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Futura Bk BT" w:hAnsi="Futura Bk BT"/>
          <w:lang w:val="tr-TR"/>
        </w:rPr>
        <w:id w:val="1133757096"/>
        <w:docPartObj>
          <w:docPartGallery w:val="Cover Pages"/>
          <w:docPartUnique/>
        </w:docPartObj>
      </w:sdtPr>
      <w:sdtEndPr>
        <w:rPr>
          <w:szCs w:val="24"/>
        </w:rPr>
      </w:sdtEndPr>
      <w:sdtContent>
        <w:p w14:paraId="27EA1B76" w14:textId="77777777" w:rsidR="00D92EEE" w:rsidRPr="001F0F8F" w:rsidRDefault="00D92EEE" w:rsidP="00D92EEE">
          <w:pPr>
            <w:rPr>
              <w:rFonts w:ascii="Futura Bk BT" w:hAnsi="Futura Bk BT"/>
              <w:color w:val="00CCFF"/>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215DAB87" w14:textId="77777777" w:rsidR="00D92EEE" w:rsidRPr="000B3771" w:rsidRDefault="00D92EEE" w:rsidP="000B3771">
          <w:pPr>
            <w:jc w:val="center"/>
            <w:rPr>
              <w:rFonts w:ascii="Distress" w:hAnsi="Distress"/>
              <w:color w:val="0070C0"/>
              <w:sz w:val="136"/>
              <w:szCs w:val="136"/>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0B3771">
            <w:rPr>
              <w:rFonts w:ascii="Distress" w:hAnsi="Distress"/>
              <w:color w:val="0070C0"/>
              <w:sz w:val="136"/>
              <w:szCs w:val="136"/>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STRATEJİK PLANLAMA</w:t>
          </w:r>
        </w:p>
        <w:p w14:paraId="218A140A" w14:textId="77777777"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492F8DBD" w14:textId="77777777"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405D57CA" w14:textId="77777777"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1F0F8F">
            <w:rPr>
              <w:rFonts w:ascii="Futura Bk BT" w:hAnsi="Futura Bk BT"/>
              <w:noProof/>
              <w:color w:val="0070C0"/>
              <w:sz w:val="144"/>
              <w:szCs w:val="20"/>
              <w:lang w:val="tr-TR" w:eastAsia="tr-TR"/>
            </w:rPr>
            <mc:AlternateContent>
              <mc:Choice Requires="wps">
                <w:drawing>
                  <wp:anchor distT="0" distB="0" distL="114300" distR="114300" simplePos="0" relativeHeight="251664896" behindDoc="0" locked="0" layoutInCell="1" allowOverlap="1" wp14:anchorId="47C67E16" wp14:editId="7DBB387A">
                    <wp:simplePos x="0" y="0"/>
                    <wp:positionH relativeFrom="margin">
                      <wp:posOffset>2343785</wp:posOffset>
                    </wp:positionH>
                    <wp:positionV relativeFrom="paragraph">
                      <wp:posOffset>180975</wp:posOffset>
                    </wp:positionV>
                    <wp:extent cx="4271010" cy="1504950"/>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427101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6F0F0" w14:textId="77777777" w:rsidR="00946F36" w:rsidRPr="000B3771" w:rsidRDefault="00946F36" w:rsidP="00D92EEE">
                                <w:pPr>
                                  <w:jc w:val="right"/>
                                  <w:rPr>
                                    <w:rFonts w:ascii="Distress" w:hAnsi="Distress"/>
                                    <w:b/>
                                    <w:bCs/>
                                    <w:i/>
                                    <w:color w:val="C00000"/>
                                    <w:sz w:val="36"/>
                                    <w:lang w:val="tr-TR"/>
                                  </w:rPr>
                                </w:pPr>
                                <w:r w:rsidRPr="000B3771">
                                  <w:rPr>
                                    <w:rFonts w:ascii="Distress" w:hAnsi="Distress"/>
                                    <w:b/>
                                    <w:bCs/>
                                    <w:i/>
                                    <w:color w:val="C00000"/>
                                    <w:sz w:val="36"/>
                                    <w:lang w:val="tr-TR"/>
                                  </w:rPr>
                                  <w:t>Strateji;</w:t>
                                </w:r>
                                <w:r w:rsidRPr="000B3771">
                                  <w:rPr>
                                    <w:rFonts w:ascii="Distress" w:hAnsi="Distress"/>
                                    <w:i/>
                                    <w:color w:val="C00000"/>
                                    <w:sz w:val="36"/>
                                    <w:lang w:val="tr-TR"/>
                                  </w:rPr>
                                  <w:t xml:space="preserve"> </w:t>
                                </w:r>
                                <w:r w:rsidRPr="000B3771">
                                  <w:rPr>
                                    <w:rFonts w:ascii="Distress" w:hAnsi="Distress"/>
                                    <w:i/>
                                    <w:color w:val="000000" w:themeColor="text1"/>
                                    <w:sz w:val="36"/>
                                    <w:lang w:val="tr-TR"/>
                                  </w:rPr>
                                  <w:t>gelecekte karşılaşılabilecek her türlü</w:t>
                                </w:r>
                                <w:r w:rsidRPr="000B3771">
                                  <w:rPr>
                                    <w:rFonts w:ascii="Distress" w:hAnsi="Distress"/>
                                    <w:i/>
                                    <w:color w:val="C00000"/>
                                    <w:sz w:val="36"/>
                                    <w:lang w:val="tr-TR"/>
                                  </w:rPr>
                                  <w:t xml:space="preserve"> </w:t>
                                </w:r>
                                <w:r w:rsidRPr="000B3771">
                                  <w:rPr>
                                    <w:rFonts w:ascii="Distress" w:hAnsi="Distress"/>
                                    <w:b/>
                                    <w:bCs/>
                                    <w:i/>
                                    <w:color w:val="C00000"/>
                                    <w:sz w:val="36"/>
                                    <w:lang w:val="tr-TR"/>
                                  </w:rPr>
                                  <w:t>riski</w:t>
                                </w:r>
                                <w:r w:rsidRPr="000B3771">
                                  <w:rPr>
                                    <w:rFonts w:ascii="Distress" w:hAnsi="Distress"/>
                                    <w:i/>
                                    <w:color w:val="C00000"/>
                                    <w:sz w:val="36"/>
                                    <w:lang w:val="tr-TR"/>
                                  </w:rPr>
                                  <w:t xml:space="preserve"> </w:t>
                                </w:r>
                                <w:r w:rsidRPr="000B3771">
                                  <w:rPr>
                                    <w:rFonts w:ascii="Distress" w:hAnsi="Distress"/>
                                    <w:i/>
                                    <w:color w:val="000000" w:themeColor="text1"/>
                                    <w:sz w:val="36"/>
                                    <w:lang w:val="tr-TR"/>
                                  </w:rPr>
                                  <w:t xml:space="preserve">bugünden </w:t>
                                </w:r>
                                <w:r w:rsidRPr="000B3771">
                                  <w:rPr>
                                    <w:rFonts w:ascii="Distress" w:hAnsi="Distress"/>
                                    <w:b/>
                                    <w:bCs/>
                                    <w:i/>
                                    <w:color w:val="C00000"/>
                                    <w:sz w:val="36"/>
                                    <w:lang w:val="tr-TR"/>
                                  </w:rPr>
                                  <w:t>öngörebilmektir.</w:t>
                                </w:r>
                              </w:p>
                              <w:p w14:paraId="5925EB85" w14:textId="77777777" w:rsidR="00946F36" w:rsidRPr="000B3771" w:rsidRDefault="00946F36" w:rsidP="00D92EEE">
                                <w:pPr>
                                  <w:jc w:val="right"/>
                                  <w:rPr>
                                    <w:rFonts w:ascii="Distress" w:hAnsi="Distress"/>
                                    <w:i/>
                                    <w:color w:val="0070C0"/>
                                    <w:sz w:val="28"/>
                                    <w:lang w:val="tr-TR"/>
                                  </w:rPr>
                                </w:pPr>
                                <w:r w:rsidRPr="000B3771">
                                  <w:rPr>
                                    <w:rFonts w:ascii="Distress" w:hAnsi="Distress"/>
                                    <w:bCs/>
                                    <w:i/>
                                    <w:color w:val="0070C0"/>
                                    <w:sz w:val="28"/>
                                    <w:lang w:val="tr-TR"/>
                                  </w:rPr>
                                  <w:t>Namık Kemal Sezen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67E16" id="_x0000_t202" coordsize="21600,21600" o:spt="202" path="m,l,21600r21600,l21600,xe">
                    <v:stroke joinstyle="miter"/>
                    <v:path gradientshapeok="t" o:connecttype="rect"/>
                  </v:shapetype>
                  <v:shape id="Metin Kutusu 13" o:spid="_x0000_s1026" type="#_x0000_t202" style="position:absolute;margin-left:184.55pt;margin-top:14.25pt;width:336.3pt;height:118.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" filled="f" stroked="f" strokeweight=".5pt">
                    <v:textbox>
                      <w:txbxContent>
                        <w:p w14:paraId="2616F0F0" w14:textId="77777777" w:rsidR="00946F36" w:rsidRPr="000B3771" w:rsidRDefault="00946F36" w:rsidP="00D92EEE">
                          <w:pPr>
                            <w:jc w:val="right"/>
                            <w:rPr>
                              <w:rFonts w:ascii="Distress" w:hAnsi="Distress"/>
                              <w:b/>
                              <w:bCs/>
                              <w:i/>
                              <w:color w:val="C00000"/>
                              <w:sz w:val="36"/>
                              <w:lang w:val="tr-TR"/>
                            </w:rPr>
                          </w:pPr>
                          <w:r w:rsidRPr="000B3771">
                            <w:rPr>
                              <w:rFonts w:ascii="Distress" w:hAnsi="Distress"/>
                              <w:b/>
                              <w:bCs/>
                              <w:i/>
                              <w:color w:val="C00000"/>
                              <w:sz w:val="36"/>
                              <w:lang w:val="tr-TR"/>
                            </w:rPr>
                            <w:t>Strateji;</w:t>
                          </w:r>
                          <w:r w:rsidRPr="000B3771">
                            <w:rPr>
                              <w:rFonts w:ascii="Distress" w:hAnsi="Distress"/>
                              <w:i/>
                              <w:color w:val="C00000"/>
                              <w:sz w:val="36"/>
                              <w:lang w:val="tr-TR"/>
                            </w:rPr>
                            <w:t xml:space="preserve"> </w:t>
                          </w:r>
                          <w:r w:rsidRPr="000B3771">
                            <w:rPr>
                              <w:rFonts w:ascii="Distress" w:hAnsi="Distress"/>
                              <w:i/>
                              <w:color w:val="000000" w:themeColor="text1"/>
                              <w:sz w:val="36"/>
                              <w:lang w:val="tr-TR"/>
                            </w:rPr>
                            <w:t>gelecekte karşılaşılabilecek her türlü</w:t>
                          </w:r>
                          <w:r w:rsidRPr="000B3771">
                            <w:rPr>
                              <w:rFonts w:ascii="Distress" w:hAnsi="Distress"/>
                              <w:i/>
                              <w:color w:val="C00000"/>
                              <w:sz w:val="36"/>
                              <w:lang w:val="tr-TR"/>
                            </w:rPr>
                            <w:t xml:space="preserve"> </w:t>
                          </w:r>
                          <w:r w:rsidRPr="000B3771">
                            <w:rPr>
                              <w:rFonts w:ascii="Distress" w:hAnsi="Distress"/>
                              <w:b/>
                              <w:bCs/>
                              <w:i/>
                              <w:color w:val="C00000"/>
                              <w:sz w:val="36"/>
                              <w:lang w:val="tr-TR"/>
                            </w:rPr>
                            <w:t>riski</w:t>
                          </w:r>
                          <w:r w:rsidRPr="000B3771">
                            <w:rPr>
                              <w:rFonts w:ascii="Distress" w:hAnsi="Distress"/>
                              <w:i/>
                              <w:color w:val="C00000"/>
                              <w:sz w:val="36"/>
                              <w:lang w:val="tr-TR"/>
                            </w:rPr>
                            <w:t xml:space="preserve"> </w:t>
                          </w:r>
                          <w:r w:rsidRPr="000B3771">
                            <w:rPr>
                              <w:rFonts w:ascii="Distress" w:hAnsi="Distress"/>
                              <w:i/>
                              <w:color w:val="000000" w:themeColor="text1"/>
                              <w:sz w:val="36"/>
                              <w:lang w:val="tr-TR"/>
                            </w:rPr>
                            <w:t xml:space="preserve">bugünden </w:t>
                          </w:r>
                          <w:r w:rsidRPr="000B3771">
                            <w:rPr>
                              <w:rFonts w:ascii="Distress" w:hAnsi="Distress"/>
                              <w:b/>
                              <w:bCs/>
                              <w:i/>
                              <w:color w:val="C00000"/>
                              <w:sz w:val="36"/>
                              <w:lang w:val="tr-TR"/>
                            </w:rPr>
                            <w:t>öngörebilmektir.</w:t>
                          </w:r>
                        </w:p>
                        <w:p w14:paraId="5925EB85" w14:textId="77777777" w:rsidR="00946F36" w:rsidRPr="000B3771" w:rsidRDefault="00946F36" w:rsidP="00D92EEE">
                          <w:pPr>
                            <w:jc w:val="right"/>
                            <w:rPr>
                              <w:rFonts w:ascii="Distress" w:hAnsi="Distress"/>
                              <w:i/>
                              <w:color w:val="0070C0"/>
                              <w:sz w:val="28"/>
                              <w:lang w:val="tr-TR"/>
                            </w:rPr>
                          </w:pPr>
                          <w:r w:rsidRPr="000B3771">
                            <w:rPr>
                              <w:rFonts w:ascii="Distress" w:hAnsi="Distress"/>
                              <w:bCs/>
                              <w:i/>
                              <w:color w:val="0070C0"/>
                              <w:sz w:val="28"/>
                              <w:lang w:val="tr-TR"/>
                            </w:rPr>
                            <w:t>Namık Kemal Sezen</w:t>
                          </w:r>
                        </w:p>
                      </w:txbxContent>
                    </v:textbox>
                    <w10:wrap anchorx="margin"/>
                  </v:shape>
                </w:pict>
              </mc:Fallback>
            </mc:AlternateContent>
          </w:r>
        </w:p>
        <w:p w14:paraId="57FDA8D6" w14:textId="77777777"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39430C62" w14:textId="750822FF"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5C3EE1FE" w14:textId="16C5435A"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7370B7AB" w14:textId="3E8C24F9"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464318A0" w14:textId="4519CE21"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1714958F" w14:textId="0A05B097" w:rsidR="00D92EEE" w:rsidRPr="001F0F8F" w:rsidRDefault="00511C53"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1F0F8F">
            <w:rPr>
              <w:rFonts w:ascii="Futura Bk BT" w:hAnsi="Futura Bk BT"/>
              <w:noProof/>
              <w:szCs w:val="20"/>
              <w:lang w:val="tr-TR" w:eastAsia="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drawing>
              <wp:anchor distT="0" distB="0" distL="114300" distR="114300" simplePos="0" relativeHeight="251668992" behindDoc="1" locked="0" layoutInCell="1" allowOverlap="1" wp14:anchorId="3DA09977" wp14:editId="1544B811">
                <wp:simplePos x="0" y="0"/>
                <wp:positionH relativeFrom="margin">
                  <wp:posOffset>-597535</wp:posOffset>
                </wp:positionH>
                <wp:positionV relativeFrom="paragraph">
                  <wp:posOffset>258445</wp:posOffset>
                </wp:positionV>
                <wp:extent cx="7307580" cy="3734435"/>
                <wp:effectExtent l="0" t="0" r="762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7580" cy="373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A43DA" w14:textId="308C617B"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03C9BED1" w14:textId="0E65E558"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6DAA0960" w14:textId="3FAEA35C"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2F36A395" w14:textId="29BDCA87" w:rsidR="00D92EEE" w:rsidRPr="001F0F8F" w:rsidRDefault="00511C53"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1F0F8F">
            <w:rPr>
              <w:rFonts w:ascii="Futura Bk BT" w:hAnsi="Futura Bk BT"/>
              <w:noProof/>
              <w:szCs w:val="20"/>
              <w:lang w:val="tr-TR" w:eastAsia="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mc:AlternateContent>
              <mc:Choice Requires="wps">
                <w:drawing>
                  <wp:anchor distT="0" distB="0" distL="114300" distR="114300" simplePos="0" relativeHeight="251660800" behindDoc="0" locked="0" layoutInCell="1" allowOverlap="1" wp14:anchorId="1D5082D1" wp14:editId="1E5E0F3D">
                    <wp:simplePos x="0" y="0"/>
                    <wp:positionH relativeFrom="page">
                      <wp:posOffset>4601845</wp:posOffset>
                    </wp:positionH>
                    <wp:positionV relativeFrom="paragraph">
                      <wp:posOffset>42545</wp:posOffset>
                    </wp:positionV>
                    <wp:extent cx="2816225" cy="182880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2816225" cy="1828800"/>
                            </a:xfrm>
                            <a:prstGeom prst="rect">
                              <a:avLst/>
                            </a:prstGeom>
                            <a:noFill/>
                            <a:ln>
                              <a:noFill/>
                            </a:ln>
                            <a:effectLst/>
                          </wps:spPr>
                          <wps:txbx>
                            <w:txbxContent>
                              <w:p w14:paraId="29B5CFC0" w14:textId="77777777" w:rsidR="00946F36" w:rsidRPr="000B3771" w:rsidRDefault="00946F36" w:rsidP="00511C53">
                                <w:pPr>
                                  <w:spacing w:after="0" w:line="288" w:lineRule="auto"/>
                                  <w:jc w:val="right"/>
                                  <w:rPr>
                                    <w:rFonts w:ascii="Futura Bk BT" w:hAnsi="Futura Bk BT"/>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3771">
                                  <w:rPr>
                                    <w:rFonts w:ascii="Futura Bk BT" w:hAnsi="Futura Bk BT"/>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Namık Kemal SEZEN</w:t>
                                </w:r>
                              </w:p>
                              <w:p w14:paraId="3EEFCE8B" w14:textId="77777777" w:rsidR="00946F36" w:rsidRPr="00511C53" w:rsidRDefault="00946F36" w:rsidP="00511C53">
                                <w:pPr>
                                  <w:spacing w:after="0" w:line="288" w:lineRule="auto"/>
                                  <w:jc w:val="right"/>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1C53">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Turquality ve Yönetim Danışmanı</w:t>
                                </w:r>
                              </w:p>
                              <w:p w14:paraId="10D38384" w14:textId="77777777" w:rsidR="00946F36" w:rsidRPr="00511C53" w:rsidRDefault="00946F36" w:rsidP="00511C53">
                                <w:pPr>
                                  <w:spacing w:after="0" w:line="288" w:lineRule="auto"/>
                                  <w:jc w:val="right"/>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1C53">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0533 654 65 60</w:t>
                                </w:r>
                              </w:p>
                              <w:p w14:paraId="1D690A57" w14:textId="77777777" w:rsidR="00946F36" w:rsidRPr="00511C53" w:rsidRDefault="00946F36" w:rsidP="00511C53">
                                <w:pPr>
                                  <w:spacing w:after="0" w:line="288" w:lineRule="auto"/>
                                  <w:jc w:val="right"/>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0" w:history="1">
                                  <w:r w:rsidRPr="00511C53">
                                    <w:rPr>
                                      <w:rStyle w:val="stbilgiCha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kemalsezen@outlook.com</w:t>
                                  </w:r>
                                </w:hyperlink>
                              </w:p>
                              <w:p w14:paraId="61BE6599" w14:textId="77777777" w:rsidR="00946F36" w:rsidRPr="00511C53" w:rsidRDefault="00946F36" w:rsidP="00511C53">
                                <w:pPr>
                                  <w:spacing w:after="0" w:line="288" w:lineRule="auto"/>
                                  <w:jc w:val="right"/>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1" w:history="1">
                                  <w:r w:rsidRPr="00511C53">
                                    <w:rPr>
                                      <w:rStyle w:val="stbilgiCha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www.kemalsezen.com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5082D1" id="Metin Kutusu 2" o:spid="_x0000_s1027" type="#_x0000_t202" style="position:absolute;margin-left:362.35pt;margin-top:3.35pt;width:221.75pt;height:2in;z-index:2516608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" filled="f" stroked="f">
                    <v:textbox style="mso-fit-shape-to-text:t">
                      <w:txbxContent>
                        <w:p w14:paraId="29B5CFC0" w14:textId="77777777" w:rsidR="00946F36" w:rsidRPr="000B3771" w:rsidRDefault="00946F36" w:rsidP="00511C53">
                          <w:pPr>
                            <w:spacing w:after="0" w:line="288" w:lineRule="auto"/>
                            <w:jc w:val="right"/>
                            <w:rPr>
                              <w:rFonts w:ascii="Futura Bk BT" w:hAnsi="Futura Bk BT"/>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3771">
                            <w:rPr>
                              <w:rFonts w:ascii="Futura Bk BT" w:hAnsi="Futura Bk BT"/>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Namık Kemal SEZEN</w:t>
                          </w:r>
                        </w:p>
                        <w:p w14:paraId="3EEFCE8B" w14:textId="77777777" w:rsidR="00946F36" w:rsidRPr="00511C53" w:rsidRDefault="00946F36" w:rsidP="00511C53">
                          <w:pPr>
                            <w:spacing w:after="0" w:line="288" w:lineRule="auto"/>
                            <w:jc w:val="right"/>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1C53">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Turquality ve Yönetim Danışmanı</w:t>
                          </w:r>
                        </w:p>
                        <w:p w14:paraId="10D38384" w14:textId="77777777" w:rsidR="00946F36" w:rsidRPr="00511C53" w:rsidRDefault="00946F36" w:rsidP="00511C53">
                          <w:pPr>
                            <w:spacing w:after="0" w:line="288" w:lineRule="auto"/>
                            <w:jc w:val="right"/>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1C53">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0533 654 65 60</w:t>
                          </w:r>
                        </w:p>
                        <w:p w14:paraId="1D690A57" w14:textId="77777777" w:rsidR="00946F36" w:rsidRPr="00511C53" w:rsidRDefault="00946F36" w:rsidP="00511C53">
                          <w:pPr>
                            <w:spacing w:after="0" w:line="288" w:lineRule="auto"/>
                            <w:jc w:val="right"/>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2" w:history="1">
                            <w:r w:rsidRPr="00511C53">
                              <w:rPr>
                                <w:rStyle w:val="stbilgiCha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kemalsezen@outlook.com</w:t>
                            </w:r>
                          </w:hyperlink>
                        </w:p>
                        <w:p w14:paraId="61BE6599" w14:textId="77777777" w:rsidR="00946F36" w:rsidRPr="00511C53" w:rsidRDefault="00946F36" w:rsidP="00511C53">
                          <w:pPr>
                            <w:spacing w:after="0" w:line="288" w:lineRule="auto"/>
                            <w:jc w:val="right"/>
                            <w:rP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3" w:history="1">
                            <w:r w:rsidRPr="00511C53">
                              <w:rPr>
                                <w:rStyle w:val="stbilgiChar"/>
                                <w:rFonts w:ascii="Futura Bk BT" w:hAnsi="Futura Bk BT"/>
                                <w:color w:val="FFFFFF" w:themeColor="background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www.kemalsezen.com</w:t>
                            </w:r>
                          </w:hyperlink>
                        </w:p>
                      </w:txbxContent>
                    </v:textbox>
                    <w10:wrap anchorx="page"/>
                  </v:shape>
                </w:pict>
              </mc:Fallback>
            </mc:AlternateContent>
          </w:r>
        </w:p>
        <w:p w14:paraId="5E2E60C5" w14:textId="77777777"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34435702" w14:textId="77777777" w:rsidR="00D92EEE" w:rsidRPr="001F0F8F" w:rsidRDefault="00D92EEE" w:rsidP="00D92EEE">
          <w:pPr>
            <w:rPr>
              <w:rFonts w:ascii="Futura Bk BT" w:hAnsi="Futura Bk BT"/>
              <w:szCs w:val="20"/>
              <w:lang w:val="tr-TR"/>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p>
        <w:p w14:paraId="166DC1B8" w14:textId="77777777" w:rsidR="00D92EEE" w:rsidRPr="001F0F8F" w:rsidRDefault="00D92EEE" w:rsidP="00D92EEE">
          <w:pPr>
            <w:rPr>
              <w:rFonts w:ascii="Futura Bk BT" w:hAnsi="Futura Bk BT"/>
              <w:i/>
              <w:sz w:val="20"/>
              <w:szCs w:val="20"/>
              <w:lang w:val="tr-TR"/>
              <w14:textOutline w14:w="0" w14:cap="flat" w14:cmpd="sng" w14:algn="ctr">
                <w14:noFill/>
                <w14:prstDash w14:val="solid"/>
                <w14:round/>
              </w14:textOutline>
            </w:rPr>
          </w:pPr>
          <w:r w:rsidRPr="001F0F8F">
            <w:rPr>
              <w:rFonts w:ascii="Futura Bk BT" w:hAnsi="Futura Bk BT"/>
              <w:i/>
              <w:sz w:val="20"/>
              <w:szCs w:val="20"/>
              <w:lang w:val="tr-TR"/>
              <w14:textOutline w14:w="0" w14:cap="flat" w14:cmpd="sng" w14:algn="ctr">
                <w14:noFill/>
                <w14:prstDash w14:val="solid"/>
                <w14:round/>
              </w14:textOutline>
            </w:rPr>
            <w:br w:type="page"/>
          </w:r>
        </w:p>
        <w:p w14:paraId="0BAD6918" w14:textId="6BC54DAD" w:rsidR="00D92EEE" w:rsidRPr="001F0F8F" w:rsidRDefault="000B3771" w:rsidP="00D92EEE">
          <w:pPr>
            <w:rPr>
              <w:rFonts w:ascii="Futura Bk BT" w:hAnsi="Futura Bk BT"/>
              <w:sz w:val="20"/>
              <w:szCs w:val="20"/>
              <w:lang w:val="tr-TR"/>
              <w14:textOutline w14:w="0" w14:cap="flat" w14:cmpd="sng" w14:algn="ctr">
                <w14:noFill/>
                <w14:prstDash w14:val="solid"/>
                <w14:round/>
              </w14:textOutline>
            </w:rPr>
          </w:pPr>
          <w:r w:rsidRPr="001F0F8F">
            <w:rPr>
              <w:rFonts w:ascii="Futura Bk BT" w:hAnsi="Futura Bk BT"/>
              <w:i/>
              <w:noProof/>
              <w:sz w:val="20"/>
              <w:szCs w:val="20"/>
              <w:lang w:val="tr-TR" w:eastAsia="tr-TR"/>
              <w14:textOutline w14:w="0" w14:cap="flat" w14:cmpd="sng" w14:algn="ctr">
                <w14:noFill/>
                <w14:prstDash w14:val="solid"/>
                <w14:round/>
              </w14:textOutline>
            </w:rPr>
            <w:lastRenderedPageBreak/>
            <w:drawing>
              <wp:anchor distT="0" distB="0" distL="114300" distR="114300" simplePos="0" relativeHeight="251713024" behindDoc="0" locked="0" layoutInCell="1" allowOverlap="1" wp14:anchorId="5DF5A90D" wp14:editId="7AA4AC92">
                <wp:simplePos x="0" y="0"/>
                <wp:positionH relativeFrom="margin">
                  <wp:posOffset>-635</wp:posOffset>
                </wp:positionH>
                <wp:positionV relativeFrom="paragraph">
                  <wp:posOffset>58420</wp:posOffset>
                </wp:positionV>
                <wp:extent cx="6121400" cy="2794000"/>
                <wp:effectExtent l="0" t="0" r="0" b="635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56881" w14:textId="3F597831"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4002E1EC" w14:textId="77777777"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2BC2C337" w14:textId="77777777"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9C7E321" w14:textId="77777777"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EFE1C68" w14:textId="22BE9BCF"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594A609" w14:textId="77777777"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22B28276" w14:textId="684FF232"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10A573AB" w14:textId="7F54E3BB"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6531713" w14:textId="6DD72B3B"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2CA91755" w14:textId="7CDE909D"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DF0F324" w14:textId="0D297E81"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4FAC8F0F" w14:textId="6D4B0176"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78EF3771" w14:textId="3D943A48" w:rsidR="005A155A" w:rsidRPr="001F0F8F" w:rsidRDefault="005A155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2A6EBD6" w14:textId="1FB043D6"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Stratejik Planlama Nedir? Adım Adım Stratejik Planlama Nasıl Oluşturulur?</w:t>
          </w:r>
        </w:p>
        <w:p w14:paraId="38B25BD1" w14:textId="5FB32B2A"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Öncelikle Strateji kelimesini tanımlamak gereklidir. İlk olarak Askeri alanda kullanılan ve 1831’de </w:t>
          </w:r>
          <w:proofErr w:type="spellStart"/>
          <w:r w:rsidRPr="001F0F8F">
            <w:rPr>
              <w:rFonts w:ascii="Futura Bk BT" w:hAnsi="Futura Bk BT"/>
              <w:sz w:val="24"/>
              <w:szCs w:val="24"/>
              <w:lang w:val="tr-TR"/>
              <w14:textOutline w14:w="0" w14:cap="flat" w14:cmpd="sng" w14:algn="ctr">
                <w14:noFill/>
                <w14:prstDash w14:val="solid"/>
                <w14:round/>
              </w14:textOutline>
            </w:rPr>
            <w:t>Clawewitc’in</w:t>
          </w:r>
          <w:proofErr w:type="spellEnd"/>
          <w:r w:rsidRPr="001F0F8F">
            <w:rPr>
              <w:rFonts w:ascii="Futura Bk BT" w:hAnsi="Futura Bk BT"/>
              <w:sz w:val="24"/>
              <w:szCs w:val="24"/>
              <w:lang w:val="tr-TR"/>
              <w14:textOutline w14:w="0" w14:cap="flat" w14:cmpd="sng" w14:algn="ctr">
                <w14:noFill/>
                <w14:prstDash w14:val="solid"/>
                <w14:round/>
              </w14:textOutline>
            </w:rPr>
            <w:t xml:space="preserve"> “Harbi kazanmak için muharebeleri kullanma sanatıdır.” diye tanımladığı bir kavramdır. Strateji her alanda var olan bir kavram aslında.</w:t>
          </w:r>
        </w:p>
        <w:p w14:paraId="2D792A0F"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1C4F3FB8" w14:textId="5CD850BF" w:rsidR="00D92EEE" w:rsidRPr="001F0F8F" w:rsidRDefault="00D92EEE" w:rsidP="00115105">
          <w:pPr>
            <w:pStyle w:val="ListeParagraf"/>
            <w:numPr>
              <w:ilvl w:val="0"/>
              <w:numId w:val="2"/>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Askeri, Siyasi, Ekonomi, İş Dünyası vb. alanlarda olmazsa olmaz bir kavram.</w:t>
          </w:r>
        </w:p>
        <w:p w14:paraId="274C2726" w14:textId="77777777" w:rsidR="00D92EEE" w:rsidRPr="001F0F8F" w:rsidRDefault="00D92EEE" w:rsidP="00115105">
          <w:pPr>
            <w:pStyle w:val="ListeParagraf"/>
            <w:numPr>
              <w:ilvl w:val="0"/>
              <w:numId w:val="2"/>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olarak planlama yapmayan firmalar hatta kişiler ilerleme kaydedemez, aksine düşüş kaybeder.</w:t>
          </w:r>
        </w:p>
        <w:p w14:paraId="2F86A436" w14:textId="45F559BC"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5B56896D" w14:textId="4D9F22AD"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w:t>
          </w:r>
        </w:p>
        <w:p w14:paraId="21E30453" w14:textId="2F61DBB7" w:rsidR="00D92EEE" w:rsidRPr="001F0F8F" w:rsidRDefault="00D92EEE" w:rsidP="00115105">
          <w:pPr>
            <w:pStyle w:val="ListeParagraf"/>
            <w:numPr>
              <w:ilvl w:val="0"/>
              <w:numId w:val="1"/>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Latince “</w:t>
          </w:r>
          <w:proofErr w:type="spellStart"/>
          <w:r w:rsidRPr="001F0F8F">
            <w:rPr>
              <w:rFonts w:ascii="Futura Bk BT" w:hAnsi="Futura Bk BT"/>
              <w:sz w:val="24"/>
              <w:szCs w:val="24"/>
              <w:lang w:val="tr-TR"/>
              <w14:textOutline w14:w="0" w14:cap="flat" w14:cmpd="sng" w14:algn="ctr">
                <w14:noFill/>
                <w14:prstDash w14:val="solid"/>
                <w14:round/>
              </w14:textOutline>
            </w:rPr>
            <w:t>Stratum</w:t>
          </w:r>
          <w:proofErr w:type="spellEnd"/>
          <w:r w:rsidRPr="001F0F8F">
            <w:rPr>
              <w:rFonts w:ascii="Futura Bk BT" w:hAnsi="Futura Bk BT"/>
              <w:sz w:val="24"/>
              <w:szCs w:val="24"/>
              <w:lang w:val="tr-TR"/>
              <w14:textOutline w14:w="0" w14:cap="flat" w14:cmpd="sng" w14:algn="ctr">
                <w14:noFill/>
                <w14:prstDash w14:val="solid"/>
                <w14:round/>
              </w14:textOutline>
            </w:rPr>
            <w:t>”, Yol, Çizgi anlamına gelmektedir.</w:t>
          </w:r>
        </w:p>
        <w:p w14:paraId="1D29A2F2" w14:textId="6E72CA65" w:rsidR="00D92EEE" w:rsidRPr="001F0F8F" w:rsidRDefault="00D92EEE" w:rsidP="00115105">
          <w:pPr>
            <w:pStyle w:val="ListeParagraf"/>
            <w:numPr>
              <w:ilvl w:val="0"/>
              <w:numId w:val="1"/>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Eski Yunan’da, General </w:t>
          </w:r>
          <w:proofErr w:type="spellStart"/>
          <w:r w:rsidRPr="001F0F8F">
            <w:rPr>
              <w:rFonts w:ascii="Futura Bk BT" w:hAnsi="Futura Bk BT"/>
              <w:sz w:val="24"/>
              <w:szCs w:val="24"/>
              <w:lang w:val="tr-TR"/>
              <w14:textOutline w14:w="0" w14:cap="flat" w14:cmpd="sng" w14:algn="ctr">
                <w14:noFill/>
                <w14:prstDash w14:val="solid"/>
                <w14:round/>
              </w14:textOutline>
            </w:rPr>
            <w:t>Strategos’un</w:t>
          </w:r>
          <w:proofErr w:type="spellEnd"/>
          <w:r w:rsidRPr="001F0F8F">
            <w:rPr>
              <w:rFonts w:ascii="Futura Bk BT" w:hAnsi="Futura Bk BT"/>
              <w:sz w:val="24"/>
              <w:szCs w:val="24"/>
              <w:lang w:val="tr-TR"/>
              <w14:textOutline w14:w="0" w14:cap="flat" w14:cmpd="sng" w14:algn="ctr">
                <w14:noFill/>
                <w14:prstDash w14:val="solid"/>
                <w14:round/>
              </w14:textOutline>
            </w:rPr>
            <w:t xml:space="preserve"> savaşta birlikleri yönetme bilgisi ve sanatı olarak tanımlanır.</w:t>
          </w:r>
        </w:p>
        <w:p w14:paraId="615CD9A1" w14:textId="72516D2C" w:rsidR="00D92EEE" w:rsidRPr="001F0F8F" w:rsidRDefault="00D92EEE" w:rsidP="00115105">
          <w:pPr>
            <w:pStyle w:val="ListeParagraf"/>
            <w:numPr>
              <w:ilvl w:val="0"/>
              <w:numId w:val="1"/>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Stratejinin bilimsel bir disiplin olarak gelişmesi askeri alanda taşıdığı öneme borçludur.</w:t>
          </w:r>
        </w:p>
        <w:p w14:paraId="4215ECC6" w14:textId="69F4642D"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5E29485C" w14:textId="68190240"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Planlamayı doğru hazırlayabilmek için öncelikle bazı terimleri iyi bilmek gerekir.</w:t>
          </w:r>
        </w:p>
        <w:p w14:paraId="70C9E8DB" w14:textId="52082A73"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7BF7FE5D" w14:textId="6A4642A8"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73E62BDF" w14:textId="7DA0236F" w:rsidR="00D92EEE" w:rsidRPr="001F0F8F" w:rsidRDefault="00D92EEE" w:rsidP="00D92EEE">
          <w:pPr>
            <w:spacing w:after="0" w:line="288" w:lineRule="auto"/>
            <w:jc w:val="both"/>
            <w:rPr>
              <w:rFonts w:ascii="Futura Bk BT" w:eastAsiaTheme="minorEastAsia" w:hAnsi="Futura Bk BT"/>
              <w:kern w:val="24"/>
              <w:sz w:val="24"/>
              <w:szCs w:val="24"/>
              <w:lang w:val="tr-TR" w:eastAsia="tr-TR"/>
            </w:rPr>
          </w:pPr>
        </w:p>
        <w:p w14:paraId="257A2CAB" w14:textId="060F5953" w:rsidR="00511C53" w:rsidRPr="001F0F8F" w:rsidRDefault="00511C53"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B3D8276" w14:textId="15E28A2A" w:rsidR="003C4779" w:rsidRDefault="003C4779"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Pr>
              <w:noProof/>
              <w:lang w:val="tr-TR" w:eastAsia="tr-TR"/>
            </w:rPr>
            <w:drawing>
              <wp:anchor distT="0" distB="0" distL="114300" distR="114300" simplePos="0" relativeHeight="251719168" behindDoc="0" locked="0" layoutInCell="1" allowOverlap="1" wp14:anchorId="72A136A7" wp14:editId="4D3AE2AE">
                <wp:simplePos x="0" y="0"/>
                <wp:positionH relativeFrom="column">
                  <wp:posOffset>5551170</wp:posOffset>
                </wp:positionH>
                <wp:positionV relativeFrom="paragraph">
                  <wp:posOffset>93345</wp:posOffset>
                </wp:positionV>
                <wp:extent cx="1165225" cy="1107440"/>
                <wp:effectExtent l="0" t="0" r="0" b="0"/>
                <wp:wrapNone/>
                <wp:docPr id="7" name="Resim 7" descr="vizyon+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descr="vizyon+png ile ilgili gÃ¶rsel sonuc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225"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2CE05" w14:textId="3297D19D" w:rsidR="003C4779" w:rsidRDefault="003C4779"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20C6B8D6" w14:textId="05513766" w:rsidR="00511C53" w:rsidRPr="001F0F8F" w:rsidRDefault="003C4779"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i/>
              <w:noProof/>
              <w:sz w:val="24"/>
              <w:szCs w:val="24"/>
              <w:lang w:val="tr-TR" w:eastAsia="tr-TR"/>
              <w14:textOutline w14:w="0" w14:cap="flat" w14:cmpd="sng" w14:algn="ctr">
                <w14:noFill/>
                <w14:prstDash w14:val="solid"/>
                <w14:round/>
              </w14:textOutline>
            </w:rPr>
            <mc:AlternateContent>
              <mc:Choice Requires="wps">
                <w:drawing>
                  <wp:anchor distT="0" distB="0" distL="114300" distR="114300" simplePos="0" relativeHeight="251663872" behindDoc="0" locked="0" layoutInCell="1" allowOverlap="1" wp14:anchorId="5ECEC36A" wp14:editId="30689B75">
                    <wp:simplePos x="0" y="0"/>
                    <wp:positionH relativeFrom="margin">
                      <wp:posOffset>-156210</wp:posOffset>
                    </wp:positionH>
                    <wp:positionV relativeFrom="paragraph">
                      <wp:posOffset>83185</wp:posOffset>
                    </wp:positionV>
                    <wp:extent cx="5759450" cy="678180"/>
                    <wp:effectExtent l="0" t="0" r="0" b="0"/>
                    <wp:wrapNone/>
                    <wp:docPr id="4"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59450" cy="678180"/>
                            </a:xfrm>
                            <a:prstGeom prst="rect">
                              <a:avLst/>
                            </a:prstGeom>
                          </wps:spPr>
                          <wps:txbx>
                            <w:txbxContent>
                              <w:p w14:paraId="7418B1D9" w14:textId="77777777" w:rsidR="00946F36" w:rsidRPr="00A37EA4" w:rsidRDefault="00946F36" w:rsidP="00D92EEE">
                                <w:pPr>
                                  <w:pStyle w:val="NormalWeb"/>
                                  <w:spacing w:before="0" w:beforeAutospacing="0" w:after="0" w:afterAutospacing="0" w:line="288" w:lineRule="auto"/>
                                  <w:rPr>
                                    <w:rFonts w:ascii="Georgia Pro Cond Black" w:hAnsi="Georgia Pro Cond Black"/>
                                    <w:i/>
                                    <w:color w:val="0070C0"/>
                                    <w:sz w:val="16"/>
                                  </w:rPr>
                                </w:pPr>
                                <w:r w:rsidRPr="00A37EA4">
                                  <w:rPr>
                                    <w:rFonts w:ascii="Georgia Pro Cond Black" w:hAnsi="Georgia Pro Cond Black" w:cstheme="minorBidi"/>
                                    <w:i/>
                                    <w:color w:val="C00000"/>
                                    <w:kern w:val="24"/>
                                    <w:sz w:val="32"/>
                                    <w:szCs w:val="48"/>
                                  </w:rPr>
                                  <w:t>Stratejik Plan;</w:t>
                                </w:r>
                                <w:r w:rsidRPr="00A37EA4">
                                  <w:rPr>
                                    <w:rFonts w:ascii="Georgia Pro Cond Black" w:hAnsi="Georgia Pro Cond Black" w:cstheme="minorBidi"/>
                                    <w:i/>
                                    <w:color w:val="0070C0"/>
                                    <w:kern w:val="24"/>
                                    <w:sz w:val="32"/>
                                    <w:szCs w:val="48"/>
                                  </w:rPr>
                                  <w:t xml:space="preserve"> Kuruluşun bulunduğu nokta ile ulaşmayı arzu ettiği durum arasındaki yolu tarif eder.</w:t>
                                </w:r>
                              </w:p>
                              <w:p w14:paraId="726BC0A6" w14:textId="77777777" w:rsidR="00946F36" w:rsidRPr="00A37EA4" w:rsidRDefault="00946F36" w:rsidP="00D92EEE">
                                <w:pPr>
                                  <w:pStyle w:val="NormalWeb"/>
                                  <w:spacing w:before="0" w:beforeAutospacing="0" w:after="0" w:afterAutospacing="0" w:line="288" w:lineRule="auto"/>
                                  <w:rPr>
                                    <w:rFonts w:ascii="Georgia Pro Cond Black" w:hAnsi="Georgia Pro Cond Black"/>
                                    <w:i/>
                                    <w:color w:val="0070C0"/>
                                    <w:sz w:val="16"/>
                                  </w:rPr>
                                </w:pP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5ECEC36A" id="İçerik Yer Tutucusu 2" o:spid="_x0000_s1028" style="position:absolute;left:0;text-align:left;margin-left:-12.3pt;margin-top:6.55pt;width:453.5pt;height:53.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" filled="f" stroked="f">
                    <v:path arrowok="t"/>
                    <o:lock v:ext="edit" grouping="t"/>
                    <v:textbox>
                      <w:txbxContent>
                        <w:p w14:paraId="7418B1D9" w14:textId="77777777" w:rsidR="00946F36" w:rsidRPr="00A37EA4" w:rsidRDefault="00946F36" w:rsidP="00D92EEE">
                          <w:pPr>
                            <w:pStyle w:val="NormalWeb"/>
                            <w:spacing w:before="0" w:beforeAutospacing="0" w:after="0" w:afterAutospacing="0" w:line="288" w:lineRule="auto"/>
                            <w:rPr>
                              <w:rFonts w:ascii="Georgia Pro Cond Black" w:hAnsi="Georgia Pro Cond Black"/>
                              <w:i/>
                              <w:color w:val="0070C0"/>
                              <w:sz w:val="16"/>
                            </w:rPr>
                          </w:pPr>
                          <w:r w:rsidRPr="00A37EA4">
                            <w:rPr>
                              <w:rFonts w:ascii="Georgia Pro Cond Black" w:hAnsi="Georgia Pro Cond Black" w:cstheme="minorBidi"/>
                              <w:i/>
                              <w:color w:val="C00000"/>
                              <w:kern w:val="24"/>
                              <w:sz w:val="32"/>
                              <w:szCs w:val="48"/>
                            </w:rPr>
                            <w:t>Stratejik Plan;</w:t>
                          </w:r>
                          <w:r w:rsidRPr="00A37EA4">
                            <w:rPr>
                              <w:rFonts w:ascii="Georgia Pro Cond Black" w:hAnsi="Georgia Pro Cond Black" w:cstheme="minorBidi"/>
                              <w:i/>
                              <w:color w:val="0070C0"/>
                              <w:kern w:val="24"/>
                              <w:sz w:val="32"/>
                              <w:szCs w:val="48"/>
                            </w:rPr>
                            <w:t xml:space="preserve"> Kuruluşun bulunduğu nokta ile ulaşmayı arzu ettiği durum arasındaki yolu tarif eder.</w:t>
                          </w:r>
                        </w:p>
                        <w:p w14:paraId="726BC0A6" w14:textId="77777777" w:rsidR="00946F36" w:rsidRPr="00A37EA4" w:rsidRDefault="00946F36" w:rsidP="00D92EEE">
                          <w:pPr>
                            <w:pStyle w:val="NormalWeb"/>
                            <w:spacing w:before="0" w:beforeAutospacing="0" w:after="0" w:afterAutospacing="0" w:line="288" w:lineRule="auto"/>
                            <w:rPr>
                              <w:rFonts w:ascii="Georgia Pro Cond Black" w:hAnsi="Georgia Pro Cond Black"/>
                              <w:i/>
                              <w:color w:val="0070C0"/>
                              <w:sz w:val="16"/>
                            </w:rPr>
                          </w:pPr>
                        </w:p>
                      </w:txbxContent>
                    </v:textbox>
                    <w10:wrap anchorx="margin"/>
                  </v:rect>
                </w:pict>
              </mc:Fallback>
            </mc:AlternateContent>
          </w:r>
        </w:p>
        <w:p w14:paraId="5D11E25A" w14:textId="4683DCDF"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44940453" w14:textId="77777777" w:rsidR="00D92EEE" w:rsidRPr="001F0F8F" w:rsidRDefault="00D92EEE" w:rsidP="00D92EEE">
          <w:pPr>
            <w:spacing w:after="0" w:line="288" w:lineRule="auto"/>
            <w:jc w:val="both"/>
            <w:rPr>
              <w:rFonts w:ascii="Futura Bk BT" w:eastAsiaTheme="minorEastAsia" w:hAnsi="Futura Bk BT"/>
              <w:i/>
              <w:kern w:val="24"/>
              <w:sz w:val="24"/>
              <w:szCs w:val="24"/>
              <w:lang w:val="tr-TR" w:eastAsia="tr-TR"/>
            </w:rPr>
          </w:pPr>
          <w:r w:rsidRPr="001F0F8F">
            <w:rPr>
              <w:rFonts w:ascii="Futura Bk BT" w:eastAsiaTheme="minorEastAsia" w:hAnsi="Futura Bk BT"/>
              <w:i/>
              <w:kern w:val="24"/>
              <w:sz w:val="24"/>
              <w:szCs w:val="24"/>
              <w:lang w:val="tr-TR" w:eastAsia="tr-TR"/>
            </w:rPr>
            <w:br w:type="page"/>
          </w:r>
        </w:p>
        <w:p w14:paraId="7D76C40F" w14:textId="77777777" w:rsidR="00D92EEE" w:rsidRPr="00AF4DD2" w:rsidRDefault="00D92EEE" w:rsidP="00D92EEE">
          <w:pPr>
            <w:spacing w:after="0" w:line="288" w:lineRule="auto"/>
            <w:jc w:val="both"/>
            <w:rPr>
              <w:rFonts w:ascii="Futura Bk BT" w:hAnsi="Futura Bk BT"/>
              <w:b/>
              <w:color w:val="0070C0"/>
              <w:sz w:val="28"/>
              <w:szCs w:val="24"/>
              <w:lang w:val="tr-TR"/>
            </w:rPr>
          </w:pPr>
          <w:r w:rsidRPr="00AF4DD2">
            <w:rPr>
              <w:rFonts w:ascii="Futura Bk BT" w:hAnsi="Futura Bk BT"/>
              <w:b/>
              <w:color w:val="0070C0"/>
              <w:sz w:val="28"/>
              <w:szCs w:val="24"/>
              <w:lang w:val="tr-TR"/>
            </w:rPr>
            <w:t>Başarılı Bir Stratejik Planlama İçin Cevaplanması Gereken Önemli Sorular:</w:t>
          </w:r>
        </w:p>
        <w:p w14:paraId="754007A2" w14:textId="77777777" w:rsidR="00AF4DD2" w:rsidRPr="001F0F8F" w:rsidRDefault="00AF4DD2" w:rsidP="00D92EEE">
          <w:pPr>
            <w:spacing w:after="0" w:line="288" w:lineRule="auto"/>
            <w:jc w:val="both"/>
            <w:rPr>
              <w:rFonts w:ascii="Futura Bk BT" w:hAnsi="Futura Bk BT"/>
              <w:b/>
              <w:sz w:val="24"/>
              <w:szCs w:val="24"/>
              <w:lang w:val="tr-TR"/>
            </w:rPr>
          </w:pPr>
        </w:p>
        <w:p w14:paraId="504C6078"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color w:val="C00000"/>
              <w:sz w:val="24"/>
              <w:szCs w:val="24"/>
              <w:lang w:val="tr-TR"/>
            </w:rPr>
            <w:t>Rakip</w:t>
          </w:r>
          <w:r w:rsidRPr="001F0F8F">
            <w:rPr>
              <w:rFonts w:ascii="Futura Bk BT" w:hAnsi="Futura Bk BT"/>
              <w:sz w:val="24"/>
              <w:szCs w:val="24"/>
              <w:lang w:val="tr-TR"/>
            </w:rPr>
            <w:t xml:space="preserve">lerinizden </w:t>
          </w:r>
          <w:r w:rsidRPr="001F0F8F">
            <w:rPr>
              <w:rFonts w:ascii="Futura Bk BT" w:hAnsi="Futura Bk BT"/>
              <w:color w:val="C00000"/>
              <w:sz w:val="24"/>
              <w:szCs w:val="24"/>
              <w:lang w:val="tr-TR"/>
            </w:rPr>
            <w:t>fark</w:t>
          </w:r>
          <w:r w:rsidRPr="001F0F8F">
            <w:rPr>
              <w:rFonts w:ascii="Futura Bk BT" w:hAnsi="Futura Bk BT"/>
              <w:sz w:val="24"/>
              <w:szCs w:val="24"/>
              <w:lang w:val="tr-TR"/>
            </w:rPr>
            <w:t>ınız nedir?</w:t>
          </w:r>
        </w:p>
        <w:p w14:paraId="1D1DC086"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Sağlıklı </w:t>
          </w:r>
          <w:r w:rsidRPr="001F0F8F">
            <w:rPr>
              <w:rFonts w:ascii="Futura Bk BT" w:hAnsi="Futura Bk BT"/>
              <w:color w:val="C00000"/>
              <w:sz w:val="24"/>
              <w:szCs w:val="24"/>
              <w:lang w:val="tr-TR"/>
            </w:rPr>
            <w:t>öngörü</w:t>
          </w:r>
          <w:r w:rsidRPr="001F0F8F">
            <w:rPr>
              <w:rFonts w:ascii="Futura Bk BT" w:hAnsi="Futura Bk BT"/>
              <w:sz w:val="24"/>
              <w:szCs w:val="24"/>
              <w:lang w:val="tr-TR"/>
            </w:rPr>
            <w:t>lerle geleceği yönlendirebiliyor musunuz?</w:t>
          </w:r>
        </w:p>
        <w:p w14:paraId="196FA1DC"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color w:val="C00000"/>
              <w:sz w:val="24"/>
              <w:szCs w:val="24"/>
              <w:lang w:val="tr-TR"/>
            </w:rPr>
            <w:t>Değişim</w:t>
          </w:r>
          <w:r w:rsidRPr="001F0F8F">
            <w:rPr>
              <w:rFonts w:ascii="Futura Bk BT" w:hAnsi="Futura Bk BT"/>
              <w:sz w:val="24"/>
              <w:szCs w:val="24"/>
              <w:lang w:val="tr-TR"/>
            </w:rPr>
            <w:t>e liderlik yapabiliyor musunuz?</w:t>
          </w:r>
        </w:p>
        <w:p w14:paraId="6AA12BD8"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Rakibin üzerinde sürekli olarak baskı kurabilecek </w:t>
          </w:r>
          <w:r w:rsidRPr="001F0F8F">
            <w:rPr>
              <w:rFonts w:ascii="Futura Bk BT" w:hAnsi="Futura Bk BT"/>
              <w:color w:val="C00000"/>
              <w:sz w:val="24"/>
              <w:szCs w:val="24"/>
              <w:lang w:val="tr-TR"/>
            </w:rPr>
            <w:t>yöntem</w:t>
          </w:r>
          <w:r w:rsidRPr="001F0F8F">
            <w:rPr>
              <w:rFonts w:ascii="Futura Bk BT" w:hAnsi="Futura Bk BT"/>
              <w:sz w:val="24"/>
              <w:szCs w:val="24"/>
              <w:lang w:val="tr-TR"/>
            </w:rPr>
            <w:t>lere sahip misiniz?</w:t>
          </w:r>
        </w:p>
        <w:p w14:paraId="441BDCC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Kriz ortamında rakipler yok olurken, </w:t>
          </w:r>
          <w:r w:rsidRPr="001F0F8F">
            <w:rPr>
              <w:rFonts w:ascii="Futura Bk BT" w:hAnsi="Futura Bk BT"/>
              <w:color w:val="C00000"/>
              <w:sz w:val="24"/>
              <w:szCs w:val="24"/>
              <w:lang w:val="tr-TR"/>
            </w:rPr>
            <w:t>kâr</w:t>
          </w:r>
          <w:r w:rsidRPr="001F0F8F">
            <w:rPr>
              <w:rFonts w:ascii="Futura Bk BT" w:hAnsi="Futura Bk BT"/>
              <w:sz w:val="24"/>
              <w:szCs w:val="24"/>
              <w:lang w:val="tr-TR"/>
            </w:rPr>
            <w:t>ınızı ikiye katlayabilecek yöntemlere sahip misiniz?</w:t>
          </w:r>
        </w:p>
        <w:p w14:paraId="7BF199ED"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Rekabetin olmadığı </w:t>
          </w:r>
          <w:r w:rsidRPr="001F0F8F">
            <w:rPr>
              <w:rFonts w:ascii="Futura Bk BT" w:hAnsi="Futura Bk BT"/>
              <w:color w:val="C00000"/>
              <w:sz w:val="24"/>
              <w:szCs w:val="24"/>
              <w:lang w:val="tr-TR"/>
            </w:rPr>
            <w:t>hedef</w:t>
          </w:r>
          <w:r w:rsidRPr="001F0F8F">
            <w:rPr>
              <w:rFonts w:ascii="Futura Bk BT" w:hAnsi="Futura Bk BT"/>
              <w:sz w:val="24"/>
              <w:szCs w:val="24"/>
              <w:lang w:val="tr-TR"/>
            </w:rPr>
            <w:t xml:space="preserve"> </w:t>
          </w:r>
          <w:r w:rsidRPr="001F0F8F">
            <w:rPr>
              <w:rFonts w:ascii="Futura Bk BT" w:hAnsi="Futura Bk BT"/>
              <w:color w:val="C00000"/>
              <w:sz w:val="24"/>
              <w:szCs w:val="24"/>
              <w:lang w:val="tr-TR"/>
            </w:rPr>
            <w:t>pazar</w:t>
          </w:r>
          <w:r w:rsidRPr="001F0F8F">
            <w:rPr>
              <w:rFonts w:ascii="Futura Bk BT" w:hAnsi="Futura Bk BT"/>
              <w:sz w:val="24"/>
              <w:szCs w:val="24"/>
              <w:lang w:val="tr-TR"/>
            </w:rPr>
            <w:t>larınız var mı?</w:t>
          </w:r>
        </w:p>
        <w:p w14:paraId="7EAB1EE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color w:val="C00000"/>
              <w:sz w:val="24"/>
              <w:szCs w:val="24"/>
              <w:lang w:val="tr-TR"/>
            </w:rPr>
            <w:t>Vizyon</w:t>
          </w:r>
          <w:r w:rsidRPr="001F0F8F">
            <w:rPr>
              <w:rFonts w:ascii="Futura Bk BT" w:hAnsi="Futura Bk BT"/>
              <w:sz w:val="24"/>
              <w:szCs w:val="24"/>
              <w:lang w:val="tr-TR"/>
            </w:rPr>
            <w:t xml:space="preserve">unuz, </w:t>
          </w:r>
          <w:proofErr w:type="gramStart"/>
          <w:r w:rsidRPr="001F0F8F">
            <w:rPr>
              <w:rFonts w:ascii="Futura Bk BT" w:hAnsi="Futura Bk BT"/>
              <w:color w:val="C00000"/>
              <w:sz w:val="24"/>
              <w:szCs w:val="24"/>
              <w:lang w:val="tr-TR"/>
            </w:rPr>
            <w:t>misyon</w:t>
          </w:r>
          <w:r w:rsidRPr="001F0F8F">
            <w:rPr>
              <w:rFonts w:ascii="Futura Bk BT" w:hAnsi="Futura Bk BT"/>
              <w:sz w:val="24"/>
              <w:szCs w:val="24"/>
              <w:lang w:val="tr-TR"/>
            </w:rPr>
            <w:t>unuz</w:t>
          </w:r>
          <w:proofErr w:type="gramEnd"/>
          <w:r w:rsidRPr="001F0F8F">
            <w:rPr>
              <w:rFonts w:ascii="Futura Bk BT" w:hAnsi="Futura Bk BT"/>
              <w:sz w:val="24"/>
              <w:szCs w:val="24"/>
              <w:lang w:val="tr-TR"/>
            </w:rPr>
            <w:t xml:space="preserve"> ve </w:t>
          </w:r>
          <w:r w:rsidRPr="001F0F8F">
            <w:rPr>
              <w:rFonts w:ascii="Futura Bk BT" w:hAnsi="Futura Bk BT"/>
              <w:color w:val="C00000"/>
              <w:sz w:val="24"/>
              <w:szCs w:val="24"/>
              <w:lang w:val="tr-TR"/>
            </w:rPr>
            <w:t>ilkeler</w:t>
          </w:r>
          <w:r w:rsidRPr="001F0F8F">
            <w:rPr>
              <w:rFonts w:ascii="Futura Bk BT" w:hAnsi="Futura Bk BT"/>
              <w:sz w:val="24"/>
              <w:szCs w:val="24"/>
              <w:lang w:val="tr-TR"/>
            </w:rPr>
            <w:t xml:space="preserve">inizle uyumlu olarak seçilmiş </w:t>
          </w:r>
          <w:r w:rsidRPr="001F0F8F">
            <w:rPr>
              <w:rFonts w:ascii="Futura Bk BT" w:hAnsi="Futura Bk BT"/>
              <w:color w:val="C00000"/>
              <w:sz w:val="24"/>
              <w:szCs w:val="24"/>
              <w:lang w:val="tr-TR"/>
            </w:rPr>
            <w:t>değerler</w:t>
          </w:r>
          <w:r w:rsidRPr="001F0F8F">
            <w:rPr>
              <w:rFonts w:ascii="Futura Bk BT" w:hAnsi="Futura Bk BT"/>
              <w:sz w:val="24"/>
              <w:szCs w:val="24"/>
              <w:lang w:val="tr-TR"/>
            </w:rPr>
            <w:t>inize sadık kalmak üzere başarılı olmak için neler yapıyorsunuz?</w:t>
          </w:r>
        </w:p>
        <w:p w14:paraId="05CE0719"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Şirketinizi son dönemde etkileyen en önemli </w:t>
          </w:r>
          <w:r w:rsidRPr="001F0F8F">
            <w:rPr>
              <w:rFonts w:ascii="Futura Bk BT" w:hAnsi="Futura Bk BT"/>
              <w:color w:val="C00000"/>
              <w:sz w:val="24"/>
              <w:szCs w:val="24"/>
              <w:lang w:val="tr-TR"/>
            </w:rPr>
            <w:t>küresel</w:t>
          </w:r>
          <w:r w:rsidRPr="001F0F8F">
            <w:rPr>
              <w:rFonts w:ascii="Futura Bk BT" w:hAnsi="Futura Bk BT"/>
              <w:sz w:val="24"/>
              <w:szCs w:val="24"/>
              <w:lang w:val="tr-TR"/>
            </w:rPr>
            <w:t xml:space="preserve"> gelişme nedir?</w:t>
          </w:r>
        </w:p>
        <w:p w14:paraId="4BF308F2"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Beklenmedik bir </w:t>
          </w:r>
          <w:r w:rsidRPr="001F0F8F">
            <w:rPr>
              <w:rFonts w:ascii="Futura Bk BT" w:hAnsi="Futura Bk BT"/>
              <w:color w:val="C00000"/>
              <w:sz w:val="24"/>
              <w:szCs w:val="24"/>
              <w:lang w:val="tr-TR"/>
            </w:rPr>
            <w:t>fırsat</w:t>
          </w:r>
          <w:r w:rsidRPr="001F0F8F">
            <w:rPr>
              <w:rFonts w:ascii="Futura Bk BT" w:hAnsi="Futura Bk BT"/>
              <w:sz w:val="24"/>
              <w:szCs w:val="24"/>
              <w:lang w:val="tr-TR"/>
            </w:rPr>
            <w:t xml:space="preserve"> veya </w:t>
          </w:r>
          <w:r w:rsidRPr="001F0F8F">
            <w:rPr>
              <w:rFonts w:ascii="Futura Bk BT" w:hAnsi="Futura Bk BT"/>
              <w:color w:val="C00000"/>
              <w:sz w:val="24"/>
              <w:szCs w:val="24"/>
              <w:lang w:val="tr-TR"/>
            </w:rPr>
            <w:t>tehdit</w:t>
          </w:r>
          <w:r w:rsidRPr="001F0F8F">
            <w:rPr>
              <w:rFonts w:ascii="Futura Bk BT" w:hAnsi="Futura Bk BT"/>
              <w:sz w:val="24"/>
              <w:szCs w:val="24"/>
              <w:lang w:val="tr-TR"/>
            </w:rPr>
            <w:t xml:space="preserve"> ortaya çıktı mı?</w:t>
          </w:r>
        </w:p>
        <w:p w14:paraId="45AB14F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w:t>
          </w:r>
          <w:r w:rsidRPr="001F0F8F">
            <w:rPr>
              <w:rFonts w:ascii="Futura Bk BT" w:hAnsi="Futura Bk BT"/>
              <w:color w:val="C00000"/>
              <w:sz w:val="24"/>
              <w:szCs w:val="24"/>
              <w:lang w:val="tr-TR"/>
            </w:rPr>
            <w:t>Strateji</w:t>
          </w:r>
          <w:r w:rsidRPr="001F0F8F">
            <w:rPr>
              <w:rFonts w:ascii="Futura Bk BT" w:hAnsi="Futura Bk BT"/>
              <w:sz w:val="24"/>
              <w:szCs w:val="24"/>
              <w:lang w:val="tr-TR"/>
            </w:rPr>
            <w:t>si belirlenirken küresel fırsatlar dikkate alınıyor mu?</w:t>
          </w:r>
        </w:p>
        <w:p w14:paraId="4F501488"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Şirketinizin </w:t>
          </w:r>
          <w:r w:rsidRPr="001F0F8F">
            <w:rPr>
              <w:rFonts w:ascii="Futura Bk BT" w:hAnsi="Futura Bk BT"/>
              <w:color w:val="C00000"/>
              <w:sz w:val="24"/>
              <w:szCs w:val="24"/>
              <w:lang w:val="tr-TR"/>
            </w:rPr>
            <w:t>çalışanlar</w:t>
          </w:r>
          <w:r w:rsidRPr="001F0F8F">
            <w:rPr>
              <w:rFonts w:ascii="Futura Bk BT" w:hAnsi="Futura Bk BT"/>
              <w:sz w:val="24"/>
              <w:szCs w:val="24"/>
              <w:lang w:val="tr-TR"/>
            </w:rPr>
            <w:t xml:space="preserve"> tarafından paylaşılan berrak bir hedefi var mı?</w:t>
          </w:r>
        </w:p>
        <w:p w14:paraId="4E30863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Bu hedefe </w:t>
          </w:r>
          <w:r w:rsidRPr="001F0F8F">
            <w:rPr>
              <w:rFonts w:ascii="Futura Bk BT" w:hAnsi="Futura Bk BT"/>
              <w:color w:val="C00000"/>
              <w:sz w:val="24"/>
              <w:szCs w:val="24"/>
              <w:lang w:val="tr-TR"/>
            </w:rPr>
            <w:t>ulaşmak</w:t>
          </w:r>
          <w:r w:rsidRPr="001F0F8F">
            <w:rPr>
              <w:rFonts w:ascii="Futura Bk BT" w:hAnsi="Futura Bk BT"/>
              <w:sz w:val="24"/>
              <w:szCs w:val="24"/>
              <w:lang w:val="tr-TR"/>
            </w:rPr>
            <w:t xml:space="preserve"> için çalışanlar </w:t>
          </w:r>
          <w:r w:rsidRPr="001F0F8F">
            <w:rPr>
              <w:rFonts w:ascii="Futura Bk BT" w:hAnsi="Futura Bk BT"/>
              <w:color w:val="C00000"/>
              <w:sz w:val="24"/>
              <w:szCs w:val="24"/>
              <w:lang w:val="tr-TR"/>
            </w:rPr>
            <w:t>görevler</w:t>
          </w:r>
          <w:r w:rsidRPr="001F0F8F">
            <w:rPr>
              <w:rFonts w:ascii="Futura Bk BT" w:hAnsi="Futura Bk BT"/>
              <w:sz w:val="24"/>
              <w:szCs w:val="24"/>
              <w:lang w:val="tr-TR"/>
            </w:rPr>
            <w:t>ini biliyor mu?</w:t>
          </w:r>
        </w:p>
        <w:p w14:paraId="3699B988"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 hedeflerine ulaşmak için bir </w:t>
          </w:r>
          <w:r w:rsidRPr="001F0F8F">
            <w:rPr>
              <w:rFonts w:ascii="Futura Bk BT" w:hAnsi="Futura Bk BT"/>
              <w:color w:val="C00000"/>
              <w:sz w:val="24"/>
              <w:szCs w:val="24"/>
              <w:lang w:val="tr-TR"/>
            </w:rPr>
            <w:t>yol haritası</w:t>
          </w:r>
          <w:r w:rsidRPr="001F0F8F">
            <w:rPr>
              <w:rFonts w:ascii="Futura Bk BT" w:hAnsi="Futura Bk BT"/>
              <w:sz w:val="24"/>
              <w:szCs w:val="24"/>
              <w:lang w:val="tr-TR"/>
            </w:rPr>
            <w:t>na sahip mi?</w:t>
          </w:r>
        </w:p>
        <w:p w14:paraId="426F702C"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Bu yol haritası için şirketin </w:t>
          </w:r>
          <w:r w:rsidRPr="001F0F8F">
            <w:rPr>
              <w:rFonts w:ascii="Futura Bk BT" w:hAnsi="Futura Bk BT"/>
              <w:color w:val="C00000"/>
              <w:sz w:val="24"/>
              <w:szCs w:val="24"/>
              <w:lang w:val="tr-TR"/>
            </w:rPr>
            <w:t>birimler</w:t>
          </w:r>
          <w:r w:rsidRPr="001F0F8F">
            <w:rPr>
              <w:rFonts w:ascii="Futura Bk BT" w:hAnsi="Futura Bk BT"/>
              <w:sz w:val="24"/>
              <w:szCs w:val="24"/>
              <w:lang w:val="tr-TR"/>
            </w:rPr>
            <w:t>i neler yapmaları gerektiğini biliyor mu?</w:t>
          </w:r>
        </w:p>
        <w:p w14:paraId="482F12B0"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Bu yol haritasının </w:t>
          </w:r>
          <w:r w:rsidRPr="001F0F8F">
            <w:rPr>
              <w:rFonts w:ascii="Futura Bk BT" w:hAnsi="Futura Bk BT"/>
              <w:color w:val="C00000"/>
              <w:sz w:val="24"/>
              <w:szCs w:val="24"/>
              <w:lang w:val="tr-TR"/>
            </w:rPr>
            <w:t>önder</w:t>
          </w:r>
          <w:r w:rsidRPr="001F0F8F">
            <w:rPr>
              <w:rFonts w:ascii="Futura Bk BT" w:hAnsi="Futura Bk BT"/>
              <w:sz w:val="24"/>
              <w:szCs w:val="24"/>
              <w:lang w:val="tr-TR"/>
            </w:rPr>
            <w:t>leri var mı?</w:t>
          </w:r>
        </w:p>
        <w:p w14:paraId="50ECC773"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Şirketinizde önemli </w:t>
          </w:r>
          <w:r w:rsidRPr="001F0F8F">
            <w:rPr>
              <w:rFonts w:ascii="Futura Bk BT" w:hAnsi="Futura Bk BT"/>
              <w:color w:val="C00000"/>
              <w:sz w:val="24"/>
              <w:szCs w:val="24"/>
              <w:lang w:val="tr-TR"/>
            </w:rPr>
            <w:t>yatırım</w:t>
          </w:r>
          <w:r w:rsidRPr="001F0F8F">
            <w:rPr>
              <w:rFonts w:ascii="Futura Bk BT" w:hAnsi="Futura Bk BT"/>
              <w:sz w:val="24"/>
              <w:szCs w:val="24"/>
              <w:lang w:val="tr-TR"/>
            </w:rPr>
            <w:t xml:space="preserve"> projeleri için </w:t>
          </w:r>
          <w:r w:rsidRPr="001F0F8F">
            <w:rPr>
              <w:rFonts w:ascii="Futura Bk BT" w:hAnsi="Futura Bk BT"/>
              <w:color w:val="C00000"/>
              <w:sz w:val="24"/>
              <w:szCs w:val="24"/>
              <w:lang w:val="tr-TR"/>
            </w:rPr>
            <w:t>fizibilite</w:t>
          </w:r>
          <w:r w:rsidRPr="001F0F8F">
            <w:rPr>
              <w:rFonts w:ascii="Futura Bk BT" w:hAnsi="Futura Bk BT"/>
              <w:sz w:val="24"/>
              <w:szCs w:val="24"/>
              <w:lang w:val="tr-TR"/>
            </w:rPr>
            <w:t xml:space="preserve"> çalışması yapılıyor mu?</w:t>
          </w:r>
        </w:p>
        <w:p w14:paraId="26AC54A1"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Şirkette olası </w:t>
          </w:r>
          <w:r w:rsidRPr="001F0F8F">
            <w:rPr>
              <w:rFonts w:ascii="Futura Bk BT" w:hAnsi="Futura Bk BT"/>
              <w:color w:val="C00000"/>
              <w:sz w:val="24"/>
              <w:szCs w:val="24"/>
              <w:lang w:val="tr-TR"/>
            </w:rPr>
            <w:t>risk</w:t>
          </w:r>
          <w:r w:rsidRPr="001F0F8F">
            <w:rPr>
              <w:rFonts w:ascii="Futura Bk BT" w:hAnsi="Futura Bk BT"/>
              <w:sz w:val="24"/>
              <w:szCs w:val="24"/>
              <w:lang w:val="tr-TR"/>
            </w:rPr>
            <w:t>lere karşı tedbir alınıyor mu?</w:t>
          </w:r>
        </w:p>
        <w:p w14:paraId="3C3773C3"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strateji </w:t>
          </w:r>
          <w:r w:rsidRPr="001F0F8F">
            <w:rPr>
              <w:rFonts w:ascii="Futura Bk BT" w:hAnsi="Futura Bk BT"/>
              <w:color w:val="C00000"/>
              <w:sz w:val="24"/>
              <w:szCs w:val="24"/>
              <w:lang w:val="tr-TR"/>
            </w:rPr>
            <w:t>oluşturma</w:t>
          </w:r>
          <w:r w:rsidRPr="001F0F8F">
            <w:rPr>
              <w:rFonts w:ascii="Futura Bk BT" w:hAnsi="Futura Bk BT"/>
              <w:sz w:val="24"/>
              <w:szCs w:val="24"/>
              <w:lang w:val="tr-TR"/>
            </w:rPr>
            <w:t xml:space="preserve"> ve </w:t>
          </w:r>
          <w:r w:rsidRPr="001F0F8F">
            <w:rPr>
              <w:rFonts w:ascii="Futura Bk BT" w:hAnsi="Futura Bk BT"/>
              <w:color w:val="C00000"/>
              <w:sz w:val="24"/>
              <w:szCs w:val="24"/>
              <w:lang w:val="tr-TR"/>
            </w:rPr>
            <w:t>uygulama</w:t>
          </w:r>
          <w:r w:rsidRPr="001F0F8F">
            <w:rPr>
              <w:rFonts w:ascii="Futura Bk BT" w:hAnsi="Futura Bk BT"/>
              <w:sz w:val="24"/>
              <w:szCs w:val="24"/>
              <w:lang w:val="tr-TR"/>
            </w:rPr>
            <w:t xml:space="preserve"> için kullandığı bir yöntem var mı?</w:t>
          </w:r>
        </w:p>
        <w:p w14:paraId="3660E06C"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yönetimi </w:t>
          </w:r>
          <w:r w:rsidRPr="001F0F8F">
            <w:rPr>
              <w:rFonts w:ascii="Futura Bk BT" w:hAnsi="Futura Bk BT"/>
              <w:color w:val="C00000"/>
              <w:sz w:val="24"/>
              <w:szCs w:val="24"/>
              <w:lang w:val="tr-TR"/>
            </w:rPr>
            <w:t>araştırma</w:t>
          </w:r>
          <w:r w:rsidRPr="001F0F8F">
            <w:rPr>
              <w:rFonts w:ascii="Futura Bk BT" w:hAnsi="Futura Bk BT"/>
              <w:sz w:val="24"/>
              <w:szCs w:val="24"/>
              <w:lang w:val="tr-TR"/>
            </w:rPr>
            <w:t>ya meraklı kişilerden mi oluşuyor?</w:t>
          </w:r>
        </w:p>
        <w:p w14:paraId="3D8E6E3E"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rakipleri ile kendini </w:t>
          </w:r>
          <w:r w:rsidRPr="001F0F8F">
            <w:rPr>
              <w:rFonts w:ascii="Futura Bk BT" w:hAnsi="Futura Bk BT"/>
              <w:color w:val="C00000"/>
              <w:sz w:val="24"/>
              <w:szCs w:val="24"/>
              <w:lang w:val="tr-TR"/>
            </w:rPr>
            <w:t>kıyaslama</w:t>
          </w:r>
          <w:r w:rsidRPr="001F0F8F">
            <w:rPr>
              <w:rFonts w:ascii="Futura Bk BT" w:hAnsi="Futura Bk BT"/>
              <w:sz w:val="24"/>
              <w:szCs w:val="24"/>
              <w:lang w:val="tr-TR"/>
            </w:rPr>
            <w:t xml:space="preserve"> (</w:t>
          </w:r>
          <w:proofErr w:type="gramStart"/>
          <w:r w:rsidRPr="001F0F8F">
            <w:rPr>
              <w:rFonts w:ascii="Futura Bk BT" w:hAnsi="Futura Bk BT"/>
              <w:sz w:val="24"/>
              <w:szCs w:val="24"/>
              <w:lang w:val="tr-TR"/>
            </w:rPr>
            <w:t>benchmarking</w:t>
          </w:r>
          <w:proofErr w:type="gramEnd"/>
          <w:r w:rsidRPr="001F0F8F">
            <w:rPr>
              <w:rFonts w:ascii="Futura Bk BT" w:hAnsi="Futura Bk BT"/>
              <w:sz w:val="24"/>
              <w:szCs w:val="24"/>
              <w:lang w:val="tr-TR"/>
            </w:rPr>
            <w:t>) çalışması yapıyor mu?</w:t>
          </w:r>
        </w:p>
        <w:p w14:paraId="1C2826A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sektördeki olası gelişmeleri önceden </w:t>
          </w:r>
          <w:r w:rsidRPr="001F0F8F">
            <w:rPr>
              <w:rFonts w:ascii="Futura Bk BT" w:hAnsi="Futura Bk BT"/>
              <w:color w:val="C00000"/>
              <w:sz w:val="24"/>
              <w:szCs w:val="24"/>
              <w:lang w:val="tr-TR"/>
            </w:rPr>
            <w:t>tahmin</w:t>
          </w:r>
          <w:r w:rsidRPr="001F0F8F">
            <w:rPr>
              <w:rFonts w:ascii="Futura Bk BT" w:hAnsi="Futura Bk BT"/>
              <w:sz w:val="24"/>
              <w:szCs w:val="24"/>
              <w:lang w:val="tr-TR"/>
            </w:rPr>
            <w:t xml:space="preserve"> edip </w:t>
          </w:r>
          <w:r w:rsidRPr="001F0F8F">
            <w:rPr>
              <w:rFonts w:ascii="Futura Bk BT" w:hAnsi="Futura Bk BT"/>
              <w:color w:val="C00000"/>
              <w:sz w:val="24"/>
              <w:szCs w:val="24"/>
              <w:lang w:val="tr-TR"/>
            </w:rPr>
            <w:t>önlem</w:t>
          </w:r>
          <w:r w:rsidRPr="001F0F8F">
            <w:rPr>
              <w:rFonts w:ascii="Futura Bk BT" w:hAnsi="Futura Bk BT"/>
              <w:sz w:val="24"/>
              <w:szCs w:val="24"/>
              <w:lang w:val="tr-TR"/>
            </w:rPr>
            <w:t>ler alıyor mu?</w:t>
          </w:r>
        </w:p>
        <w:p w14:paraId="4B5F9E3F"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ve ürünlerin pazardaki </w:t>
          </w:r>
          <w:r w:rsidRPr="001F0F8F">
            <w:rPr>
              <w:rFonts w:ascii="Futura Bk BT" w:hAnsi="Futura Bk BT"/>
              <w:color w:val="C00000"/>
              <w:sz w:val="24"/>
              <w:szCs w:val="24"/>
              <w:lang w:val="tr-TR"/>
            </w:rPr>
            <w:t>konum</w:t>
          </w:r>
          <w:r w:rsidRPr="001F0F8F">
            <w:rPr>
              <w:rFonts w:ascii="Futura Bk BT" w:hAnsi="Futura Bk BT"/>
              <w:sz w:val="24"/>
              <w:szCs w:val="24"/>
              <w:lang w:val="tr-TR"/>
            </w:rPr>
            <w:t>u ve rakiplere göre durumu takip ediliyor mu?</w:t>
          </w:r>
        </w:p>
        <w:p w14:paraId="2E46BEF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Rakipler </w:t>
          </w:r>
          <w:r w:rsidRPr="001F0F8F">
            <w:rPr>
              <w:rFonts w:ascii="Futura Bk BT" w:hAnsi="Futura Bk BT"/>
              <w:color w:val="C00000"/>
              <w:sz w:val="24"/>
              <w:szCs w:val="24"/>
              <w:lang w:val="tr-TR"/>
            </w:rPr>
            <w:t>şirket</w:t>
          </w:r>
          <w:r w:rsidRPr="001F0F8F">
            <w:rPr>
              <w:rFonts w:ascii="Futura Bk BT" w:hAnsi="Futura Bk BT"/>
              <w:sz w:val="24"/>
              <w:szCs w:val="24"/>
              <w:lang w:val="tr-TR"/>
            </w:rPr>
            <w:t xml:space="preserve"> hakkında ne düşünüyor?</w:t>
          </w:r>
        </w:p>
        <w:p w14:paraId="6B18C8A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w:t>
          </w:r>
          <w:r w:rsidRPr="001F0F8F">
            <w:rPr>
              <w:rFonts w:ascii="Futura Bk BT" w:hAnsi="Futura Bk BT"/>
              <w:color w:val="C00000"/>
              <w:sz w:val="24"/>
              <w:szCs w:val="24"/>
              <w:lang w:val="tr-TR"/>
            </w:rPr>
            <w:t>güçlü yanlar</w:t>
          </w:r>
          <w:r w:rsidRPr="001F0F8F">
            <w:rPr>
              <w:rFonts w:ascii="Futura Bk BT" w:hAnsi="Futura Bk BT"/>
              <w:sz w:val="24"/>
              <w:szCs w:val="24"/>
              <w:lang w:val="tr-TR"/>
            </w:rPr>
            <w:t xml:space="preserve">ı ve </w:t>
          </w:r>
          <w:r w:rsidRPr="001F0F8F">
            <w:rPr>
              <w:rFonts w:ascii="Futura Bk BT" w:hAnsi="Futura Bk BT"/>
              <w:color w:val="C00000"/>
              <w:sz w:val="24"/>
              <w:szCs w:val="24"/>
              <w:lang w:val="tr-TR"/>
            </w:rPr>
            <w:t>zaaflar</w:t>
          </w:r>
          <w:r w:rsidRPr="001F0F8F">
            <w:rPr>
              <w:rFonts w:ascii="Futura Bk BT" w:hAnsi="Futura Bk BT"/>
              <w:sz w:val="24"/>
              <w:szCs w:val="24"/>
              <w:lang w:val="tr-TR"/>
            </w:rPr>
            <w:t>ı biliniyor mu?</w:t>
          </w:r>
        </w:p>
        <w:p w14:paraId="30D73824"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w:t>
          </w:r>
          <w:r w:rsidRPr="001F0F8F">
            <w:rPr>
              <w:rFonts w:ascii="Futura Bk BT" w:hAnsi="Futura Bk BT"/>
              <w:color w:val="C00000"/>
              <w:sz w:val="24"/>
              <w:szCs w:val="24"/>
              <w:lang w:val="tr-TR"/>
            </w:rPr>
            <w:t>değer yaratan</w:t>
          </w:r>
          <w:r w:rsidRPr="001F0F8F">
            <w:rPr>
              <w:rFonts w:ascii="Futura Bk BT" w:hAnsi="Futura Bk BT"/>
              <w:sz w:val="24"/>
              <w:szCs w:val="24"/>
              <w:lang w:val="tr-TR"/>
            </w:rPr>
            <w:t xml:space="preserve"> </w:t>
          </w:r>
          <w:r w:rsidRPr="001F0F8F">
            <w:rPr>
              <w:rFonts w:ascii="Futura Bk BT" w:hAnsi="Futura Bk BT"/>
              <w:color w:val="C00000"/>
              <w:sz w:val="24"/>
              <w:szCs w:val="24"/>
              <w:lang w:val="tr-TR"/>
            </w:rPr>
            <w:t>zincir</w:t>
          </w:r>
          <w:r w:rsidRPr="001F0F8F">
            <w:rPr>
              <w:rFonts w:ascii="Futura Bk BT" w:hAnsi="Futura Bk BT"/>
              <w:sz w:val="24"/>
              <w:szCs w:val="24"/>
              <w:lang w:val="tr-TR"/>
            </w:rPr>
            <w:t>inde en önemli halka nedir?</w:t>
          </w:r>
        </w:p>
        <w:p w14:paraId="4B9185D5"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Sektörünüzde giriş ve çıkış </w:t>
          </w:r>
          <w:r w:rsidRPr="001F0F8F">
            <w:rPr>
              <w:rFonts w:ascii="Futura Bk BT" w:hAnsi="Futura Bk BT"/>
              <w:color w:val="C00000"/>
              <w:sz w:val="24"/>
              <w:szCs w:val="24"/>
              <w:lang w:val="tr-TR"/>
            </w:rPr>
            <w:t>eşik</w:t>
          </w:r>
          <w:r w:rsidRPr="001F0F8F">
            <w:rPr>
              <w:rFonts w:ascii="Futura Bk BT" w:hAnsi="Futura Bk BT"/>
              <w:sz w:val="24"/>
              <w:szCs w:val="24"/>
              <w:lang w:val="tr-TR"/>
            </w:rPr>
            <w:t>leri yüksek mi?</w:t>
          </w:r>
        </w:p>
        <w:p w14:paraId="28C82488"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Rakibinizin hangi zaafınızı fark etmesi </w:t>
          </w:r>
          <w:r w:rsidRPr="001F0F8F">
            <w:rPr>
              <w:rFonts w:ascii="Futura Bk BT" w:hAnsi="Futura Bk BT"/>
              <w:color w:val="C00000"/>
              <w:sz w:val="24"/>
              <w:szCs w:val="24"/>
              <w:lang w:val="tr-TR"/>
            </w:rPr>
            <w:t>tehlikeli</w:t>
          </w:r>
          <w:r w:rsidRPr="001F0F8F">
            <w:rPr>
              <w:rFonts w:ascii="Futura Bk BT" w:hAnsi="Futura Bk BT"/>
              <w:sz w:val="24"/>
              <w:szCs w:val="24"/>
              <w:lang w:val="tr-TR"/>
            </w:rPr>
            <w:t xml:space="preserve"> olabilir?</w:t>
          </w:r>
        </w:p>
        <w:p w14:paraId="212E3B51"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color w:val="C00000"/>
              <w:sz w:val="24"/>
              <w:szCs w:val="24"/>
              <w:lang w:val="tr-TR"/>
            </w:rPr>
            <w:t>Ürün</w:t>
          </w:r>
          <w:r w:rsidRPr="001F0F8F">
            <w:rPr>
              <w:rFonts w:ascii="Futura Bk BT" w:hAnsi="Futura Bk BT"/>
              <w:sz w:val="24"/>
              <w:szCs w:val="24"/>
              <w:lang w:val="tr-TR"/>
            </w:rPr>
            <w:t xml:space="preserve">leriniz pazarda, </w:t>
          </w:r>
          <w:r w:rsidRPr="001F0F8F">
            <w:rPr>
              <w:rFonts w:ascii="Futura Bk BT" w:hAnsi="Futura Bk BT"/>
              <w:color w:val="C00000"/>
              <w:sz w:val="24"/>
              <w:szCs w:val="24"/>
              <w:lang w:val="tr-TR"/>
            </w:rPr>
            <w:t>fiyat</w:t>
          </w:r>
          <w:r w:rsidRPr="001F0F8F">
            <w:rPr>
              <w:rFonts w:ascii="Futura Bk BT" w:hAnsi="Futura Bk BT"/>
              <w:sz w:val="24"/>
              <w:szCs w:val="24"/>
              <w:lang w:val="tr-TR"/>
            </w:rPr>
            <w:t xml:space="preserve">, </w:t>
          </w:r>
          <w:r w:rsidRPr="001F0F8F">
            <w:rPr>
              <w:rFonts w:ascii="Futura Bk BT" w:hAnsi="Futura Bk BT"/>
              <w:color w:val="C00000"/>
              <w:sz w:val="24"/>
              <w:szCs w:val="24"/>
              <w:lang w:val="tr-TR"/>
            </w:rPr>
            <w:t>kalite</w:t>
          </w:r>
          <w:r w:rsidRPr="001F0F8F">
            <w:rPr>
              <w:rFonts w:ascii="Futura Bk BT" w:hAnsi="Futura Bk BT"/>
              <w:sz w:val="24"/>
              <w:szCs w:val="24"/>
              <w:lang w:val="tr-TR"/>
            </w:rPr>
            <w:t xml:space="preserve"> veya </w:t>
          </w:r>
          <w:r w:rsidRPr="001F0F8F">
            <w:rPr>
              <w:rFonts w:ascii="Futura Bk BT" w:hAnsi="Futura Bk BT"/>
              <w:color w:val="C00000"/>
              <w:sz w:val="24"/>
              <w:szCs w:val="24"/>
              <w:lang w:val="tr-TR"/>
            </w:rPr>
            <w:t>yenilik</w:t>
          </w:r>
          <w:r w:rsidRPr="001F0F8F">
            <w:rPr>
              <w:rFonts w:ascii="Futura Bk BT" w:hAnsi="Futura Bk BT"/>
              <w:sz w:val="24"/>
              <w:szCs w:val="24"/>
              <w:lang w:val="tr-TR"/>
            </w:rPr>
            <w:t xml:space="preserve"> unsurlarından hangisinde öne çıkıyor?</w:t>
          </w:r>
        </w:p>
        <w:p w14:paraId="05A657F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Ürün kalitesi ne şekilde </w:t>
          </w:r>
          <w:r w:rsidRPr="001F0F8F">
            <w:rPr>
              <w:rFonts w:ascii="Futura Bk BT" w:hAnsi="Futura Bk BT"/>
              <w:color w:val="C00000"/>
              <w:sz w:val="24"/>
              <w:szCs w:val="24"/>
              <w:lang w:val="tr-TR"/>
            </w:rPr>
            <w:t>güvence</w:t>
          </w:r>
          <w:r w:rsidRPr="001F0F8F">
            <w:rPr>
              <w:rFonts w:ascii="Futura Bk BT" w:hAnsi="Futura Bk BT"/>
              <w:sz w:val="24"/>
              <w:szCs w:val="24"/>
              <w:lang w:val="tr-TR"/>
            </w:rPr>
            <w:t xml:space="preserve"> altına alınıyor?</w:t>
          </w:r>
        </w:p>
        <w:p w14:paraId="5989416C"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color w:val="C00000"/>
              <w:sz w:val="24"/>
              <w:szCs w:val="24"/>
              <w:lang w:val="tr-TR"/>
            </w:rPr>
            <w:t xml:space="preserve">Yeni ürün </w:t>
          </w:r>
          <w:r w:rsidRPr="001F0F8F">
            <w:rPr>
              <w:rFonts w:ascii="Futura Bk BT" w:hAnsi="Futura Bk BT"/>
              <w:sz w:val="24"/>
              <w:szCs w:val="24"/>
              <w:lang w:val="tr-TR"/>
            </w:rPr>
            <w:t>geliştirmek için ne yapılıyor?</w:t>
          </w:r>
        </w:p>
        <w:p w14:paraId="019FA9E6"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Ürünlerinizin en önemli </w:t>
          </w:r>
          <w:r w:rsidRPr="001F0F8F">
            <w:rPr>
              <w:rFonts w:ascii="Futura Bk BT" w:hAnsi="Futura Bk BT"/>
              <w:color w:val="C00000"/>
              <w:sz w:val="24"/>
              <w:szCs w:val="24"/>
              <w:lang w:val="tr-TR"/>
            </w:rPr>
            <w:t>güç</w:t>
          </w:r>
          <w:r w:rsidRPr="001F0F8F">
            <w:rPr>
              <w:rFonts w:ascii="Futura Bk BT" w:hAnsi="Futura Bk BT"/>
              <w:sz w:val="24"/>
              <w:szCs w:val="24"/>
              <w:lang w:val="tr-TR"/>
            </w:rPr>
            <w:t xml:space="preserve"> ve </w:t>
          </w:r>
          <w:r w:rsidRPr="001F0F8F">
            <w:rPr>
              <w:rFonts w:ascii="Futura Bk BT" w:hAnsi="Futura Bk BT"/>
              <w:color w:val="C00000"/>
              <w:sz w:val="24"/>
              <w:szCs w:val="24"/>
              <w:lang w:val="tr-TR"/>
            </w:rPr>
            <w:t>zaaf</w:t>
          </w:r>
          <w:r w:rsidRPr="001F0F8F">
            <w:rPr>
              <w:rFonts w:ascii="Futura Bk BT" w:hAnsi="Futura Bk BT"/>
              <w:sz w:val="24"/>
              <w:szCs w:val="24"/>
              <w:lang w:val="tr-TR"/>
            </w:rPr>
            <w:t>ları neler?</w:t>
          </w:r>
        </w:p>
        <w:p w14:paraId="654591FA"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Ürünleriniz için fırsat ve tehlikeler neler?</w:t>
          </w:r>
        </w:p>
        <w:p w14:paraId="38FE1138"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Son üç yılda </w:t>
          </w:r>
          <w:proofErr w:type="gramStart"/>
          <w:r w:rsidRPr="001F0F8F">
            <w:rPr>
              <w:rFonts w:ascii="Futura Bk BT" w:hAnsi="Futura Bk BT"/>
              <w:color w:val="C00000"/>
              <w:sz w:val="24"/>
              <w:szCs w:val="24"/>
              <w:lang w:val="tr-TR"/>
            </w:rPr>
            <w:t>portföy</w:t>
          </w:r>
          <w:r w:rsidRPr="001F0F8F">
            <w:rPr>
              <w:rFonts w:ascii="Futura Bk BT" w:hAnsi="Futura Bk BT"/>
              <w:sz w:val="24"/>
              <w:szCs w:val="24"/>
              <w:lang w:val="tr-TR"/>
            </w:rPr>
            <w:t>ünüze</w:t>
          </w:r>
          <w:proofErr w:type="gramEnd"/>
          <w:r w:rsidRPr="001F0F8F">
            <w:rPr>
              <w:rFonts w:ascii="Futura Bk BT" w:hAnsi="Futura Bk BT"/>
              <w:sz w:val="24"/>
              <w:szCs w:val="24"/>
              <w:lang w:val="tr-TR"/>
            </w:rPr>
            <w:t xml:space="preserve"> katılan ürünlerin </w:t>
          </w:r>
          <w:r w:rsidRPr="001F0F8F">
            <w:rPr>
              <w:rFonts w:ascii="Futura Bk BT" w:hAnsi="Futura Bk BT"/>
              <w:color w:val="C00000"/>
              <w:sz w:val="24"/>
              <w:szCs w:val="24"/>
              <w:lang w:val="tr-TR"/>
            </w:rPr>
            <w:t>toplam</w:t>
          </w:r>
          <w:r w:rsidRPr="001F0F8F">
            <w:rPr>
              <w:rFonts w:ascii="Futura Bk BT" w:hAnsi="Futura Bk BT"/>
              <w:sz w:val="24"/>
              <w:szCs w:val="24"/>
              <w:lang w:val="tr-TR"/>
            </w:rPr>
            <w:t xml:space="preserve"> </w:t>
          </w:r>
          <w:r w:rsidRPr="001F0F8F">
            <w:rPr>
              <w:rFonts w:ascii="Futura Bk BT" w:hAnsi="Futura Bk BT"/>
              <w:color w:val="C00000"/>
              <w:sz w:val="24"/>
              <w:szCs w:val="24"/>
              <w:lang w:val="tr-TR"/>
            </w:rPr>
            <w:t>ciro</w:t>
          </w:r>
          <w:r w:rsidRPr="001F0F8F">
            <w:rPr>
              <w:rFonts w:ascii="Futura Bk BT" w:hAnsi="Futura Bk BT"/>
              <w:sz w:val="24"/>
              <w:szCs w:val="24"/>
              <w:lang w:val="tr-TR"/>
            </w:rPr>
            <w:t xml:space="preserve">daki </w:t>
          </w:r>
          <w:r w:rsidRPr="001F0F8F">
            <w:rPr>
              <w:rFonts w:ascii="Futura Bk BT" w:hAnsi="Futura Bk BT"/>
              <w:color w:val="C00000"/>
              <w:sz w:val="24"/>
              <w:szCs w:val="24"/>
              <w:lang w:val="tr-TR"/>
            </w:rPr>
            <w:t>payı</w:t>
          </w:r>
          <w:r w:rsidRPr="001F0F8F">
            <w:rPr>
              <w:rFonts w:ascii="Futura Bk BT" w:hAnsi="Futura Bk BT"/>
              <w:sz w:val="24"/>
              <w:szCs w:val="24"/>
              <w:lang w:val="tr-TR"/>
            </w:rPr>
            <w:t xml:space="preserve"> nedir?</w:t>
          </w:r>
        </w:p>
        <w:p w14:paraId="171F3D3F" w14:textId="04E36BCA"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Rakiplerin </w:t>
          </w:r>
          <w:r w:rsidRPr="001F0F8F">
            <w:rPr>
              <w:rFonts w:ascii="Futura Bk BT" w:hAnsi="Futura Bk BT"/>
              <w:color w:val="C00000"/>
              <w:sz w:val="24"/>
              <w:szCs w:val="24"/>
              <w:lang w:val="tr-TR"/>
            </w:rPr>
            <w:t>güçlü</w:t>
          </w:r>
          <w:r w:rsidRPr="001F0F8F">
            <w:rPr>
              <w:rFonts w:ascii="Futura Bk BT" w:hAnsi="Futura Bk BT"/>
              <w:sz w:val="24"/>
              <w:szCs w:val="24"/>
              <w:lang w:val="tr-TR"/>
            </w:rPr>
            <w:t xml:space="preserve"> ve </w:t>
          </w:r>
          <w:r w:rsidRPr="001F0F8F">
            <w:rPr>
              <w:rFonts w:ascii="Futura Bk BT" w:hAnsi="Futura Bk BT"/>
              <w:color w:val="C00000"/>
              <w:sz w:val="24"/>
              <w:szCs w:val="24"/>
              <w:lang w:val="tr-TR"/>
            </w:rPr>
            <w:t>zayıf</w:t>
          </w:r>
          <w:r w:rsidRPr="001F0F8F">
            <w:rPr>
              <w:rFonts w:ascii="Futura Bk BT" w:hAnsi="Futura Bk BT"/>
              <w:sz w:val="24"/>
              <w:szCs w:val="24"/>
              <w:lang w:val="tr-TR"/>
            </w:rPr>
            <w:t xml:space="preserve"> yanları neler?</w:t>
          </w:r>
        </w:p>
        <w:p w14:paraId="247D4619"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Sektöre yeni girecekler için giriş eşiği yüksek mi?</w:t>
          </w:r>
        </w:p>
        <w:p w14:paraId="74F6E700"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Rakip şirketin ürünlerini kullandınız mı?</w:t>
          </w:r>
        </w:p>
        <w:p w14:paraId="3F08D480"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Rakipler hakkında ürün, fiyat vs. bilgileri topladığınız bir dosya var mı?</w:t>
          </w:r>
        </w:p>
        <w:p w14:paraId="50CD02BF"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Müşterinizi nasıl </w:t>
          </w:r>
          <w:r w:rsidRPr="001F0F8F">
            <w:rPr>
              <w:rFonts w:ascii="Futura Bk BT" w:hAnsi="Futura Bk BT"/>
              <w:color w:val="C00000"/>
              <w:sz w:val="24"/>
              <w:szCs w:val="24"/>
              <w:lang w:val="tr-TR"/>
            </w:rPr>
            <w:t>tanım</w:t>
          </w:r>
          <w:r w:rsidRPr="001F0F8F">
            <w:rPr>
              <w:rFonts w:ascii="Futura Bk BT" w:hAnsi="Futura Bk BT"/>
              <w:sz w:val="24"/>
              <w:szCs w:val="24"/>
              <w:lang w:val="tr-TR"/>
            </w:rPr>
            <w:t xml:space="preserve">larsınız? </w:t>
          </w:r>
          <w:r w:rsidRPr="001F0F8F">
            <w:rPr>
              <w:rFonts w:ascii="Futura Bk BT" w:hAnsi="Futura Bk BT"/>
              <w:color w:val="C00000"/>
              <w:sz w:val="24"/>
              <w:szCs w:val="24"/>
              <w:lang w:val="tr-TR"/>
            </w:rPr>
            <w:t xml:space="preserve">Müşteri </w:t>
          </w:r>
          <w:proofErr w:type="gramStart"/>
          <w:r w:rsidRPr="001F0F8F">
            <w:rPr>
              <w:rFonts w:ascii="Futura Bk BT" w:hAnsi="Futura Bk BT"/>
              <w:color w:val="C00000"/>
              <w:sz w:val="24"/>
              <w:szCs w:val="24"/>
              <w:lang w:val="tr-TR"/>
            </w:rPr>
            <w:t>profili</w:t>
          </w:r>
          <w:r w:rsidRPr="001F0F8F">
            <w:rPr>
              <w:rFonts w:ascii="Futura Bk BT" w:hAnsi="Futura Bk BT"/>
              <w:sz w:val="24"/>
              <w:szCs w:val="24"/>
              <w:lang w:val="tr-TR"/>
            </w:rPr>
            <w:t>niz</w:t>
          </w:r>
          <w:proofErr w:type="gramEnd"/>
          <w:r w:rsidRPr="001F0F8F">
            <w:rPr>
              <w:rFonts w:ascii="Futura Bk BT" w:hAnsi="Futura Bk BT"/>
              <w:sz w:val="24"/>
              <w:szCs w:val="24"/>
              <w:lang w:val="tr-TR"/>
            </w:rPr>
            <w:t xml:space="preserve"> değişiyor mu?</w:t>
          </w:r>
        </w:p>
        <w:p w14:paraId="63EF47D4"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Sektördeki ve yurtdışındaki benzer şirketlerin </w:t>
          </w:r>
          <w:r w:rsidRPr="001F0F8F">
            <w:rPr>
              <w:rFonts w:ascii="Futura Bk BT" w:hAnsi="Futura Bk BT"/>
              <w:color w:val="C00000"/>
              <w:sz w:val="24"/>
              <w:szCs w:val="24"/>
              <w:lang w:val="tr-TR"/>
            </w:rPr>
            <w:t>ürün</w:t>
          </w:r>
          <w:r w:rsidRPr="001F0F8F">
            <w:rPr>
              <w:rFonts w:ascii="Futura Bk BT" w:hAnsi="Futura Bk BT"/>
              <w:sz w:val="24"/>
              <w:szCs w:val="24"/>
              <w:lang w:val="tr-TR"/>
            </w:rPr>
            <w:t xml:space="preserve">, </w:t>
          </w:r>
          <w:r w:rsidRPr="001F0F8F">
            <w:rPr>
              <w:rFonts w:ascii="Futura Bk BT" w:hAnsi="Futura Bk BT"/>
              <w:color w:val="C00000"/>
              <w:sz w:val="24"/>
              <w:szCs w:val="24"/>
              <w:lang w:val="tr-TR"/>
            </w:rPr>
            <w:t>katalog</w:t>
          </w:r>
          <w:r w:rsidRPr="001F0F8F">
            <w:rPr>
              <w:rFonts w:ascii="Futura Bk BT" w:hAnsi="Futura Bk BT"/>
              <w:sz w:val="24"/>
              <w:szCs w:val="24"/>
              <w:lang w:val="tr-TR"/>
            </w:rPr>
            <w:t xml:space="preserve"> ve </w:t>
          </w:r>
          <w:r w:rsidRPr="001F0F8F">
            <w:rPr>
              <w:rFonts w:ascii="Futura Bk BT" w:hAnsi="Futura Bk BT"/>
              <w:color w:val="C00000"/>
              <w:sz w:val="24"/>
              <w:szCs w:val="24"/>
              <w:lang w:val="tr-TR"/>
            </w:rPr>
            <w:t>internet</w:t>
          </w:r>
          <w:r w:rsidRPr="001F0F8F">
            <w:rPr>
              <w:rFonts w:ascii="Futura Bk BT" w:hAnsi="Futura Bk BT"/>
              <w:sz w:val="24"/>
              <w:szCs w:val="24"/>
              <w:lang w:val="tr-TR"/>
            </w:rPr>
            <w:t xml:space="preserve"> sitelerini incelediniz mi?</w:t>
          </w:r>
        </w:p>
        <w:p w14:paraId="6DA3862D"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Pazarda rakiplerin yarattığı hangi tehlike şirket için </w:t>
          </w:r>
          <w:r w:rsidRPr="001F0F8F">
            <w:rPr>
              <w:rFonts w:ascii="Futura Bk BT" w:hAnsi="Futura Bk BT"/>
              <w:color w:val="C00000"/>
              <w:sz w:val="24"/>
              <w:szCs w:val="24"/>
              <w:lang w:val="tr-TR"/>
            </w:rPr>
            <w:t>yaşamsal</w:t>
          </w:r>
          <w:r w:rsidRPr="001F0F8F">
            <w:rPr>
              <w:rFonts w:ascii="Futura Bk BT" w:hAnsi="Futura Bk BT"/>
              <w:sz w:val="24"/>
              <w:szCs w:val="24"/>
              <w:lang w:val="tr-TR"/>
            </w:rPr>
            <w:t xml:space="preserve"> </w:t>
          </w:r>
          <w:r w:rsidRPr="001F0F8F">
            <w:rPr>
              <w:rFonts w:ascii="Futura Bk BT" w:hAnsi="Futura Bk BT"/>
              <w:color w:val="C00000"/>
              <w:sz w:val="24"/>
              <w:szCs w:val="24"/>
              <w:lang w:val="tr-TR"/>
            </w:rPr>
            <w:t>önem</w:t>
          </w:r>
          <w:r w:rsidRPr="001F0F8F">
            <w:rPr>
              <w:rFonts w:ascii="Futura Bk BT" w:hAnsi="Futura Bk BT"/>
              <w:sz w:val="24"/>
              <w:szCs w:val="24"/>
              <w:lang w:val="tr-TR"/>
            </w:rPr>
            <w:t>e sahiptir?</w:t>
          </w:r>
        </w:p>
        <w:p w14:paraId="355F5759"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Pazarda müşterilerin yarattığı hangi fırsatlar şirket için önemlidir?</w:t>
          </w:r>
        </w:p>
        <w:p w14:paraId="25A6B37F"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color w:val="C00000"/>
              <w:sz w:val="24"/>
              <w:szCs w:val="24"/>
              <w:lang w:val="tr-TR"/>
            </w:rPr>
            <w:t>Gelecek</w:t>
          </w:r>
          <w:r w:rsidRPr="001F0F8F">
            <w:rPr>
              <w:rFonts w:ascii="Futura Bk BT" w:hAnsi="Futura Bk BT"/>
              <w:sz w:val="24"/>
              <w:szCs w:val="24"/>
              <w:lang w:val="tr-TR"/>
            </w:rPr>
            <w:t>te hangi fırsatlar ortaya çıkacaktır?</w:t>
          </w:r>
        </w:p>
        <w:p w14:paraId="0740D18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color w:val="C00000"/>
              <w:sz w:val="24"/>
              <w:szCs w:val="24"/>
              <w:lang w:val="tr-TR"/>
            </w:rPr>
            <w:t>Sektör</w:t>
          </w:r>
          <w:r w:rsidRPr="001F0F8F">
            <w:rPr>
              <w:rFonts w:ascii="Futura Bk BT" w:hAnsi="Futura Bk BT"/>
              <w:sz w:val="24"/>
              <w:szCs w:val="24"/>
              <w:lang w:val="tr-TR"/>
            </w:rPr>
            <w:t xml:space="preserve">ü bekleyen </w:t>
          </w:r>
          <w:r w:rsidRPr="001F0F8F">
            <w:rPr>
              <w:rFonts w:ascii="Futura Bk BT" w:hAnsi="Futura Bk BT"/>
              <w:color w:val="C00000"/>
              <w:sz w:val="24"/>
              <w:szCs w:val="24"/>
              <w:lang w:val="tr-TR"/>
            </w:rPr>
            <w:t>tehlike</w:t>
          </w:r>
          <w:r w:rsidRPr="001F0F8F">
            <w:rPr>
              <w:rFonts w:ascii="Futura Bk BT" w:hAnsi="Futura Bk BT"/>
              <w:sz w:val="24"/>
              <w:szCs w:val="24"/>
              <w:lang w:val="tr-TR"/>
            </w:rPr>
            <w:t>ler nelerdir? Önlemler alındı mı?</w:t>
          </w:r>
        </w:p>
        <w:p w14:paraId="5CB2D8F8"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 temelden sarsabilecek </w:t>
          </w:r>
          <w:r w:rsidRPr="001F0F8F">
            <w:rPr>
              <w:rFonts w:ascii="Futura Bk BT" w:hAnsi="Futura Bk BT"/>
              <w:color w:val="C00000"/>
              <w:sz w:val="24"/>
              <w:szCs w:val="24"/>
              <w:lang w:val="tr-TR"/>
            </w:rPr>
            <w:t>en önemli</w:t>
          </w:r>
          <w:r w:rsidRPr="001F0F8F">
            <w:rPr>
              <w:rFonts w:ascii="Futura Bk BT" w:hAnsi="Futura Bk BT"/>
              <w:sz w:val="24"/>
              <w:szCs w:val="24"/>
              <w:lang w:val="tr-TR"/>
            </w:rPr>
            <w:t xml:space="preserve"> gelişmeleri nereden bekliyorsunuz?</w:t>
          </w:r>
        </w:p>
        <w:p w14:paraId="543A9362"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2023'de nasıl bir dünya olacak?</w:t>
          </w:r>
        </w:p>
        <w:p w14:paraId="66350904"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için en iyimser </w:t>
          </w:r>
          <w:r w:rsidRPr="001F0F8F">
            <w:rPr>
              <w:rFonts w:ascii="Futura Bk BT" w:hAnsi="Futura Bk BT"/>
              <w:color w:val="C00000"/>
              <w:sz w:val="24"/>
              <w:szCs w:val="24"/>
              <w:lang w:val="tr-TR"/>
            </w:rPr>
            <w:t>senaryo</w:t>
          </w:r>
          <w:r w:rsidRPr="001F0F8F">
            <w:rPr>
              <w:rFonts w:ascii="Futura Bk BT" w:hAnsi="Futura Bk BT"/>
              <w:sz w:val="24"/>
              <w:szCs w:val="24"/>
              <w:lang w:val="tr-TR"/>
            </w:rPr>
            <w:t xml:space="preserve"> nedir?</w:t>
          </w:r>
        </w:p>
        <w:p w14:paraId="1BA7C64E"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Bu durumdan </w:t>
          </w:r>
          <w:r w:rsidRPr="00D62336">
            <w:rPr>
              <w:rFonts w:ascii="Futura Bk BT" w:hAnsi="Futura Bk BT"/>
              <w:color w:val="C00000"/>
              <w:sz w:val="24"/>
              <w:szCs w:val="24"/>
              <w:lang w:val="tr-TR"/>
            </w:rPr>
            <w:t>fayda</w:t>
          </w:r>
          <w:r w:rsidRPr="001F0F8F">
            <w:rPr>
              <w:rFonts w:ascii="Futura Bk BT" w:hAnsi="Futura Bk BT"/>
              <w:sz w:val="24"/>
              <w:szCs w:val="24"/>
              <w:lang w:val="tr-TR"/>
            </w:rPr>
            <w:t>lanmaya hazır mısınız?</w:t>
          </w:r>
        </w:p>
        <w:p w14:paraId="0E6F6EBD"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için en </w:t>
          </w:r>
          <w:r w:rsidRPr="00D62336">
            <w:rPr>
              <w:rFonts w:ascii="Futura Bk BT" w:hAnsi="Futura Bk BT"/>
              <w:color w:val="C00000"/>
              <w:sz w:val="24"/>
              <w:szCs w:val="24"/>
              <w:lang w:val="tr-TR"/>
            </w:rPr>
            <w:t>kötü</w:t>
          </w:r>
          <w:r w:rsidRPr="001F0F8F">
            <w:rPr>
              <w:rFonts w:ascii="Futura Bk BT" w:hAnsi="Futura Bk BT"/>
              <w:sz w:val="24"/>
              <w:szCs w:val="24"/>
              <w:lang w:val="tr-TR"/>
            </w:rPr>
            <w:t>mser senaryo nedir?</w:t>
          </w:r>
        </w:p>
        <w:p w14:paraId="63F7F850"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Bu gerçekleşirse şirket ne şekilde </w:t>
          </w:r>
          <w:r w:rsidRPr="00D62336">
            <w:rPr>
              <w:rFonts w:ascii="Futura Bk BT" w:hAnsi="Futura Bk BT"/>
              <w:color w:val="C00000"/>
              <w:sz w:val="24"/>
              <w:szCs w:val="24"/>
              <w:lang w:val="tr-TR"/>
            </w:rPr>
            <w:t>korunacaktır</w:t>
          </w:r>
          <w:r w:rsidRPr="001F0F8F">
            <w:rPr>
              <w:rFonts w:ascii="Futura Bk BT" w:hAnsi="Futura Bk BT"/>
              <w:sz w:val="24"/>
              <w:szCs w:val="24"/>
              <w:lang w:val="tr-TR"/>
            </w:rPr>
            <w:t>?</w:t>
          </w:r>
        </w:p>
        <w:p w14:paraId="3AFE02FC"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color w:val="C00000"/>
              <w:sz w:val="24"/>
              <w:szCs w:val="24"/>
              <w:lang w:val="tr-TR"/>
            </w:rPr>
            <w:t>Rakip</w:t>
          </w:r>
          <w:r w:rsidRPr="001F0F8F">
            <w:rPr>
              <w:rFonts w:ascii="Futura Bk BT" w:hAnsi="Futura Bk BT"/>
              <w:sz w:val="24"/>
              <w:szCs w:val="24"/>
              <w:lang w:val="tr-TR"/>
            </w:rPr>
            <w:t xml:space="preserve"> şirket ve </w:t>
          </w:r>
          <w:r w:rsidRPr="00D62336">
            <w:rPr>
              <w:rFonts w:ascii="Futura Bk BT" w:hAnsi="Futura Bk BT"/>
              <w:color w:val="C00000"/>
              <w:sz w:val="24"/>
              <w:szCs w:val="24"/>
              <w:lang w:val="tr-TR"/>
            </w:rPr>
            <w:t>ürün</w:t>
          </w:r>
          <w:r w:rsidRPr="001F0F8F">
            <w:rPr>
              <w:rFonts w:ascii="Futura Bk BT" w:hAnsi="Futura Bk BT"/>
              <w:sz w:val="24"/>
              <w:szCs w:val="24"/>
              <w:lang w:val="tr-TR"/>
            </w:rPr>
            <w:t xml:space="preserve">ler ile ilgili </w:t>
          </w:r>
          <w:r w:rsidRPr="00D62336">
            <w:rPr>
              <w:rFonts w:ascii="Futura Bk BT" w:hAnsi="Futura Bk BT"/>
              <w:color w:val="C00000"/>
              <w:sz w:val="24"/>
              <w:szCs w:val="24"/>
              <w:lang w:val="tr-TR"/>
            </w:rPr>
            <w:t>strateji</w:t>
          </w:r>
          <w:r w:rsidRPr="001F0F8F">
            <w:rPr>
              <w:rFonts w:ascii="Futura Bk BT" w:hAnsi="Futura Bk BT"/>
              <w:sz w:val="24"/>
              <w:szCs w:val="24"/>
              <w:lang w:val="tr-TR"/>
            </w:rPr>
            <w:t>leriniz var mı?</w:t>
          </w:r>
        </w:p>
        <w:p w14:paraId="3DC542EE"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Yöneticilerin şirket için </w:t>
          </w:r>
          <w:r w:rsidRPr="00D62336">
            <w:rPr>
              <w:rFonts w:ascii="Futura Bk BT" w:hAnsi="Futura Bk BT"/>
              <w:color w:val="C00000"/>
              <w:sz w:val="24"/>
              <w:szCs w:val="24"/>
              <w:lang w:val="tr-TR"/>
            </w:rPr>
            <w:t>heyecan</w:t>
          </w:r>
          <w:r w:rsidRPr="001F0F8F">
            <w:rPr>
              <w:rFonts w:ascii="Futura Bk BT" w:hAnsi="Futura Bk BT"/>
              <w:sz w:val="24"/>
              <w:szCs w:val="24"/>
              <w:lang w:val="tr-TR"/>
            </w:rPr>
            <w:t xml:space="preserve"> verici bir </w:t>
          </w:r>
          <w:r w:rsidRPr="00D62336">
            <w:rPr>
              <w:rFonts w:ascii="Futura Bk BT" w:hAnsi="Futura Bk BT"/>
              <w:color w:val="C00000"/>
              <w:sz w:val="24"/>
              <w:szCs w:val="24"/>
              <w:lang w:val="tr-TR"/>
            </w:rPr>
            <w:t>hayal</w:t>
          </w:r>
          <w:r w:rsidRPr="001F0F8F">
            <w:rPr>
              <w:rFonts w:ascii="Futura Bk BT" w:hAnsi="Futura Bk BT"/>
              <w:sz w:val="24"/>
              <w:szCs w:val="24"/>
              <w:lang w:val="tr-TR"/>
            </w:rPr>
            <w:t>i var mı?</w:t>
          </w:r>
        </w:p>
        <w:p w14:paraId="53A585F1"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için </w:t>
          </w:r>
          <w:r w:rsidRPr="00D62336">
            <w:rPr>
              <w:rFonts w:ascii="Futura Bk BT" w:hAnsi="Futura Bk BT"/>
              <w:color w:val="C00000"/>
              <w:sz w:val="24"/>
              <w:szCs w:val="24"/>
              <w:lang w:val="tr-TR"/>
            </w:rPr>
            <w:t>en zor durum</w:t>
          </w:r>
          <w:r w:rsidRPr="001F0F8F">
            <w:rPr>
              <w:rFonts w:ascii="Futura Bk BT" w:hAnsi="Futura Bk BT"/>
              <w:sz w:val="24"/>
              <w:szCs w:val="24"/>
              <w:lang w:val="tr-TR"/>
            </w:rPr>
            <w:t xml:space="preserve">da bile kabul edilebilir bir </w:t>
          </w:r>
          <w:r w:rsidRPr="00D62336">
            <w:rPr>
              <w:rFonts w:ascii="Futura Bk BT" w:hAnsi="Futura Bk BT"/>
              <w:color w:val="C00000"/>
              <w:sz w:val="24"/>
              <w:szCs w:val="24"/>
              <w:lang w:val="tr-TR"/>
            </w:rPr>
            <w:t>çıkış noktası</w:t>
          </w:r>
          <w:r w:rsidRPr="001F0F8F">
            <w:rPr>
              <w:rFonts w:ascii="Futura Bk BT" w:hAnsi="Futura Bk BT"/>
              <w:sz w:val="24"/>
              <w:szCs w:val="24"/>
              <w:lang w:val="tr-TR"/>
            </w:rPr>
            <w:t xml:space="preserve"> belirlendi mi?</w:t>
          </w:r>
        </w:p>
        <w:p w14:paraId="10105475"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color w:val="C00000"/>
              <w:sz w:val="24"/>
              <w:szCs w:val="24"/>
              <w:lang w:val="tr-TR"/>
            </w:rPr>
            <w:t>Yeni iş alanları</w:t>
          </w:r>
          <w:r w:rsidRPr="001F0F8F">
            <w:rPr>
              <w:rFonts w:ascii="Futura Bk BT" w:hAnsi="Futura Bk BT"/>
              <w:sz w:val="24"/>
              <w:szCs w:val="24"/>
              <w:lang w:val="tr-TR"/>
            </w:rPr>
            <w:t>na giriş planlanıyor mu?</w:t>
          </w:r>
        </w:p>
        <w:p w14:paraId="5D84C12D"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color w:val="C00000"/>
              <w:sz w:val="24"/>
              <w:szCs w:val="24"/>
              <w:lang w:val="tr-TR"/>
            </w:rPr>
            <w:t>Yeni ürün geliştirme</w:t>
          </w:r>
          <w:r w:rsidRPr="001F0F8F">
            <w:rPr>
              <w:rFonts w:ascii="Futura Bk BT" w:hAnsi="Futura Bk BT"/>
              <w:sz w:val="24"/>
              <w:szCs w:val="24"/>
              <w:lang w:val="tr-TR"/>
            </w:rPr>
            <w:t xml:space="preserve"> projeleri var mı?</w:t>
          </w:r>
        </w:p>
        <w:p w14:paraId="48F3CFC9"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büyümesi için </w:t>
          </w:r>
          <w:r w:rsidRPr="00D62336">
            <w:rPr>
              <w:rFonts w:ascii="Futura Bk BT" w:hAnsi="Futura Bk BT"/>
              <w:color w:val="C00000"/>
              <w:sz w:val="24"/>
              <w:szCs w:val="24"/>
              <w:lang w:val="tr-TR"/>
            </w:rPr>
            <w:t>satın alma</w:t>
          </w:r>
          <w:r w:rsidRPr="001F0F8F">
            <w:rPr>
              <w:rFonts w:ascii="Futura Bk BT" w:hAnsi="Futura Bk BT"/>
              <w:sz w:val="24"/>
              <w:szCs w:val="24"/>
              <w:lang w:val="tr-TR"/>
            </w:rPr>
            <w:t xml:space="preserve"> veya </w:t>
          </w:r>
          <w:r w:rsidRPr="00D62336">
            <w:rPr>
              <w:rFonts w:ascii="Futura Bk BT" w:hAnsi="Futura Bk BT"/>
              <w:color w:val="C00000"/>
              <w:sz w:val="24"/>
              <w:szCs w:val="24"/>
              <w:lang w:val="tr-TR"/>
            </w:rPr>
            <w:t>ortaklık</w:t>
          </w:r>
          <w:r w:rsidRPr="001F0F8F">
            <w:rPr>
              <w:rFonts w:ascii="Futura Bk BT" w:hAnsi="Futura Bk BT"/>
              <w:sz w:val="24"/>
              <w:szCs w:val="24"/>
              <w:lang w:val="tr-TR"/>
            </w:rPr>
            <w:t xml:space="preserve"> ihtimalleri nelerdir?</w:t>
          </w:r>
        </w:p>
        <w:p w14:paraId="4C773633"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w:t>
          </w:r>
          <w:r w:rsidRPr="00D62336">
            <w:rPr>
              <w:rFonts w:ascii="Futura Bk BT" w:hAnsi="Futura Bk BT"/>
              <w:color w:val="C00000"/>
              <w:sz w:val="24"/>
              <w:szCs w:val="24"/>
              <w:lang w:val="tr-TR"/>
            </w:rPr>
            <w:t>borsa</w:t>
          </w:r>
          <w:r w:rsidRPr="001F0F8F">
            <w:rPr>
              <w:rFonts w:ascii="Futura Bk BT" w:hAnsi="Futura Bk BT"/>
              <w:sz w:val="24"/>
              <w:szCs w:val="24"/>
              <w:lang w:val="tr-TR"/>
            </w:rPr>
            <w:t>ya açılabilir mi?</w:t>
          </w:r>
        </w:p>
        <w:p w14:paraId="146716C0"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Şirkete </w:t>
          </w:r>
          <w:r w:rsidRPr="00D62336">
            <w:rPr>
              <w:rFonts w:ascii="Futura Bk BT" w:hAnsi="Futura Bk BT"/>
              <w:color w:val="C00000"/>
              <w:sz w:val="24"/>
              <w:szCs w:val="24"/>
              <w:lang w:val="tr-TR"/>
            </w:rPr>
            <w:t>stratejik ortak</w:t>
          </w:r>
          <w:r w:rsidRPr="001F0F8F">
            <w:rPr>
              <w:rFonts w:ascii="Futura Bk BT" w:hAnsi="Futura Bk BT"/>
              <w:sz w:val="24"/>
              <w:szCs w:val="24"/>
              <w:lang w:val="tr-TR"/>
            </w:rPr>
            <w:t xml:space="preserve"> bulunabilir mi?</w:t>
          </w:r>
        </w:p>
        <w:p w14:paraId="2C3C32E1" w14:textId="68361408" w:rsidR="00D92EEE" w:rsidRPr="00D62336" w:rsidRDefault="00D92EEE" w:rsidP="00D62336">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sz w:val="24"/>
              <w:szCs w:val="24"/>
              <w:lang w:val="tr-TR"/>
            </w:rPr>
            <w:t xml:space="preserve">Şirket karşısına çıkan </w:t>
          </w:r>
          <w:r w:rsidRPr="00D62336">
            <w:rPr>
              <w:rFonts w:ascii="Futura Bk BT" w:hAnsi="Futura Bk BT"/>
              <w:color w:val="C00000"/>
              <w:sz w:val="24"/>
              <w:szCs w:val="24"/>
              <w:lang w:val="tr-TR"/>
            </w:rPr>
            <w:t>fırsatlar</w:t>
          </w:r>
          <w:r w:rsidRPr="00D62336">
            <w:rPr>
              <w:rFonts w:ascii="Futura Bk BT" w:hAnsi="Futura Bk BT"/>
              <w:sz w:val="24"/>
              <w:szCs w:val="24"/>
              <w:lang w:val="tr-TR"/>
            </w:rPr>
            <w:t>dan ne şekilde</w:t>
          </w:r>
          <w:r w:rsidR="00D62336" w:rsidRPr="00D62336">
            <w:rPr>
              <w:rFonts w:ascii="Futura Bk BT" w:hAnsi="Futura Bk BT"/>
              <w:sz w:val="24"/>
              <w:szCs w:val="24"/>
              <w:lang w:val="tr-TR"/>
            </w:rPr>
            <w:t xml:space="preserve"> </w:t>
          </w:r>
          <w:r w:rsidR="00D62336">
            <w:rPr>
              <w:rFonts w:ascii="Futura Bk BT" w:hAnsi="Futura Bk BT"/>
              <w:sz w:val="24"/>
              <w:szCs w:val="24"/>
              <w:lang w:val="tr-TR"/>
            </w:rPr>
            <w:t>y</w:t>
          </w:r>
          <w:r w:rsidRPr="00D62336">
            <w:rPr>
              <w:rFonts w:ascii="Futura Bk BT" w:hAnsi="Futura Bk BT"/>
              <w:sz w:val="24"/>
              <w:szCs w:val="24"/>
              <w:lang w:val="tr-TR"/>
            </w:rPr>
            <w:t>ararlanabilir?</w:t>
          </w:r>
        </w:p>
        <w:p w14:paraId="1C78BA3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Fırsatlardan yararlanabilmek için hangi </w:t>
          </w:r>
          <w:r w:rsidRPr="00D62336">
            <w:rPr>
              <w:rFonts w:ascii="Futura Bk BT" w:hAnsi="Futura Bk BT"/>
              <w:color w:val="C00000"/>
              <w:sz w:val="24"/>
              <w:szCs w:val="24"/>
              <w:lang w:val="tr-TR"/>
            </w:rPr>
            <w:t>yetkinlikler</w:t>
          </w:r>
          <w:r w:rsidRPr="001F0F8F">
            <w:rPr>
              <w:rFonts w:ascii="Futura Bk BT" w:hAnsi="Futura Bk BT"/>
              <w:sz w:val="24"/>
              <w:szCs w:val="24"/>
              <w:lang w:val="tr-TR"/>
            </w:rPr>
            <w:t xml:space="preserve"> geliştirilmelidir?</w:t>
          </w:r>
        </w:p>
        <w:p w14:paraId="5E8D30C4"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w:t>
          </w:r>
          <w:r w:rsidRPr="00D62336">
            <w:rPr>
              <w:rFonts w:ascii="Futura Bk BT" w:hAnsi="Futura Bk BT"/>
              <w:color w:val="C00000"/>
              <w:sz w:val="24"/>
              <w:szCs w:val="24"/>
              <w:lang w:val="tr-TR"/>
            </w:rPr>
            <w:t>tehditler</w:t>
          </w:r>
          <w:r w:rsidRPr="001F0F8F">
            <w:rPr>
              <w:rFonts w:ascii="Futura Bk BT" w:hAnsi="Futura Bk BT"/>
              <w:sz w:val="24"/>
              <w:szCs w:val="24"/>
              <w:lang w:val="tr-TR"/>
            </w:rPr>
            <w:t>e karşı nasıl korunabilir?</w:t>
          </w:r>
        </w:p>
        <w:p w14:paraId="6994A60B" w14:textId="107E1308"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color w:val="C00000"/>
              <w:sz w:val="24"/>
              <w:szCs w:val="24"/>
              <w:lang w:val="tr-TR"/>
            </w:rPr>
            <w:t>Za</w:t>
          </w:r>
          <w:r w:rsidR="00D62336" w:rsidRPr="00D62336">
            <w:rPr>
              <w:rFonts w:ascii="Futura Bk BT" w:hAnsi="Futura Bk BT"/>
              <w:color w:val="C00000"/>
              <w:sz w:val="24"/>
              <w:szCs w:val="24"/>
              <w:lang w:val="tr-TR"/>
            </w:rPr>
            <w:t>yıflıkl</w:t>
          </w:r>
          <w:r w:rsidRPr="00D62336">
            <w:rPr>
              <w:rFonts w:ascii="Futura Bk BT" w:hAnsi="Futura Bk BT"/>
              <w:color w:val="C00000"/>
              <w:sz w:val="24"/>
              <w:szCs w:val="24"/>
              <w:lang w:val="tr-TR"/>
            </w:rPr>
            <w:t>ar</w:t>
          </w:r>
          <w:r w:rsidRPr="001F0F8F">
            <w:rPr>
              <w:rFonts w:ascii="Futura Bk BT" w:hAnsi="Futura Bk BT"/>
              <w:sz w:val="24"/>
              <w:szCs w:val="24"/>
              <w:lang w:val="tr-TR"/>
            </w:rPr>
            <w:t xml:space="preserve"> hangi </w:t>
          </w:r>
          <w:r w:rsidRPr="00D62336">
            <w:rPr>
              <w:rFonts w:ascii="Futura Bk BT" w:hAnsi="Futura Bk BT"/>
              <w:color w:val="C00000"/>
              <w:sz w:val="24"/>
              <w:szCs w:val="24"/>
              <w:lang w:val="tr-TR"/>
            </w:rPr>
            <w:t>fırsatlar</w:t>
          </w:r>
          <w:r w:rsidRPr="001F0F8F">
            <w:rPr>
              <w:rFonts w:ascii="Futura Bk BT" w:hAnsi="Futura Bk BT"/>
              <w:sz w:val="24"/>
              <w:szCs w:val="24"/>
              <w:lang w:val="tr-TR"/>
            </w:rPr>
            <w:t xml:space="preserve">dan yararlanarak </w:t>
          </w:r>
          <w:r w:rsidRPr="00D62336">
            <w:rPr>
              <w:rFonts w:ascii="Futura Bk BT" w:hAnsi="Futura Bk BT"/>
              <w:color w:val="C00000"/>
              <w:sz w:val="24"/>
              <w:szCs w:val="24"/>
              <w:lang w:val="tr-TR"/>
            </w:rPr>
            <w:t>yok edilebilir</w:t>
          </w:r>
          <w:r w:rsidRPr="001F0F8F">
            <w:rPr>
              <w:rFonts w:ascii="Futura Bk BT" w:hAnsi="Futura Bk BT"/>
              <w:sz w:val="24"/>
              <w:szCs w:val="24"/>
              <w:lang w:val="tr-TR"/>
            </w:rPr>
            <w:t>?</w:t>
          </w:r>
        </w:p>
        <w:p w14:paraId="06B2E1D8"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Hangi </w:t>
          </w:r>
          <w:r w:rsidRPr="00D62336">
            <w:rPr>
              <w:rFonts w:ascii="Futura Bk BT" w:hAnsi="Futura Bk BT"/>
              <w:color w:val="C00000"/>
              <w:sz w:val="24"/>
              <w:szCs w:val="24"/>
              <w:lang w:val="tr-TR"/>
            </w:rPr>
            <w:t>güçler</w:t>
          </w:r>
          <w:r w:rsidRPr="001F0F8F">
            <w:rPr>
              <w:rFonts w:ascii="Futura Bk BT" w:hAnsi="Futura Bk BT"/>
              <w:sz w:val="24"/>
              <w:szCs w:val="24"/>
              <w:lang w:val="tr-TR"/>
            </w:rPr>
            <w:t xml:space="preserve">e sahip olmak </w:t>
          </w:r>
          <w:r w:rsidRPr="00D62336">
            <w:rPr>
              <w:rFonts w:ascii="Futura Bk BT" w:hAnsi="Futura Bk BT"/>
              <w:color w:val="C00000"/>
              <w:sz w:val="24"/>
              <w:szCs w:val="24"/>
              <w:lang w:val="tr-TR"/>
            </w:rPr>
            <w:t>fırsatlar</w:t>
          </w:r>
          <w:r w:rsidRPr="001F0F8F">
            <w:rPr>
              <w:rFonts w:ascii="Futura Bk BT" w:hAnsi="Futura Bk BT"/>
              <w:sz w:val="24"/>
              <w:szCs w:val="24"/>
              <w:lang w:val="tr-TR"/>
            </w:rPr>
            <w:t xml:space="preserve">dan yararlanmak için </w:t>
          </w:r>
          <w:r w:rsidRPr="00D62336">
            <w:rPr>
              <w:rFonts w:ascii="Futura Bk BT" w:hAnsi="Futura Bk BT"/>
              <w:color w:val="C00000"/>
              <w:sz w:val="24"/>
              <w:szCs w:val="24"/>
              <w:lang w:val="tr-TR"/>
            </w:rPr>
            <w:t>faydalı</w:t>
          </w:r>
          <w:r w:rsidRPr="001F0F8F">
            <w:rPr>
              <w:rFonts w:ascii="Futura Bk BT" w:hAnsi="Futura Bk BT"/>
              <w:sz w:val="24"/>
              <w:szCs w:val="24"/>
              <w:lang w:val="tr-TR"/>
            </w:rPr>
            <w:t xml:space="preserve"> olur?</w:t>
          </w:r>
        </w:p>
        <w:p w14:paraId="178ED9E3"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color w:val="C00000"/>
              <w:sz w:val="24"/>
              <w:szCs w:val="24"/>
              <w:lang w:val="tr-TR"/>
            </w:rPr>
            <w:t>Mevcut ürünler</w:t>
          </w:r>
          <w:r w:rsidRPr="001F0F8F">
            <w:rPr>
              <w:rFonts w:ascii="Futura Bk BT" w:hAnsi="Futura Bk BT"/>
              <w:sz w:val="24"/>
              <w:szCs w:val="24"/>
              <w:lang w:val="tr-TR"/>
            </w:rPr>
            <w:t xml:space="preserve"> için </w:t>
          </w:r>
          <w:r w:rsidRPr="00D62336">
            <w:rPr>
              <w:rFonts w:ascii="Futura Bk BT" w:hAnsi="Futura Bk BT"/>
              <w:color w:val="C00000"/>
              <w:sz w:val="24"/>
              <w:szCs w:val="24"/>
              <w:lang w:val="tr-TR"/>
            </w:rPr>
            <w:t>yeni müşteriler</w:t>
          </w:r>
          <w:r w:rsidRPr="001F0F8F">
            <w:rPr>
              <w:rFonts w:ascii="Futura Bk BT" w:hAnsi="Futura Bk BT"/>
              <w:sz w:val="24"/>
              <w:szCs w:val="24"/>
              <w:lang w:val="tr-TR"/>
            </w:rPr>
            <w:t xml:space="preserve"> ve </w:t>
          </w:r>
          <w:r w:rsidRPr="00D62336">
            <w:rPr>
              <w:rFonts w:ascii="Futura Bk BT" w:hAnsi="Futura Bk BT"/>
              <w:color w:val="C00000"/>
              <w:sz w:val="24"/>
              <w:szCs w:val="24"/>
              <w:lang w:val="tr-TR"/>
            </w:rPr>
            <w:t>pazarlar</w:t>
          </w:r>
          <w:r w:rsidRPr="001F0F8F">
            <w:rPr>
              <w:rFonts w:ascii="Futura Bk BT" w:hAnsi="Futura Bk BT"/>
              <w:sz w:val="24"/>
              <w:szCs w:val="24"/>
              <w:lang w:val="tr-TR"/>
            </w:rPr>
            <w:t xml:space="preserve"> nerede?</w:t>
          </w:r>
        </w:p>
        <w:p w14:paraId="5E4998B4"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color w:val="C00000"/>
              <w:sz w:val="24"/>
              <w:szCs w:val="24"/>
              <w:lang w:val="tr-TR"/>
            </w:rPr>
            <w:t>Mevcut müşteriler</w:t>
          </w:r>
          <w:r w:rsidRPr="001F0F8F">
            <w:rPr>
              <w:rFonts w:ascii="Futura Bk BT" w:hAnsi="Futura Bk BT"/>
              <w:sz w:val="24"/>
              <w:szCs w:val="24"/>
              <w:lang w:val="tr-TR"/>
            </w:rPr>
            <w:t xml:space="preserve">e hangi </w:t>
          </w:r>
          <w:r w:rsidRPr="00D62336">
            <w:rPr>
              <w:rFonts w:ascii="Futura Bk BT" w:hAnsi="Futura Bk BT"/>
              <w:color w:val="C00000"/>
              <w:sz w:val="24"/>
              <w:szCs w:val="24"/>
              <w:lang w:val="tr-TR"/>
            </w:rPr>
            <w:t>yeni ürünler</w:t>
          </w:r>
          <w:r w:rsidRPr="001F0F8F">
            <w:rPr>
              <w:rFonts w:ascii="Futura Bk BT" w:hAnsi="Futura Bk BT"/>
              <w:sz w:val="24"/>
              <w:szCs w:val="24"/>
              <w:lang w:val="tr-TR"/>
            </w:rPr>
            <w:t xml:space="preserve"> pazarlanabilir?</w:t>
          </w:r>
        </w:p>
        <w:p w14:paraId="487416E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Şirkette </w:t>
          </w:r>
          <w:r w:rsidRPr="00D62336">
            <w:rPr>
              <w:rFonts w:ascii="Futura Bk BT" w:hAnsi="Futura Bk BT"/>
              <w:color w:val="C00000"/>
              <w:sz w:val="24"/>
              <w:szCs w:val="24"/>
              <w:lang w:val="tr-TR"/>
            </w:rPr>
            <w:t>geliştirilen</w:t>
          </w:r>
          <w:r w:rsidRPr="001F0F8F">
            <w:rPr>
              <w:rFonts w:ascii="Futura Bk BT" w:hAnsi="Futura Bk BT"/>
              <w:sz w:val="24"/>
              <w:szCs w:val="24"/>
              <w:lang w:val="tr-TR"/>
            </w:rPr>
            <w:t xml:space="preserve"> en son </w:t>
          </w:r>
          <w:r w:rsidRPr="00D62336">
            <w:rPr>
              <w:rFonts w:ascii="Futura Bk BT" w:hAnsi="Futura Bk BT"/>
              <w:color w:val="C00000"/>
              <w:sz w:val="24"/>
              <w:szCs w:val="24"/>
              <w:lang w:val="tr-TR"/>
            </w:rPr>
            <w:t>ürün</w:t>
          </w:r>
          <w:r w:rsidRPr="001F0F8F">
            <w:rPr>
              <w:rFonts w:ascii="Futura Bk BT" w:hAnsi="Futura Bk BT"/>
              <w:sz w:val="24"/>
              <w:szCs w:val="24"/>
              <w:lang w:val="tr-TR"/>
            </w:rPr>
            <w:t xml:space="preserve"> ne zaman </w:t>
          </w:r>
          <w:r w:rsidRPr="00D62336">
            <w:rPr>
              <w:rFonts w:ascii="Futura Bk BT" w:hAnsi="Futura Bk BT"/>
              <w:color w:val="C00000"/>
              <w:sz w:val="24"/>
              <w:szCs w:val="24"/>
              <w:lang w:val="tr-TR"/>
            </w:rPr>
            <w:t>pazar</w:t>
          </w:r>
          <w:r w:rsidRPr="001F0F8F">
            <w:rPr>
              <w:rFonts w:ascii="Futura Bk BT" w:hAnsi="Futura Bk BT"/>
              <w:sz w:val="24"/>
              <w:szCs w:val="24"/>
              <w:lang w:val="tr-TR"/>
            </w:rPr>
            <w:t>a sunuldu?</w:t>
          </w:r>
        </w:p>
        <w:p w14:paraId="28A013EF"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Ürünlerinizin </w:t>
          </w:r>
          <w:r w:rsidRPr="00D62336">
            <w:rPr>
              <w:rFonts w:ascii="Futura Bk BT" w:hAnsi="Futura Bk BT"/>
              <w:color w:val="C00000"/>
              <w:sz w:val="24"/>
              <w:szCs w:val="24"/>
              <w:lang w:val="tr-TR"/>
            </w:rPr>
            <w:t>fiyat</w:t>
          </w:r>
          <w:r w:rsidRPr="001F0F8F">
            <w:rPr>
              <w:rFonts w:ascii="Futura Bk BT" w:hAnsi="Futura Bk BT"/>
              <w:sz w:val="24"/>
              <w:szCs w:val="24"/>
              <w:lang w:val="tr-TR"/>
            </w:rPr>
            <w:t xml:space="preserve">, </w:t>
          </w:r>
          <w:r w:rsidRPr="00D62336">
            <w:rPr>
              <w:rFonts w:ascii="Futura Bk BT" w:hAnsi="Futura Bk BT"/>
              <w:color w:val="C00000"/>
              <w:sz w:val="24"/>
              <w:szCs w:val="24"/>
              <w:lang w:val="tr-TR"/>
            </w:rPr>
            <w:t>kalite</w:t>
          </w:r>
          <w:r w:rsidRPr="001F0F8F">
            <w:rPr>
              <w:rFonts w:ascii="Futura Bk BT" w:hAnsi="Futura Bk BT"/>
              <w:sz w:val="24"/>
              <w:szCs w:val="24"/>
              <w:lang w:val="tr-TR"/>
            </w:rPr>
            <w:t xml:space="preserve"> ve </w:t>
          </w:r>
          <w:r w:rsidRPr="00D62336">
            <w:rPr>
              <w:rFonts w:ascii="Futura Bk BT" w:hAnsi="Futura Bk BT"/>
              <w:color w:val="C00000"/>
              <w:sz w:val="24"/>
              <w:szCs w:val="24"/>
              <w:lang w:val="tr-TR"/>
            </w:rPr>
            <w:t>yenilik</w:t>
          </w:r>
          <w:r w:rsidRPr="001F0F8F">
            <w:rPr>
              <w:rFonts w:ascii="Futura Bk BT" w:hAnsi="Futura Bk BT"/>
              <w:sz w:val="24"/>
              <w:szCs w:val="24"/>
              <w:lang w:val="tr-TR"/>
            </w:rPr>
            <w:t xml:space="preserve"> açısından rakip ürünlere göre </w:t>
          </w:r>
          <w:r w:rsidRPr="00D62336">
            <w:rPr>
              <w:rFonts w:ascii="Futura Bk BT" w:hAnsi="Futura Bk BT"/>
              <w:color w:val="C00000"/>
              <w:sz w:val="24"/>
              <w:szCs w:val="24"/>
              <w:lang w:val="tr-TR"/>
            </w:rPr>
            <w:t>konum</w:t>
          </w:r>
          <w:r w:rsidRPr="001F0F8F">
            <w:rPr>
              <w:rFonts w:ascii="Futura Bk BT" w:hAnsi="Futura Bk BT"/>
              <w:sz w:val="24"/>
              <w:szCs w:val="24"/>
              <w:lang w:val="tr-TR"/>
            </w:rPr>
            <w:t>u nedir?</w:t>
          </w:r>
        </w:p>
        <w:p w14:paraId="20297425"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w:t>
          </w:r>
          <w:r w:rsidRPr="00D62336">
            <w:rPr>
              <w:rFonts w:ascii="Futura Bk BT" w:hAnsi="Futura Bk BT"/>
              <w:color w:val="C00000"/>
              <w:sz w:val="24"/>
              <w:szCs w:val="24"/>
              <w:lang w:val="tr-TR"/>
            </w:rPr>
            <w:t>teknoloji</w:t>
          </w:r>
          <w:r w:rsidRPr="001F0F8F">
            <w:rPr>
              <w:rFonts w:ascii="Futura Bk BT" w:hAnsi="Futura Bk BT"/>
              <w:sz w:val="24"/>
              <w:szCs w:val="24"/>
              <w:lang w:val="tr-TR"/>
            </w:rPr>
            <w:t xml:space="preserve"> merdiveninin neresindedir?</w:t>
          </w:r>
        </w:p>
        <w:p w14:paraId="71596B62"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Teknoloji merdiveninde yükselerek </w:t>
          </w:r>
          <w:r w:rsidRPr="00D62336">
            <w:rPr>
              <w:rFonts w:ascii="Futura Bk BT" w:hAnsi="Futura Bk BT"/>
              <w:color w:val="C00000"/>
              <w:sz w:val="24"/>
              <w:szCs w:val="24"/>
              <w:lang w:val="tr-TR"/>
            </w:rPr>
            <w:t xml:space="preserve">rekabet </w:t>
          </w:r>
          <w:r w:rsidRPr="001F0F8F">
            <w:rPr>
              <w:rFonts w:ascii="Futura Bk BT" w:hAnsi="Futura Bk BT"/>
              <w:sz w:val="24"/>
              <w:szCs w:val="24"/>
              <w:lang w:val="tr-TR"/>
            </w:rPr>
            <w:t>şansı artırılabilir mi?</w:t>
          </w:r>
        </w:p>
        <w:p w14:paraId="0E79746F"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color w:val="C00000"/>
              <w:sz w:val="24"/>
              <w:szCs w:val="24"/>
              <w:lang w:val="tr-TR"/>
            </w:rPr>
            <w:t>Ürün geliştirme</w:t>
          </w:r>
          <w:r w:rsidRPr="001F0F8F">
            <w:rPr>
              <w:rFonts w:ascii="Futura Bk BT" w:hAnsi="Futura Bk BT"/>
              <w:sz w:val="24"/>
              <w:szCs w:val="24"/>
              <w:lang w:val="tr-TR"/>
            </w:rPr>
            <w:t xml:space="preserve"> </w:t>
          </w:r>
          <w:r w:rsidRPr="00D62336">
            <w:rPr>
              <w:rFonts w:ascii="Futura Bk BT" w:hAnsi="Futura Bk BT"/>
              <w:sz w:val="24"/>
              <w:szCs w:val="24"/>
              <w:lang w:val="tr-TR"/>
            </w:rPr>
            <w:t>(</w:t>
          </w:r>
          <w:proofErr w:type="spellStart"/>
          <w:r w:rsidRPr="00D62336">
            <w:rPr>
              <w:rFonts w:ascii="Futura Bk BT" w:hAnsi="Futura Bk BT"/>
              <w:sz w:val="24"/>
              <w:szCs w:val="24"/>
              <w:lang w:val="tr-TR"/>
            </w:rPr>
            <w:t>Ür</w:t>
          </w:r>
          <w:proofErr w:type="spellEnd"/>
          <w:r w:rsidRPr="00D62336">
            <w:rPr>
              <w:rFonts w:ascii="Futura Bk BT" w:hAnsi="Futura Bk BT"/>
              <w:sz w:val="24"/>
              <w:szCs w:val="24"/>
              <w:lang w:val="tr-TR"/>
            </w:rPr>
            <w:t xml:space="preserve">-Ge) veya </w:t>
          </w:r>
          <w:r w:rsidRPr="00D62336">
            <w:rPr>
              <w:rFonts w:ascii="Futura Bk BT" w:hAnsi="Futura Bk BT"/>
              <w:color w:val="C00000"/>
              <w:sz w:val="24"/>
              <w:szCs w:val="24"/>
              <w:lang w:val="tr-TR"/>
            </w:rPr>
            <w:t>hizmet geliştirme</w:t>
          </w:r>
          <w:r w:rsidRPr="00D62336">
            <w:rPr>
              <w:rFonts w:ascii="Futura Bk BT" w:hAnsi="Futura Bk BT"/>
              <w:sz w:val="24"/>
              <w:szCs w:val="24"/>
              <w:lang w:val="tr-TR"/>
            </w:rPr>
            <w:t xml:space="preserve"> (</w:t>
          </w:r>
          <w:proofErr w:type="spellStart"/>
          <w:r w:rsidRPr="00D62336">
            <w:rPr>
              <w:rFonts w:ascii="Futura Bk BT" w:hAnsi="Futura Bk BT"/>
              <w:sz w:val="24"/>
              <w:szCs w:val="24"/>
              <w:lang w:val="tr-TR"/>
            </w:rPr>
            <w:t>Hiz</w:t>
          </w:r>
          <w:proofErr w:type="spellEnd"/>
          <w:r w:rsidRPr="00D62336">
            <w:rPr>
              <w:rFonts w:ascii="Futura Bk BT" w:hAnsi="Futura Bk BT"/>
              <w:sz w:val="24"/>
              <w:szCs w:val="24"/>
              <w:lang w:val="tr-TR"/>
            </w:rPr>
            <w:t xml:space="preserve">-Ge) </w:t>
          </w:r>
          <w:r w:rsidRPr="001F0F8F">
            <w:rPr>
              <w:rFonts w:ascii="Futura Bk BT" w:hAnsi="Futura Bk BT"/>
              <w:sz w:val="24"/>
              <w:szCs w:val="24"/>
              <w:lang w:val="tr-TR"/>
            </w:rPr>
            <w:t>yapılıyor mu?</w:t>
          </w:r>
        </w:p>
        <w:p w14:paraId="629708F9"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Üretim hattında </w:t>
          </w:r>
          <w:r w:rsidRPr="00D62336">
            <w:rPr>
              <w:rFonts w:ascii="Futura Bk BT" w:hAnsi="Futura Bk BT"/>
              <w:color w:val="C00000"/>
              <w:sz w:val="24"/>
              <w:szCs w:val="24"/>
              <w:lang w:val="tr-TR"/>
            </w:rPr>
            <w:t>süreç iyileştirme</w:t>
          </w:r>
          <w:r w:rsidRPr="001F0F8F">
            <w:rPr>
              <w:rFonts w:ascii="Futura Bk BT" w:hAnsi="Futura Bk BT"/>
              <w:sz w:val="24"/>
              <w:szCs w:val="24"/>
              <w:lang w:val="tr-TR"/>
            </w:rPr>
            <w:t xml:space="preserve"> (sür-ge) yapılıyor mu?</w:t>
          </w:r>
        </w:p>
        <w:p w14:paraId="50EAF531" w14:textId="1321E986" w:rsidR="00D92EEE" w:rsidRPr="00D62336" w:rsidRDefault="00D92EEE" w:rsidP="00D62336">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sz w:val="24"/>
              <w:szCs w:val="24"/>
              <w:lang w:val="tr-TR"/>
            </w:rPr>
            <w:t xml:space="preserve">Şirket </w:t>
          </w:r>
          <w:r w:rsidRPr="00D62336">
            <w:rPr>
              <w:rFonts w:ascii="Futura Bk BT" w:hAnsi="Futura Bk BT"/>
              <w:color w:val="C00000"/>
              <w:sz w:val="24"/>
              <w:szCs w:val="24"/>
              <w:lang w:val="tr-TR"/>
            </w:rPr>
            <w:t>tedarikçi</w:t>
          </w:r>
          <w:r w:rsidRPr="00D62336">
            <w:rPr>
              <w:rFonts w:ascii="Futura Bk BT" w:hAnsi="Futura Bk BT"/>
              <w:sz w:val="24"/>
              <w:szCs w:val="24"/>
              <w:lang w:val="tr-TR"/>
            </w:rPr>
            <w:t xml:space="preserve">, </w:t>
          </w:r>
          <w:r w:rsidRPr="00D62336">
            <w:rPr>
              <w:rFonts w:ascii="Futura Bk BT" w:hAnsi="Futura Bk BT"/>
              <w:color w:val="C00000"/>
              <w:sz w:val="24"/>
              <w:szCs w:val="24"/>
              <w:lang w:val="tr-TR"/>
            </w:rPr>
            <w:t>rakip</w:t>
          </w:r>
          <w:r w:rsidRPr="00D62336">
            <w:rPr>
              <w:rFonts w:ascii="Futura Bk BT" w:hAnsi="Futura Bk BT"/>
              <w:sz w:val="24"/>
              <w:szCs w:val="24"/>
              <w:lang w:val="tr-TR"/>
            </w:rPr>
            <w:t xml:space="preserve"> veya </w:t>
          </w:r>
          <w:r w:rsidRPr="00D62336">
            <w:rPr>
              <w:rFonts w:ascii="Futura Bk BT" w:hAnsi="Futura Bk BT"/>
              <w:color w:val="C00000"/>
              <w:sz w:val="24"/>
              <w:szCs w:val="24"/>
              <w:lang w:val="tr-TR"/>
            </w:rPr>
            <w:t>müşteri</w:t>
          </w:r>
          <w:r w:rsidRPr="00D62336">
            <w:rPr>
              <w:rFonts w:ascii="Futura Bk BT" w:hAnsi="Futura Bk BT"/>
              <w:sz w:val="24"/>
              <w:szCs w:val="24"/>
              <w:lang w:val="tr-TR"/>
            </w:rPr>
            <w:t>si olan başka bir</w:t>
          </w:r>
          <w:r w:rsidR="00D62336" w:rsidRPr="00D62336">
            <w:rPr>
              <w:rFonts w:ascii="Futura Bk BT" w:hAnsi="Futura Bk BT"/>
              <w:sz w:val="24"/>
              <w:szCs w:val="24"/>
              <w:lang w:val="tr-TR"/>
            </w:rPr>
            <w:t xml:space="preserve"> ş</w:t>
          </w:r>
          <w:r w:rsidRPr="00D62336">
            <w:rPr>
              <w:rFonts w:ascii="Futura Bk BT" w:hAnsi="Futura Bk BT"/>
              <w:sz w:val="24"/>
              <w:szCs w:val="24"/>
              <w:lang w:val="tr-TR"/>
            </w:rPr>
            <w:t xml:space="preserve">irketi satın alarak </w:t>
          </w:r>
          <w:r w:rsidRPr="00D62336">
            <w:rPr>
              <w:rFonts w:ascii="Futura Bk BT" w:hAnsi="Futura Bk BT"/>
              <w:color w:val="C00000"/>
              <w:sz w:val="24"/>
              <w:szCs w:val="24"/>
              <w:lang w:val="tr-TR"/>
            </w:rPr>
            <w:t>büyüme</w:t>
          </w:r>
          <w:r w:rsidRPr="00D62336">
            <w:rPr>
              <w:rFonts w:ascii="Futura Bk BT" w:hAnsi="Futura Bk BT"/>
              <w:sz w:val="24"/>
              <w:szCs w:val="24"/>
              <w:lang w:val="tr-TR"/>
            </w:rPr>
            <w:t xml:space="preserve"> gerçekleştirebilir mi?</w:t>
          </w:r>
        </w:p>
        <w:p w14:paraId="60CD4A04"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w:t>
          </w:r>
          <w:r w:rsidRPr="00D62336">
            <w:rPr>
              <w:rFonts w:ascii="Futura Bk BT" w:hAnsi="Futura Bk BT"/>
              <w:color w:val="C00000"/>
              <w:sz w:val="24"/>
              <w:szCs w:val="24"/>
              <w:lang w:val="tr-TR"/>
            </w:rPr>
            <w:t>stratejik ortaklık</w:t>
          </w:r>
          <w:r w:rsidRPr="001F0F8F">
            <w:rPr>
              <w:rFonts w:ascii="Futura Bk BT" w:hAnsi="Futura Bk BT"/>
              <w:sz w:val="24"/>
              <w:szCs w:val="24"/>
              <w:lang w:val="tr-TR"/>
            </w:rPr>
            <w:t xml:space="preserve">larla </w:t>
          </w:r>
          <w:r w:rsidRPr="00D62336">
            <w:rPr>
              <w:rFonts w:ascii="Futura Bk BT" w:hAnsi="Futura Bk BT"/>
              <w:color w:val="C00000"/>
              <w:sz w:val="24"/>
              <w:szCs w:val="24"/>
              <w:lang w:val="tr-TR"/>
            </w:rPr>
            <w:t>rekabet gücü</w:t>
          </w:r>
          <w:r w:rsidRPr="001F0F8F">
            <w:rPr>
              <w:rFonts w:ascii="Futura Bk BT" w:hAnsi="Futura Bk BT"/>
              <w:sz w:val="24"/>
              <w:szCs w:val="24"/>
              <w:lang w:val="tr-TR"/>
            </w:rPr>
            <w:t>nü artırması mümkün mü?</w:t>
          </w:r>
        </w:p>
        <w:p w14:paraId="3E9D66E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uygun bir alıcıya </w:t>
          </w:r>
          <w:r w:rsidRPr="00D62336">
            <w:rPr>
              <w:rFonts w:ascii="Futura Bk BT" w:hAnsi="Futura Bk BT"/>
              <w:color w:val="C00000"/>
              <w:sz w:val="24"/>
              <w:szCs w:val="24"/>
              <w:lang w:val="tr-TR"/>
            </w:rPr>
            <w:t>devredilmesi</w:t>
          </w:r>
          <w:r w:rsidRPr="001F0F8F">
            <w:rPr>
              <w:rFonts w:ascii="Futura Bk BT" w:hAnsi="Futura Bk BT"/>
              <w:sz w:val="24"/>
              <w:szCs w:val="24"/>
              <w:lang w:val="tr-TR"/>
            </w:rPr>
            <w:t xml:space="preserve"> düşünülebilir mi?</w:t>
          </w:r>
        </w:p>
        <w:p w14:paraId="3781718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w:t>
          </w:r>
          <w:r w:rsidRPr="00D62336">
            <w:rPr>
              <w:rFonts w:ascii="Futura Bk BT" w:hAnsi="Futura Bk BT"/>
              <w:color w:val="C00000"/>
              <w:sz w:val="24"/>
              <w:szCs w:val="24"/>
              <w:lang w:val="tr-TR"/>
            </w:rPr>
            <w:t>borsaya</w:t>
          </w:r>
          <w:r w:rsidRPr="001F0F8F">
            <w:rPr>
              <w:rFonts w:ascii="Futura Bk BT" w:hAnsi="Futura Bk BT"/>
              <w:sz w:val="24"/>
              <w:szCs w:val="24"/>
              <w:lang w:val="tr-TR"/>
            </w:rPr>
            <w:t xml:space="preserve"> veya </w:t>
          </w:r>
          <w:r w:rsidRPr="00D62336">
            <w:rPr>
              <w:rFonts w:ascii="Futura Bk BT" w:hAnsi="Futura Bk BT"/>
              <w:color w:val="C00000"/>
              <w:sz w:val="24"/>
              <w:szCs w:val="24"/>
              <w:lang w:val="tr-TR"/>
            </w:rPr>
            <w:t>satış</w:t>
          </w:r>
          <w:r w:rsidRPr="001F0F8F">
            <w:rPr>
              <w:rFonts w:ascii="Futura Bk BT" w:hAnsi="Futura Bk BT"/>
              <w:sz w:val="24"/>
              <w:szCs w:val="24"/>
              <w:lang w:val="tr-TR"/>
            </w:rPr>
            <w:t>a ne şekilde hazırlanabilir?</w:t>
          </w:r>
        </w:p>
        <w:p w14:paraId="7BED1810"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Şirketinizin </w:t>
          </w:r>
          <w:r w:rsidRPr="00D62336">
            <w:rPr>
              <w:rFonts w:ascii="Futura Bk BT" w:hAnsi="Futura Bk BT"/>
              <w:color w:val="C00000"/>
              <w:sz w:val="24"/>
              <w:szCs w:val="24"/>
              <w:lang w:val="tr-TR"/>
            </w:rPr>
            <w:t>piyasa değeri</w:t>
          </w:r>
          <w:r w:rsidRPr="001F0F8F">
            <w:rPr>
              <w:rFonts w:ascii="Futura Bk BT" w:hAnsi="Futura Bk BT"/>
              <w:sz w:val="24"/>
              <w:szCs w:val="24"/>
              <w:lang w:val="tr-TR"/>
            </w:rPr>
            <w:t xml:space="preserve"> nedir?</w:t>
          </w:r>
        </w:p>
        <w:p w14:paraId="51C11DB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Şirketinizin </w:t>
          </w:r>
          <w:r w:rsidRPr="00D62336">
            <w:rPr>
              <w:rFonts w:ascii="Futura Bk BT" w:hAnsi="Futura Bk BT"/>
              <w:color w:val="C00000"/>
              <w:sz w:val="24"/>
              <w:szCs w:val="24"/>
              <w:lang w:val="tr-TR"/>
            </w:rPr>
            <w:t>değerini</w:t>
          </w:r>
          <w:r w:rsidRPr="001F0F8F">
            <w:rPr>
              <w:rFonts w:ascii="Futura Bk BT" w:hAnsi="Futura Bk BT"/>
              <w:sz w:val="24"/>
              <w:szCs w:val="24"/>
              <w:lang w:val="tr-TR"/>
            </w:rPr>
            <w:t xml:space="preserve"> </w:t>
          </w:r>
          <w:r w:rsidRPr="00D62336">
            <w:rPr>
              <w:rFonts w:ascii="Futura Bk BT" w:hAnsi="Futura Bk BT"/>
              <w:color w:val="C00000"/>
              <w:sz w:val="24"/>
              <w:szCs w:val="24"/>
              <w:lang w:val="tr-TR"/>
            </w:rPr>
            <w:t>artırmak</w:t>
          </w:r>
          <w:r w:rsidRPr="001F0F8F">
            <w:rPr>
              <w:rFonts w:ascii="Futura Bk BT" w:hAnsi="Futura Bk BT"/>
              <w:sz w:val="24"/>
              <w:szCs w:val="24"/>
              <w:lang w:val="tr-TR"/>
            </w:rPr>
            <w:t xml:space="preserve"> için neler yapılabilir?</w:t>
          </w:r>
        </w:p>
        <w:p w14:paraId="789DD1B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yeni yönetime devredilebilmesi için yeterli </w:t>
          </w:r>
          <w:r w:rsidRPr="00D62336">
            <w:rPr>
              <w:rFonts w:ascii="Futura Bk BT" w:hAnsi="Futura Bk BT"/>
              <w:color w:val="C00000"/>
              <w:sz w:val="24"/>
              <w:szCs w:val="24"/>
              <w:lang w:val="tr-TR"/>
            </w:rPr>
            <w:t>kurumsallaşma</w:t>
          </w:r>
          <w:r w:rsidRPr="001F0F8F">
            <w:rPr>
              <w:rFonts w:ascii="Futura Bk BT" w:hAnsi="Futura Bk BT"/>
              <w:sz w:val="24"/>
              <w:szCs w:val="24"/>
              <w:lang w:val="tr-TR"/>
            </w:rPr>
            <w:t xml:space="preserve"> var mı?</w:t>
          </w:r>
        </w:p>
        <w:p w14:paraId="59834A52"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w:t>
          </w:r>
          <w:r w:rsidRPr="00D62336">
            <w:rPr>
              <w:rFonts w:ascii="Futura Bk BT" w:hAnsi="Futura Bk BT"/>
              <w:color w:val="C00000"/>
              <w:sz w:val="24"/>
              <w:szCs w:val="24"/>
              <w:lang w:val="tr-TR"/>
            </w:rPr>
            <w:t>hedefleri</w:t>
          </w:r>
          <w:r w:rsidRPr="001F0F8F">
            <w:rPr>
              <w:rFonts w:ascii="Futura Bk BT" w:hAnsi="Futura Bk BT"/>
              <w:sz w:val="24"/>
              <w:szCs w:val="24"/>
              <w:lang w:val="tr-TR"/>
            </w:rPr>
            <w:t xml:space="preserve"> </w:t>
          </w:r>
          <w:r w:rsidRPr="00D62336">
            <w:rPr>
              <w:rFonts w:ascii="Futura Bk BT" w:hAnsi="Futura Bk BT"/>
              <w:color w:val="C00000"/>
              <w:sz w:val="24"/>
              <w:szCs w:val="24"/>
              <w:lang w:val="tr-TR"/>
            </w:rPr>
            <w:t>ulaşılabilir</w:t>
          </w:r>
          <w:r w:rsidRPr="001F0F8F">
            <w:rPr>
              <w:rFonts w:ascii="Futura Bk BT" w:hAnsi="Futura Bk BT"/>
              <w:sz w:val="24"/>
              <w:szCs w:val="24"/>
              <w:lang w:val="tr-TR"/>
            </w:rPr>
            <w:t xml:space="preserve"> mi?</w:t>
          </w:r>
        </w:p>
        <w:p w14:paraId="1CC71AE9" w14:textId="132B60DB"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D62336">
            <w:rPr>
              <w:rFonts w:ascii="Futura Bk BT" w:hAnsi="Futura Bk BT"/>
              <w:color w:val="C00000"/>
              <w:sz w:val="24"/>
              <w:szCs w:val="24"/>
              <w:lang w:val="tr-TR"/>
            </w:rPr>
            <w:t>Yol haritası</w:t>
          </w:r>
          <w:r w:rsidRPr="001F0F8F">
            <w:rPr>
              <w:rFonts w:ascii="Futura Bk BT" w:hAnsi="Futura Bk BT"/>
              <w:sz w:val="24"/>
              <w:szCs w:val="24"/>
              <w:lang w:val="tr-TR"/>
            </w:rPr>
            <w:t xml:space="preserve"> gerçekçi mi? </w:t>
          </w:r>
          <w:r w:rsidR="00B26C4F">
            <w:rPr>
              <w:rFonts w:ascii="Futura Bk BT" w:hAnsi="Futura Bk BT"/>
              <w:color w:val="C00000"/>
              <w:sz w:val="24"/>
              <w:szCs w:val="24"/>
              <w:lang w:val="tr-TR"/>
            </w:rPr>
            <w:t>An</w:t>
          </w:r>
          <w:r w:rsidRPr="00B26C4F">
            <w:rPr>
              <w:rFonts w:ascii="Futura Bk BT" w:hAnsi="Futura Bk BT"/>
              <w:color w:val="C00000"/>
              <w:sz w:val="24"/>
              <w:szCs w:val="24"/>
              <w:lang w:val="tr-TR"/>
            </w:rPr>
            <w:t>a hedefler</w:t>
          </w:r>
          <w:r w:rsidRPr="001F0F8F">
            <w:rPr>
              <w:rFonts w:ascii="Futura Bk BT" w:hAnsi="Futura Bk BT"/>
              <w:sz w:val="24"/>
              <w:szCs w:val="24"/>
              <w:lang w:val="tr-TR"/>
            </w:rPr>
            <w:t xml:space="preserve"> belli mi?</w:t>
          </w:r>
        </w:p>
        <w:p w14:paraId="1D601E6F"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Nakit akışı</w:t>
          </w:r>
          <w:r w:rsidRPr="001F0F8F">
            <w:rPr>
              <w:rFonts w:ascii="Futura Bk BT" w:hAnsi="Futura Bk BT"/>
              <w:sz w:val="24"/>
              <w:szCs w:val="24"/>
              <w:lang w:val="tr-TR"/>
            </w:rPr>
            <w:t xml:space="preserve"> sorunu olmadan </w:t>
          </w:r>
          <w:r w:rsidRPr="00B26C4F">
            <w:rPr>
              <w:rFonts w:ascii="Futura Bk BT" w:hAnsi="Futura Bk BT"/>
              <w:color w:val="C00000"/>
              <w:sz w:val="24"/>
              <w:szCs w:val="24"/>
              <w:lang w:val="tr-TR"/>
            </w:rPr>
            <w:t>planlar</w:t>
          </w:r>
          <w:r w:rsidRPr="001F0F8F">
            <w:rPr>
              <w:rFonts w:ascii="Futura Bk BT" w:hAnsi="Futura Bk BT"/>
              <w:sz w:val="24"/>
              <w:szCs w:val="24"/>
              <w:lang w:val="tr-TR"/>
            </w:rPr>
            <w:t xml:space="preserve"> gerçekleştirilebilir mi?</w:t>
          </w:r>
        </w:p>
        <w:p w14:paraId="0B7C4E3C"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Şirketinizde bir </w:t>
          </w:r>
          <w:r w:rsidRPr="00B26C4F">
            <w:rPr>
              <w:rFonts w:ascii="Futura Bk BT" w:hAnsi="Futura Bk BT"/>
              <w:color w:val="C00000"/>
              <w:sz w:val="24"/>
              <w:szCs w:val="24"/>
              <w:lang w:val="tr-TR"/>
            </w:rPr>
            <w:t>temel yol haritası</w:t>
          </w:r>
          <w:r w:rsidRPr="001F0F8F">
            <w:rPr>
              <w:rFonts w:ascii="Futura Bk BT" w:hAnsi="Futura Bk BT"/>
              <w:sz w:val="24"/>
              <w:szCs w:val="24"/>
              <w:lang w:val="tr-TR"/>
            </w:rPr>
            <w:t xml:space="preserve"> var mı?</w:t>
          </w:r>
        </w:p>
        <w:p w14:paraId="3AD21955"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Temel yol haritası </w:t>
          </w:r>
          <w:r w:rsidRPr="00B26C4F">
            <w:rPr>
              <w:rFonts w:ascii="Futura Bk BT" w:hAnsi="Futura Bk BT"/>
              <w:color w:val="C00000"/>
              <w:sz w:val="24"/>
              <w:szCs w:val="24"/>
              <w:lang w:val="tr-TR"/>
            </w:rPr>
            <w:t>kaç yıllık dönem</w:t>
          </w:r>
          <w:r w:rsidRPr="001F0F8F">
            <w:rPr>
              <w:rFonts w:ascii="Futura Bk BT" w:hAnsi="Futura Bk BT"/>
              <w:sz w:val="24"/>
              <w:szCs w:val="24"/>
              <w:lang w:val="tr-TR"/>
            </w:rPr>
            <w:t xml:space="preserve"> için hazırlanıyor?</w:t>
          </w:r>
        </w:p>
        <w:p w14:paraId="29229AF0"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Şirketinizin bütçe ve planları için kullanılan </w:t>
          </w:r>
          <w:r w:rsidRPr="00B26C4F">
            <w:rPr>
              <w:rFonts w:ascii="Futura Bk BT" w:hAnsi="Futura Bk BT"/>
              <w:color w:val="C00000"/>
              <w:sz w:val="24"/>
              <w:szCs w:val="24"/>
              <w:lang w:val="tr-TR"/>
            </w:rPr>
            <w:t>varsayımlar</w:t>
          </w:r>
          <w:r w:rsidRPr="001F0F8F">
            <w:rPr>
              <w:rFonts w:ascii="Futura Bk BT" w:hAnsi="Futura Bk BT"/>
              <w:sz w:val="24"/>
              <w:szCs w:val="24"/>
              <w:lang w:val="tr-TR"/>
            </w:rPr>
            <w:t xml:space="preserve"> nasıl bir gelecek </w:t>
          </w:r>
          <w:r w:rsidRPr="00B26C4F">
            <w:rPr>
              <w:rFonts w:ascii="Futura Bk BT" w:hAnsi="Futura Bk BT"/>
              <w:color w:val="C00000"/>
              <w:sz w:val="24"/>
              <w:szCs w:val="24"/>
              <w:lang w:val="tr-TR"/>
            </w:rPr>
            <w:t>öngörü</w:t>
          </w:r>
          <w:r w:rsidRPr="001F0F8F">
            <w:rPr>
              <w:rFonts w:ascii="Futura Bk BT" w:hAnsi="Futura Bk BT"/>
              <w:sz w:val="24"/>
              <w:szCs w:val="24"/>
              <w:lang w:val="tr-TR"/>
            </w:rPr>
            <w:t>sü üzerine kurgulanmıştır?</w:t>
          </w:r>
        </w:p>
        <w:p w14:paraId="2F9EA07C"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w:t>
          </w:r>
          <w:r w:rsidRPr="00B26C4F">
            <w:rPr>
              <w:rFonts w:ascii="Futura Bk BT" w:hAnsi="Futura Bk BT"/>
              <w:color w:val="C00000"/>
              <w:sz w:val="24"/>
              <w:szCs w:val="24"/>
              <w:lang w:val="tr-TR"/>
            </w:rPr>
            <w:t>heyecan</w:t>
          </w:r>
          <w:r w:rsidRPr="001F0F8F">
            <w:rPr>
              <w:rFonts w:ascii="Futura Bk BT" w:hAnsi="Futura Bk BT"/>
              <w:sz w:val="24"/>
              <w:szCs w:val="24"/>
              <w:lang w:val="tr-TR"/>
            </w:rPr>
            <w:t xml:space="preserve"> verici bir </w:t>
          </w:r>
          <w:r w:rsidRPr="00B26C4F">
            <w:rPr>
              <w:rFonts w:ascii="Futura Bk BT" w:hAnsi="Futura Bk BT"/>
              <w:color w:val="C00000"/>
              <w:sz w:val="24"/>
              <w:szCs w:val="24"/>
              <w:lang w:val="tr-TR"/>
            </w:rPr>
            <w:t>hayali</w:t>
          </w:r>
          <w:r w:rsidRPr="001F0F8F">
            <w:rPr>
              <w:rFonts w:ascii="Futura Bk BT" w:hAnsi="Futura Bk BT"/>
              <w:sz w:val="24"/>
              <w:szCs w:val="24"/>
              <w:lang w:val="tr-TR"/>
            </w:rPr>
            <w:t xml:space="preserve"> var mı?</w:t>
          </w:r>
        </w:p>
        <w:p w14:paraId="737F90D5"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Sektör</w:t>
          </w:r>
          <w:r w:rsidRPr="001F0F8F">
            <w:rPr>
              <w:rFonts w:ascii="Futura Bk BT" w:hAnsi="Futura Bk BT"/>
              <w:sz w:val="24"/>
              <w:szCs w:val="24"/>
              <w:lang w:val="tr-TR"/>
            </w:rPr>
            <w:t xml:space="preserve"> diğer </w:t>
          </w:r>
          <w:r w:rsidRPr="00B26C4F">
            <w:rPr>
              <w:rFonts w:ascii="Futura Bk BT" w:hAnsi="Futura Bk BT"/>
              <w:color w:val="C00000"/>
              <w:sz w:val="24"/>
              <w:szCs w:val="24"/>
              <w:lang w:val="tr-TR"/>
            </w:rPr>
            <w:t>ülkeler</w:t>
          </w:r>
          <w:r w:rsidRPr="001F0F8F">
            <w:rPr>
              <w:rFonts w:ascii="Futura Bk BT" w:hAnsi="Futura Bk BT"/>
              <w:sz w:val="24"/>
              <w:szCs w:val="24"/>
              <w:lang w:val="tr-TR"/>
            </w:rPr>
            <w:t xml:space="preserve">de ne şekilde </w:t>
          </w:r>
          <w:r w:rsidRPr="00B26C4F">
            <w:rPr>
              <w:rFonts w:ascii="Futura Bk BT" w:hAnsi="Futura Bk BT"/>
              <w:color w:val="C00000"/>
              <w:sz w:val="24"/>
              <w:szCs w:val="24"/>
              <w:lang w:val="tr-TR"/>
            </w:rPr>
            <w:t>değişiyor</w:t>
          </w:r>
          <w:r w:rsidRPr="001F0F8F">
            <w:rPr>
              <w:rFonts w:ascii="Futura Bk BT" w:hAnsi="Futura Bk BT"/>
              <w:sz w:val="24"/>
              <w:szCs w:val="24"/>
              <w:lang w:val="tr-TR"/>
            </w:rPr>
            <w:t>?</w:t>
          </w:r>
        </w:p>
        <w:p w14:paraId="7FE428C5"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en önemli </w:t>
          </w:r>
          <w:r w:rsidRPr="00B26C4F">
            <w:rPr>
              <w:rFonts w:ascii="Futura Bk BT" w:hAnsi="Futura Bk BT"/>
              <w:color w:val="C00000"/>
              <w:sz w:val="24"/>
              <w:szCs w:val="24"/>
              <w:lang w:val="tr-TR"/>
            </w:rPr>
            <w:t>büyüme beklentisi</w:t>
          </w:r>
          <w:r w:rsidRPr="001F0F8F">
            <w:rPr>
              <w:rFonts w:ascii="Futura Bk BT" w:hAnsi="Futura Bk BT"/>
              <w:sz w:val="24"/>
              <w:szCs w:val="24"/>
              <w:lang w:val="tr-TR"/>
            </w:rPr>
            <w:t xml:space="preserve"> hangi alandadır?</w:t>
          </w:r>
        </w:p>
        <w:p w14:paraId="6EFD1542"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w:t>
          </w:r>
          <w:r w:rsidRPr="00B26C4F">
            <w:rPr>
              <w:rFonts w:ascii="Futura Bk BT" w:hAnsi="Futura Bk BT"/>
              <w:color w:val="C00000"/>
              <w:sz w:val="24"/>
              <w:szCs w:val="24"/>
              <w:lang w:val="tr-TR"/>
            </w:rPr>
            <w:t>pazar</w:t>
          </w:r>
          <w:r w:rsidRPr="001F0F8F">
            <w:rPr>
              <w:rFonts w:ascii="Futura Bk BT" w:hAnsi="Futura Bk BT"/>
              <w:sz w:val="24"/>
              <w:szCs w:val="24"/>
              <w:lang w:val="tr-TR"/>
            </w:rPr>
            <w:t xml:space="preserve">daki önemli </w:t>
          </w:r>
          <w:r w:rsidRPr="00B26C4F">
            <w:rPr>
              <w:rFonts w:ascii="Futura Bk BT" w:hAnsi="Futura Bk BT"/>
              <w:color w:val="C00000"/>
              <w:sz w:val="24"/>
              <w:szCs w:val="24"/>
              <w:lang w:val="tr-TR"/>
            </w:rPr>
            <w:t>fırsatlar</w:t>
          </w:r>
          <w:r w:rsidRPr="001F0F8F">
            <w:rPr>
              <w:rFonts w:ascii="Futura Bk BT" w:hAnsi="Futura Bk BT"/>
              <w:sz w:val="24"/>
              <w:szCs w:val="24"/>
              <w:lang w:val="tr-TR"/>
            </w:rPr>
            <w:t xml:space="preserve">dan faydalanmaya </w:t>
          </w:r>
          <w:r w:rsidRPr="00B26C4F">
            <w:rPr>
              <w:rFonts w:ascii="Futura Bk BT" w:hAnsi="Futura Bk BT"/>
              <w:color w:val="C00000"/>
              <w:sz w:val="24"/>
              <w:szCs w:val="24"/>
              <w:lang w:val="tr-TR"/>
            </w:rPr>
            <w:t>hazır</w:t>
          </w:r>
          <w:r w:rsidRPr="001F0F8F">
            <w:rPr>
              <w:rFonts w:ascii="Futura Bk BT" w:hAnsi="Futura Bk BT"/>
              <w:sz w:val="24"/>
              <w:szCs w:val="24"/>
              <w:lang w:val="tr-TR"/>
            </w:rPr>
            <w:t xml:space="preserve"> mı?</w:t>
          </w:r>
        </w:p>
        <w:p w14:paraId="7E258361"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 olası yangın ve deprem </w:t>
          </w:r>
          <w:r w:rsidRPr="00B26C4F">
            <w:rPr>
              <w:rFonts w:ascii="Futura Bk BT" w:hAnsi="Futura Bk BT"/>
              <w:color w:val="C00000"/>
              <w:sz w:val="24"/>
              <w:szCs w:val="24"/>
              <w:lang w:val="tr-TR"/>
            </w:rPr>
            <w:t>risklerine</w:t>
          </w:r>
          <w:r w:rsidRPr="001F0F8F">
            <w:rPr>
              <w:rFonts w:ascii="Futura Bk BT" w:hAnsi="Futura Bk BT"/>
              <w:sz w:val="24"/>
              <w:szCs w:val="24"/>
              <w:lang w:val="tr-TR"/>
            </w:rPr>
            <w:t xml:space="preserve"> karşı koruyacak </w:t>
          </w:r>
          <w:r w:rsidRPr="00B26C4F">
            <w:rPr>
              <w:rFonts w:ascii="Futura Bk BT" w:hAnsi="Futura Bk BT"/>
              <w:color w:val="C00000"/>
              <w:sz w:val="24"/>
              <w:szCs w:val="24"/>
              <w:lang w:val="tr-TR"/>
            </w:rPr>
            <w:t>sigorta</w:t>
          </w:r>
          <w:r w:rsidRPr="001F0F8F">
            <w:rPr>
              <w:rFonts w:ascii="Futura Bk BT" w:hAnsi="Futura Bk BT"/>
              <w:sz w:val="24"/>
              <w:szCs w:val="24"/>
              <w:lang w:val="tr-TR"/>
            </w:rPr>
            <w:t xml:space="preserve"> ve </w:t>
          </w:r>
          <w:r w:rsidRPr="00B26C4F">
            <w:rPr>
              <w:rFonts w:ascii="Futura Bk BT" w:hAnsi="Futura Bk BT"/>
              <w:color w:val="C00000"/>
              <w:sz w:val="24"/>
              <w:szCs w:val="24"/>
              <w:lang w:val="tr-TR"/>
            </w:rPr>
            <w:t>yedeklemeler</w:t>
          </w:r>
          <w:r w:rsidRPr="001F0F8F">
            <w:rPr>
              <w:rFonts w:ascii="Futura Bk BT" w:hAnsi="Futura Bk BT"/>
              <w:sz w:val="24"/>
              <w:szCs w:val="24"/>
              <w:lang w:val="tr-TR"/>
            </w:rPr>
            <w:t xml:space="preserve"> yapıldı mı?</w:t>
          </w:r>
        </w:p>
        <w:p w14:paraId="002E0A91"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Fikri haklar</w:t>
          </w:r>
          <w:r w:rsidRPr="001F0F8F">
            <w:rPr>
              <w:rFonts w:ascii="Futura Bk BT" w:hAnsi="Futura Bk BT"/>
              <w:sz w:val="24"/>
              <w:szCs w:val="24"/>
              <w:lang w:val="tr-TR"/>
            </w:rPr>
            <w:t xml:space="preserve"> güvence altında mı?</w:t>
          </w:r>
        </w:p>
        <w:p w14:paraId="01580691"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Gizlilik sözleşmeleri</w:t>
          </w:r>
          <w:r w:rsidRPr="001F0F8F">
            <w:rPr>
              <w:rFonts w:ascii="Futura Bk BT" w:hAnsi="Futura Bk BT"/>
              <w:sz w:val="24"/>
              <w:szCs w:val="24"/>
              <w:lang w:val="tr-TR"/>
            </w:rPr>
            <w:t xml:space="preserve"> var mı?</w:t>
          </w:r>
        </w:p>
        <w:p w14:paraId="29008A66"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olası döviz kuru veya faiz ile ilgili </w:t>
          </w:r>
          <w:r w:rsidRPr="00B26C4F">
            <w:rPr>
              <w:rFonts w:ascii="Futura Bk BT" w:hAnsi="Futura Bk BT"/>
              <w:color w:val="C00000"/>
              <w:sz w:val="24"/>
              <w:szCs w:val="24"/>
              <w:lang w:val="tr-TR"/>
            </w:rPr>
            <w:t>koruyucu önlemleri</w:t>
          </w:r>
          <w:r w:rsidRPr="001F0F8F">
            <w:rPr>
              <w:rFonts w:ascii="Futura Bk BT" w:hAnsi="Futura Bk BT"/>
              <w:sz w:val="24"/>
              <w:szCs w:val="24"/>
              <w:lang w:val="tr-TR"/>
            </w:rPr>
            <w:t xml:space="preserve"> var mı?</w:t>
          </w:r>
        </w:p>
        <w:p w14:paraId="14CA22DE"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Kötümser</w:t>
          </w:r>
          <w:r w:rsidRPr="001F0F8F">
            <w:rPr>
              <w:rFonts w:ascii="Futura Bk BT" w:hAnsi="Futura Bk BT"/>
              <w:sz w:val="24"/>
              <w:szCs w:val="24"/>
              <w:lang w:val="tr-TR"/>
            </w:rPr>
            <w:t xml:space="preserve"> bir </w:t>
          </w:r>
          <w:r w:rsidRPr="00B26C4F">
            <w:rPr>
              <w:rFonts w:ascii="Futura Bk BT" w:hAnsi="Futura Bk BT"/>
              <w:color w:val="C00000"/>
              <w:sz w:val="24"/>
              <w:szCs w:val="24"/>
              <w:lang w:val="tr-TR"/>
            </w:rPr>
            <w:t>senaryo</w:t>
          </w:r>
          <w:r w:rsidRPr="001F0F8F">
            <w:rPr>
              <w:rFonts w:ascii="Futura Bk BT" w:hAnsi="Futura Bk BT"/>
              <w:sz w:val="24"/>
              <w:szCs w:val="24"/>
              <w:lang w:val="tr-TR"/>
            </w:rPr>
            <w:t xml:space="preserve">da şirketin </w:t>
          </w:r>
          <w:r w:rsidRPr="00B26C4F">
            <w:rPr>
              <w:rFonts w:ascii="Futura Bk BT" w:hAnsi="Futura Bk BT"/>
              <w:color w:val="C00000"/>
              <w:sz w:val="24"/>
              <w:szCs w:val="24"/>
              <w:lang w:val="tr-TR"/>
            </w:rPr>
            <w:t>çıkış yolu</w:t>
          </w:r>
          <w:r w:rsidRPr="001F0F8F">
            <w:rPr>
              <w:rFonts w:ascii="Futura Bk BT" w:hAnsi="Futura Bk BT"/>
              <w:sz w:val="24"/>
              <w:szCs w:val="24"/>
              <w:lang w:val="tr-TR"/>
            </w:rPr>
            <w:t xml:space="preserve"> belli mi?</w:t>
          </w:r>
        </w:p>
        <w:p w14:paraId="29A8531A"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Şirkette kurtarılması gereken </w:t>
          </w:r>
          <w:r w:rsidRPr="00B26C4F">
            <w:rPr>
              <w:rFonts w:ascii="Futura Bk BT" w:hAnsi="Futura Bk BT"/>
              <w:color w:val="C00000"/>
              <w:sz w:val="24"/>
              <w:szCs w:val="24"/>
              <w:lang w:val="tr-TR"/>
            </w:rPr>
            <w:t xml:space="preserve">en önemli değer </w:t>
          </w:r>
          <w:r w:rsidRPr="001F0F8F">
            <w:rPr>
              <w:rFonts w:ascii="Futura Bk BT" w:hAnsi="Futura Bk BT"/>
              <w:sz w:val="24"/>
              <w:szCs w:val="24"/>
              <w:lang w:val="tr-TR"/>
            </w:rPr>
            <w:t>nedir?</w:t>
          </w:r>
        </w:p>
        <w:p w14:paraId="3988C59E"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Şirkette </w:t>
          </w:r>
          <w:r w:rsidRPr="00B26C4F">
            <w:rPr>
              <w:rFonts w:ascii="Futura Bk BT" w:hAnsi="Futura Bk BT"/>
              <w:color w:val="C00000"/>
              <w:sz w:val="24"/>
              <w:szCs w:val="24"/>
              <w:lang w:val="tr-TR"/>
            </w:rPr>
            <w:t>yatırım kararları</w:t>
          </w:r>
          <w:r w:rsidRPr="001F0F8F">
            <w:rPr>
              <w:rFonts w:ascii="Futura Bk BT" w:hAnsi="Futura Bk BT"/>
              <w:sz w:val="24"/>
              <w:szCs w:val="24"/>
              <w:lang w:val="tr-TR"/>
            </w:rPr>
            <w:t xml:space="preserve"> alınırken </w:t>
          </w:r>
          <w:r w:rsidRPr="00B26C4F">
            <w:rPr>
              <w:rFonts w:ascii="Futura Bk BT" w:hAnsi="Futura Bk BT"/>
              <w:color w:val="C00000"/>
              <w:sz w:val="24"/>
              <w:szCs w:val="24"/>
              <w:lang w:val="tr-TR"/>
            </w:rPr>
            <w:t>fizibilite</w:t>
          </w:r>
          <w:r w:rsidRPr="001F0F8F">
            <w:rPr>
              <w:rFonts w:ascii="Futura Bk BT" w:hAnsi="Futura Bk BT"/>
              <w:sz w:val="24"/>
              <w:szCs w:val="24"/>
              <w:lang w:val="tr-TR"/>
            </w:rPr>
            <w:t xml:space="preserve"> ve </w:t>
          </w:r>
          <w:r w:rsidRPr="00B26C4F">
            <w:rPr>
              <w:rFonts w:ascii="Futura Bk BT" w:hAnsi="Futura Bk BT"/>
              <w:color w:val="C00000"/>
              <w:sz w:val="24"/>
              <w:szCs w:val="24"/>
              <w:lang w:val="tr-TR"/>
            </w:rPr>
            <w:t>iş plânı</w:t>
          </w:r>
          <w:r w:rsidRPr="001F0F8F">
            <w:rPr>
              <w:rFonts w:ascii="Futura Bk BT" w:hAnsi="Futura Bk BT"/>
              <w:sz w:val="24"/>
              <w:szCs w:val="24"/>
              <w:lang w:val="tr-TR"/>
            </w:rPr>
            <w:t xml:space="preserve"> hazırlanıyor mu?</w:t>
          </w:r>
        </w:p>
        <w:p w14:paraId="4F120894"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Stratejik yol haritası</w:t>
          </w:r>
          <w:r w:rsidRPr="001F0F8F">
            <w:rPr>
              <w:rFonts w:ascii="Futura Bk BT" w:hAnsi="Futura Bk BT"/>
              <w:sz w:val="24"/>
              <w:szCs w:val="24"/>
              <w:lang w:val="tr-TR"/>
            </w:rPr>
            <w:t xml:space="preserve">' </w:t>
          </w:r>
          <w:proofErr w:type="spellStart"/>
          <w:r w:rsidRPr="001F0F8F">
            <w:rPr>
              <w:rFonts w:ascii="Futura Bk BT" w:hAnsi="Futura Bk BT"/>
              <w:sz w:val="24"/>
              <w:szCs w:val="24"/>
              <w:lang w:val="tr-TR"/>
            </w:rPr>
            <w:t>nın</w:t>
          </w:r>
          <w:proofErr w:type="spellEnd"/>
          <w:r w:rsidRPr="001F0F8F">
            <w:rPr>
              <w:rFonts w:ascii="Futura Bk BT" w:hAnsi="Futura Bk BT"/>
              <w:sz w:val="24"/>
              <w:szCs w:val="24"/>
              <w:lang w:val="tr-TR"/>
            </w:rPr>
            <w:t xml:space="preserve"> </w:t>
          </w:r>
          <w:r w:rsidRPr="00B26C4F">
            <w:rPr>
              <w:rFonts w:ascii="Futura Bk BT" w:hAnsi="Futura Bk BT"/>
              <w:color w:val="C00000"/>
              <w:sz w:val="24"/>
              <w:szCs w:val="24"/>
              <w:lang w:val="tr-TR"/>
            </w:rPr>
            <w:t>önderler</w:t>
          </w:r>
          <w:r w:rsidRPr="001F0F8F">
            <w:rPr>
              <w:rFonts w:ascii="Futura Bk BT" w:hAnsi="Futura Bk BT"/>
              <w:sz w:val="24"/>
              <w:szCs w:val="24"/>
              <w:lang w:val="tr-TR"/>
            </w:rPr>
            <w:t>i var mı?</w:t>
          </w:r>
        </w:p>
        <w:p w14:paraId="01DFE8DD"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Eyleme geçmeden önce </w:t>
          </w:r>
          <w:r w:rsidRPr="00B26C4F">
            <w:rPr>
              <w:rFonts w:ascii="Futura Bk BT" w:hAnsi="Futura Bk BT"/>
              <w:color w:val="C00000"/>
              <w:sz w:val="24"/>
              <w:szCs w:val="24"/>
              <w:lang w:val="tr-TR"/>
            </w:rPr>
            <w:t>deneme</w:t>
          </w:r>
          <w:r w:rsidRPr="001F0F8F">
            <w:rPr>
              <w:rFonts w:ascii="Futura Bk BT" w:hAnsi="Futura Bk BT"/>
              <w:sz w:val="24"/>
              <w:szCs w:val="24"/>
              <w:lang w:val="tr-TR"/>
            </w:rPr>
            <w:t xml:space="preserve"> maksadı ile </w:t>
          </w:r>
          <w:r w:rsidRPr="00B26C4F">
            <w:rPr>
              <w:rFonts w:ascii="Futura Bk BT" w:hAnsi="Futura Bk BT"/>
              <w:color w:val="C00000"/>
              <w:sz w:val="24"/>
              <w:szCs w:val="24"/>
              <w:lang w:val="tr-TR"/>
            </w:rPr>
            <w:t>pilot çalışma</w:t>
          </w:r>
          <w:r w:rsidRPr="001F0F8F">
            <w:rPr>
              <w:rFonts w:ascii="Futura Bk BT" w:hAnsi="Futura Bk BT"/>
              <w:sz w:val="24"/>
              <w:szCs w:val="24"/>
              <w:lang w:val="tr-TR"/>
            </w:rPr>
            <w:t xml:space="preserve"> yapılması planlandı mı?</w:t>
          </w:r>
        </w:p>
        <w:p w14:paraId="05F52AA0"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w:t>
          </w:r>
          <w:r w:rsidRPr="00B26C4F">
            <w:rPr>
              <w:rFonts w:ascii="Futura Bk BT" w:hAnsi="Futura Bk BT"/>
              <w:color w:val="C00000"/>
              <w:sz w:val="24"/>
              <w:szCs w:val="24"/>
              <w:lang w:val="tr-TR"/>
            </w:rPr>
            <w:t>çalışanlar</w:t>
          </w:r>
          <w:r w:rsidRPr="001F0F8F">
            <w:rPr>
              <w:rFonts w:ascii="Futura Bk BT" w:hAnsi="Futura Bk BT"/>
              <w:sz w:val="24"/>
              <w:szCs w:val="24"/>
              <w:lang w:val="tr-TR"/>
            </w:rPr>
            <w:t xml:space="preserve">ı yol haritası' </w:t>
          </w:r>
          <w:proofErr w:type="spellStart"/>
          <w:r w:rsidRPr="001F0F8F">
            <w:rPr>
              <w:rFonts w:ascii="Futura Bk BT" w:hAnsi="Futura Bk BT"/>
              <w:sz w:val="24"/>
              <w:szCs w:val="24"/>
              <w:lang w:val="tr-TR"/>
            </w:rPr>
            <w:t>nı</w:t>
          </w:r>
          <w:proofErr w:type="spellEnd"/>
          <w:r w:rsidRPr="001F0F8F">
            <w:rPr>
              <w:rFonts w:ascii="Futura Bk BT" w:hAnsi="Futura Bk BT"/>
              <w:sz w:val="24"/>
              <w:szCs w:val="24"/>
              <w:lang w:val="tr-TR"/>
            </w:rPr>
            <w:t xml:space="preserve"> benimsemesi için gerekenler yapılıyor mu?</w:t>
          </w:r>
        </w:p>
        <w:p w14:paraId="2970E26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yol haritası için hangi </w:t>
          </w:r>
          <w:r w:rsidRPr="00B26C4F">
            <w:rPr>
              <w:rFonts w:ascii="Futura Bk BT" w:hAnsi="Futura Bk BT"/>
              <w:color w:val="C00000"/>
              <w:sz w:val="24"/>
              <w:szCs w:val="24"/>
              <w:lang w:val="tr-TR"/>
            </w:rPr>
            <w:t>hazırlıklar</w:t>
          </w:r>
          <w:r w:rsidRPr="001F0F8F">
            <w:rPr>
              <w:rFonts w:ascii="Futura Bk BT" w:hAnsi="Futura Bk BT"/>
              <w:sz w:val="24"/>
              <w:szCs w:val="24"/>
              <w:lang w:val="tr-TR"/>
            </w:rPr>
            <w:t>ı yapıyor?</w:t>
          </w:r>
        </w:p>
        <w:p w14:paraId="6AAAE65F"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Çalışanların </w:t>
          </w:r>
          <w:r w:rsidRPr="00B26C4F">
            <w:rPr>
              <w:rFonts w:ascii="Futura Bk BT" w:hAnsi="Futura Bk BT"/>
              <w:color w:val="C00000"/>
              <w:sz w:val="24"/>
              <w:szCs w:val="24"/>
              <w:lang w:val="tr-TR"/>
            </w:rPr>
            <w:t>desteği</w:t>
          </w:r>
          <w:r w:rsidRPr="001F0F8F">
            <w:rPr>
              <w:rFonts w:ascii="Futura Bk BT" w:hAnsi="Futura Bk BT"/>
              <w:sz w:val="24"/>
              <w:szCs w:val="24"/>
              <w:lang w:val="tr-TR"/>
            </w:rPr>
            <w:t>ni almak için ne yapılıyor?</w:t>
          </w:r>
        </w:p>
        <w:p w14:paraId="3954AE5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Yeni beceriler</w:t>
          </w:r>
          <w:r w:rsidRPr="001F0F8F">
            <w:rPr>
              <w:rFonts w:ascii="Futura Bk BT" w:hAnsi="Futura Bk BT"/>
              <w:sz w:val="24"/>
              <w:szCs w:val="24"/>
              <w:lang w:val="tr-TR"/>
            </w:rPr>
            <w:t xml:space="preserve"> kazanmak için ne yapılıyor?</w:t>
          </w:r>
        </w:p>
        <w:p w14:paraId="00B1A125"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Pilot uygulama</w:t>
          </w:r>
          <w:r w:rsidRPr="001F0F8F">
            <w:rPr>
              <w:rFonts w:ascii="Futura Bk BT" w:hAnsi="Futura Bk BT"/>
              <w:sz w:val="24"/>
              <w:szCs w:val="24"/>
              <w:lang w:val="tr-TR"/>
            </w:rPr>
            <w:t xml:space="preserve"> yapıldı mı?</w:t>
          </w:r>
        </w:p>
        <w:p w14:paraId="397FB1E1"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yol haritası </w:t>
          </w:r>
          <w:r w:rsidRPr="00B26C4F">
            <w:rPr>
              <w:rFonts w:ascii="Futura Bk BT" w:hAnsi="Futura Bk BT"/>
              <w:color w:val="C00000"/>
              <w:sz w:val="24"/>
              <w:szCs w:val="24"/>
              <w:lang w:val="tr-TR"/>
            </w:rPr>
            <w:t>bölüm</w:t>
          </w:r>
          <w:r w:rsidRPr="001F0F8F">
            <w:rPr>
              <w:rFonts w:ascii="Futura Bk BT" w:hAnsi="Futura Bk BT"/>
              <w:sz w:val="24"/>
              <w:szCs w:val="24"/>
              <w:lang w:val="tr-TR"/>
            </w:rPr>
            <w:t xml:space="preserve"> ve </w:t>
          </w:r>
          <w:r w:rsidRPr="00B26C4F">
            <w:rPr>
              <w:rFonts w:ascii="Futura Bk BT" w:hAnsi="Futura Bk BT"/>
              <w:color w:val="C00000"/>
              <w:sz w:val="24"/>
              <w:szCs w:val="24"/>
              <w:lang w:val="tr-TR"/>
            </w:rPr>
            <w:t>birey</w:t>
          </w:r>
          <w:r w:rsidRPr="001F0F8F">
            <w:rPr>
              <w:rFonts w:ascii="Futura Bk BT" w:hAnsi="Futura Bk BT"/>
              <w:sz w:val="24"/>
              <w:szCs w:val="24"/>
              <w:lang w:val="tr-TR"/>
            </w:rPr>
            <w:t xml:space="preserve">lerin </w:t>
          </w:r>
          <w:r w:rsidRPr="00B26C4F">
            <w:rPr>
              <w:rFonts w:ascii="Futura Bk BT" w:hAnsi="Futura Bk BT"/>
              <w:color w:val="C00000"/>
              <w:sz w:val="24"/>
              <w:szCs w:val="24"/>
              <w:lang w:val="tr-TR"/>
            </w:rPr>
            <w:t>hedefler</w:t>
          </w:r>
          <w:r w:rsidRPr="001F0F8F">
            <w:rPr>
              <w:rFonts w:ascii="Futura Bk BT" w:hAnsi="Futura Bk BT"/>
              <w:sz w:val="24"/>
              <w:szCs w:val="24"/>
              <w:lang w:val="tr-TR"/>
            </w:rPr>
            <w:t>ine yansıtılıyor mu?</w:t>
          </w:r>
        </w:p>
        <w:p w14:paraId="72D7C95F"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Üst yönetim </w:t>
          </w:r>
          <w:r w:rsidRPr="00B26C4F">
            <w:rPr>
              <w:rFonts w:ascii="Futura Bk BT" w:hAnsi="Futura Bk BT"/>
              <w:color w:val="C00000"/>
              <w:sz w:val="24"/>
              <w:szCs w:val="24"/>
              <w:lang w:val="tr-TR"/>
            </w:rPr>
            <w:t>kritik</w:t>
          </w:r>
          <w:r w:rsidRPr="001F0F8F">
            <w:rPr>
              <w:rFonts w:ascii="Futura Bk BT" w:hAnsi="Futura Bk BT"/>
              <w:sz w:val="24"/>
              <w:szCs w:val="24"/>
              <w:lang w:val="tr-TR"/>
            </w:rPr>
            <w:t xml:space="preserve"> projelere bizzat katılıyor mu?</w:t>
          </w:r>
        </w:p>
        <w:p w14:paraId="6EF2503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Şirkette işlerin yapılmasını takip etmek için nasıl bir </w:t>
          </w:r>
          <w:r w:rsidRPr="00B26C4F">
            <w:rPr>
              <w:rFonts w:ascii="Futura Bk BT" w:hAnsi="Futura Bk BT"/>
              <w:color w:val="C00000"/>
              <w:sz w:val="24"/>
              <w:szCs w:val="24"/>
              <w:lang w:val="tr-TR"/>
            </w:rPr>
            <w:t>yöntem</w:t>
          </w:r>
          <w:r w:rsidRPr="001F0F8F">
            <w:rPr>
              <w:rFonts w:ascii="Futura Bk BT" w:hAnsi="Futura Bk BT"/>
              <w:sz w:val="24"/>
              <w:szCs w:val="24"/>
              <w:lang w:val="tr-TR"/>
            </w:rPr>
            <w:t xml:space="preserve"> kullanılmaktadır?</w:t>
          </w:r>
        </w:p>
        <w:p w14:paraId="60FCD461"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Çalışanlar </w:t>
          </w:r>
          <w:r w:rsidRPr="00B26C4F">
            <w:rPr>
              <w:rFonts w:ascii="Futura Bk BT" w:hAnsi="Futura Bk BT"/>
              <w:color w:val="C00000"/>
              <w:sz w:val="24"/>
              <w:szCs w:val="24"/>
              <w:lang w:val="tr-TR"/>
            </w:rPr>
            <w:t>zaman planlama</w:t>
          </w:r>
          <w:r w:rsidRPr="001F0F8F">
            <w:rPr>
              <w:rFonts w:ascii="Futura Bk BT" w:hAnsi="Futura Bk BT"/>
              <w:sz w:val="24"/>
              <w:szCs w:val="24"/>
              <w:lang w:val="tr-TR"/>
            </w:rPr>
            <w:t xml:space="preserve"> ve bireysel </w:t>
          </w:r>
          <w:r w:rsidRPr="00B26C4F">
            <w:rPr>
              <w:rFonts w:ascii="Futura Bk BT" w:hAnsi="Futura Bk BT"/>
              <w:color w:val="C00000"/>
              <w:sz w:val="24"/>
              <w:szCs w:val="24"/>
              <w:lang w:val="tr-TR"/>
            </w:rPr>
            <w:t>verimlilik</w:t>
          </w:r>
          <w:r w:rsidRPr="001F0F8F">
            <w:rPr>
              <w:rFonts w:ascii="Futura Bk BT" w:hAnsi="Futura Bk BT"/>
              <w:sz w:val="24"/>
              <w:szCs w:val="24"/>
              <w:lang w:val="tr-TR"/>
            </w:rPr>
            <w:t xml:space="preserve"> konusunda eğitimli mi?</w:t>
          </w:r>
        </w:p>
        <w:p w14:paraId="5E6C6B46"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Çalışanlar her sabah işe başlarken </w:t>
          </w:r>
          <w:r w:rsidRPr="00B26C4F">
            <w:rPr>
              <w:rFonts w:ascii="Futura Bk BT" w:hAnsi="Futura Bk BT"/>
              <w:color w:val="C00000"/>
              <w:sz w:val="24"/>
              <w:szCs w:val="24"/>
              <w:lang w:val="tr-TR"/>
            </w:rPr>
            <w:t>iş listesi</w:t>
          </w:r>
          <w:r w:rsidRPr="001F0F8F">
            <w:rPr>
              <w:rFonts w:ascii="Futura Bk BT" w:hAnsi="Futura Bk BT"/>
              <w:sz w:val="24"/>
              <w:szCs w:val="24"/>
              <w:lang w:val="tr-TR"/>
            </w:rPr>
            <w:t xml:space="preserve"> ve </w:t>
          </w:r>
          <w:r w:rsidRPr="00B26C4F">
            <w:rPr>
              <w:rFonts w:ascii="Futura Bk BT" w:hAnsi="Futura Bk BT"/>
              <w:color w:val="C00000"/>
              <w:sz w:val="24"/>
              <w:szCs w:val="24"/>
              <w:lang w:val="tr-TR"/>
            </w:rPr>
            <w:t>program</w:t>
          </w:r>
          <w:r w:rsidRPr="001F0F8F">
            <w:rPr>
              <w:rFonts w:ascii="Futura Bk BT" w:hAnsi="Futura Bk BT"/>
              <w:sz w:val="24"/>
              <w:szCs w:val="24"/>
              <w:lang w:val="tr-TR"/>
            </w:rPr>
            <w:t xml:space="preserve"> yapıyor mu?</w:t>
          </w:r>
        </w:p>
        <w:p w14:paraId="005C34B3"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w:t>
          </w:r>
          <w:r w:rsidRPr="00B26C4F">
            <w:rPr>
              <w:rFonts w:ascii="Futura Bk BT" w:hAnsi="Futura Bk BT"/>
              <w:color w:val="C00000"/>
              <w:sz w:val="24"/>
              <w:szCs w:val="24"/>
              <w:lang w:val="tr-TR"/>
            </w:rPr>
            <w:t>sorunlar</w:t>
          </w:r>
          <w:r w:rsidRPr="001F0F8F">
            <w:rPr>
              <w:rFonts w:ascii="Futura Bk BT" w:hAnsi="Futura Bk BT"/>
              <w:sz w:val="24"/>
              <w:szCs w:val="24"/>
              <w:lang w:val="tr-TR"/>
            </w:rPr>
            <w:t xml:space="preserve">la karşılaştığı zaman </w:t>
          </w:r>
          <w:r w:rsidRPr="00B26C4F">
            <w:rPr>
              <w:rFonts w:ascii="Futura Bk BT" w:hAnsi="Futura Bk BT"/>
              <w:color w:val="C00000"/>
              <w:sz w:val="24"/>
              <w:szCs w:val="24"/>
              <w:lang w:val="tr-TR"/>
            </w:rPr>
            <w:t>çözüm</w:t>
          </w:r>
          <w:r w:rsidRPr="001F0F8F">
            <w:rPr>
              <w:rFonts w:ascii="Futura Bk BT" w:hAnsi="Futura Bk BT"/>
              <w:sz w:val="24"/>
              <w:szCs w:val="24"/>
              <w:lang w:val="tr-TR"/>
            </w:rPr>
            <w:t xml:space="preserve"> bulmak için hangi </w:t>
          </w:r>
          <w:r w:rsidRPr="00B26C4F">
            <w:rPr>
              <w:rFonts w:ascii="Futura Bk BT" w:hAnsi="Futura Bk BT"/>
              <w:color w:val="C00000"/>
              <w:sz w:val="24"/>
              <w:szCs w:val="24"/>
              <w:lang w:val="tr-TR"/>
            </w:rPr>
            <w:t>teknikler</w:t>
          </w:r>
          <w:r w:rsidRPr="001F0F8F">
            <w:rPr>
              <w:rFonts w:ascii="Futura Bk BT" w:hAnsi="Futura Bk BT"/>
              <w:sz w:val="24"/>
              <w:szCs w:val="24"/>
              <w:lang w:val="tr-TR"/>
            </w:rPr>
            <w:t>i kullanılıyor?</w:t>
          </w:r>
        </w:p>
        <w:p w14:paraId="7D006A58" w14:textId="46667C68" w:rsidR="00D92EEE" w:rsidRPr="00B26C4F" w:rsidRDefault="00D92EEE" w:rsidP="00932C3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sz w:val="24"/>
              <w:szCs w:val="24"/>
              <w:lang w:val="tr-TR"/>
            </w:rPr>
            <w:t xml:space="preserve">Şirket </w:t>
          </w:r>
          <w:r w:rsidRPr="00B26C4F">
            <w:rPr>
              <w:rFonts w:ascii="Futura Bk BT" w:hAnsi="Futura Bk BT"/>
              <w:color w:val="C00000"/>
              <w:sz w:val="24"/>
              <w:szCs w:val="24"/>
              <w:lang w:val="tr-TR"/>
            </w:rPr>
            <w:t>stratejik hedefler</w:t>
          </w:r>
          <w:r w:rsidRPr="00B26C4F">
            <w:rPr>
              <w:rFonts w:ascii="Futura Bk BT" w:hAnsi="Futura Bk BT"/>
              <w:sz w:val="24"/>
              <w:szCs w:val="24"/>
              <w:lang w:val="tr-TR"/>
            </w:rPr>
            <w:t>ine ulaşabiliyor mu?</w:t>
          </w:r>
          <w:r w:rsidR="00B26C4F" w:rsidRPr="00B26C4F">
            <w:rPr>
              <w:rFonts w:ascii="Futura Bk BT" w:hAnsi="Futura Bk BT"/>
              <w:sz w:val="24"/>
              <w:szCs w:val="24"/>
              <w:lang w:val="tr-TR"/>
            </w:rPr>
            <w:t xml:space="preserve"> </w:t>
          </w:r>
          <w:r w:rsidRPr="00B26C4F">
            <w:rPr>
              <w:rFonts w:ascii="Futura Bk BT" w:hAnsi="Futura Bk BT"/>
              <w:sz w:val="24"/>
              <w:szCs w:val="24"/>
              <w:lang w:val="tr-TR"/>
            </w:rPr>
            <w:t>Ulaşamıyorsa neden?</w:t>
          </w:r>
        </w:p>
        <w:p w14:paraId="13FCAD14"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w:t>
          </w:r>
          <w:r w:rsidRPr="00B26C4F">
            <w:rPr>
              <w:rFonts w:ascii="Futura Bk BT" w:hAnsi="Futura Bk BT"/>
              <w:color w:val="C00000"/>
              <w:sz w:val="24"/>
              <w:szCs w:val="24"/>
              <w:lang w:val="tr-TR"/>
            </w:rPr>
            <w:t>bütçe</w:t>
          </w:r>
          <w:r w:rsidRPr="001F0F8F">
            <w:rPr>
              <w:rFonts w:ascii="Futura Bk BT" w:hAnsi="Futura Bk BT"/>
              <w:sz w:val="24"/>
              <w:szCs w:val="24"/>
              <w:lang w:val="tr-TR"/>
            </w:rPr>
            <w:t xml:space="preserve">lerinde </w:t>
          </w:r>
          <w:r w:rsidRPr="00B26C4F">
            <w:rPr>
              <w:rFonts w:ascii="Futura Bk BT" w:hAnsi="Futura Bk BT"/>
              <w:color w:val="C00000"/>
              <w:sz w:val="24"/>
              <w:szCs w:val="24"/>
              <w:lang w:val="tr-TR"/>
            </w:rPr>
            <w:t>sapma</w:t>
          </w:r>
          <w:r w:rsidRPr="001F0F8F">
            <w:rPr>
              <w:rFonts w:ascii="Futura Bk BT" w:hAnsi="Futura Bk BT"/>
              <w:sz w:val="24"/>
              <w:szCs w:val="24"/>
              <w:lang w:val="tr-TR"/>
            </w:rPr>
            <w:t>lar nereden kaynaklanıyor?</w:t>
          </w:r>
        </w:p>
        <w:p w14:paraId="5F889C86"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Şirketinizin yaşadığı en ciddi </w:t>
          </w:r>
          <w:r w:rsidRPr="00B26C4F">
            <w:rPr>
              <w:rFonts w:ascii="Futura Bk BT" w:hAnsi="Futura Bk BT"/>
              <w:color w:val="C00000"/>
              <w:sz w:val="24"/>
              <w:szCs w:val="24"/>
              <w:lang w:val="tr-TR"/>
            </w:rPr>
            <w:t>kriz</w:t>
          </w:r>
          <w:r w:rsidRPr="001F0F8F">
            <w:rPr>
              <w:rFonts w:ascii="Futura Bk BT" w:hAnsi="Futura Bk BT"/>
              <w:sz w:val="24"/>
              <w:szCs w:val="24"/>
              <w:lang w:val="tr-TR"/>
            </w:rPr>
            <w:t xml:space="preserve"> hangi </w:t>
          </w:r>
          <w:r w:rsidRPr="00B26C4F">
            <w:rPr>
              <w:rFonts w:ascii="Futura Bk BT" w:hAnsi="Futura Bk BT"/>
              <w:color w:val="C00000"/>
              <w:sz w:val="24"/>
              <w:szCs w:val="24"/>
              <w:lang w:val="tr-TR"/>
            </w:rPr>
            <w:t>sorun</w:t>
          </w:r>
          <w:r w:rsidRPr="001F0F8F">
            <w:rPr>
              <w:rFonts w:ascii="Futura Bk BT" w:hAnsi="Futura Bk BT"/>
              <w:sz w:val="24"/>
              <w:szCs w:val="24"/>
              <w:lang w:val="tr-TR"/>
            </w:rPr>
            <w:t>dan kaynaklandı?</w:t>
          </w:r>
        </w:p>
        <w:p w14:paraId="16E9ACB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Krizden hangi </w:t>
          </w:r>
          <w:r w:rsidRPr="00B26C4F">
            <w:rPr>
              <w:rFonts w:ascii="Futura Bk BT" w:hAnsi="Futura Bk BT"/>
              <w:color w:val="C00000"/>
              <w:sz w:val="24"/>
              <w:szCs w:val="24"/>
              <w:lang w:val="tr-TR"/>
            </w:rPr>
            <w:t>dersle</w:t>
          </w:r>
          <w:r w:rsidRPr="001F0F8F">
            <w:rPr>
              <w:rFonts w:ascii="Futura Bk BT" w:hAnsi="Futura Bk BT"/>
              <w:sz w:val="24"/>
              <w:szCs w:val="24"/>
              <w:lang w:val="tr-TR"/>
            </w:rPr>
            <w:t xml:space="preserve">r alındı ve hangi </w:t>
          </w:r>
          <w:r w:rsidRPr="00B26C4F">
            <w:rPr>
              <w:rFonts w:ascii="Futura Bk BT" w:hAnsi="Futura Bk BT"/>
              <w:color w:val="C00000"/>
              <w:sz w:val="24"/>
              <w:szCs w:val="24"/>
              <w:lang w:val="tr-TR"/>
            </w:rPr>
            <w:t>değişiklikler</w:t>
          </w:r>
          <w:r w:rsidRPr="001F0F8F">
            <w:rPr>
              <w:rFonts w:ascii="Futura Bk BT" w:hAnsi="Futura Bk BT"/>
              <w:sz w:val="24"/>
              <w:szCs w:val="24"/>
              <w:lang w:val="tr-TR"/>
            </w:rPr>
            <w:t xml:space="preserve"> yapıldı?</w:t>
          </w:r>
        </w:p>
        <w:p w14:paraId="1D943291"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Şirkette hesapların </w:t>
          </w:r>
          <w:r w:rsidRPr="00B26C4F">
            <w:rPr>
              <w:rFonts w:ascii="Futura Bk BT" w:hAnsi="Futura Bk BT"/>
              <w:color w:val="C00000"/>
              <w:sz w:val="24"/>
              <w:szCs w:val="24"/>
              <w:lang w:val="tr-TR"/>
            </w:rPr>
            <w:t>iç ve dış denetim</w:t>
          </w:r>
          <w:r w:rsidRPr="001F0F8F">
            <w:rPr>
              <w:rFonts w:ascii="Futura Bk BT" w:hAnsi="Futura Bk BT"/>
              <w:sz w:val="24"/>
              <w:szCs w:val="24"/>
              <w:lang w:val="tr-TR"/>
            </w:rPr>
            <w:t>i yapılıyor mu?</w:t>
          </w:r>
        </w:p>
        <w:p w14:paraId="596493B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 </w:t>
          </w:r>
          <w:r w:rsidRPr="00B26C4F">
            <w:rPr>
              <w:rFonts w:ascii="Futura Bk BT" w:hAnsi="Futura Bk BT"/>
              <w:color w:val="C00000"/>
              <w:sz w:val="24"/>
              <w:szCs w:val="24"/>
              <w:lang w:val="tr-TR"/>
            </w:rPr>
            <w:t>fizibilite</w:t>
          </w:r>
          <w:r w:rsidRPr="001F0F8F">
            <w:rPr>
              <w:rFonts w:ascii="Futura Bk BT" w:hAnsi="Futura Bk BT"/>
              <w:sz w:val="24"/>
              <w:szCs w:val="24"/>
              <w:lang w:val="tr-TR"/>
            </w:rPr>
            <w:t xml:space="preserve"> ve iş planı hazırlamadan </w:t>
          </w:r>
          <w:r w:rsidRPr="00B26C4F">
            <w:rPr>
              <w:rFonts w:ascii="Futura Bk BT" w:hAnsi="Futura Bk BT"/>
              <w:color w:val="C00000"/>
              <w:sz w:val="24"/>
              <w:szCs w:val="24"/>
              <w:lang w:val="tr-TR"/>
            </w:rPr>
            <w:t>yatırım</w:t>
          </w:r>
          <w:r w:rsidRPr="001F0F8F">
            <w:rPr>
              <w:rFonts w:ascii="Futura Bk BT" w:hAnsi="Futura Bk BT"/>
              <w:sz w:val="24"/>
              <w:szCs w:val="24"/>
              <w:lang w:val="tr-TR"/>
            </w:rPr>
            <w:t xml:space="preserve"> yapıyor mu?</w:t>
          </w:r>
        </w:p>
        <w:p w14:paraId="02844979"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Depolarda hiç kullanılmamış ve kullanılmayacak </w:t>
          </w:r>
          <w:r w:rsidRPr="00B26C4F">
            <w:rPr>
              <w:rFonts w:ascii="Futura Bk BT" w:hAnsi="Futura Bk BT"/>
              <w:color w:val="C00000"/>
              <w:sz w:val="24"/>
              <w:szCs w:val="24"/>
              <w:lang w:val="tr-TR"/>
            </w:rPr>
            <w:t>makina teçhizat</w:t>
          </w:r>
          <w:r w:rsidRPr="001F0F8F">
            <w:rPr>
              <w:rFonts w:ascii="Futura Bk BT" w:hAnsi="Futura Bk BT"/>
              <w:sz w:val="24"/>
              <w:szCs w:val="24"/>
              <w:lang w:val="tr-TR"/>
            </w:rPr>
            <w:t xml:space="preserve"> veya </w:t>
          </w:r>
          <w:r w:rsidRPr="00B26C4F">
            <w:rPr>
              <w:rFonts w:ascii="Futura Bk BT" w:hAnsi="Futura Bk BT"/>
              <w:color w:val="C00000"/>
              <w:sz w:val="24"/>
              <w:szCs w:val="24"/>
              <w:lang w:val="tr-TR"/>
            </w:rPr>
            <w:t>hammadde</w:t>
          </w:r>
          <w:r w:rsidRPr="001F0F8F">
            <w:rPr>
              <w:rFonts w:ascii="Futura Bk BT" w:hAnsi="Futura Bk BT"/>
              <w:sz w:val="24"/>
              <w:szCs w:val="24"/>
              <w:lang w:val="tr-TR"/>
            </w:rPr>
            <w:t xml:space="preserve"> var mı?</w:t>
          </w:r>
        </w:p>
        <w:p w14:paraId="280366F3"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Fabrikada kullanılamayan </w:t>
          </w:r>
          <w:r w:rsidRPr="00B26C4F">
            <w:rPr>
              <w:rFonts w:ascii="Futura Bk BT" w:hAnsi="Futura Bk BT"/>
              <w:color w:val="C00000"/>
              <w:sz w:val="24"/>
              <w:szCs w:val="24"/>
              <w:lang w:val="tr-TR"/>
            </w:rPr>
            <w:t>fazla kapasite</w:t>
          </w:r>
          <w:r w:rsidRPr="001F0F8F">
            <w:rPr>
              <w:rFonts w:ascii="Futura Bk BT" w:hAnsi="Futura Bk BT"/>
              <w:sz w:val="24"/>
              <w:szCs w:val="24"/>
              <w:lang w:val="tr-TR"/>
            </w:rPr>
            <w:t xml:space="preserve"> var mı?</w:t>
          </w:r>
        </w:p>
        <w:p w14:paraId="25913067"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Tesisler</w:t>
          </w:r>
          <w:r w:rsidRPr="001F0F8F">
            <w:rPr>
              <w:rFonts w:ascii="Futura Bk BT" w:hAnsi="Futura Bk BT"/>
              <w:sz w:val="24"/>
              <w:szCs w:val="24"/>
              <w:lang w:val="tr-TR"/>
            </w:rPr>
            <w:t xml:space="preserve">in </w:t>
          </w:r>
          <w:r w:rsidRPr="00B26C4F">
            <w:rPr>
              <w:rFonts w:ascii="Futura Bk BT" w:hAnsi="Futura Bk BT"/>
              <w:color w:val="C00000"/>
              <w:sz w:val="24"/>
              <w:szCs w:val="24"/>
              <w:lang w:val="tr-TR"/>
            </w:rPr>
            <w:t>büyüme</w:t>
          </w:r>
          <w:r w:rsidRPr="001F0F8F">
            <w:rPr>
              <w:rFonts w:ascii="Futura Bk BT" w:hAnsi="Futura Bk BT"/>
              <w:sz w:val="24"/>
              <w:szCs w:val="24"/>
              <w:lang w:val="tr-TR"/>
            </w:rPr>
            <w:t>si için yer var mı?</w:t>
          </w:r>
        </w:p>
        <w:p w14:paraId="4DFAABC5"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olası </w:t>
          </w:r>
          <w:r w:rsidRPr="00B26C4F">
            <w:rPr>
              <w:rFonts w:ascii="Futura Bk BT" w:hAnsi="Futura Bk BT"/>
              <w:color w:val="C00000"/>
              <w:sz w:val="24"/>
              <w:szCs w:val="24"/>
              <w:lang w:val="tr-TR"/>
            </w:rPr>
            <w:t>yolsuzluk</w:t>
          </w:r>
          <w:r w:rsidRPr="001F0F8F">
            <w:rPr>
              <w:rFonts w:ascii="Futura Bk BT" w:hAnsi="Futura Bk BT"/>
              <w:sz w:val="24"/>
              <w:szCs w:val="24"/>
              <w:lang w:val="tr-TR"/>
            </w:rPr>
            <w:t xml:space="preserve"> veya </w:t>
          </w:r>
          <w:r w:rsidRPr="00B26C4F">
            <w:rPr>
              <w:rFonts w:ascii="Futura Bk BT" w:hAnsi="Futura Bk BT"/>
              <w:color w:val="C00000"/>
              <w:sz w:val="24"/>
              <w:szCs w:val="24"/>
              <w:lang w:val="tr-TR"/>
            </w:rPr>
            <w:t>hırsızlık</w:t>
          </w:r>
          <w:r w:rsidRPr="001F0F8F">
            <w:rPr>
              <w:rFonts w:ascii="Futura Bk BT" w:hAnsi="Futura Bk BT"/>
              <w:sz w:val="24"/>
              <w:szCs w:val="24"/>
              <w:lang w:val="tr-TR"/>
            </w:rPr>
            <w:t>lara karşı nasıl korunuyor?</w:t>
          </w:r>
        </w:p>
        <w:p w14:paraId="249C81EE"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w:t>
          </w:r>
          <w:r w:rsidRPr="00B26C4F">
            <w:rPr>
              <w:rFonts w:ascii="Futura Bk BT" w:hAnsi="Futura Bk BT"/>
              <w:color w:val="C00000"/>
              <w:sz w:val="24"/>
              <w:szCs w:val="24"/>
              <w:lang w:val="tr-TR"/>
            </w:rPr>
            <w:t>imza yetkileri</w:t>
          </w:r>
          <w:r w:rsidRPr="001F0F8F">
            <w:rPr>
              <w:rFonts w:ascii="Futura Bk BT" w:hAnsi="Futura Bk BT"/>
              <w:sz w:val="24"/>
              <w:szCs w:val="24"/>
              <w:lang w:val="tr-TR"/>
            </w:rPr>
            <w:t xml:space="preserve"> verilirken </w:t>
          </w:r>
          <w:r w:rsidRPr="00B26C4F">
            <w:rPr>
              <w:rFonts w:ascii="Futura Bk BT" w:hAnsi="Futura Bk BT"/>
              <w:color w:val="C00000"/>
              <w:sz w:val="24"/>
              <w:szCs w:val="24"/>
              <w:lang w:val="tr-TR"/>
            </w:rPr>
            <w:t>kapsam</w:t>
          </w:r>
          <w:r w:rsidRPr="001F0F8F">
            <w:rPr>
              <w:rFonts w:ascii="Futura Bk BT" w:hAnsi="Futura Bk BT"/>
              <w:sz w:val="24"/>
              <w:szCs w:val="24"/>
              <w:lang w:val="tr-TR"/>
            </w:rPr>
            <w:t xml:space="preserve"> ve </w:t>
          </w:r>
          <w:r w:rsidRPr="00B26C4F">
            <w:rPr>
              <w:rFonts w:ascii="Futura Bk BT" w:hAnsi="Futura Bk BT"/>
              <w:color w:val="C00000"/>
              <w:sz w:val="24"/>
              <w:szCs w:val="24"/>
              <w:lang w:val="tr-TR"/>
            </w:rPr>
            <w:t>süre sınırı</w:t>
          </w:r>
          <w:r w:rsidRPr="001F0F8F">
            <w:rPr>
              <w:rFonts w:ascii="Futura Bk BT" w:hAnsi="Futura Bk BT"/>
              <w:sz w:val="24"/>
              <w:szCs w:val="24"/>
              <w:lang w:val="tr-TR"/>
            </w:rPr>
            <w:t xml:space="preserve"> konuluyor mu?</w:t>
          </w:r>
        </w:p>
        <w:p w14:paraId="23314760"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Veri tabanları</w:t>
          </w:r>
          <w:r w:rsidRPr="001F0F8F">
            <w:rPr>
              <w:rFonts w:ascii="Futura Bk BT" w:hAnsi="Futura Bk BT"/>
              <w:sz w:val="24"/>
              <w:szCs w:val="24"/>
              <w:lang w:val="tr-TR"/>
            </w:rPr>
            <w:t xml:space="preserve"> nasıl korunuyor?</w:t>
          </w:r>
        </w:p>
        <w:p w14:paraId="348C0564"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Şirkete ait </w:t>
          </w:r>
          <w:r w:rsidRPr="00B26C4F">
            <w:rPr>
              <w:rFonts w:ascii="Futura Bk BT" w:hAnsi="Futura Bk BT"/>
              <w:color w:val="C00000"/>
              <w:sz w:val="24"/>
              <w:szCs w:val="24"/>
              <w:lang w:val="tr-TR"/>
            </w:rPr>
            <w:t>fikri haklar</w:t>
          </w:r>
          <w:r w:rsidRPr="001F0F8F">
            <w:rPr>
              <w:rFonts w:ascii="Futura Bk BT" w:hAnsi="Futura Bk BT"/>
              <w:sz w:val="24"/>
              <w:szCs w:val="24"/>
              <w:lang w:val="tr-TR"/>
            </w:rPr>
            <w:t xml:space="preserve"> korunuyor mu?</w:t>
          </w:r>
        </w:p>
        <w:p w14:paraId="7AB7AD28"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B26C4F">
            <w:rPr>
              <w:rFonts w:ascii="Futura Bk BT" w:hAnsi="Futura Bk BT"/>
              <w:color w:val="C00000"/>
              <w:sz w:val="24"/>
              <w:szCs w:val="24"/>
              <w:lang w:val="tr-TR"/>
            </w:rPr>
            <w:t>Meslek sırları</w:t>
          </w:r>
          <w:r w:rsidRPr="001F0F8F">
            <w:rPr>
              <w:rFonts w:ascii="Futura Bk BT" w:hAnsi="Futura Bk BT"/>
              <w:sz w:val="24"/>
              <w:szCs w:val="24"/>
              <w:lang w:val="tr-TR"/>
            </w:rPr>
            <w:t xml:space="preserve"> teslim edilen kişilerle </w:t>
          </w:r>
          <w:r w:rsidRPr="00B26C4F">
            <w:rPr>
              <w:rFonts w:ascii="Futura Bk BT" w:hAnsi="Futura Bk BT"/>
              <w:color w:val="C00000"/>
              <w:sz w:val="24"/>
              <w:szCs w:val="24"/>
              <w:lang w:val="tr-TR"/>
            </w:rPr>
            <w:t>gizlilik sözleşmeleri</w:t>
          </w:r>
          <w:r w:rsidRPr="001F0F8F">
            <w:rPr>
              <w:rFonts w:ascii="Futura Bk BT" w:hAnsi="Futura Bk BT"/>
              <w:sz w:val="24"/>
              <w:szCs w:val="24"/>
              <w:lang w:val="tr-TR"/>
            </w:rPr>
            <w:t xml:space="preserve"> var mı?</w:t>
          </w:r>
        </w:p>
        <w:p w14:paraId="737AE3F2"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 yönetiminin teslim edildiği </w:t>
          </w:r>
          <w:r w:rsidRPr="00B26C4F">
            <w:rPr>
              <w:rFonts w:ascii="Futura Bk BT" w:hAnsi="Futura Bk BT"/>
              <w:color w:val="C00000"/>
              <w:sz w:val="24"/>
              <w:szCs w:val="24"/>
              <w:lang w:val="tr-TR"/>
            </w:rPr>
            <w:t>kişiler</w:t>
          </w:r>
          <w:r w:rsidRPr="001F0F8F">
            <w:rPr>
              <w:rFonts w:ascii="Futura Bk BT" w:hAnsi="Futura Bk BT"/>
              <w:sz w:val="24"/>
              <w:szCs w:val="24"/>
              <w:lang w:val="tr-TR"/>
            </w:rPr>
            <w:t xml:space="preserve">, daha önce benzer konumlarda başarılı bir </w:t>
          </w:r>
          <w:r w:rsidRPr="00B26C4F">
            <w:rPr>
              <w:rFonts w:ascii="Futura Bk BT" w:hAnsi="Futura Bk BT"/>
              <w:color w:val="C00000"/>
              <w:sz w:val="24"/>
              <w:szCs w:val="24"/>
              <w:lang w:val="tr-TR"/>
            </w:rPr>
            <w:t>kariyer</w:t>
          </w:r>
          <w:r w:rsidRPr="001F0F8F">
            <w:rPr>
              <w:rFonts w:ascii="Futura Bk BT" w:hAnsi="Futura Bk BT"/>
              <w:sz w:val="24"/>
              <w:szCs w:val="24"/>
              <w:lang w:val="tr-TR"/>
            </w:rPr>
            <w:t>e sahip mi?</w:t>
          </w:r>
        </w:p>
        <w:p w14:paraId="4C87A40A"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 olası </w:t>
          </w:r>
          <w:r w:rsidRPr="00B26C4F">
            <w:rPr>
              <w:rFonts w:ascii="Futura Bk BT" w:hAnsi="Futura Bk BT"/>
              <w:color w:val="C00000"/>
              <w:sz w:val="24"/>
              <w:szCs w:val="24"/>
              <w:lang w:val="tr-TR"/>
            </w:rPr>
            <w:t>yönetim sorunları</w:t>
          </w:r>
          <w:r w:rsidRPr="001F0F8F">
            <w:rPr>
              <w:rFonts w:ascii="Futura Bk BT" w:hAnsi="Futura Bk BT"/>
              <w:sz w:val="24"/>
              <w:szCs w:val="24"/>
              <w:lang w:val="tr-TR"/>
            </w:rPr>
            <w:t xml:space="preserve">na karşı </w:t>
          </w:r>
          <w:r w:rsidRPr="00B26C4F">
            <w:rPr>
              <w:rFonts w:ascii="Futura Bk BT" w:hAnsi="Futura Bk BT"/>
              <w:color w:val="C00000"/>
              <w:sz w:val="24"/>
              <w:szCs w:val="24"/>
              <w:lang w:val="tr-TR"/>
            </w:rPr>
            <w:t>iç ve dış denetim sistemleri</w:t>
          </w:r>
          <w:r w:rsidRPr="001F0F8F">
            <w:rPr>
              <w:rFonts w:ascii="Futura Bk BT" w:hAnsi="Futura Bk BT"/>
              <w:sz w:val="24"/>
              <w:szCs w:val="24"/>
              <w:lang w:val="tr-TR"/>
            </w:rPr>
            <w:t xml:space="preserve"> var mı?</w:t>
          </w:r>
        </w:p>
        <w:p w14:paraId="0AACE77B"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Şirkette </w:t>
          </w:r>
          <w:r w:rsidRPr="00B26C4F">
            <w:rPr>
              <w:rFonts w:ascii="Futura Bk BT" w:hAnsi="Futura Bk BT"/>
              <w:color w:val="C00000"/>
              <w:sz w:val="24"/>
              <w:szCs w:val="24"/>
              <w:lang w:val="tr-TR"/>
            </w:rPr>
            <w:t>masraflar</w:t>
          </w:r>
          <w:r w:rsidRPr="001F0F8F">
            <w:rPr>
              <w:rFonts w:ascii="Futura Bk BT" w:hAnsi="Futura Bk BT"/>
              <w:sz w:val="24"/>
              <w:szCs w:val="24"/>
              <w:lang w:val="tr-TR"/>
            </w:rPr>
            <w:t xml:space="preserve">ın nasıl yapılabileceğine dair bir </w:t>
          </w:r>
          <w:r w:rsidRPr="00B26C4F">
            <w:rPr>
              <w:rFonts w:ascii="Futura Bk BT" w:hAnsi="Futura Bk BT"/>
              <w:color w:val="C00000"/>
              <w:sz w:val="24"/>
              <w:szCs w:val="24"/>
              <w:lang w:val="tr-TR"/>
            </w:rPr>
            <w:t>yönetmelik</w:t>
          </w:r>
          <w:r w:rsidRPr="001F0F8F">
            <w:rPr>
              <w:rFonts w:ascii="Futura Bk BT" w:hAnsi="Futura Bk BT"/>
              <w:sz w:val="24"/>
              <w:szCs w:val="24"/>
              <w:lang w:val="tr-TR"/>
            </w:rPr>
            <w:t xml:space="preserve"> var mı?</w:t>
          </w:r>
        </w:p>
        <w:p w14:paraId="263916FA" w14:textId="77777777"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Şirketinizde </w:t>
          </w:r>
          <w:r w:rsidRPr="00B26C4F">
            <w:rPr>
              <w:rFonts w:ascii="Futura Bk BT" w:hAnsi="Futura Bk BT"/>
              <w:color w:val="C00000"/>
              <w:sz w:val="24"/>
              <w:szCs w:val="24"/>
              <w:lang w:val="tr-TR"/>
            </w:rPr>
            <w:t>yeni nesil yöneticiler</w:t>
          </w:r>
          <w:r w:rsidRPr="001F0F8F">
            <w:rPr>
              <w:rFonts w:ascii="Futura Bk BT" w:hAnsi="Futura Bk BT"/>
              <w:sz w:val="24"/>
              <w:szCs w:val="24"/>
              <w:lang w:val="tr-TR"/>
            </w:rPr>
            <w:t xml:space="preserve">inin yetiştirilmesi için nasıl bir </w:t>
          </w:r>
          <w:r w:rsidRPr="00B26C4F">
            <w:rPr>
              <w:rFonts w:ascii="Futura Bk BT" w:hAnsi="Futura Bk BT"/>
              <w:color w:val="C00000"/>
              <w:sz w:val="24"/>
              <w:szCs w:val="24"/>
              <w:lang w:val="tr-TR"/>
            </w:rPr>
            <w:t>hazırlık</w:t>
          </w:r>
          <w:r w:rsidRPr="001F0F8F">
            <w:rPr>
              <w:rFonts w:ascii="Futura Bk BT" w:hAnsi="Futura Bk BT"/>
              <w:sz w:val="24"/>
              <w:szCs w:val="24"/>
              <w:lang w:val="tr-TR"/>
            </w:rPr>
            <w:t xml:space="preserve"> yapılıyor?</w:t>
          </w:r>
        </w:p>
        <w:p w14:paraId="77333E9F" w14:textId="1829BA7C" w:rsidR="00D92EEE" w:rsidRPr="001F0F8F" w:rsidRDefault="00D92EEE" w:rsidP="00115105">
          <w:pPr>
            <w:pStyle w:val="ListeParagraf"/>
            <w:numPr>
              <w:ilvl w:val="0"/>
              <w:numId w:val="11"/>
            </w:num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Profesyonellerin işe alınmasında hangi </w:t>
          </w:r>
          <w:r w:rsidRPr="00B26C4F">
            <w:rPr>
              <w:rFonts w:ascii="Futura Bk BT" w:hAnsi="Futura Bk BT"/>
              <w:color w:val="C00000"/>
              <w:sz w:val="24"/>
              <w:szCs w:val="24"/>
              <w:lang w:val="tr-TR"/>
            </w:rPr>
            <w:t>birikim</w:t>
          </w:r>
          <w:r w:rsidRPr="001F0F8F">
            <w:rPr>
              <w:rFonts w:ascii="Futura Bk BT" w:hAnsi="Futura Bk BT"/>
              <w:sz w:val="24"/>
              <w:szCs w:val="24"/>
              <w:lang w:val="tr-TR"/>
            </w:rPr>
            <w:t xml:space="preserve"> ve </w:t>
          </w:r>
          <w:r w:rsidRPr="00B26C4F">
            <w:rPr>
              <w:rFonts w:ascii="Futura Bk BT" w:hAnsi="Futura Bk BT"/>
              <w:color w:val="C00000"/>
              <w:sz w:val="24"/>
              <w:szCs w:val="24"/>
              <w:lang w:val="tr-TR"/>
            </w:rPr>
            <w:t>deneyimler</w:t>
          </w:r>
          <w:r w:rsidRPr="001F0F8F">
            <w:rPr>
              <w:rFonts w:ascii="Futura Bk BT" w:hAnsi="Futura Bk BT"/>
              <w:sz w:val="24"/>
              <w:szCs w:val="24"/>
              <w:lang w:val="tr-TR"/>
            </w:rPr>
            <w:t xml:space="preserve"> </w:t>
          </w:r>
          <w:r w:rsidR="00B26C4F">
            <w:rPr>
              <w:rFonts w:ascii="Futura Bk BT" w:hAnsi="Futura Bk BT"/>
              <w:sz w:val="24"/>
              <w:szCs w:val="24"/>
              <w:lang w:val="tr-TR"/>
            </w:rPr>
            <w:t xml:space="preserve">(yetkinlikler) </w:t>
          </w:r>
          <w:r w:rsidRPr="001F0F8F">
            <w:rPr>
              <w:rFonts w:ascii="Futura Bk BT" w:hAnsi="Futura Bk BT"/>
              <w:sz w:val="24"/>
              <w:szCs w:val="24"/>
              <w:lang w:val="tr-TR"/>
            </w:rPr>
            <w:t>aranıyor</w:t>
          </w:r>
          <w:r w:rsidR="00B26C4F">
            <w:rPr>
              <w:rFonts w:ascii="Futura Bk BT" w:hAnsi="Futura Bk BT"/>
              <w:sz w:val="24"/>
              <w:szCs w:val="24"/>
              <w:lang w:val="tr-TR"/>
            </w:rPr>
            <w:t>?</w:t>
          </w:r>
        </w:p>
        <w:p w14:paraId="03F656BF" w14:textId="77777777" w:rsidR="00D92EEE" w:rsidRPr="001F0F8F" w:rsidRDefault="00D92EEE" w:rsidP="00D92EEE">
          <w:pPr>
            <w:spacing w:after="0" w:line="288" w:lineRule="auto"/>
            <w:ind w:left="360"/>
            <w:jc w:val="both"/>
            <w:rPr>
              <w:rFonts w:ascii="Futura Bk BT" w:hAnsi="Futura Bk BT"/>
              <w:sz w:val="24"/>
              <w:szCs w:val="24"/>
              <w:lang w:val="tr-TR"/>
            </w:rPr>
          </w:pPr>
        </w:p>
        <w:p w14:paraId="6B32799F" w14:textId="25835EA5" w:rsidR="00D92EEE" w:rsidRPr="001F0F8F" w:rsidRDefault="00137FBE" w:rsidP="00D92EEE">
          <w:pPr>
            <w:spacing w:after="0" w:line="288" w:lineRule="auto"/>
            <w:ind w:left="360"/>
            <w:jc w:val="both"/>
            <w:rPr>
              <w:rFonts w:ascii="Futura Bk BT" w:hAnsi="Futura Bk BT"/>
              <w:sz w:val="24"/>
              <w:szCs w:val="24"/>
              <w:lang w:val="tr-TR"/>
            </w:rPr>
          </w:pPr>
          <w:r w:rsidRPr="00137FBE">
            <w:rPr>
              <w:rFonts w:ascii="Futura Bk BT" w:hAnsi="Futura Bk BT"/>
              <w:b/>
              <w:sz w:val="24"/>
              <w:szCs w:val="24"/>
              <w:u w:val="single"/>
              <w:lang w:val="tr-TR"/>
            </w:rPr>
            <w:t>Önemli Not:</w:t>
          </w:r>
          <w:r>
            <w:rPr>
              <w:rFonts w:ascii="Futura Bk BT" w:hAnsi="Futura Bk BT"/>
              <w:sz w:val="24"/>
              <w:szCs w:val="24"/>
              <w:lang w:val="tr-TR"/>
            </w:rPr>
            <w:t xml:space="preserve"> </w:t>
          </w:r>
          <w:r w:rsidR="00B26C4F">
            <w:rPr>
              <w:rFonts w:ascii="Futura Bk BT" w:hAnsi="Futura Bk BT"/>
              <w:sz w:val="24"/>
              <w:szCs w:val="24"/>
              <w:lang w:val="tr-TR"/>
            </w:rPr>
            <w:t xml:space="preserve">Başarılı bir </w:t>
          </w:r>
          <w:r>
            <w:rPr>
              <w:rFonts w:ascii="Futura Bk BT" w:hAnsi="Futura Bk BT"/>
              <w:sz w:val="24"/>
              <w:szCs w:val="24"/>
              <w:lang w:val="tr-TR"/>
            </w:rPr>
            <w:t>“</w:t>
          </w:r>
          <w:r w:rsidR="00B26C4F">
            <w:rPr>
              <w:rFonts w:ascii="Futura Bk BT" w:hAnsi="Futura Bk BT"/>
              <w:sz w:val="24"/>
              <w:szCs w:val="24"/>
              <w:lang w:val="tr-TR"/>
            </w:rPr>
            <w:t>Stratejik Planlama</w:t>
          </w:r>
          <w:r>
            <w:rPr>
              <w:rFonts w:ascii="Futura Bk BT" w:hAnsi="Futura Bk BT"/>
              <w:sz w:val="24"/>
              <w:szCs w:val="24"/>
              <w:lang w:val="tr-TR"/>
            </w:rPr>
            <w:t>”</w:t>
          </w:r>
          <w:r w:rsidR="00B26C4F">
            <w:rPr>
              <w:rFonts w:ascii="Futura Bk BT" w:hAnsi="Futura Bk BT"/>
              <w:sz w:val="24"/>
              <w:szCs w:val="24"/>
              <w:lang w:val="tr-TR"/>
            </w:rPr>
            <w:t xml:space="preserve"> için tüm bu soruların</w:t>
          </w:r>
          <w:r>
            <w:rPr>
              <w:rFonts w:ascii="Futura Bk BT" w:hAnsi="Futura Bk BT"/>
              <w:sz w:val="24"/>
              <w:szCs w:val="24"/>
              <w:lang w:val="tr-TR"/>
            </w:rPr>
            <w:t xml:space="preserve"> net bir şekilde karşılığı olmalı ve paydaşlara açıkça ifade edilmelidir. Karşılığı olmayan, cevaplanmak istenmeyen (veya paydaşlar tarafından bilinmesi istenmeyen) sorular oldukça, başarılı bir </w:t>
          </w:r>
          <w:r w:rsidRPr="00137FBE">
            <w:rPr>
              <w:rFonts w:ascii="Futura Bk BT" w:hAnsi="Futura Bk BT"/>
              <w:b/>
              <w:sz w:val="24"/>
              <w:szCs w:val="24"/>
              <w:lang w:val="tr-TR"/>
            </w:rPr>
            <w:t>“Stratejik Planlama”</w:t>
          </w:r>
          <w:r>
            <w:rPr>
              <w:rFonts w:ascii="Futura Bk BT" w:hAnsi="Futura Bk BT"/>
              <w:sz w:val="24"/>
              <w:szCs w:val="24"/>
              <w:lang w:val="tr-TR"/>
            </w:rPr>
            <w:t xml:space="preserve"> </w:t>
          </w:r>
          <w:proofErr w:type="gramStart"/>
          <w:r>
            <w:rPr>
              <w:rFonts w:ascii="Futura Bk BT" w:hAnsi="Futura Bk BT"/>
              <w:sz w:val="24"/>
              <w:szCs w:val="24"/>
              <w:lang w:val="tr-TR"/>
            </w:rPr>
            <w:t>dan</w:t>
          </w:r>
          <w:proofErr w:type="gramEnd"/>
          <w:r>
            <w:rPr>
              <w:rFonts w:ascii="Futura Bk BT" w:hAnsi="Futura Bk BT"/>
              <w:sz w:val="24"/>
              <w:szCs w:val="24"/>
              <w:lang w:val="tr-TR"/>
            </w:rPr>
            <w:t xml:space="preserve"> bahsedilmesi söz konusu değildir. Her soru mutlaka karşılık bulunmalı ve bilinmezlikler ortadan kaldırılmalıdır.</w:t>
          </w:r>
        </w:p>
        <w:p w14:paraId="5C676A0F" w14:textId="77777777" w:rsidR="00D92EEE" w:rsidRPr="001F0F8F" w:rsidRDefault="00D92EEE" w:rsidP="00D92EEE">
          <w:pPr>
            <w:spacing w:after="0" w:line="288" w:lineRule="auto"/>
            <w:ind w:left="360"/>
            <w:jc w:val="both"/>
            <w:rPr>
              <w:rFonts w:ascii="Futura Bk BT" w:hAnsi="Futura Bk BT"/>
              <w:sz w:val="24"/>
              <w:szCs w:val="24"/>
              <w:lang w:val="tr-TR"/>
            </w:rPr>
          </w:pPr>
        </w:p>
        <w:p w14:paraId="065CB66B" w14:textId="77777777" w:rsidR="00D92EEE" w:rsidRPr="001F0F8F" w:rsidRDefault="00D92EEE" w:rsidP="00D92EEE">
          <w:pPr>
            <w:spacing w:after="0" w:line="288" w:lineRule="auto"/>
            <w:ind w:left="360"/>
            <w:jc w:val="both"/>
            <w:rPr>
              <w:rFonts w:ascii="Futura Bk BT" w:hAnsi="Futura Bk BT"/>
              <w:sz w:val="24"/>
              <w:szCs w:val="24"/>
              <w:lang w:val="tr-TR"/>
            </w:rPr>
          </w:pPr>
        </w:p>
        <w:p w14:paraId="2DCEC8BD" w14:textId="77777777" w:rsidR="00D92EEE" w:rsidRPr="001F0F8F" w:rsidRDefault="00D92EEE" w:rsidP="00D92EEE">
          <w:pPr>
            <w:spacing w:after="0" w:line="288" w:lineRule="auto"/>
            <w:ind w:left="360"/>
            <w:jc w:val="both"/>
            <w:rPr>
              <w:rFonts w:ascii="Futura Bk BT" w:hAnsi="Futura Bk BT"/>
              <w:sz w:val="24"/>
              <w:szCs w:val="24"/>
              <w:lang w:val="tr-TR"/>
            </w:rPr>
          </w:pPr>
        </w:p>
        <w:p w14:paraId="70F7D865" w14:textId="77777777" w:rsidR="00D92EEE" w:rsidRPr="001F0F8F" w:rsidRDefault="00D92EEE" w:rsidP="00D92EEE">
          <w:pPr>
            <w:spacing w:after="0" w:line="288" w:lineRule="auto"/>
            <w:ind w:left="360"/>
            <w:jc w:val="both"/>
            <w:rPr>
              <w:rFonts w:ascii="Futura Bk BT" w:hAnsi="Futura Bk BT"/>
              <w:sz w:val="24"/>
              <w:szCs w:val="24"/>
              <w:lang w:val="tr-TR"/>
            </w:rPr>
          </w:pPr>
        </w:p>
        <w:p w14:paraId="6F357D72" w14:textId="77777777" w:rsidR="00D92EEE" w:rsidRPr="001F0F8F" w:rsidRDefault="00D92EEE" w:rsidP="00D92EEE">
          <w:pPr>
            <w:spacing w:after="0" w:line="288" w:lineRule="auto"/>
            <w:ind w:left="360"/>
            <w:jc w:val="both"/>
            <w:rPr>
              <w:rFonts w:ascii="Futura Bk BT" w:hAnsi="Futura Bk BT"/>
              <w:sz w:val="24"/>
              <w:szCs w:val="24"/>
              <w:lang w:val="tr-TR"/>
            </w:rPr>
          </w:pPr>
        </w:p>
        <w:p w14:paraId="721A67D6" w14:textId="77777777" w:rsidR="00D92EEE" w:rsidRPr="001F0F8F" w:rsidRDefault="00D92EEE" w:rsidP="00D92EEE">
          <w:pPr>
            <w:spacing w:after="0" w:line="288" w:lineRule="auto"/>
            <w:ind w:left="360"/>
            <w:jc w:val="both"/>
            <w:rPr>
              <w:rFonts w:ascii="Futura Bk BT" w:hAnsi="Futura Bk BT"/>
              <w:sz w:val="24"/>
              <w:szCs w:val="24"/>
              <w:lang w:val="tr-TR"/>
            </w:rPr>
          </w:pPr>
        </w:p>
        <w:p w14:paraId="1C6A8FF7" w14:textId="77777777" w:rsidR="00D92EEE" w:rsidRPr="001F0F8F" w:rsidRDefault="00D92EEE" w:rsidP="00D92EEE">
          <w:pPr>
            <w:spacing w:after="0" w:line="288" w:lineRule="auto"/>
            <w:ind w:left="360"/>
            <w:jc w:val="both"/>
            <w:rPr>
              <w:rFonts w:ascii="Futura Bk BT" w:hAnsi="Futura Bk BT"/>
              <w:b/>
              <w:noProof/>
              <w:sz w:val="24"/>
              <w:szCs w:val="24"/>
              <w:lang w:val="tr-TR" w:eastAsia="tr-TR"/>
            </w:rPr>
          </w:pPr>
        </w:p>
        <w:p w14:paraId="03100F64" w14:textId="62C7265A" w:rsidR="00D92EEE" w:rsidRPr="001F0F8F" w:rsidRDefault="00AF4DD2" w:rsidP="00D92EEE">
          <w:pPr>
            <w:spacing w:after="0" w:line="288" w:lineRule="auto"/>
            <w:ind w:left="360"/>
            <w:jc w:val="both"/>
            <w:rPr>
              <w:rFonts w:ascii="Futura Bk BT" w:hAnsi="Futura Bk BT"/>
              <w:b/>
              <w:noProof/>
              <w:sz w:val="24"/>
              <w:szCs w:val="24"/>
              <w:lang w:val="tr-TR" w:eastAsia="tr-TR"/>
            </w:rPr>
          </w:pPr>
          <w:r w:rsidRPr="001F0F8F">
            <w:rPr>
              <w:rFonts w:ascii="Futura Bk BT" w:hAnsi="Futura Bk BT"/>
              <w:noProof/>
              <w:sz w:val="24"/>
              <w:szCs w:val="24"/>
              <w:lang w:val="tr-TR" w:eastAsia="tr-TR"/>
            </w:rPr>
            <mc:AlternateContent>
              <mc:Choice Requires="wps">
                <w:drawing>
                  <wp:anchor distT="0" distB="0" distL="114300" distR="114300" simplePos="0" relativeHeight="251666944" behindDoc="0" locked="0" layoutInCell="1" allowOverlap="1" wp14:anchorId="4DD45714" wp14:editId="6717046D">
                    <wp:simplePos x="0" y="0"/>
                    <wp:positionH relativeFrom="margin">
                      <wp:align>center</wp:align>
                    </wp:positionH>
                    <wp:positionV relativeFrom="paragraph">
                      <wp:posOffset>114300</wp:posOffset>
                    </wp:positionV>
                    <wp:extent cx="5759450" cy="584200"/>
                    <wp:effectExtent l="0" t="0" r="0" b="0"/>
                    <wp:wrapNone/>
                    <wp:docPr id="43" name="Metin Kutusu 43"/>
                    <wp:cNvGraphicFramePr/>
                    <a:graphic xmlns:a="http://schemas.openxmlformats.org/drawingml/2006/main">
                      <a:graphicData uri="http://schemas.microsoft.com/office/word/2010/wordprocessingShape">
                        <wps:wsp>
                          <wps:cNvSpPr txBox="1"/>
                          <wps:spPr>
                            <a:xfrm>
                              <a:off x="0" y="0"/>
                              <a:ext cx="5759450" cy="584200"/>
                            </a:xfrm>
                            <a:prstGeom prst="rect">
                              <a:avLst/>
                            </a:prstGeom>
                          </wps:spPr>
                          <wps:txbx>
                            <w:txbxContent>
                              <w:p w14:paraId="38770441" w14:textId="77777777" w:rsidR="00946F36" w:rsidRPr="000B3771" w:rsidRDefault="00946F36" w:rsidP="00D92EEE">
                                <w:pPr>
                                  <w:rPr>
                                    <w:rFonts w:ascii="Georgia Pro Cond Black" w:hAnsi="Georgia Pro Cond Black"/>
                                    <w:color w:val="0070C0"/>
                                    <w:lang w:val="tr-TR"/>
                                  </w:rPr>
                                </w:pPr>
                                <w:r w:rsidRPr="000B3771">
                                  <w:rPr>
                                    <w:rFonts w:ascii="Georgia Pro Cond Black" w:hAnsi="Georgia Pro Cond Black"/>
                                    <w:i/>
                                    <w:color w:val="0070C0"/>
                                    <w:sz w:val="32"/>
                                    <w:szCs w:val="24"/>
                                    <w:lang w:val="tr-TR"/>
                                  </w:rPr>
                                  <w:t>Unutulmamalıdır ki; hayat, elimizde hangi kartların olduğu değil, elimizdeki kartları nasıl oynadığımızdır.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5714" id="Metin Kutusu 43" o:spid="_x0000_s1029" type="#_x0000_t202" style="position:absolute;left:0;text-align:left;margin-left:0;margin-top:9pt;width:453.5pt;height:46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" filled="f" stroked="f">
                    <v:textbox>
                      <w:txbxContent>
                        <w:p w14:paraId="38770441" w14:textId="77777777" w:rsidR="00946F36" w:rsidRPr="000B3771" w:rsidRDefault="00946F36" w:rsidP="00D92EEE">
                          <w:pPr>
                            <w:rPr>
                              <w:rFonts w:ascii="Georgia Pro Cond Black" w:hAnsi="Georgia Pro Cond Black"/>
                              <w:color w:val="0070C0"/>
                              <w:lang w:val="tr-TR"/>
                            </w:rPr>
                          </w:pPr>
                          <w:r w:rsidRPr="000B3771">
                            <w:rPr>
                              <w:rFonts w:ascii="Georgia Pro Cond Black" w:hAnsi="Georgia Pro Cond Black"/>
                              <w:i/>
                              <w:color w:val="0070C0"/>
                              <w:sz w:val="32"/>
                              <w:szCs w:val="24"/>
                              <w:lang w:val="tr-TR"/>
                            </w:rPr>
                            <w:t>Unutulmamalıdır ki; hayat, elimizde hangi kartların olduğu değil, elimizdeki kartları nasıl oynadığımızdır.</w:t>
                          </w:r>
                        </w:p>
                      </w:txbxContent>
                    </v:textbox>
                    <w10:wrap anchorx="margin"/>
                  </v:shape>
                </w:pict>
              </mc:Fallback>
            </mc:AlternateContent>
          </w:r>
        </w:p>
        <w:p w14:paraId="3A0BFBE6" w14:textId="48CC5AE0" w:rsidR="00D92EEE" w:rsidRPr="001F0F8F" w:rsidRDefault="00D92EEE" w:rsidP="00D92EEE">
          <w:pPr>
            <w:spacing w:after="0" w:line="288" w:lineRule="auto"/>
            <w:ind w:left="360"/>
            <w:jc w:val="both"/>
            <w:rPr>
              <w:rFonts w:ascii="Futura Bk BT" w:hAnsi="Futura Bk BT"/>
              <w:b/>
              <w:noProof/>
              <w:sz w:val="24"/>
              <w:szCs w:val="24"/>
              <w:lang w:val="tr-TR" w:eastAsia="tr-TR"/>
            </w:rPr>
          </w:pPr>
        </w:p>
        <w:p w14:paraId="0D097CB5" w14:textId="36482F03"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br w:type="page"/>
          </w:r>
        </w:p>
        <w:p w14:paraId="57F397EB" w14:textId="382164B4" w:rsidR="005C31E2" w:rsidRPr="005C31E2" w:rsidRDefault="005C31E2" w:rsidP="00D92EEE">
          <w:pPr>
            <w:spacing w:after="0" w:line="288" w:lineRule="auto"/>
            <w:jc w:val="both"/>
            <w:rPr>
              <w:rFonts w:ascii="Futura Bk BT" w:hAnsi="Futura Bk BT"/>
              <w:b/>
              <w:color w:val="0070C0"/>
              <w:sz w:val="36"/>
              <w:szCs w:val="24"/>
              <w:lang w:val="tr-TR"/>
              <w14:textOutline w14:w="0" w14:cap="flat" w14:cmpd="sng" w14:algn="ctr">
                <w14:noFill/>
                <w14:prstDash w14:val="solid"/>
                <w14:round/>
              </w14:textOutline>
            </w:rPr>
          </w:pPr>
          <w:r w:rsidRPr="005C31E2">
            <w:rPr>
              <w:rFonts w:ascii="Futura Bk BT" w:hAnsi="Futura Bk BT"/>
              <w:b/>
              <w:color w:val="0070C0"/>
              <w:sz w:val="36"/>
              <w:szCs w:val="24"/>
              <w:lang w:val="tr-TR"/>
              <w14:textOutline w14:w="0" w14:cap="flat" w14:cmpd="sng" w14:algn="ctr">
                <w14:noFill/>
                <w14:prstDash w14:val="solid"/>
                <w14:round/>
              </w14:textOutline>
            </w:rPr>
            <w:t>Stratejik Planlama Terimler Sözlüğü</w:t>
          </w:r>
        </w:p>
        <w:p w14:paraId="2E8825DD" w14:textId="77777777" w:rsidR="005C31E2" w:rsidRDefault="005C31E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68813401" w14:textId="77777777" w:rsidR="005C31E2" w:rsidRPr="005C31E2" w:rsidRDefault="005C31E2" w:rsidP="005C31E2">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5C31E2">
            <w:rPr>
              <w:rFonts w:ascii="Futura Bk BT" w:hAnsi="Futura Bk BT"/>
              <w:b/>
              <w:sz w:val="24"/>
              <w:szCs w:val="24"/>
              <w:lang w:val="tr-TR"/>
              <w14:textOutline w14:w="0" w14:cap="flat" w14:cmpd="sng" w14:algn="ctr">
                <w14:noFill/>
                <w14:prstDash w14:val="solid"/>
                <w14:round/>
              </w14:textOutline>
            </w:rPr>
            <w:t xml:space="preserve">İşletme: </w:t>
          </w:r>
        </w:p>
        <w:p w14:paraId="3FB508C5" w14:textId="77777777" w:rsidR="005C31E2" w:rsidRPr="005C31E2" w:rsidRDefault="005C31E2" w:rsidP="005C31E2">
          <w:pPr>
            <w:spacing w:after="0" w:line="288" w:lineRule="auto"/>
            <w:jc w:val="both"/>
            <w:rPr>
              <w:rFonts w:ascii="Futura Bk BT" w:hAnsi="Futura Bk BT"/>
              <w:sz w:val="24"/>
              <w:szCs w:val="24"/>
              <w:lang w:val="tr-TR"/>
              <w14:textOutline w14:w="0" w14:cap="flat" w14:cmpd="sng" w14:algn="ctr">
                <w14:noFill/>
                <w14:prstDash w14:val="solid"/>
                <w14:round/>
              </w14:textOutline>
            </w:rPr>
          </w:pPr>
          <w:proofErr w:type="gramStart"/>
          <w:r w:rsidRPr="005C31E2">
            <w:rPr>
              <w:rFonts w:ascii="Futura Bk BT" w:hAnsi="Futura Bk BT"/>
              <w:sz w:val="24"/>
              <w:szCs w:val="24"/>
              <w:lang w:val="tr-TR"/>
              <w14:textOutline w14:w="0" w14:cap="flat" w14:cmpd="sng" w14:algn="ctr">
                <w14:noFill/>
                <w14:prstDash w14:val="solid"/>
                <w14:round/>
              </w14:textOutline>
            </w:rPr>
            <w:t>İnsan ihtiyaçlarının karşılamak üzere bilgi, insan, teknoloji, finansal kaynak ve benzeri güncel üretim faktörlerini en etkin ve verimli bir şekilde kullanarak öncelikle uzun dönemde kar, süreklilik ve sosyal sorumluluk amaçlarını yerine getirmek için ekonomik mal ve hizmet üretmek için kurulmuş iktisadi birimler ve bu birimleri inceleyen bilim dalına "işletme" denilmektedir.</w:t>
          </w:r>
          <w:proofErr w:type="gramEnd"/>
        </w:p>
        <w:p w14:paraId="1F1E3174" w14:textId="77777777" w:rsidR="005C31E2" w:rsidRPr="005C31E2" w:rsidRDefault="005C31E2" w:rsidP="005C31E2">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45BF858" w14:textId="77777777" w:rsidR="005C31E2" w:rsidRPr="005C31E2" w:rsidRDefault="005C31E2" w:rsidP="005C31E2">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5C31E2">
            <w:rPr>
              <w:rFonts w:ascii="Futura Bk BT" w:hAnsi="Futura Bk BT"/>
              <w:b/>
              <w:sz w:val="24"/>
              <w:szCs w:val="24"/>
              <w:lang w:val="tr-TR"/>
              <w14:textOutline w14:w="0" w14:cap="flat" w14:cmpd="sng" w14:algn="ctr">
                <w14:noFill/>
                <w14:prstDash w14:val="solid"/>
                <w14:round/>
              </w14:textOutline>
            </w:rPr>
            <w:t>Yönetim:</w:t>
          </w:r>
        </w:p>
        <w:p w14:paraId="37533391" w14:textId="77777777" w:rsidR="005C31E2" w:rsidRPr="005C31E2" w:rsidRDefault="005C31E2" w:rsidP="005C31E2">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5C31E2">
            <w:rPr>
              <w:rFonts w:ascii="Futura Bk BT" w:hAnsi="Futura Bk BT"/>
              <w:sz w:val="24"/>
              <w:szCs w:val="24"/>
              <w:lang w:val="tr-TR"/>
              <w14:textOutline w14:w="0" w14:cap="flat" w14:cmpd="sng" w14:algn="ctr">
                <w14:noFill/>
                <w14:prstDash w14:val="solid"/>
                <w14:round/>
              </w14:textOutline>
            </w:rPr>
            <w:t>İnsanların tek tek gerçekleştiremeyecekleri amaçlara ulaşabilmek için yürütülen grup faaliyetlerine "Yönetim" denilmektedir.</w:t>
          </w:r>
        </w:p>
        <w:p w14:paraId="0DEE1539" w14:textId="77777777" w:rsidR="005C31E2" w:rsidRPr="005C31E2" w:rsidRDefault="005C31E2" w:rsidP="005C31E2">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01B0F37E" w14:textId="77777777" w:rsidR="005C31E2" w:rsidRPr="005C31E2" w:rsidRDefault="005C31E2" w:rsidP="005C31E2">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5C31E2">
            <w:rPr>
              <w:rFonts w:ascii="Futura Bk BT" w:hAnsi="Futura Bk BT"/>
              <w:b/>
              <w:sz w:val="24"/>
              <w:szCs w:val="24"/>
              <w:lang w:val="tr-TR"/>
              <w14:textOutline w14:w="0" w14:cap="flat" w14:cmpd="sng" w14:algn="ctr">
                <w14:noFill/>
                <w14:prstDash w14:val="solid"/>
                <w14:round/>
              </w14:textOutline>
            </w:rPr>
            <w:t>İşletme Yönetimi:</w:t>
          </w:r>
        </w:p>
        <w:p w14:paraId="28FCB84D" w14:textId="7C79DCB2" w:rsidR="005C31E2" w:rsidRPr="005C31E2" w:rsidRDefault="005C31E2" w:rsidP="005C31E2">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5C31E2">
            <w:rPr>
              <w:rFonts w:ascii="Futura Bk BT" w:hAnsi="Futura Bk BT"/>
              <w:sz w:val="24"/>
              <w:szCs w:val="24"/>
              <w:lang w:val="tr-TR"/>
              <w14:textOutline w14:w="0" w14:cap="flat" w14:cmpd="sng" w14:algn="ctr">
                <w14:noFill/>
                <w14:prstDash w14:val="solid"/>
                <w14:round/>
              </w14:textOutline>
            </w:rPr>
            <w:t>İnsanların iş birliği yapmalarını sağlama ve onları bir amaca doğru yöneltme işlerinin ve faaliyetlerinin tümüne "İşletme yönetimi" denilmektedir.</w:t>
          </w:r>
        </w:p>
        <w:p w14:paraId="02372543" w14:textId="77777777" w:rsidR="005C31E2" w:rsidRPr="005C31E2" w:rsidRDefault="005C31E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4001F57C"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w:t>
          </w:r>
          <w:r w:rsidRPr="001F0F8F">
            <w:rPr>
              <w:rFonts w:ascii="Futura Bk BT" w:hAnsi="Futura Bk BT"/>
              <w:sz w:val="24"/>
              <w:szCs w:val="24"/>
              <w:lang w:val="tr-TR"/>
              <w14:textOutline w14:w="0" w14:cap="flat" w14:cmpd="sng" w14:algn="ctr">
                <w14:noFill/>
                <w14:prstDash w14:val="solid"/>
                <w14:round/>
              </w14:textOutline>
            </w:rPr>
            <w:t xml:space="preserve"> Stratejinin birçok tanımı olmakla birlikte yönetim biliminde; bir örgütün kendi içyapısını ve çevresini sürekli analiz ederek, iç ve dış fırsatlar ve tehditler ışığı altında, örgüt </w:t>
          </w:r>
          <w:proofErr w:type="gramStart"/>
          <w:r w:rsidRPr="001F0F8F">
            <w:rPr>
              <w:rFonts w:ascii="Futura Bk BT" w:hAnsi="Futura Bk BT"/>
              <w:sz w:val="24"/>
              <w:szCs w:val="24"/>
              <w:lang w:val="tr-TR"/>
              <w14:textOutline w14:w="0" w14:cap="flat" w14:cmpd="sng" w14:algn="ctr">
                <w14:noFill/>
                <w14:prstDash w14:val="solid"/>
                <w14:round/>
              </w14:textOutline>
            </w:rPr>
            <w:t>misyonunu</w:t>
          </w:r>
          <w:proofErr w:type="gramEnd"/>
          <w:r w:rsidRPr="001F0F8F">
            <w:rPr>
              <w:rFonts w:ascii="Futura Bk BT" w:hAnsi="Futura Bk BT"/>
              <w:sz w:val="24"/>
              <w:szCs w:val="24"/>
              <w:lang w:val="tr-TR"/>
              <w14:textOutline w14:w="0" w14:cap="flat" w14:cmpd="sng" w14:algn="ctr">
                <w14:noFill/>
                <w14:prstDash w14:val="solid"/>
                <w14:round/>
              </w14:textOutline>
            </w:rPr>
            <w:t xml:space="preserve"> belirleyerek, örgüt amaçlarına ulaşmada politikalar saptama, bu politikaların uygulanmasında uygun insanlar çalıştırma ve kaynakları daha verimli değerlendirerek örgütü daha ileriye götürme sürecidir. Diğer taraftan önceden belirlenen bir amaca ulaşmak için izlenecek </w:t>
          </w:r>
          <w:r w:rsidRPr="001F0F8F">
            <w:rPr>
              <w:rFonts w:ascii="Futura Bk BT" w:hAnsi="Futura Bk BT"/>
              <w:color w:val="C00000"/>
              <w:sz w:val="24"/>
              <w:szCs w:val="24"/>
              <w:lang w:val="tr-TR"/>
              <w14:textOutline w14:w="0" w14:cap="flat" w14:cmpd="sng" w14:algn="ctr">
                <w14:noFill/>
                <w14:prstDash w14:val="solid"/>
                <w14:round/>
              </w14:textOutline>
            </w:rPr>
            <w:t xml:space="preserve">temel yol </w:t>
          </w:r>
          <w:r w:rsidRPr="001F0F8F">
            <w:rPr>
              <w:rFonts w:ascii="Futura Bk BT" w:hAnsi="Futura Bk BT"/>
              <w:sz w:val="24"/>
              <w:szCs w:val="24"/>
              <w:lang w:val="tr-TR"/>
              <w14:textOutline w14:w="0" w14:cap="flat" w14:cmpd="sng" w14:algn="ctr">
                <w14:noFill/>
                <w14:prstDash w14:val="solid"/>
                <w14:round/>
              </w14:textOutline>
            </w:rPr>
            <w:t xml:space="preserve">ve uygulanan </w:t>
          </w:r>
          <w:r w:rsidRPr="001F0F8F">
            <w:rPr>
              <w:rFonts w:ascii="Futura Bk BT" w:hAnsi="Futura Bk BT"/>
              <w:color w:val="C00000"/>
              <w:sz w:val="24"/>
              <w:szCs w:val="24"/>
              <w:lang w:val="tr-TR"/>
              <w14:textOutline w14:w="0" w14:cap="flat" w14:cmpd="sng" w14:algn="ctr">
                <w14:noFill/>
                <w14:prstDash w14:val="solid"/>
                <w14:round/>
              </w14:textOutline>
            </w:rPr>
            <w:t>yöntemler</w:t>
          </w:r>
          <w:r w:rsidRPr="001F0F8F">
            <w:rPr>
              <w:rFonts w:ascii="Futura Bk BT" w:hAnsi="Futura Bk BT"/>
              <w:sz w:val="24"/>
              <w:szCs w:val="24"/>
              <w:lang w:val="tr-TR"/>
              <w14:textOutline w14:w="0" w14:cap="flat" w14:cmpd="sng" w14:algn="ctr">
                <w14:noFill/>
                <w14:prstDash w14:val="solid"/>
                <w14:round/>
              </w14:textOutline>
            </w:rPr>
            <w:t>in tümü olarak tanımlayabiliriz.</w:t>
          </w:r>
        </w:p>
        <w:p w14:paraId="263365B3"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1CD13ABA"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Stratejik Yönetim:</w:t>
          </w:r>
          <w:r w:rsidRPr="001F0F8F">
            <w:rPr>
              <w:rFonts w:ascii="Futura Bk BT" w:hAnsi="Futura Bk BT"/>
              <w:sz w:val="24"/>
              <w:szCs w:val="24"/>
              <w:lang w:val="tr-TR"/>
              <w14:textOutline w14:w="0" w14:cap="flat" w14:cmpd="sng" w14:algn="ctr">
                <w14:noFill/>
                <w14:prstDash w14:val="solid"/>
                <w14:round/>
              </w14:textOutline>
            </w:rPr>
            <w:t xml:space="preserve"> Stratejik yönetim; örgütlerin mevcut durum, </w:t>
          </w:r>
          <w:proofErr w:type="gramStart"/>
          <w:r w:rsidRPr="001F0F8F">
            <w:rPr>
              <w:rFonts w:ascii="Futura Bk BT" w:hAnsi="Futura Bk BT"/>
              <w:sz w:val="24"/>
              <w:szCs w:val="24"/>
              <w:lang w:val="tr-TR"/>
              <w14:textOutline w14:w="0" w14:cap="flat" w14:cmpd="sng" w14:algn="ctr">
                <w14:noFill/>
                <w14:prstDash w14:val="solid"/>
                <w14:round/>
              </w14:textOutline>
            </w:rPr>
            <w:t>misyon</w:t>
          </w:r>
          <w:proofErr w:type="gramEnd"/>
          <w:r w:rsidRPr="001F0F8F">
            <w:rPr>
              <w:rFonts w:ascii="Futura Bk BT" w:hAnsi="Futura Bk BT"/>
              <w:sz w:val="24"/>
              <w:szCs w:val="24"/>
              <w:lang w:val="tr-TR"/>
              <w14:textOutline w14:w="0" w14:cap="flat" w14:cmpd="sng" w14:algn="ctr">
                <w14:noFill/>
                <w14:prstDash w14:val="solid"/>
                <w14:round/>
              </w14:textOutline>
            </w:rPr>
            <w:t xml:space="preserve">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ve esnek bir yönetim yaklaşımıdır.</w:t>
          </w:r>
        </w:p>
        <w:p w14:paraId="21C6BBFA"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47DB8A7C" w14:textId="6809F064"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yönetim genel anlamda yönetim kavramının bütün özelliklerini taşıması gereken bir yönetim yaklaşımıdır. Ancak bu fonksiyonları yerine getirirken, genel yönetimden farklı olarak, geçmişteki başarılar veya mevcut durumdan ziyade örgütün geleceğine yönelik olarak bu fonksiyonların yerine getirilmesini amaçlamaktadır.</w:t>
          </w:r>
          <w:r w:rsidR="00E200E4">
            <w:rPr>
              <w:rFonts w:ascii="Futura Bk BT" w:hAnsi="Futura Bk BT"/>
              <w:sz w:val="24"/>
              <w:szCs w:val="24"/>
              <w:lang w:val="tr-TR"/>
              <w14:textOutline w14:w="0" w14:cap="flat" w14:cmpd="sng" w14:algn="ctr">
                <w14:noFill/>
                <w14:prstDash w14:val="solid"/>
                <w14:round/>
              </w14:textOutline>
            </w:rPr>
            <w:t xml:space="preserve"> </w:t>
          </w:r>
          <w:r w:rsidRPr="001F0F8F">
            <w:rPr>
              <w:rFonts w:ascii="Futura Bk BT" w:hAnsi="Futura Bk BT"/>
              <w:sz w:val="24"/>
              <w:szCs w:val="24"/>
              <w:lang w:val="tr-TR"/>
              <w14:textOutline w14:w="0" w14:cap="flat" w14:cmpd="sng" w14:algn="ctr">
                <w14:noFill/>
                <w14:prstDash w14:val="solid"/>
                <w14:round/>
              </w14:textOutline>
            </w:rPr>
            <w:t>Stratejik yönetim, etkili stratejiler geliştirme, uygulama ve sonuçlarını değerlendirerek kontrol etmeye yönelik kararlar ve faaliyetler bütünü olarak tanımlanabilir.</w:t>
          </w:r>
          <w:r w:rsidR="00E200E4">
            <w:rPr>
              <w:rFonts w:ascii="Futura Bk BT" w:hAnsi="Futura Bk BT"/>
              <w:sz w:val="24"/>
              <w:szCs w:val="24"/>
              <w:lang w:val="tr-TR"/>
              <w14:textOutline w14:w="0" w14:cap="flat" w14:cmpd="sng" w14:algn="ctr">
                <w14:noFill/>
                <w14:prstDash w14:val="solid"/>
                <w14:round/>
              </w14:textOutline>
            </w:rPr>
            <w:t xml:space="preserve"> </w:t>
          </w:r>
          <w:r w:rsidRPr="001F0F8F">
            <w:rPr>
              <w:rFonts w:ascii="Futura Bk BT" w:hAnsi="Futura Bk BT"/>
              <w:sz w:val="24"/>
              <w:szCs w:val="24"/>
              <w:lang w:val="tr-TR"/>
              <w14:textOutline w14:w="0" w14:cap="flat" w14:cmpd="sng" w14:algn="ctr">
                <w14:noFill/>
                <w14:prstDash w14:val="solid"/>
                <w14:round/>
              </w14:textOutline>
            </w:rPr>
            <w:t xml:space="preserve">Bir başka tanımla kurumun uzun vadeli performansını saptamaya yarayan yönetimsel </w:t>
          </w:r>
          <w:proofErr w:type="gramStart"/>
          <w:r w:rsidRPr="001F0F8F">
            <w:rPr>
              <w:rFonts w:ascii="Futura Bk BT" w:hAnsi="Futura Bk BT"/>
              <w:sz w:val="24"/>
              <w:szCs w:val="24"/>
              <w:lang w:val="tr-TR"/>
              <w14:textOutline w14:w="0" w14:cap="flat" w14:cmpd="sng" w14:algn="ctr">
                <w14:noFill/>
                <w14:prstDash w14:val="solid"/>
                <w14:round/>
              </w14:textOutline>
            </w:rPr>
            <w:t>bazda</w:t>
          </w:r>
          <w:proofErr w:type="gramEnd"/>
          <w:r w:rsidRPr="001F0F8F">
            <w:rPr>
              <w:rFonts w:ascii="Futura Bk BT" w:hAnsi="Futura Bk BT"/>
              <w:sz w:val="24"/>
              <w:szCs w:val="24"/>
              <w:lang w:val="tr-TR"/>
              <w14:textOutline w14:w="0" w14:cap="flat" w14:cmpd="sng" w14:algn="ctr">
                <w14:noFill/>
                <w14:prstDash w14:val="solid"/>
                <w14:round/>
              </w14:textOutline>
            </w:rPr>
            <w:t xml:space="preserve"> eylemler ve kararlar setidir.  Yaratıcı ve sürdürülebilir bir rekabetin üstesinden gelmek için analiz, karar ve aksiyonlardan oluşur.</w:t>
          </w:r>
        </w:p>
        <w:p w14:paraId="4C5C95AE" w14:textId="31A2CFBA" w:rsidR="00E200E4" w:rsidRDefault="00E200E4"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Pr>
              <w:rFonts w:ascii="Futura Bk BT" w:hAnsi="Futura Bk BT"/>
              <w:b/>
              <w:sz w:val="24"/>
              <w:szCs w:val="24"/>
              <w:lang w:val="tr-TR"/>
              <w14:textOutline w14:w="0" w14:cap="flat" w14:cmpd="sng" w14:algn="ctr">
                <w14:noFill/>
                <w14:prstDash w14:val="solid"/>
                <w14:round/>
              </w14:textOutline>
            </w:rPr>
            <w:br w:type="page"/>
          </w:r>
        </w:p>
        <w:p w14:paraId="4ACB4E56" w14:textId="399A28ED" w:rsidR="0099004A" w:rsidRDefault="0099004A" w:rsidP="0099004A">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E200E4">
            <w:rPr>
              <w:rFonts w:ascii="Futura Bk BT" w:hAnsi="Futura Bk BT"/>
              <w:b/>
              <w:sz w:val="24"/>
              <w:szCs w:val="24"/>
              <w:lang w:val="tr-TR"/>
              <w14:textOutline w14:w="0" w14:cap="flat" w14:cmpd="sng" w14:algn="ctr">
                <w14:noFill/>
                <w14:prstDash w14:val="solid"/>
                <w14:round/>
              </w14:textOutline>
            </w:rPr>
            <w:t>Stratejik Yönet</w:t>
          </w:r>
          <w:r w:rsidRPr="00E200E4">
            <w:rPr>
              <w:rFonts w:ascii="Futura Bk BT" w:hAnsi="Futura Bk BT" w:cs="Calibri"/>
              <w:b/>
              <w:sz w:val="24"/>
              <w:szCs w:val="24"/>
              <w:lang w:val="tr-TR"/>
              <w14:textOutline w14:w="0" w14:cap="flat" w14:cmpd="sng" w14:algn="ctr">
                <w14:noFill/>
                <w14:prstDash w14:val="solid"/>
                <w14:round/>
              </w14:textOutline>
            </w:rPr>
            <w:t>i</w:t>
          </w:r>
          <w:r w:rsidRPr="00E200E4">
            <w:rPr>
              <w:rFonts w:ascii="Futura Bk BT" w:hAnsi="Futura Bk BT"/>
              <w:b/>
              <w:sz w:val="24"/>
              <w:szCs w:val="24"/>
              <w:lang w:val="tr-TR"/>
              <w14:textOutline w14:w="0" w14:cap="flat" w14:cmpd="sng" w14:algn="ctr">
                <w14:noFill/>
                <w14:prstDash w14:val="solid"/>
                <w14:round/>
              </w14:textOutline>
            </w:rPr>
            <w:t xml:space="preserve">m </w:t>
          </w:r>
          <w:r>
            <w:rPr>
              <w:rFonts w:ascii="Futura Bk BT" w:hAnsi="Futura Bk BT"/>
              <w:b/>
              <w:sz w:val="24"/>
              <w:szCs w:val="24"/>
              <w:lang w:val="tr-TR"/>
              <w14:textOutline w14:w="0" w14:cap="flat" w14:cmpd="sng" w14:algn="ctr">
                <w14:noFill/>
                <w14:prstDash w14:val="solid"/>
                <w14:round/>
              </w14:textOutline>
            </w:rPr>
            <w:t>Süre</w:t>
          </w:r>
          <w:r w:rsidRPr="00E200E4">
            <w:rPr>
              <w:rFonts w:ascii="Futura Bk BT" w:hAnsi="Futura Bk BT"/>
              <w:b/>
              <w:sz w:val="24"/>
              <w:szCs w:val="24"/>
              <w:lang w:val="tr-TR"/>
              <w14:textOutline w14:w="0" w14:cap="flat" w14:cmpd="sng" w14:algn="ctr">
                <w14:noFill/>
                <w14:prstDash w14:val="solid"/>
                <w14:round/>
              </w14:textOutline>
            </w:rPr>
            <w:t>c</w:t>
          </w:r>
          <w:r w:rsidRPr="00E200E4">
            <w:rPr>
              <w:rFonts w:ascii="Futura Bk BT" w:hAnsi="Futura Bk BT" w:cs="Calibri"/>
              <w:b/>
              <w:sz w:val="24"/>
              <w:szCs w:val="24"/>
              <w:lang w:val="tr-TR"/>
              <w14:textOutline w14:w="0" w14:cap="flat" w14:cmpd="sng" w14:algn="ctr">
                <w14:noFill/>
                <w14:prstDash w14:val="solid"/>
                <w14:round/>
              </w14:textOutline>
            </w:rPr>
            <w:t>i:</w:t>
          </w:r>
          <w:r>
            <w:rPr>
              <w:rFonts w:ascii="Futura Bk BT" w:hAnsi="Futura Bk BT" w:cs="Calibri"/>
              <w:sz w:val="24"/>
              <w:szCs w:val="24"/>
              <w:lang w:val="tr-TR"/>
              <w14:textOutline w14:w="0" w14:cap="flat" w14:cmpd="sng" w14:algn="ctr">
                <w14:noFill/>
                <w14:prstDash w14:val="solid"/>
                <w14:round/>
              </w14:textOutline>
            </w:rPr>
            <w:t xml:space="preserve"> </w:t>
          </w:r>
          <w:r w:rsidRPr="0099004A">
            <w:rPr>
              <w:rFonts w:ascii="Futura Bk BT" w:hAnsi="Futura Bk BT"/>
              <w:sz w:val="24"/>
              <w:szCs w:val="24"/>
              <w:lang w:val="tr-TR"/>
              <w14:textOutline w14:w="0" w14:cap="flat" w14:cmpd="sng" w14:algn="ctr">
                <w14:noFill/>
                <w14:prstDash w14:val="solid"/>
                <w14:round/>
              </w14:textOutline>
            </w:rPr>
            <w:t>İşletmenin uzun dönemde yaşamını</w:t>
          </w:r>
          <w:r>
            <w:rPr>
              <w:rFonts w:ascii="Futura Bk BT" w:hAnsi="Futura Bk BT"/>
              <w:sz w:val="24"/>
              <w:szCs w:val="24"/>
              <w:lang w:val="tr-TR"/>
              <w14:textOutline w14:w="0" w14:cap="flat" w14:cmpd="sng" w14:algn="ctr">
                <w14:noFill/>
                <w14:prstDash w14:val="solid"/>
                <w14:round/>
              </w14:textOutline>
            </w:rPr>
            <w:t xml:space="preserve"> devam ettirmesine ve s</w:t>
          </w:r>
          <w:r w:rsidRPr="0099004A">
            <w:rPr>
              <w:rFonts w:ascii="Futura Bk BT" w:hAnsi="Futura Bk BT"/>
              <w:sz w:val="24"/>
              <w:szCs w:val="24"/>
              <w:lang w:val="tr-TR"/>
              <w14:textOutline w14:w="0" w14:cap="flat" w14:cmpd="sng" w14:algn="ctr">
                <w14:noFill/>
                <w14:prstDash w14:val="solid"/>
                <w14:round/>
              </w14:textOutline>
            </w:rPr>
            <w:t>ürdürülebilir rekabet üstünlüğü</w:t>
          </w:r>
          <w:r>
            <w:rPr>
              <w:rFonts w:ascii="Futura Bk BT" w:hAnsi="Futura Bk BT"/>
              <w:sz w:val="24"/>
              <w:szCs w:val="24"/>
              <w:lang w:val="tr-TR"/>
              <w14:textOutline w14:w="0" w14:cap="flat" w14:cmpd="sng" w14:algn="ctr">
                <w14:noFill/>
                <w14:prstDash w14:val="solid"/>
                <w14:round/>
              </w14:textOutline>
            </w:rPr>
            <w:t xml:space="preserve"> </w:t>
          </w:r>
          <w:r w:rsidRPr="0099004A">
            <w:rPr>
              <w:rFonts w:ascii="Futura Bk BT" w:hAnsi="Futura Bk BT"/>
              <w:sz w:val="24"/>
              <w:szCs w:val="24"/>
              <w:lang w:val="tr-TR"/>
              <w14:textOutline w14:w="0" w14:cap="flat" w14:cmpd="sng" w14:algn="ctr">
                <w14:noFill/>
                <w14:prstDash w14:val="solid"/>
                <w14:round/>
              </w14:textOutline>
            </w:rPr>
            <w:t>sağlamasına yönelik</w:t>
          </w:r>
          <w:r>
            <w:rPr>
              <w:rFonts w:ascii="Futura Bk BT" w:hAnsi="Futura Bk BT"/>
              <w:sz w:val="24"/>
              <w:szCs w:val="24"/>
              <w:lang w:val="tr-TR"/>
              <w14:textOutline w14:w="0" w14:cap="flat" w14:cmpd="sng" w14:algn="ctr">
                <w14:noFill/>
                <w14:prstDash w14:val="solid"/>
                <w14:round/>
              </w14:textOutline>
            </w:rPr>
            <w:t>;</w:t>
          </w:r>
        </w:p>
        <w:p w14:paraId="140A78CE" w14:textId="77777777" w:rsidR="0099004A" w:rsidRPr="0099004A" w:rsidRDefault="0099004A" w:rsidP="0091313C">
          <w:pPr>
            <w:pStyle w:val="ListeParagraf"/>
            <w:numPr>
              <w:ilvl w:val="0"/>
              <w:numId w:val="8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99004A">
            <w:rPr>
              <w:rFonts w:ascii="Futura Bk BT" w:hAnsi="Futura Bk BT"/>
              <w:sz w:val="24"/>
              <w:szCs w:val="24"/>
              <w:lang w:val="tr-TR"/>
              <w14:textOutline w14:w="0" w14:cap="flat" w14:cmpd="sng" w14:algn="ctr">
                <w14:noFill/>
                <w14:prstDash w14:val="solid"/>
                <w14:round/>
              </w14:textOutline>
            </w:rPr>
            <w:t>Bilgi toplama,</w:t>
          </w:r>
        </w:p>
        <w:p w14:paraId="70C939AB" w14:textId="53ABCA6A" w:rsidR="0099004A" w:rsidRPr="0099004A" w:rsidRDefault="0099004A" w:rsidP="0091313C">
          <w:pPr>
            <w:pStyle w:val="ListeParagraf"/>
            <w:numPr>
              <w:ilvl w:val="0"/>
              <w:numId w:val="8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99004A">
            <w:rPr>
              <w:rFonts w:ascii="Futura Bk BT" w:hAnsi="Futura Bk BT"/>
              <w:sz w:val="24"/>
              <w:szCs w:val="24"/>
              <w:lang w:val="tr-TR"/>
              <w14:textOutline w14:w="0" w14:cap="flat" w14:cmpd="sng" w14:algn="ctr">
                <w14:noFill/>
                <w14:prstDash w14:val="solid"/>
                <w14:round/>
              </w14:textOutline>
            </w:rPr>
            <w:t>Analiz,</w:t>
          </w:r>
        </w:p>
        <w:p w14:paraId="72B65638" w14:textId="76F9F108" w:rsidR="0099004A" w:rsidRPr="0099004A" w:rsidRDefault="0099004A" w:rsidP="0091313C">
          <w:pPr>
            <w:pStyle w:val="ListeParagraf"/>
            <w:numPr>
              <w:ilvl w:val="0"/>
              <w:numId w:val="8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99004A">
            <w:rPr>
              <w:rFonts w:ascii="Futura Bk BT" w:hAnsi="Futura Bk BT"/>
              <w:sz w:val="24"/>
              <w:szCs w:val="24"/>
              <w:lang w:val="tr-TR"/>
              <w14:textOutline w14:w="0" w14:cap="flat" w14:cmpd="sng" w14:algn="ctr">
                <w14:noFill/>
                <w14:prstDash w14:val="solid"/>
                <w14:round/>
              </w14:textOutline>
            </w:rPr>
            <w:t>Seçim,</w:t>
          </w:r>
        </w:p>
        <w:p w14:paraId="1E1F80BA" w14:textId="4A89945F" w:rsidR="0099004A" w:rsidRPr="0099004A" w:rsidRDefault="0099004A" w:rsidP="0091313C">
          <w:pPr>
            <w:pStyle w:val="ListeParagraf"/>
            <w:numPr>
              <w:ilvl w:val="0"/>
              <w:numId w:val="8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99004A">
            <w:rPr>
              <w:rFonts w:ascii="Futura Bk BT" w:hAnsi="Futura Bk BT"/>
              <w:sz w:val="24"/>
              <w:szCs w:val="24"/>
              <w:lang w:val="tr-TR"/>
              <w14:textOutline w14:w="0" w14:cap="flat" w14:cmpd="sng" w14:algn="ctr">
                <w14:noFill/>
                <w14:prstDash w14:val="solid"/>
                <w14:round/>
              </w14:textOutline>
            </w:rPr>
            <w:t>Karar ve uygulama faaliyetlerinin tümü</w:t>
          </w:r>
        </w:p>
        <w:p w14:paraId="723FF9C0" w14:textId="39699EC4" w:rsidR="0099004A" w:rsidRDefault="00AA1572" w:rsidP="0099004A">
          <w:pPr>
            <w:spacing w:after="0" w:line="288" w:lineRule="auto"/>
            <w:jc w:val="both"/>
            <w:rPr>
              <w:rFonts w:ascii="Futura Bk BT" w:hAnsi="Futura Bk BT"/>
              <w:noProof/>
              <w:sz w:val="24"/>
              <w:szCs w:val="24"/>
              <w:lang w:val="tr-TR" w:eastAsia="tr-TR"/>
              <w14:textOutline w14:w="0" w14:cap="flat" w14:cmpd="sng" w14:algn="ctr">
                <w14:noFill/>
                <w14:prstDash w14:val="solid"/>
                <w14:round/>
              </w14:textOutline>
            </w:rPr>
          </w:pPr>
          <w:r>
            <w:rPr>
              <w:rFonts w:ascii="Futura Bk BT" w:hAnsi="Futura Bk BT"/>
              <w:noProof/>
              <w:sz w:val="24"/>
              <w:szCs w:val="24"/>
              <w:lang w:val="tr-TR" w:eastAsia="tr-TR"/>
              <w14:textOutline w14:w="0" w14:cap="flat" w14:cmpd="sng" w14:algn="ctr">
                <w14:noFill/>
                <w14:prstDash w14:val="solid"/>
                <w14:round/>
              </w14:textOutline>
            </w:rPr>
            <w:drawing>
              <wp:anchor distT="0" distB="0" distL="114300" distR="114300" simplePos="0" relativeHeight="251744768" behindDoc="0" locked="0" layoutInCell="1" allowOverlap="1" wp14:anchorId="4AA0737D" wp14:editId="44F26500">
                <wp:simplePos x="0" y="0"/>
                <wp:positionH relativeFrom="margin">
                  <wp:align>center</wp:align>
                </wp:positionH>
                <wp:positionV relativeFrom="paragraph">
                  <wp:posOffset>0</wp:posOffset>
                </wp:positionV>
                <wp:extent cx="6118860" cy="1630680"/>
                <wp:effectExtent l="0" t="0" r="0" b="762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886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EF5AE" w14:textId="77777777" w:rsidR="00AA1572" w:rsidRDefault="00AA1572" w:rsidP="0099004A">
          <w:pPr>
            <w:spacing w:after="0" w:line="288" w:lineRule="auto"/>
            <w:jc w:val="both"/>
            <w:rPr>
              <w:rFonts w:ascii="Futura Bk BT" w:hAnsi="Futura Bk BT"/>
              <w:noProof/>
              <w:sz w:val="24"/>
              <w:szCs w:val="24"/>
              <w:lang w:val="tr-TR" w:eastAsia="tr-TR"/>
              <w14:textOutline w14:w="0" w14:cap="flat" w14:cmpd="sng" w14:algn="ctr">
                <w14:noFill/>
                <w14:prstDash w14:val="solid"/>
                <w14:round/>
              </w14:textOutline>
            </w:rPr>
          </w:pPr>
        </w:p>
        <w:p w14:paraId="69DA3AC1" w14:textId="77777777" w:rsidR="00AA1572" w:rsidRDefault="00AA1572" w:rsidP="0099004A">
          <w:pPr>
            <w:spacing w:after="0" w:line="288" w:lineRule="auto"/>
            <w:jc w:val="both"/>
            <w:rPr>
              <w:rFonts w:ascii="Futura Bk BT" w:hAnsi="Futura Bk BT"/>
              <w:noProof/>
              <w:sz w:val="24"/>
              <w:szCs w:val="24"/>
              <w:lang w:val="tr-TR" w:eastAsia="tr-TR"/>
              <w14:textOutline w14:w="0" w14:cap="flat" w14:cmpd="sng" w14:algn="ctr">
                <w14:noFill/>
                <w14:prstDash w14:val="solid"/>
                <w14:round/>
              </w14:textOutline>
            </w:rPr>
          </w:pPr>
        </w:p>
        <w:p w14:paraId="740CEDAE" w14:textId="77777777" w:rsidR="00AA1572" w:rsidRDefault="00AA1572" w:rsidP="0099004A">
          <w:pPr>
            <w:spacing w:after="0" w:line="288" w:lineRule="auto"/>
            <w:jc w:val="both"/>
            <w:rPr>
              <w:rFonts w:ascii="Futura Bk BT" w:hAnsi="Futura Bk BT"/>
              <w:noProof/>
              <w:sz w:val="24"/>
              <w:szCs w:val="24"/>
              <w:lang w:val="tr-TR" w:eastAsia="tr-TR"/>
              <w14:textOutline w14:w="0" w14:cap="flat" w14:cmpd="sng" w14:algn="ctr">
                <w14:noFill/>
                <w14:prstDash w14:val="solid"/>
                <w14:round/>
              </w14:textOutline>
            </w:rPr>
          </w:pPr>
        </w:p>
        <w:p w14:paraId="2F0717CF" w14:textId="77777777" w:rsidR="00AA1572" w:rsidRDefault="00AA1572" w:rsidP="0099004A">
          <w:pPr>
            <w:spacing w:after="0" w:line="288" w:lineRule="auto"/>
            <w:jc w:val="both"/>
            <w:rPr>
              <w:rFonts w:ascii="Futura Bk BT" w:hAnsi="Futura Bk BT"/>
              <w:noProof/>
              <w:sz w:val="24"/>
              <w:szCs w:val="24"/>
              <w:lang w:val="tr-TR" w:eastAsia="tr-TR"/>
              <w14:textOutline w14:w="0" w14:cap="flat" w14:cmpd="sng" w14:algn="ctr">
                <w14:noFill/>
                <w14:prstDash w14:val="solid"/>
                <w14:round/>
              </w14:textOutline>
            </w:rPr>
          </w:pPr>
        </w:p>
        <w:p w14:paraId="3E2933BF" w14:textId="77777777" w:rsidR="00AA1572" w:rsidRDefault="00AA1572" w:rsidP="0099004A">
          <w:pPr>
            <w:spacing w:after="0" w:line="288" w:lineRule="auto"/>
            <w:jc w:val="both"/>
            <w:rPr>
              <w:rFonts w:ascii="Futura Bk BT" w:hAnsi="Futura Bk BT"/>
              <w:noProof/>
              <w:sz w:val="24"/>
              <w:szCs w:val="24"/>
              <w:lang w:val="tr-TR" w:eastAsia="tr-TR"/>
              <w14:textOutline w14:w="0" w14:cap="flat" w14:cmpd="sng" w14:algn="ctr">
                <w14:noFill/>
                <w14:prstDash w14:val="solid"/>
                <w14:round/>
              </w14:textOutline>
            </w:rPr>
          </w:pPr>
        </w:p>
        <w:p w14:paraId="4DB2EE2B" w14:textId="77777777" w:rsidR="00AA1572" w:rsidRDefault="00AA1572" w:rsidP="0099004A">
          <w:pPr>
            <w:spacing w:after="0" w:line="288" w:lineRule="auto"/>
            <w:jc w:val="both"/>
            <w:rPr>
              <w:rFonts w:ascii="Futura Bk BT" w:hAnsi="Futura Bk BT"/>
              <w:noProof/>
              <w:sz w:val="24"/>
              <w:szCs w:val="24"/>
              <w:lang w:val="tr-TR" w:eastAsia="tr-TR"/>
              <w14:textOutline w14:w="0" w14:cap="flat" w14:cmpd="sng" w14:algn="ctr">
                <w14:noFill/>
                <w14:prstDash w14:val="solid"/>
                <w14:round/>
              </w14:textOutline>
            </w:rPr>
          </w:pPr>
        </w:p>
        <w:p w14:paraId="6467C1E8" w14:textId="77777777" w:rsidR="00AA1572" w:rsidRDefault="00AA1572" w:rsidP="0099004A">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2B133DD" w14:textId="3F8679B9" w:rsidR="00FD7670" w:rsidRPr="00FD7670" w:rsidRDefault="00FD7670" w:rsidP="0099004A">
          <w:pPr>
            <w:spacing w:after="0" w:line="288" w:lineRule="auto"/>
            <w:jc w:val="both"/>
            <w:rPr>
              <w:rFonts w:ascii="Futura Bk BT" w:hAnsi="Futura Bk BT"/>
              <w:b/>
              <w:i/>
              <w:sz w:val="20"/>
              <w:szCs w:val="24"/>
              <w:lang w:val="tr-TR"/>
              <w14:textOutline w14:w="0" w14:cap="flat" w14:cmpd="sng" w14:algn="ctr">
                <w14:noFill/>
                <w14:prstDash w14:val="solid"/>
                <w14:round/>
              </w14:textOutline>
            </w:rPr>
          </w:pPr>
          <w:r w:rsidRPr="00FD7670">
            <w:rPr>
              <w:rFonts w:ascii="Futura Bk BT" w:hAnsi="Futura Bk BT"/>
              <w:b/>
              <w:i/>
              <w:sz w:val="20"/>
              <w:szCs w:val="24"/>
              <w:lang w:val="tr-TR"/>
              <w14:textOutline w14:w="0" w14:cap="flat" w14:cmpd="sng" w14:algn="ctr">
                <w14:noFill/>
                <w14:prstDash w14:val="solid"/>
                <w14:round/>
              </w14:textOutline>
            </w:rPr>
            <w:t>Şekil1: Stratejik Yönetim Süreci</w:t>
          </w:r>
        </w:p>
        <w:p w14:paraId="2BBAFCF1" w14:textId="77777777" w:rsidR="00FD7670" w:rsidRDefault="00FD7670" w:rsidP="0099004A">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4E07DA34" w14:textId="203D9B62" w:rsidR="00D92EEE" w:rsidRPr="00E200E4" w:rsidRDefault="00E200E4"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E200E4">
            <w:rPr>
              <w:rFonts w:ascii="Futura Bk BT" w:hAnsi="Futura Bk BT"/>
              <w:b/>
              <w:sz w:val="24"/>
              <w:szCs w:val="24"/>
              <w:lang w:val="tr-TR"/>
              <w14:textOutline w14:w="0" w14:cap="flat" w14:cmpd="sng" w14:algn="ctr">
                <w14:noFill/>
                <w14:prstDash w14:val="solid"/>
                <w14:round/>
              </w14:textOutline>
            </w:rPr>
            <w:t>Stratejik Yönet</w:t>
          </w:r>
          <w:r w:rsidRPr="00E200E4">
            <w:rPr>
              <w:rFonts w:ascii="Futura Bk BT" w:hAnsi="Futura Bk BT" w:cs="Calibri"/>
              <w:b/>
              <w:sz w:val="24"/>
              <w:szCs w:val="24"/>
              <w:lang w:val="tr-TR"/>
              <w14:textOutline w14:w="0" w14:cap="flat" w14:cmpd="sng" w14:algn="ctr">
                <w14:noFill/>
                <w14:prstDash w14:val="solid"/>
                <w14:round/>
              </w14:textOutline>
            </w:rPr>
            <w:t>i</w:t>
          </w:r>
          <w:r w:rsidRPr="00E200E4">
            <w:rPr>
              <w:rFonts w:ascii="Futura Bk BT" w:hAnsi="Futura Bk BT"/>
              <w:b/>
              <w:sz w:val="24"/>
              <w:szCs w:val="24"/>
              <w:lang w:val="tr-TR"/>
              <w14:textOutline w14:w="0" w14:cap="flat" w14:cmpd="sng" w14:algn="ctr">
                <w14:noFill/>
                <w14:prstDash w14:val="solid"/>
                <w14:round/>
              </w14:textOutline>
            </w:rPr>
            <w:t>m B</w:t>
          </w:r>
          <w:r w:rsidRPr="00E200E4">
            <w:rPr>
              <w:rFonts w:ascii="Futura Bk BT" w:hAnsi="Futura Bk BT" w:cs="Calibri"/>
              <w:b/>
              <w:sz w:val="24"/>
              <w:szCs w:val="24"/>
              <w:lang w:val="tr-TR"/>
              <w14:textOutline w14:w="0" w14:cap="flat" w14:cmpd="sng" w14:algn="ctr">
                <w14:noFill/>
                <w14:prstDash w14:val="solid"/>
                <w14:round/>
              </w14:textOutline>
            </w:rPr>
            <w:t>i</w:t>
          </w:r>
          <w:r w:rsidRPr="00E200E4">
            <w:rPr>
              <w:rFonts w:ascii="Futura Bk BT" w:hAnsi="Futura Bk BT"/>
              <w:b/>
              <w:sz w:val="24"/>
              <w:szCs w:val="24"/>
              <w:lang w:val="tr-TR"/>
              <w14:textOutline w14:w="0" w14:cap="flat" w14:cmpd="sng" w14:algn="ctr">
                <w14:noFill/>
                <w14:prstDash w14:val="solid"/>
                <w14:round/>
              </w14:textOutline>
            </w:rPr>
            <w:t>linc</w:t>
          </w:r>
          <w:r w:rsidRPr="00E200E4">
            <w:rPr>
              <w:rFonts w:ascii="Futura Bk BT" w:hAnsi="Futura Bk BT" w:cs="Calibri"/>
              <w:b/>
              <w:sz w:val="24"/>
              <w:szCs w:val="24"/>
              <w:lang w:val="tr-TR"/>
              <w14:textOutline w14:w="0" w14:cap="flat" w14:cmpd="sng" w14:algn="ctr">
                <w14:noFill/>
                <w14:prstDash w14:val="solid"/>
                <w14:round/>
              </w14:textOutline>
            </w:rPr>
            <w:t>i:</w:t>
          </w:r>
          <w:r w:rsidRPr="00E200E4">
            <w:rPr>
              <w:rFonts w:ascii="Futura Bk BT" w:hAnsi="Futura Bk BT" w:cs="Calibri"/>
              <w:sz w:val="24"/>
              <w:szCs w:val="24"/>
              <w:lang w:val="tr-TR"/>
              <w14:textOutline w14:w="0" w14:cap="flat" w14:cmpd="sng" w14:algn="ctr">
                <w14:noFill/>
                <w14:prstDash w14:val="solid"/>
                <w14:round/>
              </w14:textOutline>
            </w:rPr>
            <w:t xml:space="preserve"> Stratejik bilinç, yönetimin değişim için kurumu çevreleyen tehlike ve zayıflıklardan zarar görmeden, fırsat ve üstünlüklerden nasıl yararlanabileceğini düşünmesi,</w:t>
          </w:r>
          <w:r>
            <w:rPr>
              <w:rFonts w:ascii="Futura Bk BT" w:hAnsi="Futura Bk BT" w:cs="Calibri"/>
              <w:sz w:val="24"/>
              <w:szCs w:val="24"/>
              <w:lang w:val="tr-TR"/>
              <w14:textOutline w14:w="0" w14:cap="flat" w14:cmpd="sng" w14:algn="ctr">
                <w14:noFill/>
                <w14:prstDash w14:val="solid"/>
                <w14:round/>
              </w14:textOutline>
            </w:rPr>
            <w:t xml:space="preserve"> </w:t>
          </w:r>
          <w:r w:rsidRPr="00E200E4">
            <w:rPr>
              <w:rFonts w:ascii="Futura Bk BT" w:hAnsi="Futura Bk BT" w:cs="Calibri"/>
              <w:sz w:val="24"/>
              <w:szCs w:val="24"/>
              <w:lang w:val="tr-TR"/>
              <w14:textOutline w14:w="0" w14:cap="flat" w14:cmpd="sng" w14:algn="ctr">
                <w14:noFill/>
                <w14:prstDash w14:val="solid"/>
                <w14:round/>
              </w14:textOutline>
            </w:rPr>
            <w:t>bunlara uygun stratejiler üretmesi ve uygulaması anlamındadır</w:t>
          </w:r>
          <w:r>
            <w:rPr>
              <w:rFonts w:ascii="Futura Bk BT" w:hAnsi="Futura Bk BT" w:cs="Calibri"/>
              <w:sz w:val="24"/>
              <w:szCs w:val="24"/>
              <w:lang w:val="tr-TR"/>
              <w14:textOutline w14:w="0" w14:cap="flat" w14:cmpd="sng" w14:algn="ctr">
                <w14:noFill/>
                <w14:prstDash w14:val="solid"/>
                <w14:round/>
              </w14:textOutline>
            </w:rPr>
            <w:t>.</w:t>
          </w:r>
        </w:p>
        <w:p w14:paraId="62809152" w14:textId="77777777" w:rsidR="00E200E4" w:rsidRDefault="00E200E4"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9CD3E7B" w14:textId="1E897914" w:rsidR="00F5591F" w:rsidRDefault="00F5591F"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F5591F">
            <w:rPr>
              <w:rFonts w:ascii="Futura Bk BT" w:hAnsi="Futura Bk BT"/>
              <w:sz w:val="24"/>
              <w:szCs w:val="24"/>
              <w:lang w:val="tr-TR"/>
              <w14:textOutline w14:w="0" w14:cap="flat" w14:cmpd="sng" w14:algn="ctr">
                <w14:noFill/>
                <w14:prstDash w14:val="solid"/>
                <w14:round/>
              </w14:textOutline>
            </w:rPr>
            <w:t xml:space="preserve">Bir başka tanıma göre stratejik bilinç; işletmelerin ve rakiplerin sürekli olarak çeşitli stratejiler ürettiği ve uyguladığı bir ortamda, işletmelerin, değişim için çevresel fırsatlardan yararlanma ve tehditlerden nasıl korunacaklarını anlayabilme veya yorumlayabilme adına, daha etkili stratejiler geliştirmesi, içselleştirmesi ve uygulaması düzeyidir </w:t>
          </w:r>
          <w:r>
            <w:rPr>
              <w:rFonts w:ascii="Futura Bk BT" w:hAnsi="Futura Bk BT"/>
              <w:sz w:val="24"/>
              <w:szCs w:val="24"/>
              <w:lang w:val="tr-TR"/>
              <w14:textOutline w14:w="0" w14:cap="flat" w14:cmpd="sng" w14:algn="ctr">
                <w14:noFill/>
                <w14:prstDash w14:val="solid"/>
                <w14:round/>
              </w14:textOutline>
            </w:rPr>
            <w:t>(</w:t>
          </w:r>
          <w:r w:rsidRPr="00F5591F">
            <w:rPr>
              <w:rFonts w:ascii="Futura Bk BT" w:hAnsi="Futura Bk BT"/>
              <w:sz w:val="24"/>
              <w:szCs w:val="24"/>
              <w:lang w:val="tr-TR"/>
              <w14:textOutline w14:w="0" w14:cap="flat" w14:cmpd="sng" w14:algn="ctr">
                <w14:noFill/>
                <w14:prstDash w14:val="solid"/>
                <w14:round/>
              </w14:textOutline>
            </w:rPr>
            <w:t>Thomson,2001:8). Bu tanımlamalara ek olarak stratejik bilinç; çevresel</w:t>
          </w:r>
          <w:r>
            <w:rPr>
              <w:rFonts w:ascii="Futura Bk BT" w:hAnsi="Futura Bk BT"/>
              <w:sz w:val="24"/>
              <w:szCs w:val="24"/>
              <w:lang w:val="tr-TR"/>
              <w14:textOutline w14:w="0" w14:cap="flat" w14:cmpd="sng" w14:algn="ctr">
                <w14:noFill/>
                <w14:prstDash w14:val="solid"/>
                <w14:round/>
              </w14:textOutline>
            </w:rPr>
            <w:t xml:space="preserve"> </w:t>
          </w:r>
          <w:r w:rsidRPr="00F5591F">
            <w:rPr>
              <w:rFonts w:ascii="Futura Bk BT" w:hAnsi="Futura Bk BT"/>
              <w:sz w:val="24"/>
              <w:szCs w:val="24"/>
              <w:lang w:val="tr-TR"/>
              <w14:textOutline w14:w="0" w14:cap="flat" w14:cmpd="sng" w14:algn="ctr">
                <w14:noFill/>
                <w14:prstDash w14:val="solid"/>
                <w14:round/>
              </w14:textOutline>
            </w:rPr>
            <w:t>değişim ve gelişmeleri dikkate alarak stratejik yönetim sürecine ilişkin tüm aşamaların yönetim ve tüm çalışanlar tarafından içselleştirilerek en etkili biçimde gerçekleştirilmesi olarak da tanımlanabilir.</w:t>
          </w:r>
        </w:p>
        <w:p w14:paraId="11E2CB61" w14:textId="77777777" w:rsidR="00F5591F" w:rsidRPr="00E200E4" w:rsidRDefault="00F5591F"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16E71DDD" w14:textId="77777777" w:rsidR="00D92EEE" w:rsidRPr="00E200E4"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E200E4">
            <w:rPr>
              <w:rFonts w:ascii="Futura Bk BT" w:hAnsi="Futura Bk BT"/>
              <w:b/>
              <w:sz w:val="24"/>
              <w:szCs w:val="24"/>
              <w:lang w:val="tr-TR"/>
              <w14:textOutline w14:w="0" w14:cap="flat" w14:cmpd="sng" w14:algn="ctr">
                <w14:noFill/>
                <w14:prstDash w14:val="solid"/>
                <w14:round/>
              </w14:textOutline>
            </w:rPr>
            <w:t>Stratejik Plan:</w:t>
          </w:r>
          <w:r w:rsidRPr="00E200E4">
            <w:rPr>
              <w:rFonts w:ascii="Futura Bk BT" w:hAnsi="Futura Bk BT"/>
              <w:sz w:val="24"/>
              <w:szCs w:val="24"/>
              <w:lang w:val="tr-TR"/>
              <w14:textOutline w14:w="0" w14:cap="flat" w14:cmpd="sng" w14:algn="ctr">
                <w14:noFill/>
                <w14:prstDash w14:val="solid"/>
                <w14:round/>
              </w14:textOutline>
            </w:rPr>
            <w:t xml:space="preserve"> Stratejik planlama; kurumun geleceğine ve yapısal değişikliklerine yönelik, </w:t>
          </w:r>
          <w:proofErr w:type="gramStart"/>
          <w:r w:rsidRPr="00E200E4">
            <w:rPr>
              <w:rFonts w:ascii="Futura Bk BT" w:hAnsi="Futura Bk BT"/>
              <w:sz w:val="24"/>
              <w:szCs w:val="24"/>
              <w:lang w:val="tr-TR"/>
              <w14:textOutline w14:w="0" w14:cap="flat" w14:cmpd="sng" w14:algn="ctr">
                <w14:noFill/>
                <w14:prstDash w14:val="solid"/>
                <w14:round/>
              </w14:textOutline>
            </w:rPr>
            <w:t>misyonunu</w:t>
          </w:r>
          <w:proofErr w:type="gramEnd"/>
          <w:r w:rsidRPr="00E200E4">
            <w:rPr>
              <w:rFonts w:ascii="Futura Bk BT" w:hAnsi="Futura Bk BT"/>
              <w:sz w:val="24"/>
              <w:szCs w:val="24"/>
              <w:lang w:val="tr-TR"/>
              <w14:textOutline w14:w="0" w14:cap="flat" w14:cmpd="sng" w14:algn="ctr">
                <w14:noFill/>
                <w14:prstDash w14:val="solid"/>
                <w14:round/>
              </w14:textOutline>
            </w:rPr>
            <w:t xml:space="preserve"> ve topyekûn hedeflerini belirleyip, bulunduğu çevrede ve faaliyet ortamındaki durumunu dikkate alarak, kurum için uygulanabilir olan alternatifler arasından birini seçerek </w:t>
          </w:r>
          <w:r w:rsidRPr="00E200E4">
            <w:rPr>
              <w:rFonts w:ascii="Futura Bk BT" w:hAnsi="Futura Bk BT"/>
              <w:color w:val="C00000"/>
              <w:sz w:val="24"/>
              <w:szCs w:val="24"/>
              <w:lang w:val="tr-TR"/>
              <w14:textOutline w14:w="0" w14:cap="flat" w14:cmpd="sng" w14:algn="ctr">
                <w14:noFill/>
                <w14:prstDash w14:val="solid"/>
                <w14:round/>
              </w14:textOutline>
            </w:rPr>
            <w:t xml:space="preserve">uygulamaya koymak </w:t>
          </w:r>
          <w:r w:rsidRPr="00E200E4">
            <w:rPr>
              <w:rFonts w:ascii="Futura Bk BT" w:hAnsi="Futura Bk BT"/>
              <w:sz w:val="24"/>
              <w:szCs w:val="24"/>
              <w:lang w:val="tr-TR"/>
              <w14:textOutline w14:w="0" w14:cap="flat" w14:cmpd="sng" w14:algn="ctr">
                <w14:noFill/>
                <w14:prstDash w14:val="solid"/>
                <w14:round/>
              </w14:textOutline>
            </w:rPr>
            <w:t>üzere yapılan plandır.</w:t>
          </w:r>
        </w:p>
        <w:p w14:paraId="3B715F1B"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075A7504"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Stratejik planlama, kurumun temel amaçlarına ulaşmak için </w:t>
          </w:r>
          <w:r w:rsidRPr="001F0F8F">
            <w:rPr>
              <w:rFonts w:ascii="Futura Bk BT" w:hAnsi="Futura Bk BT"/>
              <w:color w:val="C00000"/>
              <w:sz w:val="24"/>
              <w:szCs w:val="24"/>
              <w:lang w:val="tr-TR"/>
              <w14:textOutline w14:w="0" w14:cap="flat" w14:cmpd="sng" w14:algn="ctr">
                <w14:noFill/>
                <w14:prstDash w14:val="solid"/>
                <w14:round/>
              </w14:textOutline>
            </w:rPr>
            <w:t>strateji</w:t>
          </w:r>
          <w:r w:rsidRPr="001F0F8F">
            <w:rPr>
              <w:rFonts w:ascii="Futura Bk BT" w:hAnsi="Futura Bk BT"/>
              <w:sz w:val="24"/>
              <w:szCs w:val="24"/>
              <w:lang w:val="tr-TR"/>
              <w14:textOutline w14:w="0" w14:cap="flat" w14:cmpd="sng" w14:algn="ctr">
                <w14:noFill/>
                <w14:prstDash w14:val="solid"/>
                <w14:round/>
              </w14:textOutline>
            </w:rPr>
            <w:t xml:space="preserve"> ve </w:t>
          </w:r>
          <w:r w:rsidRPr="001F0F8F">
            <w:rPr>
              <w:rFonts w:ascii="Futura Bk BT" w:hAnsi="Futura Bk BT"/>
              <w:color w:val="C00000"/>
              <w:sz w:val="24"/>
              <w:szCs w:val="24"/>
              <w:lang w:val="tr-TR"/>
              <w14:textOutline w14:w="0" w14:cap="flat" w14:cmpd="sng" w14:algn="ctr">
                <w14:noFill/>
                <w14:prstDash w14:val="solid"/>
                <w14:round/>
              </w14:textOutline>
            </w:rPr>
            <w:t>politikaları</w:t>
          </w:r>
          <w:r w:rsidRPr="001F0F8F">
            <w:rPr>
              <w:rFonts w:ascii="Futura Bk BT" w:hAnsi="Futura Bk BT"/>
              <w:sz w:val="24"/>
              <w:szCs w:val="24"/>
              <w:lang w:val="tr-TR"/>
              <w14:textOutline w14:w="0" w14:cap="flat" w14:cmpd="sng" w14:algn="ctr">
                <w14:noFill/>
                <w14:prstDash w14:val="solid"/>
                <w14:round/>
              </w14:textOutline>
            </w:rPr>
            <w:t xml:space="preserve"> belirleyip bunları gerçekleştirmek için detaylı planlar hazırlayan sistemli bir çalışmadır. </w:t>
          </w:r>
          <w:r w:rsidRPr="001F0F8F">
            <w:rPr>
              <w:rFonts w:ascii="Futura Bk BT" w:hAnsi="Futura Bk BT"/>
              <w:sz w:val="24"/>
              <w:szCs w:val="24"/>
              <w:u w:val="single"/>
              <w:lang w:val="tr-TR"/>
              <w14:textOutline w14:w="0" w14:cap="flat" w14:cmpd="sng" w14:algn="ctr">
                <w14:noFill/>
                <w14:prstDash w14:val="solid"/>
                <w14:round/>
              </w14:textOutline>
            </w:rPr>
            <w:t>Stratejik planlama, yarına sahip olabilmek için bu gün ne yapılması gerektiğine karar vermektir.</w:t>
          </w:r>
        </w:p>
        <w:p w14:paraId="3447C4A4"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404F852B"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Bir diğer deyişle İşletmenin stratejik amaçlarının, bu amaçlara ulaşmak için planlanan eylemlerin ve planlama senaryoları sürecinde geliştirilen bütün diğer kritik unsurların kurum ile iletişimini sağlamak için kullanılan bir belgedir.</w:t>
          </w:r>
        </w:p>
        <w:p w14:paraId="3EA9581B" w14:textId="6A149425"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01A5DE40" w14:textId="11FEB7E8"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Stratejik plan,</w:t>
          </w:r>
          <w:r w:rsidRPr="001F0F8F">
            <w:rPr>
              <w:rFonts w:ascii="Futura Bk BT" w:hAnsi="Futura Bk BT"/>
              <w:sz w:val="24"/>
              <w:szCs w:val="24"/>
              <w:lang w:val="tr-TR"/>
              <w14:textOutline w14:w="0" w14:cap="flat" w14:cmpd="sng" w14:algn="ctr">
                <w14:noFill/>
                <w14:prstDash w14:val="solid"/>
                <w14:round/>
              </w14:textOutline>
            </w:rPr>
            <w:t xml:space="preserve"> Dünya çapındaki işletmelerin tüm süreçlerini kapsayan önemli bir kavram olarak dikkat çekiyor. Dışarıdan oldukça meşakkatli gözüken ve birçok iş insanının gözünde büyüyen stratejik planlamayı en sağlıklı şekilde yapmak için bu tüyolarımıza göz atın.</w:t>
          </w:r>
        </w:p>
        <w:p w14:paraId="534BF9F1" w14:textId="22199435" w:rsidR="0099004A" w:rsidRDefault="0099004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24C07157" w14:textId="74293F31" w:rsidR="00D92EEE" w:rsidRPr="001F0F8F" w:rsidRDefault="00D92EEE" w:rsidP="00D92EEE">
          <w:pPr>
            <w:spacing w:after="0" w:line="288" w:lineRule="auto"/>
            <w:jc w:val="both"/>
            <w:rPr>
              <w:rFonts w:ascii="Futura Bk BT" w:hAnsi="Futura Bk BT"/>
              <w:b/>
              <w:sz w:val="24"/>
              <w:szCs w:val="24"/>
              <w:lang w:val="tr-TR"/>
            </w:rPr>
          </w:pPr>
          <w:r w:rsidRPr="001F0F8F">
            <w:rPr>
              <w:rFonts w:ascii="Futura Bk BT" w:hAnsi="Futura Bk BT"/>
              <w:b/>
              <w:sz w:val="24"/>
              <w:szCs w:val="24"/>
              <w:lang w:val="tr-TR"/>
            </w:rPr>
            <w:t>Stratejik Planlama Süreci</w:t>
          </w:r>
        </w:p>
        <w:p w14:paraId="05C8CCEF" w14:textId="53A151C7" w:rsidR="00D92EEE" w:rsidRPr="001F0F8F" w:rsidRDefault="00D92EEE" w:rsidP="00D92EEE">
          <w:pPr>
            <w:spacing w:after="0" w:line="288" w:lineRule="auto"/>
            <w:jc w:val="both"/>
            <w:rPr>
              <w:rFonts w:ascii="Futura Bk BT" w:hAnsi="Futura Bk BT"/>
              <w:sz w:val="24"/>
              <w:szCs w:val="24"/>
              <w:lang w:val="tr-TR"/>
            </w:rPr>
          </w:pPr>
          <w:r w:rsidRPr="001F0F8F">
            <w:rPr>
              <w:rFonts w:ascii="Futura Bk BT" w:hAnsi="Futura Bk BT"/>
              <w:sz w:val="24"/>
              <w:szCs w:val="24"/>
              <w:lang w:val="tr-TR"/>
            </w:rPr>
            <w:t>Bir stratejik planlama çalışmasını oluşturan aşamalar ve bunların adlandırılması konusunda farklı görüşler vardır. Bunlar aşağıdaki gibidir (Sayar, Bölgesel Çevre Merkezi, 2007):</w:t>
          </w:r>
        </w:p>
        <w:p w14:paraId="036A9464" w14:textId="42B38170" w:rsidR="00D92EEE" w:rsidRDefault="00FD7670" w:rsidP="00D92EEE">
          <w:pPr>
            <w:spacing w:after="0" w:line="288" w:lineRule="auto"/>
            <w:jc w:val="both"/>
            <w:rPr>
              <w:rFonts w:ascii="Futura Bk BT" w:hAnsi="Futura Bk BT"/>
              <w:sz w:val="24"/>
              <w:szCs w:val="24"/>
              <w:lang w:val="tr-TR"/>
            </w:rPr>
          </w:pPr>
          <w:r>
            <w:rPr>
              <w:rFonts w:ascii="Futura Bk BT" w:hAnsi="Futura Bk BT"/>
              <w:noProof/>
              <w:sz w:val="24"/>
              <w:szCs w:val="24"/>
              <w:lang w:val="tr-TR" w:eastAsia="tr-TR"/>
            </w:rPr>
            <w:drawing>
              <wp:anchor distT="0" distB="0" distL="114300" distR="114300" simplePos="0" relativeHeight="251752960" behindDoc="0" locked="0" layoutInCell="1" allowOverlap="1" wp14:anchorId="1A12A6EF" wp14:editId="30D69224">
                <wp:simplePos x="0" y="0"/>
                <wp:positionH relativeFrom="margin">
                  <wp:posOffset>2540</wp:posOffset>
                </wp:positionH>
                <wp:positionV relativeFrom="paragraph">
                  <wp:posOffset>65405</wp:posOffset>
                </wp:positionV>
                <wp:extent cx="6111240" cy="3832860"/>
                <wp:effectExtent l="0" t="0" r="381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240" cy="383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7DD8B" w14:textId="7BA34C50" w:rsidR="00FD7670" w:rsidRDefault="00FD7670" w:rsidP="00D92EEE">
          <w:pPr>
            <w:spacing w:after="0" w:line="288" w:lineRule="auto"/>
            <w:jc w:val="both"/>
            <w:rPr>
              <w:rFonts w:ascii="Futura Bk BT" w:hAnsi="Futura Bk BT"/>
              <w:sz w:val="24"/>
              <w:szCs w:val="24"/>
              <w:lang w:val="tr-TR"/>
            </w:rPr>
          </w:pPr>
        </w:p>
        <w:p w14:paraId="66EB1F32" w14:textId="77777777" w:rsidR="00FD7670" w:rsidRDefault="00FD7670" w:rsidP="00D92EEE">
          <w:pPr>
            <w:spacing w:after="0" w:line="288" w:lineRule="auto"/>
            <w:jc w:val="both"/>
            <w:rPr>
              <w:rFonts w:ascii="Futura Bk BT" w:hAnsi="Futura Bk BT"/>
              <w:sz w:val="24"/>
              <w:szCs w:val="24"/>
              <w:lang w:val="tr-TR"/>
            </w:rPr>
          </w:pPr>
        </w:p>
        <w:p w14:paraId="6518AB30" w14:textId="77777777" w:rsidR="00FD7670" w:rsidRDefault="00FD7670" w:rsidP="00D92EEE">
          <w:pPr>
            <w:spacing w:after="0" w:line="288" w:lineRule="auto"/>
            <w:jc w:val="both"/>
            <w:rPr>
              <w:rFonts w:ascii="Futura Bk BT" w:hAnsi="Futura Bk BT"/>
              <w:sz w:val="24"/>
              <w:szCs w:val="24"/>
              <w:lang w:val="tr-TR"/>
            </w:rPr>
          </w:pPr>
        </w:p>
        <w:p w14:paraId="7E6C2B19" w14:textId="77777777" w:rsidR="00FD7670" w:rsidRDefault="00FD7670" w:rsidP="00D92EEE">
          <w:pPr>
            <w:spacing w:after="0" w:line="288" w:lineRule="auto"/>
            <w:jc w:val="both"/>
            <w:rPr>
              <w:rFonts w:ascii="Futura Bk BT" w:hAnsi="Futura Bk BT"/>
              <w:sz w:val="24"/>
              <w:szCs w:val="24"/>
              <w:lang w:val="tr-TR"/>
            </w:rPr>
          </w:pPr>
        </w:p>
        <w:p w14:paraId="16BE560C" w14:textId="77777777" w:rsidR="00FD7670" w:rsidRDefault="00FD7670" w:rsidP="00D92EEE">
          <w:pPr>
            <w:spacing w:after="0" w:line="288" w:lineRule="auto"/>
            <w:jc w:val="both"/>
            <w:rPr>
              <w:rFonts w:ascii="Futura Bk BT" w:hAnsi="Futura Bk BT"/>
              <w:sz w:val="24"/>
              <w:szCs w:val="24"/>
              <w:lang w:val="tr-TR"/>
            </w:rPr>
          </w:pPr>
        </w:p>
        <w:p w14:paraId="1EF7B67F" w14:textId="77777777" w:rsidR="00FD7670" w:rsidRDefault="00FD7670" w:rsidP="00D92EEE">
          <w:pPr>
            <w:spacing w:after="0" w:line="288" w:lineRule="auto"/>
            <w:jc w:val="both"/>
            <w:rPr>
              <w:rFonts w:ascii="Futura Bk BT" w:hAnsi="Futura Bk BT"/>
              <w:sz w:val="24"/>
              <w:szCs w:val="24"/>
              <w:lang w:val="tr-TR"/>
            </w:rPr>
          </w:pPr>
        </w:p>
        <w:p w14:paraId="2020D917" w14:textId="77777777" w:rsidR="00FD7670" w:rsidRDefault="00FD7670" w:rsidP="00D92EEE">
          <w:pPr>
            <w:spacing w:after="0" w:line="288" w:lineRule="auto"/>
            <w:jc w:val="both"/>
            <w:rPr>
              <w:rFonts w:ascii="Futura Bk BT" w:hAnsi="Futura Bk BT"/>
              <w:sz w:val="24"/>
              <w:szCs w:val="24"/>
              <w:lang w:val="tr-TR"/>
            </w:rPr>
          </w:pPr>
        </w:p>
        <w:p w14:paraId="27350E9D" w14:textId="77777777" w:rsidR="00FD7670" w:rsidRDefault="00FD7670" w:rsidP="00D92EEE">
          <w:pPr>
            <w:spacing w:after="0" w:line="288" w:lineRule="auto"/>
            <w:jc w:val="both"/>
            <w:rPr>
              <w:rFonts w:ascii="Futura Bk BT" w:hAnsi="Futura Bk BT"/>
              <w:sz w:val="24"/>
              <w:szCs w:val="24"/>
              <w:lang w:val="tr-TR"/>
            </w:rPr>
          </w:pPr>
        </w:p>
        <w:p w14:paraId="397E6CE9" w14:textId="77777777" w:rsidR="00FD7670" w:rsidRDefault="00FD7670" w:rsidP="00D92EEE">
          <w:pPr>
            <w:spacing w:after="0" w:line="288" w:lineRule="auto"/>
            <w:jc w:val="both"/>
            <w:rPr>
              <w:rFonts w:ascii="Futura Bk BT" w:hAnsi="Futura Bk BT"/>
              <w:sz w:val="24"/>
              <w:szCs w:val="24"/>
              <w:lang w:val="tr-TR"/>
            </w:rPr>
          </w:pPr>
        </w:p>
        <w:p w14:paraId="4224F23F" w14:textId="77777777" w:rsidR="00FD7670" w:rsidRDefault="00FD7670" w:rsidP="00D92EEE">
          <w:pPr>
            <w:spacing w:after="0" w:line="288" w:lineRule="auto"/>
            <w:jc w:val="both"/>
            <w:rPr>
              <w:rFonts w:ascii="Futura Bk BT" w:hAnsi="Futura Bk BT"/>
              <w:sz w:val="24"/>
              <w:szCs w:val="24"/>
              <w:lang w:val="tr-TR"/>
            </w:rPr>
          </w:pPr>
        </w:p>
        <w:p w14:paraId="1E6E3F4B" w14:textId="77777777" w:rsidR="00FD7670" w:rsidRDefault="00FD7670" w:rsidP="00D92EEE">
          <w:pPr>
            <w:spacing w:after="0" w:line="288" w:lineRule="auto"/>
            <w:jc w:val="both"/>
            <w:rPr>
              <w:rFonts w:ascii="Futura Bk BT" w:hAnsi="Futura Bk BT"/>
              <w:sz w:val="24"/>
              <w:szCs w:val="24"/>
              <w:lang w:val="tr-TR"/>
            </w:rPr>
          </w:pPr>
        </w:p>
        <w:p w14:paraId="067EE303" w14:textId="77777777" w:rsidR="00FD7670" w:rsidRDefault="00FD7670" w:rsidP="00D92EEE">
          <w:pPr>
            <w:spacing w:after="0" w:line="288" w:lineRule="auto"/>
            <w:jc w:val="both"/>
            <w:rPr>
              <w:rFonts w:ascii="Futura Bk BT" w:hAnsi="Futura Bk BT"/>
              <w:sz w:val="24"/>
              <w:szCs w:val="24"/>
              <w:lang w:val="tr-TR"/>
            </w:rPr>
          </w:pPr>
        </w:p>
        <w:p w14:paraId="4CD7977F" w14:textId="77777777" w:rsidR="00FD7670" w:rsidRDefault="00FD7670" w:rsidP="00D92EEE">
          <w:pPr>
            <w:spacing w:after="0" w:line="288" w:lineRule="auto"/>
            <w:jc w:val="both"/>
            <w:rPr>
              <w:rFonts w:ascii="Futura Bk BT" w:hAnsi="Futura Bk BT"/>
              <w:sz w:val="24"/>
              <w:szCs w:val="24"/>
              <w:lang w:val="tr-TR"/>
            </w:rPr>
          </w:pPr>
        </w:p>
        <w:p w14:paraId="05DBBFD4" w14:textId="77777777" w:rsidR="00FD7670" w:rsidRDefault="00FD7670" w:rsidP="00D92EEE">
          <w:pPr>
            <w:spacing w:after="0" w:line="288" w:lineRule="auto"/>
            <w:jc w:val="both"/>
            <w:rPr>
              <w:rFonts w:ascii="Futura Bk BT" w:hAnsi="Futura Bk BT"/>
              <w:sz w:val="24"/>
              <w:szCs w:val="24"/>
              <w:lang w:val="tr-TR"/>
            </w:rPr>
          </w:pPr>
        </w:p>
        <w:p w14:paraId="5A5ACF94" w14:textId="77777777" w:rsidR="00FD7670" w:rsidRDefault="00FD7670" w:rsidP="00D92EEE">
          <w:pPr>
            <w:spacing w:after="0" w:line="288" w:lineRule="auto"/>
            <w:jc w:val="both"/>
            <w:rPr>
              <w:rFonts w:ascii="Futura Bk BT" w:hAnsi="Futura Bk BT"/>
              <w:sz w:val="24"/>
              <w:szCs w:val="24"/>
              <w:lang w:val="tr-TR"/>
            </w:rPr>
          </w:pPr>
        </w:p>
        <w:p w14:paraId="68DA3702" w14:textId="77777777" w:rsidR="00FD7670" w:rsidRDefault="00FD7670" w:rsidP="00D92EEE">
          <w:pPr>
            <w:spacing w:after="0" w:line="288" w:lineRule="auto"/>
            <w:jc w:val="both"/>
            <w:rPr>
              <w:rFonts w:ascii="Futura Bk BT" w:hAnsi="Futura Bk BT"/>
              <w:sz w:val="24"/>
              <w:szCs w:val="24"/>
              <w:lang w:val="tr-TR"/>
            </w:rPr>
          </w:pPr>
        </w:p>
        <w:p w14:paraId="167D2431" w14:textId="77777777" w:rsidR="00FD7670" w:rsidRDefault="00FD7670" w:rsidP="00D92EEE">
          <w:pPr>
            <w:spacing w:after="0" w:line="288" w:lineRule="auto"/>
            <w:jc w:val="both"/>
            <w:rPr>
              <w:rFonts w:ascii="Futura Bk BT" w:hAnsi="Futura Bk BT"/>
              <w:sz w:val="24"/>
              <w:szCs w:val="24"/>
              <w:lang w:val="tr-TR"/>
            </w:rPr>
          </w:pPr>
        </w:p>
        <w:p w14:paraId="59E224D2" w14:textId="6D6121F7" w:rsidR="00FD7670" w:rsidRDefault="00FD7670" w:rsidP="00D92EEE">
          <w:pPr>
            <w:spacing w:after="0" w:line="288" w:lineRule="auto"/>
            <w:jc w:val="both"/>
            <w:rPr>
              <w:rFonts w:ascii="Futura Bk BT" w:hAnsi="Futura Bk BT"/>
              <w:sz w:val="24"/>
              <w:szCs w:val="24"/>
              <w:lang w:val="tr-TR"/>
            </w:rPr>
          </w:pPr>
          <w:r w:rsidRPr="00FD7670">
            <w:rPr>
              <w:rFonts w:ascii="Futura Bk BT" w:hAnsi="Futura Bk BT"/>
              <w:b/>
              <w:i/>
              <w:sz w:val="20"/>
              <w:szCs w:val="24"/>
              <w:lang w:val="tr-TR"/>
              <w14:textOutline w14:w="0" w14:cap="flat" w14:cmpd="sng" w14:algn="ctr">
                <w14:noFill/>
                <w14:prstDash w14:val="solid"/>
                <w14:round/>
              </w14:textOutline>
            </w:rPr>
            <w:t>Şekil</w:t>
          </w:r>
          <w:r>
            <w:rPr>
              <w:rFonts w:ascii="Futura Bk BT" w:hAnsi="Futura Bk BT"/>
              <w:b/>
              <w:i/>
              <w:sz w:val="20"/>
              <w:szCs w:val="24"/>
              <w:lang w:val="tr-TR"/>
              <w14:textOutline w14:w="0" w14:cap="flat" w14:cmpd="sng" w14:algn="ctr">
                <w14:noFill/>
                <w14:prstDash w14:val="solid"/>
                <w14:round/>
              </w14:textOutline>
            </w:rPr>
            <w:t>2</w:t>
          </w:r>
          <w:r w:rsidRPr="00FD7670">
            <w:rPr>
              <w:rFonts w:ascii="Futura Bk BT" w:hAnsi="Futura Bk BT"/>
              <w:b/>
              <w:i/>
              <w:sz w:val="20"/>
              <w:szCs w:val="24"/>
              <w:lang w:val="tr-TR"/>
              <w14:textOutline w14:w="0" w14:cap="flat" w14:cmpd="sng" w14:algn="ctr">
                <w14:noFill/>
                <w14:prstDash w14:val="solid"/>
                <w14:round/>
              </w14:textOutline>
            </w:rPr>
            <w:t xml:space="preserve">: Stratejik </w:t>
          </w:r>
          <w:r>
            <w:rPr>
              <w:rFonts w:ascii="Futura Bk BT" w:hAnsi="Futura Bk BT"/>
              <w:b/>
              <w:i/>
              <w:sz w:val="20"/>
              <w:szCs w:val="24"/>
              <w:lang w:val="tr-TR"/>
              <w14:textOutline w14:w="0" w14:cap="flat" w14:cmpd="sng" w14:algn="ctr">
                <w14:noFill/>
                <w14:prstDash w14:val="solid"/>
                <w14:round/>
              </w14:textOutline>
            </w:rPr>
            <w:t>Planlama Süreci</w:t>
          </w:r>
        </w:p>
        <w:p w14:paraId="25ABA4CE" w14:textId="77777777" w:rsidR="00FD7670" w:rsidRPr="001F0F8F" w:rsidRDefault="00FD7670" w:rsidP="00D92EEE">
          <w:pPr>
            <w:spacing w:after="0" w:line="288" w:lineRule="auto"/>
            <w:jc w:val="both"/>
            <w:rPr>
              <w:rFonts w:ascii="Futura Bk BT" w:hAnsi="Futura Bk BT"/>
              <w:sz w:val="24"/>
              <w:szCs w:val="24"/>
              <w:lang w:val="tr-TR"/>
            </w:rPr>
          </w:pPr>
        </w:p>
        <w:p w14:paraId="2ACB7035" w14:textId="4D8EBED1" w:rsidR="00D92EEE" w:rsidRPr="001F0F8F" w:rsidRDefault="00D92EEE" w:rsidP="00D92EEE">
          <w:pPr>
            <w:spacing w:after="0" w:line="288" w:lineRule="auto"/>
            <w:jc w:val="both"/>
            <w:rPr>
              <w:rFonts w:ascii="Futura Bk BT" w:hAnsi="Futura Bk BT"/>
              <w:b/>
              <w:sz w:val="24"/>
              <w:szCs w:val="24"/>
              <w:lang w:val="tr-TR"/>
            </w:rPr>
          </w:pPr>
          <w:r w:rsidRPr="001F0F8F">
            <w:rPr>
              <w:rFonts w:ascii="Futura Bk BT" w:hAnsi="Futura Bk BT"/>
              <w:b/>
              <w:sz w:val="24"/>
              <w:szCs w:val="24"/>
              <w:lang w:val="tr-TR"/>
            </w:rPr>
            <w:t>İlk olarak üç aşamalı süreçten oluşan bir modelden bahsedecek olursak:</w:t>
          </w:r>
        </w:p>
        <w:p w14:paraId="599C7DB7" w14:textId="19AF3728"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Durum- mevcut durumun ve oluşum sürecinin değerlendirilmesi</w:t>
          </w:r>
        </w:p>
        <w:p w14:paraId="638FB4DD" w14:textId="334D8B63"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Hedef - Amaç ve hedeflerin tanımlanması</w:t>
          </w:r>
        </w:p>
        <w:p w14:paraId="1B1A64E5" w14:textId="61F7323B"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İzlenecek Yol - Amaç ve Hedeflere ulaşmanın yolu</w:t>
          </w:r>
        </w:p>
        <w:p w14:paraId="5E9D5A2A" w14:textId="75260083" w:rsidR="00F5591F" w:rsidRDefault="00F5591F" w:rsidP="00D92EEE">
          <w:pPr>
            <w:spacing w:after="0" w:line="288" w:lineRule="auto"/>
            <w:jc w:val="both"/>
            <w:rPr>
              <w:rFonts w:ascii="Futura Bk BT" w:hAnsi="Futura Bk BT"/>
              <w:sz w:val="24"/>
              <w:szCs w:val="24"/>
              <w:lang w:val="tr-TR"/>
            </w:rPr>
          </w:pPr>
        </w:p>
        <w:p w14:paraId="5598E735" w14:textId="27F698E6" w:rsidR="00D92EEE" w:rsidRPr="001F0F8F" w:rsidRDefault="00D92EEE" w:rsidP="00D92EEE">
          <w:pPr>
            <w:spacing w:after="0" w:line="288" w:lineRule="auto"/>
            <w:jc w:val="both"/>
            <w:rPr>
              <w:rFonts w:ascii="Futura Bk BT" w:hAnsi="Futura Bk BT"/>
              <w:b/>
              <w:sz w:val="24"/>
              <w:szCs w:val="24"/>
              <w:lang w:val="tr-TR"/>
            </w:rPr>
          </w:pPr>
          <w:r w:rsidRPr="001F0F8F">
            <w:rPr>
              <w:rFonts w:ascii="Futura Bk BT" w:hAnsi="Futura Bk BT"/>
              <w:b/>
              <w:sz w:val="24"/>
              <w:szCs w:val="24"/>
              <w:lang w:val="tr-TR"/>
            </w:rPr>
            <w:t xml:space="preserve">Başka bir yaklaşıma göre </w:t>
          </w:r>
          <w:proofErr w:type="gramStart"/>
          <w:r w:rsidRPr="001F0F8F">
            <w:rPr>
              <w:rFonts w:ascii="Futura Bk BT" w:hAnsi="Futura Bk BT"/>
              <w:b/>
              <w:sz w:val="24"/>
              <w:szCs w:val="24"/>
              <w:lang w:val="tr-TR"/>
            </w:rPr>
            <w:t>Belirle</w:t>
          </w:r>
          <w:proofErr w:type="gramEnd"/>
          <w:r w:rsidRPr="001F0F8F">
            <w:rPr>
              <w:rFonts w:ascii="Futura Bk BT" w:hAnsi="Futura Bk BT"/>
              <w:b/>
              <w:sz w:val="24"/>
              <w:szCs w:val="24"/>
              <w:lang w:val="tr-TR"/>
            </w:rPr>
            <w:t xml:space="preserve"> – Gör – Düşün - Planla döngüsüyle oluşturulmaktadır.</w:t>
          </w:r>
        </w:p>
        <w:p w14:paraId="65EAAFF2" w14:textId="004D7A4A"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b/>
              <w:sz w:val="24"/>
              <w:szCs w:val="24"/>
              <w:lang w:val="tr-TR"/>
            </w:rPr>
            <w:t>Belirle:</w:t>
          </w:r>
          <w:r w:rsidRPr="001F0F8F">
            <w:rPr>
              <w:rFonts w:ascii="Futura Bk BT" w:hAnsi="Futura Bk BT"/>
              <w:sz w:val="24"/>
              <w:szCs w:val="24"/>
              <w:lang w:val="tr-TR"/>
            </w:rPr>
            <w:t xml:space="preserve"> İstenilen nihai, ideal durum nedir?</w:t>
          </w:r>
        </w:p>
        <w:p w14:paraId="776CD2FE" w14:textId="77777777"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b/>
              <w:sz w:val="24"/>
              <w:szCs w:val="24"/>
              <w:lang w:val="tr-TR"/>
            </w:rPr>
            <w:t>Gör:</w:t>
          </w:r>
          <w:r w:rsidRPr="001F0F8F">
            <w:rPr>
              <w:rFonts w:ascii="Futura Bk BT" w:hAnsi="Futura Bk BT"/>
              <w:sz w:val="24"/>
              <w:szCs w:val="24"/>
              <w:lang w:val="tr-TR"/>
            </w:rPr>
            <w:t xml:space="preserve"> Bugünkü durum nedir? İdeal ile mevcut durum arasında ne fark var, ne için?</w:t>
          </w:r>
        </w:p>
        <w:p w14:paraId="24E752AF" w14:textId="0F43BF35"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b/>
              <w:sz w:val="24"/>
              <w:szCs w:val="24"/>
              <w:lang w:val="tr-TR"/>
            </w:rPr>
            <w:t>Düşün:</w:t>
          </w:r>
          <w:r w:rsidRPr="001F0F8F">
            <w:rPr>
              <w:rFonts w:ascii="Futura Bk BT" w:hAnsi="Futura Bk BT"/>
              <w:sz w:val="24"/>
              <w:szCs w:val="24"/>
              <w:lang w:val="tr-TR"/>
            </w:rPr>
            <w:t xml:space="preserve"> Bugün ile ideal durum arasındaki farkı kapatmak için hangi önlemler alınmalı, hangi eylemler gerçekleştirilmeli?</w:t>
          </w:r>
        </w:p>
        <w:p w14:paraId="740BECB9" w14:textId="1B824433" w:rsidR="00FD7670"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b/>
              <w:sz w:val="24"/>
              <w:szCs w:val="24"/>
              <w:lang w:val="tr-TR"/>
            </w:rPr>
            <w:t>Planla:</w:t>
          </w:r>
          <w:r w:rsidRPr="001F0F8F">
            <w:rPr>
              <w:rFonts w:ascii="Futura Bk BT" w:hAnsi="Futura Bk BT"/>
              <w:sz w:val="24"/>
              <w:szCs w:val="24"/>
              <w:lang w:val="tr-TR"/>
            </w:rPr>
            <w:t xml:space="preserve"> Etkinlikleri gerçekleştirmek için hangi kaynaklar gereklidir?</w:t>
          </w:r>
          <w:r w:rsidR="00FD7670">
            <w:rPr>
              <w:rFonts w:ascii="Futura Bk BT" w:hAnsi="Futura Bk BT"/>
              <w:sz w:val="24"/>
              <w:szCs w:val="24"/>
              <w:lang w:val="tr-TR"/>
            </w:rPr>
            <w:br w:type="page"/>
          </w:r>
        </w:p>
        <w:p w14:paraId="2F3524CA" w14:textId="77777777" w:rsidR="00D92EEE" w:rsidRPr="001F0F8F" w:rsidRDefault="00D92EEE" w:rsidP="00D92EEE">
          <w:pPr>
            <w:spacing w:after="0" w:line="288" w:lineRule="auto"/>
            <w:jc w:val="both"/>
            <w:rPr>
              <w:rFonts w:ascii="Futura Bk BT" w:hAnsi="Futura Bk BT"/>
              <w:b/>
              <w:sz w:val="24"/>
              <w:szCs w:val="24"/>
              <w:lang w:val="tr-TR"/>
            </w:rPr>
          </w:pPr>
          <w:r w:rsidRPr="001F0F8F">
            <w:rPr>
              <w:rFonts w:ascii="Futura Bk BT" w:hAnsi="Futura Bk BT"/>
              <w:b/>
              <w:sz w:val="24"/>
              <w:szCs w:val="24"/>
              <w:lang w:val="tr-TR"/>
            </w:rPr>
            <w:t xml:space="preserve">Bu sırayı biraz değiştiren </w:t>
          </w:r>
          <w:proofErr w:type="gramStart"/>
          <w:r w:rsidRPr="001F0F8F">
            <w:rPr>
              <w:rFonts w:ascii="Futura Bk BT" w:hAnsi="Futura Bk BT"/>
              <w:b/>
              <w:sz w:val="24"/>
              <w:szCs w:val="24"/>
              <w:lang w:val="tr-TR"/>
            </w:rPr>
            <w:t>Gör</w:t>
          </w:r>
          <w:proofErr w:type="gramEnd"/>
          <w:r w:rsidRPr="001F0F8F">
            <w:rPr>
              <w:rFonts w:ascii="Futura Bk BT" w:hAnsi="Futura Bk BT"/>
              <w:b/>
              <w:sz w:val="24"/>
              <w:szCs w:val="24"/>
              <w:lang w:val="tr-TR"/>
            </w:rPr>
            <w:t xml:space="preserve"> – Düşün - Belirle yaklaşımının aşamaları da şöyle:</w:t>
          </w:r>
        </w:p>
        <w:p w14:paraId="24D11421" w14:textId="3EB67772"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b/>
              <w:sz w:val="24"/>
              <w:szCs w:val="24"/>
              <w:lang w:val="tr-TR"/>
            </w:rPr>
            <w:t>Gör:</w:t>
          </w:r>
          <w:r w:rsidRPr="001F0F8F">
            <w:rPr>
              <w:rFonts w:ascii="Futura Bk BT" w:hAnsi="Futura Bk BT"/>
              <w:sz w:val="24"/>
              <w:szCs w:val="24"/>
              <w:lang w:val="tr-TR"/>
            </w:rPr>
            <w:t xml:space="preserve"> Bugünkü durum nedir?</w:t>
          </w:r>
        </w:p>
        <w:p w14:paraId="03FDF90E" w14:textId="77777777"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b/>
              <w:sz w:val="24"/>
              <w:szCs w:val="24"/>
              <w:lang w:val="tr-TR"/>
            </w:rPr>
            <w:t>Düşün:</w:t>
          </w:r>
          <w:r w:rsidRPr="001F0F8F">
            <w:rPr>
              <w:rFonts w:ascii="Futura Bk BT" w:hAnsi="Futura Bk BT"/>
              <w:sz w:val="24"/>
              <w:szCs w:val="24"/>
              <w:lang w:val="tr-TR"/>
            </w:rPr>
            <w:t xml:space="preserve"> Amaçları ve hedefleri tanımla?</w:t>
          </w:r>
        </w:p>
        <w:p w14:paraId="41483101" w14:textId="2AB284B1"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b/>
              <w:sz w:val="24"/>
              <w:szCs w:val="24"/>
              <w:lang w:val="tr-TR"/>
            </w:rPr>
            <w:t>Belirle:</w:t>
          </w:r>
          <w:r w:rsidRPr="001F0F8F">
            <w:rPr>
              <w:rFonts w:ascii="Futura Bk BT" w:hAnsi="Futura Bk BT"/>
              <w:sz w:val="24"/>
              <w:szCs w:val="24"/>
              <w:lang w:val="tr-TR"/>
            </w:rPr>
            <w:t xml:space="preserve"> Amaçları ve hedefleri gerçekleştirmek için bir yol çiz.</w:t>
          </w:r>
        </w:p>
        <w:p w14:paraId="098CBF92" w14:textId="77777777" w:rsidR="00D92EEE" w:rsidRPr="001F0F8F" w:rsidRDefault="00D92EEE" w:rsidP="00D92EEE">
          <w:pPr>
            <w:spacing w:after="0" w:line="288" w:lineRule="auto"/>
            <w:jc w:val="both"/>
            <w:rPr>
              <w:rFonts w:ascii="Futura Bk BT" w:hAnsi="Futura Bk BT"/>
              <w:sz w:val="24"/>
              <w:szCs w:val="24"/>
              <w:lang w:val="tr-TR"/>
            </w:rPr>
          </w:pPr>
        </w:p>
        <w:p w14:paraId="779DED19" w14:textId="77777777" w:rsidR="00D92EEE" w:rsidRPr="001F0F8F" w:rsidRDefault="00D92EEE" w:rsidP="00D92EEE">
          <w:pPr>
            <w:spacing w:after="0" w:line="288" w:lineRule="auto"/>
            <w:jc w:val="both"/>
            <w:rPr>
              <w:rFonts w:ascii="Futura Bk BT" w:hAnsi="Futura Bk BT"/>
              <w:b/>
              <w:sz w:val="24"/>
              <w:szCs w:val="24"/>
              <w:lang w:val="tr-TR"/>
            </w:rPr>
          </w:pPr>
          <w:r w:rsidRPr="001F0F8F">
            <w:rPr>
              <w:rFonts w:ascii="Futura Bk BT" w:hAnsi="Futura Bk BT"/>
              <w:b/>
              <w:sz w:val="24"/>
              <w:szCs w:val="24"/>
              <w:lang w:val="tr-TR"/>
            </w:rPr>
            <w:t>Bu çalışmada takip edilecek yol ise dört temel sorudan oluşan aşağıdaki sıralamadır:</w:t>
          </w:r>
        </w:p>
        <w:p w14:paraId="009DC69B" w14:textId="3822A6C4"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Neredeyiz?</w:t>
          </w:r>
        </w:p>
        <w:p w14:paraId="3FD8D8CA" w14:textId="0572258A"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Nereye varmak istiyoruz?</w:t>
          </w:r>
        </w:p>
        <w:p w14:paraId="7D0184DD" w14:textId="06BDDBBA"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Nasıl varırız?</w:t>
          </w:r>
        </w:p>
        <w:p w14:paraId="3E530287" w14:textId="3201295A" w:rsidR="00D92EEE" w:rsidRPr="001F0F8F" w:rsidRDefault="00D92EEE" w:rsidP="00115105">
          <w:pPr>
            <w:pStyle w:val="ListeParagraf"/>
            <w:numPr>
              <w:ilvl w:val="0"/>
              <w:numId w:val="12"/>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Nasıl ölçer ve değerlendiririz?</w:t>
          </w:r>
        </w:p>
        <w:p w14:paraId="1194D2C8" w14:textId="14E97BEF" w:rsidR="00D92EEE" w:rsidRPr="001F0F8F" w:rsidRDefault="00D92EEE" w:rsidP="00D92EEE">
          <w:pPr>
            <w:spacing w:after="0" w:line="288" w:lineRule="auto"/>
            <w:jc w:val="both"/>
            <w:rPr>
              <w:rFonts w:ascii="Futura Bk BT" w:hAnsi="Futura Bk BT"/>
              <w:sz w:val="24"/>
              <w:szCs w:val="24"/>
              <w:lang w:val="tr-TR"/>
            </w:rPr>
          </w:pPr>
        </w:p>
        <w:p w14:paraId="1566FF0D" w14:textId="6F12024E"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rPr>
            <w:t>Çalışmamızda yukarıdaki dört temel soru etrafında şekillenmiş altı adımdan oluşan model incelenmektedir. Bu adımlar aşağıda tek tek ele alınarak açıklanacaktır.</w:t>
          </w:r>
        </w:p>
        <w:p w14:paraId="2FF9E265" w14:textId="1819AE7D" w:rsidR="0099004A"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Pr>
              <w:rFonts w:ascii="Futura Bk BT" w:hAnsi="Futura Bk BT"/>
              <w:noProof/>
              <w:sz w:val="24"/>
              <w:szCs w:val="24"/>
              <w:lang w:val="tr-TR" w:eastAsia="tr-TR"/>
              <w14:textOutline w14:w="0" w14:cap="flat" w14:cmpd="sng" w14:algn="ctr">
                <w14:noFill/>
                <w14:prstDash w14:val="solid"/>
                <w14:round/>
              </w14:textOutline>
            </w:rPr>
            <w:drawing>
              <wp:anchor distT="0" distB="0" distL="114300" distR="114300" simplePos="0" relativeHeight="251747840" behindDoc="0" locked="0" layoutInCell="1" allowOverlap="1" wp14:anchorId="2A538672" wp14:editId="157CB18E">
                <wp:simplePos x="0" y="0"/>
                <wp:positionH relativeFrom="column">
                  <wp:posOffset>5245735</wp:posOffset>
                </wp:positionH>
                <wp:positionV relativeFrom="paragraph">
                  <wp:posOffset>38100</wp:posOffset>
                </wp:positionV>
                <wp:extent cx="1475740" cy="137414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574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F8F">
            <w:rPr>
              <w:rFonts w:ascii="Futura Bk BT" w:hAnsi="Futura Bk BT"/>
              <w:noProof/>
              <w:sz w:val="24"/>
              <w:szCs w:val="24"/>
              <w:lang w:val="tr-TR" w:eastAsia="tr-TR"/>
            </w:rPr>
            <mc:AlternateContent>
              <mc:Choice Requires="wps">
                <w:drawing>
                  <wp:anchor distT="0" distB="0" distL="114300" distR="114300" simplePos="0" relativeHeight="251746816" behindDoc="0" locked="0" layoutInCell="1" allowOverlap="1" wp14:anchorId="0D3F55EB" wp14:editId="29F619E6">
                    <wp:simplePos x="0" y="0"/>
                    <wp:positionH relativeFrom="margin">
                      <wp:posOffset>-594360</wp:posOffset>
                    </wp:positionH>
                    <wp:positionV relativeFrom="paragraph">
                      <wp:posOffset>735965</wp:posOffset>
                    </wp:positionV>
                    <wp:extent cx="5759450" cy="668655"/>
                    <wp:effectExtent l="0" t="0" r="0" b="0"/>
                    <wp:wrapNone/>
                    <wp:docPr id="42" name="Metin Kutusu 42"/>
                    <wp:cNvGraphicFramePr/>
                    <a:graphic xmlns:a="http://schemas.openxmlformats.org/drawingml/2006/main">
                      <a:graphicData uri="http://schemas.microsoft.com/office/word/2010/wordprocessingShape">
                        <wps:wsp>
                          <wps:cNvSpPr txBox="1"/>
                          <wps:spPr>
                            <a:xfrm>
                              <a:off x="0" y="0"/>
                              <a:ext cx="5759450"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61702" w14:textId="77777777" w:rsidR="00946F36" w:rsidRPr="000B3771" w:rsidRDefault="00946F36" w:rsidP="00AA1572">
                                <w:pPr>
                                  <w:rPr>
                                    <w:rFonts w:ascii="Georgia Pro Cond Black" w:hAnsi="Georgia Pro Cond Black"/>
                                    <w:i/>
                                    <w:color w:val="0070C0"/>
                                    <w:sz w:val="32"/>
                                    <w:szCs w:val="32"/>
                                    <w:lang w:val="tr-TR"/>
                                  </w:rPr>
                                </w:pPr>
                                <w:r w:rsidRPr="000B3771">
                                  <w:rPr>
                                    <w:rFonts w:ascii="Georgia Pro Cond Black" w:hAnsi="Georgia Pro Cond Black"/>
                                    <w:i/>
                                    <w:color w:val="0070C0"/>
                                    <w:sz w:val="32"/>
                                    <w:szCs w:val="32"/>
                                    <w:lang w:val="tr-TR"/>
                                  </w:rPr>
                                  <w:t>Hedefi olmayan gemiye hiçbir rüzgâr yardım edemez.</w:t>
                                </w:r>
                              </w:p>
                              <w:p w14:paraId="79FD8FE0" w14:textId="77777777" w:rsidR="00946F36" w:rsidRPr="000B3771" w:rsidRDefault="00946F36" w:rsidP="00AA1572">
                                <w:pPr>
                                  <w:jc w:val="right"/>
                                  <w:rPr>
                                    <w:rFonts w:ascii="Georgia Pro Cond Black" w:hAnsi="Georgia Pro Cond Black"/>
                                    <w:i/>
                                    <w:color w:val="C00000"/>
                                    <w:sz w:val="32"/>
                                    <w:szCs w:val="32"/>
                                    <w:lang w:val="tr-TR"/>
                                  </w:rPr>
                                </w:pPr>
                                <w:r w:rsidRPr="000B3771">
                                  <w:rPr>
                                    <w:rFonts w:ascii="Georgia Pro Cond Black" w:hAnsi="Georgia Pro Cond Black"/>
                                    <w:i/>
                                    <w:color w:val="C00000"/>
                                    <w:sz w:val="32"/>
                                    <w:szCs w:val="32"/>
                                    <w:lang w:val="tr-TR"/>
                                  </w:rPr>
                                  <w:t>Montaigne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55EB" id="Metin Kutusu 42" o:spid="_x0000_s1030" type="#_x0000_t202" style="position:absolute;left:0;text-align:left;margin-left:-46.8pt;margin-top:57.95pt;width:453.5pt;height:52.6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" filled="f" stroked="f" strokeweight=".5pt">
                    <v:textbox>
                      <w:txbxContent>
                        <w:p w14:paraId="55961702" w14:textId="77777777" w:rsidR="00946F36" w:rsidRPr="000B3771" w:rsidRDefault="00946F36" w:rsidP="00AA1572">
                          <w:pPr>
                            <w:rPr>
                              <w:rFonts w:ascii="Georgia Pro Cond Black" w:hAnsi="Georgia Pro Cond Black"/>
                              <w:i/>
                              <w:color w:val="0070C0"/>
                              <w:sz w:val="32"/>
                              <w:szCs w:val="32"/>
                              <w:lang w:val="tr-TR"/>
                            </w:rPr>
                          </w:pPr>
                          <w:r w:rsidRPr="000B3771">
                            <w:rPr>
                              <w:rFonts w:ascii="Georgia Pro Cond Black" w:hAnsi="Georgia Pro Cond Black"/>
                              <w:i/>
                              <w:color w:val="0070C0"/>
                              <w:sz w:val="32"/>
                              <w:szCs w:val="32"/>
                              <w:lang w:val="tr-TR"/>
                            </w:rPr>
                            <w:t>Hedefi olmayan gemiye hiçbir rüzgâr yardım edemez.</w:t>
                          </w:r>
                        </w:p>
                        <w:p w14:paraId="79FD8FE0" w14:textId="77777777" w:rsidR="00946F36" w:rsidRPr="000B3771" w:rsidRDefault="00946F36" w:rsidP="00AA1572">
                          <w:pPr>
                            <w:jc w:val="right"/>
                            <w:rPr>
                              <w:rFonts w:ascii="Georgia Pro Cond Black" w:hAnsi="Georgia Pro Cond Black"/>
                              <w:i/>
                              <w:color w:val="C00000"/>
                              <w:sz w:val="32"/>
                              <w:szCs w:val="32"/>
                              <w:lang w:val="tr-TR"/>
                            </w:rPr>
                          </w:pPr>
                          <w:r w:rsidRPr="000B3771">
                            <w:rPr>
                              <w:rFonts w:ascii="Georgia Pro Cond Black" w:hAnsi="Georgia Pro Cond Black"/>
                              <w:i/>
                              <w:color w:val="C00000"/>
                              <w:sz w:val="32"/>
                              <w:szCs w:val="32"/>
                              <w:lang w:val="tr-TR"/>
                            </w:rPr>
                            <w:t>Montaigne</w:t>
                          </w:r>
                        </w:p>
                      </w:txbxContent>
                    </v:textbox>
                    <w10:wrap anchorx="margin"/>
                  </v:shape>
                </w:pict>
              </mc:Fallback>
            </mc:AlternateContent>
          </w:r>
          <w:r w:rsidR="0099004A">
            <w:rPr>
              <w:rFonts w:ascii="Futura Bk BT" w:hAnsi="Futura Bk BT"/>
              <w:sz w:val="24"/>
              <w:szCs w:val="24"/>
              <w:lang w:val="tr-TR"/>
              <w14:textOutline w14:w="0" w14:cap="flat" w14:cmpd="sng" w14:algn="ctr">
                <w14:noFill/>
                <w14:prstDash w14:val="solid"/>
                <w14:round/>
              </w14:textOutline>
            </w:rPr>
            <w:br w:type="page"/>
          </w:r>
        </w:p>
        <w:p w14:paraId="192C03F3" w14:textId="46B35508"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Stratejik Planlama Yol Haritası:</w:t>
          </w:r>
        </w:p>
        <w:p w14:paraId="48A03E0B"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planlama kurulunun (komitesinin) oluşturulması,</w:t>
          </w:r>
        </w:p>
        <w:p w14:paraId="467911C0"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planlama yol haritasının hazırlanması,</w:t>
          </w:r>
        </w:p>
        <w:p w14:paraId="2DAABFDA"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planlama değerlendirme toplantıları,</w:t>
          </w:r>
        </w:p>
        <w:p w14:paraId="0A8EE484"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planlama eğitimlerinin verilmesi,</w:t>
          </w:r>
        </w:p>
        <w:p w14:paraId="26E15906"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Eylem planının uygulanması,</w:t>
          </w:r>
        </w:p>
        <w:p w14:paraId="2E20F015"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Taslak planın oluşturulması,</w:t>
          </w:r>
        </w:p>
        <w:p w14:paraId="40A7123F"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Planın yönetim kuruluna sunulması ve güncellenmesi,</w:t>
          </w:r>
        </w:p>
        <w:p w14:paraId="6473D2B3"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Planın onaylanması ve basılması,</w:t>
          </w:r>
        </w:p>
        <w:p w14:paraId="4A6718BC" w14:textId="6587C052"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planın uygulanması</w:t>
          </w:r>
          <w:r w:rsidR="00EB4134">
            <w:rPr>
              <w:rFonts w:ascii="Futura Bk BT" w:hAnsi="Futura Bk BT"/>
              <w:sz w:val="24"/>
              <w:szCs w:val="24"/>
              <w:lang w:val="tr-TR"/>
              <w14:textOutline w14:w="0" w14:cap="flat" w14:cmpd="sng" w14:algn="ctr">
                <w14:noFill/>
                <w14:prstDash w14:val="solid"/>
                <w14:round/>
              </w14:textOutline>
            </w:rPr>
            <w:t xml:space="preserve"> (Balanced </w:t>
          </w:r>
          <w:proofErr w:type="spellStart"/>
          <w:r w:rsidR="00EB4134">
            <w:rPr>
              <w:rFonts w:ascii="Futura Bk BT" w:hAnsi="Futura Bk BT"/>
              <w:sz w:val="24"/>
              <w:szCs w:val="24"/>
              <w:lang w:val="tr-TR"/>
              <w14:textOutline w14:w="0" w14:cap="flat" w14:cmpd="sng" w14:algn="ctr">
                <w14:noFill/>
                <w14:prstDash w14:val="solid"/>
                <w14:round/>
              </w14:textOutline>
            </w:rPr>
            <w:t>Score</w:t>
          </w:r>
          <w:proofErr w:type="spellEnd"/>
          <w:r w:rsidR="00EB4134">
            <w:rPr>
              <w:rFonts w:ascii="Futura Bk BT" w:hAnsi="Futura Bk BT"/>
              <w:sz w:val="24"/>
              <w:szCs w:val="24"/>
              <w:lang w:val="tr-TR"/>
              <w14:textOutline w14:w="0" w14:cap="flat" w14:cmpd="sng" w14:algn="ctr">
                <w14:noFill/>
                <w14:prstDash w14:val="solid"/>
                <w14:round/>
              </w14:textOutline>
            </w:rPr>
            <w:t xml:space="preserve"> </w:t>
          </w:r>
          <w:proofErr w:type="spellStart"/>
          <w:r w:rsidR="00EB4134">
            <w:rPr>
              <w:rFonts w:ascii="Futura Bk BT" w:hAnsi="Futura Bk BT"/>
              <w:sz w:val="24"/>
              <w:szCs w:val="24"/>
              <w:lang w:val="tr-TR"/>
              <w14:textOutline w14:w="0" w14:cap="flat" w14:cmpd="sng" w14:algn="ctr">
                <w14:noFill/>
                <w14:prstDash w14:val="solid"/>
                <w14:round/>
              </w14:textOutline>
            </w:rPr>
            <w:t>Card</w:t>
          </w:r>
          <w:proofErr w:type="spellEnd"/>
          <w:r w:rsidR="00EB4134">
            <w:rPr>
              <w:rFonts w:ascii="Futura Bk BT" w:hAnsi="Futura Bk BT"/>
              <w:sz w:val="24"/>
              <w:szCs w:val="24"/>
              <w:lang w:val="tr-TR"/>
              <w14:textOutline w14:w="0" w14:cap="flat" w14:cmpd="sng" w14:algn="ctr">
                <w14:noFill/>
                <w14:prstDash w14:val="solid"/>
                <w14:round/>
              </w14:textOutline>
            </w:rPr>
            <w:t>)</w:t>
          </w:r>
          <w:r w:rsidRPr="001F0F8F">
            <w:rPr>
              <w:rFonts w:ascii="Futura Bk BT" w:hAnsi="Futura Bk BT"/>
              <w:sz w:val="24"/>
              <w:szCs w:val="24"/>
              <w:lang w:val="tr-TR"/>
              <w14:textOutline w14:w="0" w14:cap="flat" w14:cmpd="sng" w14:algn="ctr">
                <w14:noFill/>
                <w14:prstDash w14:val="solid"/>
                <w14:round/>
              </w14:textOutline>
            </w:rPr>
            <w:t>,</w:t>
          </w:r>
        </w:p>
        <w:p w14:paraId="702CB9DD"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Sürecin kontrolü,</w:t>
          </w:r>
        </w:p>
        <w:p w14:paraId="7EE33DC1" w14:textId="77777777" w:rsidR="00D92EEE" w:rsidRPr="001F0F8F" w:rsidRDefault="00D92EEE" w:rsidP="00115105">
          <w:pPr>
            <w:pStyle w:val="ListeParagraf"/>
            <w:numPr>
              <w:ilvl w:val="0"/>
              <w:numId w:val="4"/>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Dağıtım,</w:t>
          </w:r>
        </w:p>
        <w:p w14:paraId="2299FECA" w14:textId="77777777" w:rsidR="0099004A" w:rsidRDefault="0099004A"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1A764EAD"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Stratejik Plan Temel Bileşenleri:</w:t>
          </w:r>
        </w:p>
        <w:p w14:paraId="47B4F413" w14:textId="77777777" w:rsidR="00D92EEE" w:rsidRPr="001F0F8F" w:rsidRDefault="00D92EEE" w:rsidP="00115105">
          <w:pPr>
            <w:pStyle w:val="ListeParagraf"/>
            <w:numPr>
              <w:ilvl w:val="0"/>
              <w:numId w:val="3"/>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Durum Analizi (PEST, SWOT),</w:t>
          </w:r>
        </w:p>
        <w:p w14:paraId="040463B5" w14:textId="007C8596" w:rsidR="00D92EEE" w:rsidRPr="001F0F8F" w:rsidRDefault="00D92EEE" w:rsidP="00115105">
          <w:pPr>
            <w:pStyle w:val="ListeParagraf"/>
            <w:numPr>
              <w:ilvl w:val="0"/>
              <w:numId w:val="3"/>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Misyon ve İlkeler (Değerler),</w:t>
          </w:r>
        </w:p>
        <w:p w14:paraId="3771D253" w14:textId="1DD468D8" w:rsidR="00D92EEE" w:rsidRPr="001F0F8F" w:rsidRDefault="00D92EEE" w:rsidP="00115105">
          <w:pPr>
            <w:pStyle w:val="ListeParagraf"/>
            <w:numPr>
              <w:ilvl w:val="0"/>
              <w:numId w:val="3"/>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Vizyon,</w:t>
          </w:r>
        </w:p>
        <w:p w14:paraId="249E7D24" w14:textId="388EB5B8" w:rsidR="00D92EEE" w:rsidRPr="001F0F8F" w:rsidRDefault="00D92EEE" w:rsidP="00115105">
          <w:pPr>
            <w:pStyle w:val="ListeParagraf"/>
            <w:numPr>
              <w:ilvl w:val="0"/>
              <w:numId w:val="3"/>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Amaçlar ve Hedefler,</w:t>
          </w:r>
        </w:p>
        <w:p w14:paraId="6F339063" w14:textId="15971F23" w:rsidR="00D92EEE" w:rsidRPr="001F0F8F" w:rsidRDefault="00D92EEE" w:rsidP="00115105">
          <w:pPr>
            <w:pStyle w:val="ListeParagraf"/>
            <w:numPr>
              <w:ilvl w:val="0"/>
              <w:numId w:val="3"/>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Stratejiler,</w:t>
          </w:r>
        </w:p>
        <w:p w14:paraId="28371CA7" w14:textId="7BBB3297" w:rsidR="00D92EEE" w:rsidRPr="001F0F8F" w:rsidRDefault="00D92EEE" w:rsidP="00115105">
          <w:pPr>
            <w:pStyle w:val="ListeParagraf"/>
            <w:numPr>
              <w:ilvl w:val="0"/>
              <w:numId w:val="3"/>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Aksiyonlar (Faaliyetler) ve Uygulamalar (</w:t>
          </w:r>
          <w:r w:rsidR="005958AA">
            <w:rPr>
              <w:rFonts w:ascii="Futura Bk BT" w:hAnsi="Futura Bk BT"/>
              <w:sz w:val="24"/>
              <w:szCs w:val="24"/>
              <w:lang w:val="tr-TR"/>
              <w14:textOutline w14:w="0" w14:cap="flat" w14:cmpd="sng" w14:algn="ctr">
                <w14:noFill/>
                <w14:prstDash w14:val="solid"/>
                <w14:round/>
              </w14:textOutline>
            </w:rPr>
            <w:t xml:space="preserve">Balanced </w:t>
          </w:r>
          <w:proofErr w:type="spellStart"/>
          <w:r w:rsidR="005958AA">
            <w:rPr>
              <w:rFonts w:ascii="Futura Bk BT" w:hAnsi="Futura Bk BT"/>
              <w:sz w:val="24"/>
              <w:szCs w:val="24"/>
              <w:lang w:val="tr-TR"/>
              <w14:textOutline w14:w="0" w14:cap="flat" w14:cmpd="sng" w14:algn="ctr">
                <w14:noFill/>
                <w14:prstDash w14:val="solid"/>
                <w14:round/>
              </w14:textOutline>
            </w:rPr>
            <w:t>Score</w:t>
          </w:r>
          <w:proofErr w:type="spellEnd"/>
          <w:r w:rsidR="005958AA">
            <w:rPr>
              <w:rFonts w:ascii="Futura Bk BT" w:hAnsi="Futura Bk BT"/>
              <w:sz w:val="24"/>
              <w:szCs w:val="24"/>
              <w:lang w:val="tr-TR"/>
              <w14:textOutline w14:w="0" w14:cap="flat" w14:cmpd="sng" w14:algn="ctr">
                <w14:noFill/>
                <w14:prstDash w14:val="solid"/>
                <w14:round/>
              </w14:textOutline>
            </w:rPr>
            <w:t xml:space="preserve"> </w:t>
          </w:r>
          <w:proofErr w:type="spellStart"/>
          <w:r w:rsidR="005958AA">
            <w:rPr>
              <w:rFonts w:ascii="Futura Bk BT" w:hAnsi="Futura Bk BT"/>
              <w:sz w:val="24"/>
              <w:szCs w:val="24"/>
              <w:lang w:val="tr-TR"/>
              <w14:textOutline w14:w="0" w14:cap="flat" w14:cmpd="sng" w14:algn="ctr">
                <w14:noFill/>
                <w14:prstDash w14:val="solid"/>
                <w14:round/>
              </w14:textOutline>
            </w:rPr>
            <w:t>Card</w:t>
          </w:r>
          <w:proofErr w:type="spellEnd"/>
          <w:r w:rsidRPr="001F0F8F">
            <w:rPr>
              <w:rFonts w:ascii="Futura Bk BT" w:hAnsi="Futura Bk BT"/>
              <w:sz w:val="24"/>
              <w:szCs w:val="24"/>
              <w:lang w:val="tr-TR"/>
              <w14:textOutline w14:w="0" w14:cap="flat" w14:cmpd="sng" w14:algn="ctr">
                <w14:noFill/>
                <w14:prstDash w14:val="solid"/>
                <w14:round/>
              </w14:textOutline>
            </w:rPr>
            <w:t>),</w:t>
          </w:r>
        </w:p>
        <w:p w14:paraId="655301B7" w14:textId="30FAC5F7" w:rsidR="00D92EEE" w:rsidRPr="001F0F8F" w:rsidRDefault="00D92EEE" w:rsidP="00115105">
          <w:pPr>
            <w:pStyle w:val="ListeParagraf"/>
            <w:numPr>
              <w:ilvl w:val="0"/>
              <w:numId w:val="3"/>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İzleme,</w:t>
          </w:r>
        </w:p>
        <w:p w14:paraId="3C75BB86" w14:textId="0EE9C719" w:rsidR="00D92EEE" w:rsidRDefault="00D92EEE" w:rsidP="00115105">
          <w:pPr>
            <w:pStyle w:val="ListeParagraf"/>
            <w:numPr>
              <w:ilvl w:val="0"/>
              <w:numId w:val="3"/>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Performans Ölçme ve Değerlendirme,</w:t>
          </w:r>
        </w:p>
        <w:p w14:paraId="169F560A" w14:textId="4080CE91" w:rsidR="00F5591F" w:rsidRDefault="00F5591F" w:rsidP="00F5591F">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ECAECF1"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Durum Analizi:</w:t>
          </w:r>
          <w:r w:rsidRPr="001F0F8F">
            <w:rPr>
              <w:rFonts w:ascii="Futura Bk BT" w:hAnsi="Futura Bk BT"/>
              <w:sz w:val="24"/>
              <w:szCs w:val="24"/>
              <w:lang w:val="tr-TR"/>
              <w14:textOutline w14:w="0" w14:cap="flat" w14:cmpd="sng" w14:algn="ctr">
                <w14:noFill/>
                <w14:prstDash w14:val="solid"/>
                <w14:round/>
              </w14:textOutline>
            </w:rPr>
            <w:t xml:space="preserve"> Bir kişinin veya kuruluşun geleceğe yönelik amaç, hedef, stratejiler ve bunlara uygun proje ve faaliyetler gerçekleştirebilmesi için öncelikle </w:t>
          </w:r>
          <w:r w:rsidRPr="001F0F8F">
            <w:rPr>
              <w:rFonts w:ascii="Futura Bk BT" w:hAnsi="Futura Bk BT"/>
              <w:color w:val="C00000"/>
              <w:sz w:val="24"/>
              <w:szCs w:val="24"/>
              <w:u w:val="single"/>
              <w:lang w:val="tr-TR"/>
              <w14:textOutline w14:w="0" w14:cap="flat" w14:cmpd="sng" w14:algn="ctr">
                <w14:noFill/>
                <w14:prstDash w14:val="solid"/>
                <w14:round/>
              </w14:textOutline>
            </w:rPr>
            <w:t>mevcut durumda</w:t>
          </w:r>
          <w:r w:rsidRPr="001F0F8F">
            <w:rPr>
              <w:rFonts w:ascii="Futura Bk BT" w:hAnsi="Futura Bk BT"/>
              <w:sz w:val="24"/>
              <w:szCs w:val="24"/>
              <w:u w:val="single"/>
              <w:lang w:val="tr-TR"/>
              <w14:textOutline w14:w="0" w14:cap="flat" w14:cmpd="sng" w14:algn="ctr">
                <w14:noFill/>
                <w14:prstDash w14:val="solid"/>
                <w14:round/>
              </w14:textOutline>
            </w:rPr>
            <w:t xml:space="preserve"> hangi </w:t>
          </w:r>
          <w:r w:rsidRPr="001F0F8F">
            <w:rPr>
              <w:rFonts w:ascii="Futura Bk BT" w:hAnsi="Futura Bk BT"/>
              <w:color w:val="C00000"/>
              <w:sz w:val="24"/>
              <w:szCs w:val="24"/>
              <w:u w:val="single"/>
              <w:lang w:val="tr-TR"/>
              <w14:textOutline w14:w="0" w14:cap="flat" w14:cmpd="sng" w14:algn="ctr">
                <w14:noFill/>
                <w14:prstDash w14:val="solid"/>
                <w14:round/>
              </w14:textOutline>
            </w:rPr>
            <w:t>kaynaklar</w:t>
          </w:r>
          <w:r w:rsidRPr="001F0F8F">
            <w:rPr>
              <w:rFonts w:ascii="Futura Bk BT" w:hAnsi="Futura Bk BT"/>
              <w:sz w:val="24"/>
              <w:szCs w:val="24"/>
              <w:u w:val="single"/>
              <w:lang w:val="tr-TR"/>
              <w14:textOutline w14:w="0" w14:cap="flat" w14:cmpd="sng" w14:algn="ctr">
                <w14:noFill/>
                <w14:prstDash w14:val="solid"/>
                <w14:round/>
              </w14:textOutline>
            </w:rPr>
            <w:t xml:space="preserve">a sahip olduğunu ya da hangi yönlerinin </w:t>
          </w:r>
          <w:r w:rsidRPr="001F0F8F">
            <w:rPr>
              <w:rFonts w:ascii="Futura Bk BT" w:hAnsi="Futura Bk BT"/>
              <w:color w:val="C00000"/>
              <w:sz w:val="24"/>
              <w:szCs w:val="24"/>
              <w:u w:val="single"/>
              <w:lang w:val="tr-TR"/>
              <w14:textOutline w14:w="0" w14:cap="flat" w14:cmpd="sng" w14:algn="ctr">
                <w14:noFill/>
                <w14:prstDash w14:val="solid"/>
                <w14:round/>
              </w14:textOutline>
            </w:rPr>
            <w:t>eksik</w:t>
          </w:r>
          <w:r w:rsidRPr="001F0F8F">
            <w:rPr>
              <w:rFonts w:ascii="Futura Bk BT" w:hAnsi="Futura Bk BT"/>
              <w:sz w:val="24"/>
              <w:szCs w:val="24"/>
              <w:u w:val="single"/>
              <w:lang w:val="tr-TR"/>
              <w14:textOutline w14:w="0" w14:cap="flat" w14:cmpd="sng" w14:algn="ctr">
                <w14:noFill/>
                <w14:prstDash w14:val="solid"/>
                <w14:round/>
              </w14:textOutline>
            </w:rPr>
            <w:t xml:space="preserve"> olduğunu, kontrolü dışındaki </w:t>
          </w:r>
          <w:r w:rsidRPr="001F0F8F">
            <w:rPr>
              <w:rFonts w:ascii="Futura Bk BT" w:hAnsi="Futura Bk BT"/>
              <w:color w:val="C00000"/>
              <w:sz w:val="24"/>
              <w:szCs w:val="24"/>
              <w:u w:val="single"/>
              <w:lang w:val="tr-TR"/>
              <w14:textOutline w14:w="0" w14:cap="flat" w14:cmpd="sng" w14:algn="ctr">
                <w14:noFill/>
                <w14:prstDash w14:val="solid"/>
                <w14:round/>
              </w14:textOutline>
            </w:rPr>
            <w:t>olumlu</w:t>
          </w:r>
          <w:r w:rsidRPr="001F0F8F">
            <w:rPr>
              <w:rFonts w:ascii="Futura Bk BT" w:hAnsi="Futura Bk BT"/>
              <w:sz w:val="24"/>
              <w:szCs w:val="24"/>
              <w:u w:val="single"/>
              <w:lang w:val="tr-TR"/>
              <w14:textOutline w14:w="0" w14:cap="flat" w14:cmpd="sng" w14:algn="ctr">
                <w14:noFill/>
                <w14:prstDash w14:val="solid"/>
                <w14:round/>
              </w14:textOutline>
            </w:rPr>
            <w:t xml:space="preserve"> ya da </w:t>
          </w:r>
          <w:r w:rsidRPr="001F0F8F">
            <w:rPr>
              <w:rFonts w:ascii="Futura Bk BT" w:hAnsi="Futura Bk BT"/>
              <w:color w:val="C00000"/>
              <w:sz w:val="24"/>
              <w:szCs w:val="24"/>
              <w:u w:val="single"/>
              <w:lang w:val="tr-TR"/>
              <w14:textOutline w14:w="0" w14:cap="flat" w14:cmpd="sng" w14:algn="ctr">
                <w14:noFill/>
                <w14:prstDash w14:val="solid"/>
                <w14:round/>
              </w14:textOutline>
            </w:rPr>
            <w:t>olumsuz</w:t>
          </w:r>
          <w:r w:rsidRPr="001F0F8F">
            <w:rPr>
              <w:rFonts w:ascii="Futura Bk BT" w:hAnsi="Futura Bk BT"/>
              <w:sz w:val="24"/>
              <w:szCs w:val="24"/>
              <w:u w:val="single"/>
              <w:lang w:val="tr-TR"/>
              <w14:textOutline w14:w="0" w14:cap="flat" w14:cmpd="sng" w14:algn="ctr">
                <w14:noFill/>
                <w14:prstDash w14:val="solid"/>
                <w14:round/>
              </w14:textOutline>
            </w:rPr>
            <w:t xml:space="preserve"> gelişmeleri değerlendirmesi</w:t>
          </w:r>
          <w:r w:rsidRPr="001F0F8F">
            <w:rPr>
              <w:rFonts w:ascii="Futura Bk BT" w:hAnsi="Futura Bk BT"/>
              <w:sz w:val="24"/>
              <w:szCs w:val="24"/>
              <w:lang w:val="tr-TR"/>
              <w14:textOutline w14:w="0" w14:cap="flat" w14:cmpd="sng" w14:algn="ctr">
                <w14:noFill/>
                <w14:prstDash w14:val="solid"/>
                <w14:round/>
              </w14:textOutline>
            </w:rPr>
            <w:t xml:space="preserve"> </w:t>
          </w:r>
          <w:r w:rsidRPr="001F0F8F">
            <w:rPr>
              <w:rFonts w:ascii="Futura Bk BT" w:hAnsi="Futura Bk BT"/>
              <w:color w:val="C00000"/>
              <w:sz w:val="24"/>
              <w:szCs w:val="24"/>
              <w:lang w:val="tr-TR"/>
              <w14:textOutline w14:w="0" w14:cap="flat" w14:cmpd="sng" w14:algn="ctr">
                <w14:noFill/>
                <w14:prstDash w14:val="solid"/>
                <w14:round/>
              </w14:textOutline>
            </w:rPr>
            <w:t>sürec</w:t>
          </w:r>
          <w:r w:rsidRPr="001F0F8F">
            <w:rPr>
              <w:rFonts w:ascii="Futura Bk BT" w:hAnsi="Futura Bk BT"/>
              <w:sz w:val="24"/>
              <w:szCs w:val="24"/>
              <w:lang w:val="tr-TR"/>
              <w14:textOutline w14:w="0" w14:cap="flat" w14:cmpd="sng" w14:algn="ctr">
                <w14:noFill/>
                <w14:prstDash w14:val="solid"/>
                <w14:round/>
              </w14:textOutline>
            </w:rPr>
            <w:t>idir.</w:t>
          </w:r>
        </w:p>
        <w:p w14:paraId="09F0ADB3"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71445ED3"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Durum Analizi, kuruluşun, "</w:t>
          </w:r>
          <w:r w:rsidRPr="001F0F8F">
            <w:rPr>
              <w:rFonts w:ascii="Futura Bk BT" w:hAnsi="Futura Bk BT"/>
              <w:color w:val="C00000"/>
              <w:sz w:val="24"/>
              <w:szCs w:val="24"/>
              <w:lang w:val="tr-TR"/>
              <w14:textOutline w14:w="0" w14:cap="flat" w14:cmpd="sng" w14:algn="ctr">
                <w14:noFill/>
                <w14:prstDash w14:val="solid"/>
                <w14:round/>
              </w14:textOutline>
            </w:rPr>
            <w:t>Neredeyiz?</w:t>
          </w:r>
          <w:r w:rsidRPr="001F0F8F">
            <w:rPr>
              <w:rFonts w:ascii="Futura Bk BT" w:hAnsi="Futura Bk BT"/>
              <w:sz w:val="24"/>
              <w:szCs w:val="24"/>
              <w:lang w:val="tr-TR"/>
              <w14:textOutline w14:w="0" w14:cap="flat" w14:cmpd="sng" w14:algn="ctr">
                <w14:noFill/>
                <w14:prstDash w14:val="solid"/>
                <w14:round/>
              </w14:textOutline>
            </w:rPr>
            <w:t xml:space="preserve">" sorusuna cevap arama çalışmasıdır. Kuruluşun çevresi ile etkileşim içinde sistematik olarak incelendiği bir yöntemdir. Bu kapsamda kuruluşun içsel olarak </w:t>
          </w:r>
          <w:r w:rsidRPr="001F0F8F">
            <w:rPr>
              <w:rFonts w:ascii="Futura Bk BT" w:hAnsi="Futura Bk BT"/>
              <w:color w:val="C00000"/>
              <w:sz w:val="24"/>
              <w:szCs w:val="24"/>
              <w:lang w:val="tr-TR"/>
              <w14:textOutline w14:w="0" w14:cap="flat" w14:cmpd="sng" w14:algn="ctr">
                <w14:noFill/>
                <w14:prstDash w14:val="solid"/>
                <w14:round/>
              </w14:textOutline>
            </w:rPr>
            <w:t>güçlü</w:t>
          </w:r>
          <w:r w:rsidRPr="001F0F8F">
            <w:rPr>
              <w:rFonts w:ascii="Futura Bk BT" w:hAnsi="Futura Bk BT"/>
              <w:sz w:val="24"/>
              <w:szCs w:val="24"/>
              <w:lang w:val="tr-TR"/>
              <w14:textOutline w14:w="0" w14:cap="flat" w14:cmpd="sng" w14:algn="ctr">
                <w14:noFill/>
                <w14:prstDash w14:val="solid"/>
                <w14:round/>
              </w14:textOutline>
            </w:rPr>
            <w:t xml:space="preserve"> ve </w:t>
          </w:r>
          <w:r w:rsidRPr="001F0F8F">
            <w:rPr>
              <w:rFonts w:ascii="Futura Bk BT" w:hAnsi="Futura Bk BT"/>
              <w:color w:val="C00000"/>
              <w:sz w:val="24"/>
              <w:szCs w:val="24"/>
              <w:lang w:val="tr-TR"/>
              <w14:textOutline w14:w="0" w14:cap="flat" w14:cmpd="sng" w14:algn="ctr">
                <w14:noFill/>
                <w14:prstDash w14:val="solid"/>
                <w14:round/>
              </w14:textOutline>
            </w:rPr>
            <w:t>zayıf</w:t>
          </w:r>
          <w:r w:rsidRPr="001F0F8F">
            <w:rPr>
              <w:rFonts w:ascii="Futura Bk BT" w:hAnsi="Futura Bk BT"/>
              <w:sz w:val="24"/>
              <w:szCs w:val="24"/>
              <w:lang w:val="tr-TR"/>
              <w14:textOutline w14:w="0" w14:cap="flat" w14:cmpd="sng" w14:algn="ctr">
                <w14:noFill/>
                <w14:prstDash w14:val="solid"/>
                <w14:round/>
              </w14:textOutline>
            </w:rPr>
            <w:t xml:space="preserve"> yönleri ile dışsal etkenlerden kaynaklanan </w:t>
          </w:r>
          <w:r w:rsidRPr="001F0F8F">
            <w:rPr>
              <w:rFonts w:ascii="Futura Bk BT" w:hAnsi="Futura Bk BT"/>
              <w:color w:val="C00000"/>
              <w:sz w:val="24"/>
              <w:szCs w:val="24"/>
              <w:lang w:val="tr-TR"/>
              <w14:textOutline w14:w="0" w14:cap="flat" w14:cmpd="sng" w14:algn="ctr">
                <w14:noFill/>
                <w14:prstDash w14:val="solid"/>
                <w14:round/>
              </w14:textOutline>
            </w:rPr>
            <w:t>fırsatlar</w:t>
          </w:r>
          <w:r w:rsidRPr="001F0F8F">
            <w:rPr>
              <w:rFonts w:ascii="Futura Bk BT" w:hAnsi="Futura Bk BT"/>
              <w:sz w:val="24"/>
              <w:szCs w:val="24"/>
              <w:lang w:val="tr-TR"/>
              <w14:textOutline w14:w="0" w14:cap="flat" w14:cmpd="sng" w14:algn="ctr">
                <w14:noFill/>
                <w14:prstDash w14:val="solid"/>
                <w14:round/>
              </w14:textOutline>
            </w:rPr>
            <w:t xml:space="preserve"> ve </w:t>
          </w:r>
          <w:r w:rsidRPr="001F0F8F">
            <w:rPr>
              <w:rFonts w:ascii="Futura Bk BT" w:hAnsi="Futura Bk BT"/>
              <w:color w:val="C00000"/>
              <w:sz w:val="24"/>
              <w:szCs w:val="24"/>
              <w:lang w:val="tr-TR"/>
              <w14:textOutline w14:w="0" w14:cap="flat" w14:cmpd="sng" w14:algn="ctr">
                <w14:noFill/>
                <w14:prstDash w14:val="solid"/>
                <w14:round/>
              </w14:textOutline>
            </w:rPr>
            <w:t>tehditler</w:t>
          </w:r>
          <w:r w:rsidRPr="001F0F8F">
            <w:rPr>
              <w:rFonts w:ascii="Futura Bk BT" w:hAnsi="Futura Bk BT"/>
              <w:sz w:val="24"/>
              <w:szCs w:val="24"/>
              <w:lang w:val="tr-TR"/>
              <w14:textOutline w14:w="0" w14:cap="flat" w14:cmpd="sng" w14:algn="ctr">
                <w14:noFill/>
                <w14:prstDash w14:val="solid"/>
                <w14:round/>
              </w14:textOutline>
            </w:rPr>
            <w:t xml:space="preserve"> belirlenir. Bu yaklaşım, planlama yapılırken kuruluşun güçlü ve zayıf yönleri ile karşı karşıya olduğu fırsat ve tehditleri analiz etmeyi ve geleceğe dönük stratejiler geliştirmeyi ifade eder.</w:t>
          </w:r>
        </w:p>
        <w:p w14:paraId="3E905B0C" w14:textId="77777777"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43019EDF" w14:textId="55460E5F"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i/>
              <w:noProof/>
              <w:sz w:val="24"/>
              <w:szCs w:val="24"/>
              <w:lang w:val="tr-TR" w:eastAsia="tr-TR"/>
              <w14:textOutline w14:w="0" w14:cap="flat" w14:cmpd="sng" w14:algn="ctr">
                <w14:noFill/>
                <w14:prstDash w14:val="solid"/>
                <w14:round/>
              </w14:textOutline>
            </w:rPr>
            <mc:AlternateContent>
              <mc:Choice Requires="wps">
                <w:drawing>
                  <wp:anchor distT="0" distB="0" distL="114300" distR="114300" simplePos="0" relativeHeight="251751936" behindDoc="0" locked="0" layoutInCell="1" allowOverlap="1" wp14:anchorId="7BA24719" wp14:editId="5C05522D">
                    <wp:simplePos x="0" y="0"/>
                    <wp:positionH relativeFrom="margin">
                      <wp:align>center</wp:align>
                    </wp:positionH>
                    <wp:positionV relativeFrom="paragraph">
                      <wp:posOffset>220345</wp:posOffset>
                    </wp:positionV>
                    <wp:extent cx="5759450" cy="719455"/>
                    <wp:effectExtent l="0" t="0" r="0" b="0"/>
                    <wp:wrapNone/>
                    <wp:docPr id="18"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59450" cy="719455"/>
                            </a:xfrm>
                            <a:prstGeom prst="rect">
                              <a:avLst/>
                            </a:prstGeom>
                          </wps:spPr>
                          <wps:txbx>
                            <w:txbxContent>
                              <w:p w14:paraId="60F9412C" w14:textId="77777777" w:rsidR="00946F36" w:rsidRPr="00187577" w:rsidRDefault="00946F36" w:rsidP="00AA1572">
                                <w:pPr>
                                  <w:pStyle w:val="NormalWeb"/>
                                  <w:spacing w:before="0" w:beforeAutospacing="0" w:after="0" w:afterAutospacing="0" w:line="288" w:lineRule="auto"/>
                                  <w:rPr>
                                    <w:rFonts w:ascii="Georgia Pro Cond Black" w:hAnsi="Georgia Pro Cond Black"/>
                                    <w:i/>
                                    <w:color w:val="C00000"/>
                                    <w:sz w:val="16"/>
                                  </w:rPr>
                                </w:pPr>
                                <w:r w:rsidRPr="008C65A8">
                                  <w:rPr>
                                    <w:rFonts w:ascii="Georgia Pro Cond Black" w:hAnsi="Georgia Pro Cond Black" w:cstheme="minorBidi"/>
                                    <w:i/>
                                    <w:color w:val="0070C0"/>
                                    <w:kern w:val="24"/>
                                    <w:sz w:val="32"/>
                                    <w:szCs w:val="48"/>
                                  </w:rPr>
                                  <w:t xml:space="preserve">Strateji, hareketlerin, faaliyetlerin gerisindeki </w:t>
                                </w:r>
                                <w:r w:rsidRPr="00187577">
                                  <w:rPr>
                                    <w:rFonts w:ascii="Georgia Pro Cond Black" w:hAnsi="Georgia Pro Cond Black" w:cstheme="minorBidi"/>
                                    <w:i/>
                                    <w:color w:val="C00000"/>
                                    <w:kern w:val="24"/>
                                    <w:sz w:val="32"/>
                                    <w:szCs w:val="48"/>
                                  </w:rPr>
                                  <w:t>nedendir.</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7BA24719" id="_x0000_s1031" style="position:absolute;left:0;text-align:left;margin-left:0;margin-top:17.35pt;width:453.5pt;height:56.65pt;z-index:251751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" filled="f" stroked="f">
                    <v:path arrowok="t"/>
                    <o:lock v:ext="edit" grouping="t"/>
                    <v:textbox>
                      <w:txbxContent>
                        <w:p w14:paraId="60F9412C" w14:textId="77777777" w:rsidR="00946F36" w:rsidRPr="00187577" w:rsidRDefault="00946F36" w:rsidP="00AA1572">
                          <w:pPr>
                            <w:pStyle w:val="NormalWeb"/>
                            <w:spacing w:before="0" w:beforeAutospacing="0" w:after="0" w:afterAutospacing="0" w:line="288" w:lineRule="auto"/>
                            <w:rPr>
                              <w:rFonts w:ascii="Georgia Pro Cond Black" w:hAnsi="Georgia Pro Cond Black"/>
                              <w:i/>
                              <w:color w:val="C00000"/>
                              <w:sz w:val="16"/>
                            </w:rPr>
                          </w:pPr>
                          <w:r w:rsidRPr="008C65A8">
                            <w:rPr>
                              <w:rFonts w:ascii="Georgia Pro Cond Black" w:hAnsi="Georgia Pro Cond Black" w:cstheme="minorBidi"/>
                              <w:i/>
                              <w:color w:val="0070C0"/>
                              <w:kern w:val="24"/>
                              <w:sz w:val="32"/>
                              <w:szCs w:val="48"/>
                            </w:rPr>
                            <w:t xml:space="preserve">Strateji, hareketlerin, faaliyetlerin gerisindeki </w:t>
                          </w:r>
                          <w:r w:rsidRPr="00187577">
                            <w:rPr>
                              <w:rFonts w:ascii="Georgia Pro Cond Black" w:hAnsi="Georgia Pro Cond Black" w:cstheme="minorBidi"/>
                              <w:i/>
                              <w:color w:val="C00000"/>
                              <w:kern w:val="24"/>
                              <w:sz w:val="32"/>
                              <w:szCs w:val="48"/>
                            </w:rPr>
                            <w:t>nedendir.</w:t>
                          </w:r>
                        </w:p>
                      </w:txbxContent>
                    </v:textbox>
                    <w10:wrap anchorx="margin"/>
                  </v:rect>
                </w:pict>
              </mc:Fallback>
            </mc:AlternateContent>
          </w:r>
        </w:p>
        <w:p w14:paraId="30389DBD" w14:textId="77777777"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07083581" w14:textId="77777777"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6F6CAB2" w14:textId="0F3AB509"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Pr>
              <w:rFonts w:ascii="Futura Bk BT" w:hAnsi="Futura Bk BT"/>
              <w:sz w:val="24"/>
              <w:szCs w:val="24"/>
              <w:lang w:val="tr-TR"/>
              <w14:textOutline w14:w="0" w14:cap="flat" w14:cmpd="sng" w14:algn="ctr">
                <w14:noFill/>
                <w14:prstDash w14:val="solid"/>
                <w14:round/>
              </w14:textOutline>
            </w:rPr>
            <w:br w:type="page"/>
          </w:r>
        </w:p>
        <w:p w14:paraId="122D117A"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PEST Analizi:</w:t>
          </w:r>
          <w:r w:rsidRPr="001F0F8F">
            <w:rPr>
              <w:rFonts w:ascii="Futura Bk BT" w:hAnsi="Futura Bk BT"/>
              <w:sz w:val="24"/>
              <w:szCs w:val="24"/>
              <w:lang w:val="tr-TR"/>
              <w14:textOutline w14:w="0" w14:cap="flat" w14:cmpd="sng" w14:algn="ctr">
                <w14:noFill/>
                <w14:prstDash w14:val="solid"/>
                <w14:round/>
              </w14:textOutline>
            </w:rPr>
            <w:t xml:space="preserve"> PEST analizi, “</w:t>
          </w:r>
          <w:r w:rsidRPr="001F0F8F">
            <w:rPr>
              <w:rFonts w:ascii="Futura Bk BT" w:hAnsi="Futura Bk BT"/>
              <w:b/>
              <w:sz w:val="24"/>
              <w:szCs w:val="24"/>
              <w:lang w:val="tr-TR"/>
              <w14:textOutline w14:w="0" w14:cap="flat" w14:cmpd="sng" w14:algn="ctr">
                <w14:noFill/>
                <w14:prstDash w14:val="solid"/>
                <w14:round/>
              </w14:textOutline>
            </w:rPr>
            <w:t>P</w:t>
          </w:r>
          <w:r w:rsidRPr="001F0F8F">
            <w:rPr>
              <w:rFonts w:ascii="Futura Bk BT" w:hAnsi="Futura Bk BT"/>
              <w:sz w:val="24"/>
              <w:szCs w:val="24"/>
              <w:lang w:val="tr-TR"/>
              <w14:textOutline w14:w="0" w14:cap="flat" w14:cmpd="sng" w14:algn="ctr">
                <w14:noFill/>
                <w14:prstDash w14:val="solid"/>
                <w14:round/>
              </w14:textOutline>
            </w:rPr>
            <w:t xml:space="preserve">olitik, </w:t>
          </w:r>
          <w:r w:rsidRPr="001F0F8F">
            <w:rPr>
              <w:rFonts w:ascii="Futura Bk BT" w:hAnsi="Futura Bk BT"/>
              <w:b/>
              <w:sz w:val="24"/>
              <w:szCs w:val="24"/>
              <w:lang w:val="tr-TR"/>
              <w14:textOutline w14:w="0" w14:cap="flat" w14:cmpd="sng" w14:algn="ctr">
                <w14:noFill/>
                <w14:prstDash w14:val="solid"/>
                <w14:round/>
              </w14:textOutline>
            </w:rPr>
            <w:t>E</w:t>
          </w:r>
          <w:r w:rsidRPr="001F0F8F">
            <w:rPr>
              <w:rFonts w:ascii="Futura Bk BT" w:hAnsi="Futura Bk BT"/>
              <w:sz w:val="24"/>
              <w:szCs w:val="24"/>
              <w:lang w:val="tr-TR"/>
              <w14:textOutline w14:w="0" w14:cap="flat" w14:cmpd="sng" w14:algn="ctr">
                <w14:noFill/>
                <w14:prstDash w14:val="solid"/>
                <w14:round/>
              </w14:textOutline>
            </w:rPr>
            <w:t xml:space="preserve">konomik, </w:t>
          </w:r>
          <w:r w:rsidRPr="001F0F8F">
            <w:rPr>
              <w:rFonts w:ascii="Futura Bk BT" w:hAnsi="Futura Bk BT"/>
              <w:b/>
              <w:sz w:val="24"/>
              <w:szCs w:val="24"/>
              <w:lang w:val="tr-TR"/>
              <w14:textOutline w14:w="0" w14:cap="flat" w14:cmpd="sng" w14:algn="ctr">
                <w14:noFill/>
                <w14:prstDash w14:val="solid"/>
                <w14:round/>
              </w14:textOutline>
            </w:rPr>
            <w:t>S</w:t>
          </w:r>
          <w:r w:rsidRPr="001F0F8F">
            <w:rPr>
              <w:rFonts w:ascii="Futura Bk BT" w:hAnsi="Futura Bk BT"/>
              <w:sz w:val="24"/>
              <w:szCs w:val="24"/>
              <w:lang w:val="tr-TR"/>
              <w14:textOutline w14:w="0" w14:cap="flat" w14:cmpd="sng" w14:algn="ctr">
                <w14:noFill/>
                <w14:prstDash w14:val="solid"/>
                <w14:round/>
              </w14:textOutline>
            </w:rPr>
            <w:t xml:space="preserve">osyal ve </w:t>
          </w:r>
          <w:r w:rsidRPr="001F0F8F">
            <w:rPr>
              <w:rFonts w:ascii="Futura Bk BT" w:hAnsi="Futura Bk BT"/>
              <w:b/>
              <w:sz w:val="24"/>
              <w:szCs w:val="24"/>
              <w:lang w:val="tr-TR"/>
              <w14:textOutline w14:w="0" w14:cap="flat" w14:cmpd="sng" w14:algn="ctr">
                <w14:noFill/>
                <w14:prstDash w14:val="solid"/>
                <w14:round/>
              </w14:textOutline>
            </w:rPr>
            <w:t>T</w:t>
          </w:r>
          <w:r w:rsidRPr="001F0F8F">
            <w:rPr>
              <w:rFonts w:ascii="Futura Bk BT" w:hAnsi="Futura Bk BT"/>
              <w:sz w:val="24"/>
              <w:szCs w:val="24"/>
              <w:lang w:val="tr-TR"/>
              <w14:textOutline w14:w="0" w14:cap="flat" w14:cmpd="sng" w14:algn="ctr">
                <w14:noFill/>
                <w14:prstDash w14:val="solid"/>
                <w14:round/>
              </w14:textOutline>
            </w:rPr>
            <w:t xml:space="preserve">eknolojik Analizler” ifadesinin kısaltması ve stratejik yönetim süreci için yapılan dış çevre analizinde makro düzeydeki </w:t>
          </w:r>
          <w:r w:rsidRPr="001F0F8F">
            <w:rPr>
              <w:rFonts w:ascii="Futura Bk BT" w:hAnsi="Futura Bk BT"/>
              <w:color w:val="C00000"/>
              <w:sz w:val="24"/>
              <w:szCs w:val="24"/>
              <w:lang w:val="tr-TR"/>
              <w14:textOutline w14:w="0" w14:cap="flat" w14:cmpd="sng" w14:algn="ctr">
                <w14:noFill/>
                <w14:prstDash w14:val="solid"/>
                <w14:round/>
              </w14:textOutline>
            </w:rPr>
            <w:t>çevresel faktörlerin analizi</w:t>
          </w:r>
          <w:r w:rsidRPr="001F0F8F">
            <w:rPr>
              <w:rFonts w:ascii="Futura Bk BT" w:hAnsi="Futura Bk BT"/>
              <w:sz w:val="24"/>
              <w:szCs w:val="24"/>
              <w:lang w:val="tr-TR"/>
              <w14:textOutline w14:w="0" w14:cap="flat" w14:cmpd="sng" w14:algn="ctr">
                <w14:noFill/>
                <w14:prstDash w14:val="solid"/>
                <w14:round/>
              </w14:textOutline>
            </w:rPr>
            <w:t>dir. Organizasyonun dikkate alması gereken makro düzeydeki çevresel faktörler hakkında bir resim ortaya koyar. PEST yani çevre analizi, tüm diğer analizlerden önce yapılan,  ülkenin politik, hukuki, ekonomik ve sosyal koşullarının detaylı olarak değerlendirildiği ve kuruluşa etkisinin değerlendirildiği bir analizdir.</w:t>
          </w:r>
        </w:p>
        <w:p w14:paraId="660441D2"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4C5E0096"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Paydaş:</w:t>
          </w:r>
        </w:p>
        <w:p w14:paraId="4D495887"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Kuruluşun ürün/hizmetleri ile ilgisi olan, kuruluştan doğrudan veya dolaylı olarak, olumlu veya olumsuz yönde etkilenen ya da kuruluşu etkileyen kişi, kurum veya kuruluşlardır.</w:t>
          </w:r>
        </w:p>
        <w:p w14:paraId="11D60B50"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5B7CAE7D"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Paydaşlar aşağıdaki şekilde tanımlanır.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3329"/>
          </w:tblGrid>
          <w:tr w:rsidR="00D92EEE" w:rsidRPr="001F0F8F" w14:paraId="01521676" w14:textId="77777777" w:rsidTr="00D92EEE">
            <w:trPr>
              <w:trHeight w:val="340"/>
            </w:trPr>
            <w:tc>
              <w:tcPr>
                <w:tcW w:w="3329" w:type="dxa"/>
                <w:shd w:val="clear" w:color="auto" w:fill="0070C0"/>
              </w:tcPr>
              <w:p w14:paraId="593ED49D" w14:textId="77777777" w:rsidR="00D92EEE" w:rsidRPr="001F0F8F" w:rsidRDefault="00D92EEE" w:rsidP="00D92EEE">
                <w:pPr>
                  <w:spacing w:after="0" w:line="288" w:lineRule="auto"/>
                  <w:jc w:val="both"/>
                  <w:rPr>
                    <w:rFonts w:ascii="Futura Bk BT" w:hAnsi="Futura Bk BT"/>
                    <w:b/>
                    <w:color w:val="FFFFFF" w:themeColor="background1"/>
                    <w:sz w:val="24"/>
                    <w:szCs w:val="24"/>
                    <w:lang w:val="tr-TR"/>
                    <w14:textOutline w14:w="0" w14:cap="flat" w14:cmpd="sng" w14:algn="ctr">
                      <w14:noFill/>
                      <w14:prstDash w14:val="solid"/>
                      <w14:round/>
                    </w14:textOutline>
                  </w:rPr>
                </w:pPr>
                <w:r w:rsidRPr="001F0F8F">
                  <w:rPr>
                    <w:rFonts w:ascii="Futura Bk BT" w:hAnsi="Futura Bk BT"/>
                    <w:b/>
                    <w:color w:val="FFFFFF" w:themeColor="background1"/>
                    <w:sz w:val="24"/>
                    <w:szCs w:val="24"/>
                    <w:lang w:val="tr-TR"/>
                    <w14:textOutline w14:w="0" w14:cap="flat" w14:cmpd="sng" w14:algn="ctr">
                      <w14:noFill/>
                      <w14:prstDash w14:val="solid"/>
                      <w14:round/>
                    </w14:textOutline>
                  </w:rPr>
                  <w:t>Paydaş</w:t>
                </w:r>
              </w:p>
            </w:tc>
            <w:tc>
              <w:tcPr>
                <w:tcW w:w="3329" w:type="dxa"/>
                <w:shd w:val="clear" w:color="auto" w:fill="0070C0"/>
              </w:tcPr>
              <w:p w14:paraId="5A6F77C1" w14:textId="77777777" w:rsidR="00D92EEE" w:rsidRPr="001F0F8F" w:rsidRDefault="00D92EEE" w:rsidP="00D92EEE">
                <w:pPr>
                  <w:spacing w:after="0" w:line="288" w:lineRule="auto"/>
                  <w:jc w:val="both"/>
                  <w:rPr>
                    <w:rFonts w:ascii="Futura Bk BT" w:hAnsi="Futura Bk BT"/>
                    <w:b/>
                    <w:color w:val="FFFFFF" w:themeColor="background1"/>
                    <w:sz w:val="24"/>
                    <w:szCs w:val="24"/>
                    <w:lang w:val="tr-TR"/>
                    <w14:textOutline w14:w="0" w14:cap="flat" w14:cmpd="sng" w14:algn="ctr">
                      <w14:noFill/>
                      <w14:prstDash w14:val="solid"/>
                      <w14:round/>
                    </w14:textOutline>
                  </w:rPr>
                </w:pPr>
                <w:r w:rsidRPr="001F0F8F">
                  <w:rPr>
                    <w:rFonts w:ascii="Futura Bk BT" w:hAnsi="Futura Bk BT"/>
                    <w:b/>
                    <w:color w:val="FFFFFF" w:themeColor="background1"/>
                    <w:sz w:val="24"/>
                    <w:szCs w:val="24"/>
                    <w:lang w:val="tr-TR"/>
                    <w14:textOutline w14:w="0" w14:cap="flat" w14:cmpd="sng" w14:algn="ctr">
                      <w14:noFill/>
                      <w14:prstDash w14:val="solid"/>
                      <w14:round/>
                    </w14:textOutline>
                  </w:rPr>
                  <w:t>Tanım</w:t>
                </w:r>
              </w:p>
            </w:tc>
          </w:tr>
          <w:tr w:rsidR="00D92EEE" w:rsidRPr="001F0F8F" w14:paraId="592FD606" w14:textId="77777777" w:rsidTr="00D92EEE">
            <w:trPr>
              <w:trHeight w:val="340"/>
            </w:trPr>
            <w:tc>
              <w:tcPr>
                <w:tcW w:w="3329" w:type="dxa"/>
              </w:tcPr>
              <w:p w14:paraId="45345D32"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Hissedarlar / Ortaklar</w:t>
                </w:r>
              </w:p>
            </w:tc>
            <w:tc>
              <w:tcPr>
                <w:tcW w:w="3329" w:type="dxa"/>
              </w:tcPr>
              <w:p w14:paraId="04E82714"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Sermaye oyanlar</w:t>
                </w:r>
              </w:p>
            </w:tc>
          </w:tr>
          <w:tr w:rsidR="00D92EEE" w:rsidRPr="001F0F8F" w14:paraId="513EBB6D" w14:textId="77777777" w:rsidTr="00D92EEE">
            <w:trPr>
              <w:trHeight w:val="340"/>
            </w:trPr>
            <w:tc>
              <w:tcPr>
                <w:tcW w:w="3329" w:type="dxa"/>
              </w:tcPr>
              <w:p w14:paraId="1B328105"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Çalışanlar</w:t>
                </w:r>
              </w:p>
            </w:tc>
            <w:tc>
              <w:tcPr>
                <w:tcW w:w="3329" w:type="dxa"/>
              </w:tcPr>
              <w:p w14:paraId="7B8C5250"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İşi yapanlar</w:t>
                </w:r>
              </w:p>
            </w:tc>
          </w:tr>
          <w:tr w:rsidR="00D92EEE" w:rsidRPr="001F0F8F" w14:paraId="4A4D29C8" w14:textId="77777777" w:rsidTr="00D92EEE">
            <w:trPr>
              <w:trHeight w:val="340"/>
            </w:trPr>
            <w:tc>
              <w:tcPr>
                <w:tcW w:w="3329" w:type="dxa"/>
              </w:tcPr>
              <w:p w14:paraId="6EA921E1"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Müşteriler</w:t>
                </w:r>
              </w:p>
            </w:tc>
            <w:tc>
              <w:tcPr>
                <w:tcW w:w="3329" w:type="dxa"/>
              </w:tcPr>
              <w:p w14:paraId="6985BA68"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Ücret ödeyenler</w:t>
                </w:r>
              </w:p>
            </w:tc>
          </w:tr>
          <w:tr w:rsidR="00D92EEE" w:rsidRPr="001F0F8F" w14:paraId="24C76864" w14:textId="77777777" w:rsidTr="00D92EEE">
            <w:trPr>
              <w:trHeight w:val="340"/>
            </w:trPr>
            <w:tc>
              <w:tcPr>
                <w:tcW w:w="3329" w:type="dxa"/>
              </w:tcPr>
              <w:p w14:paraId="0D48BD1E"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Tedarikçiler</w:t>
                </w:r>
              </w:p>
            </w:tc>
            <w:tc>
              <w:tcPr>
                <w:tcW w:w="3329" w:type="dxa"/>
              </w:tcPr>
              <w:p w14:paraId="3A8BEB1C"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Malzemeyi sağlayanlar</w:t>
                </w:r>
              </w:p>
            </w:tc>
          </w:tr>
          <w:tr w:rsidR="00D92EEE" w:rsidRPr="001F0F8F" w14:paraId="3DB6B390" w14:textId="77777777" w:rsidTr="00D92EEE">
            <w:trPr>
              <w:trHeight w:val="340"/>
            </w:trPr>
            <w:tc>
              <w:tcPr>
                <w:tcW w:w="3329" w:type="dxa"/>
              </w:tcPr>
              <w:p w14:paraId="10FC884B"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Rakipler</w:t>
                </w:r>
              </w:p>
            </w:tc>
            <w:tc>
              <w:tcPr>
                <w:tcW w:w="3329" w:type="dxa"/>
              </w:tcPr>
              <w:p w14:paraId="43054F0E"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Başarımızı etkileyenler</w:t>
                </w:r>
              </w:p>
            </w:tc>
          </w:tr>
          <w:tr w:rsidR="00D92EEE" w:rsidRPr="001F0F8F" w14:paraId="72F7A621" w14:textId="77777777" w:rsidTr="00D92EEE">
            <w:trPr>
              <w:trHeight w:val="340"/>
            </w:trPr>
            <w:tc>
              <w:tcPr>
                <w:tcW w:w="3329" w:type="dxa"/>
              </w:tcPr>
              <w:p w14:paraId="25136F3C"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Mahalli Yetkililer</w:t>
                </w:r>
              </w:p>
            </w:tc>
            <w:tc>
              <w:tcPr>
                <w:tcW w:w="3329" w:type="dxa"/>
              </w:tcPr>
              <w:p w14:paraId="759F150E"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Mahalli kural koyucular</w:t>
                </w:r>
              </w:p>
            </w:tc>
          </w:tr>
          <w:tr w:rsidR="00D92EEE" w:rsidRPr="001F0F8F" w14:paraId="06EB1C28" w14:textId="77777777" w:rsidTr="00D92EEE">
            <w:trPr>
              <w:trHeight w:val="340"/>
            </w:trPr>
            <w:tc>
              <w:tcPr>
                <w:tcW w:w="3329" w:type="dxa"/>
              </w:tcPr>
              <w:p w14:paraId="21AD3D7F"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Hükümet</w:t>
                </w:r>
              </w:p>
            </w:tc>
            <w:tc>
              <w:tcPr>
                <w:tcW w:w="3329" w:type="dxa"/>
              </w:tcPr>
              <w:p w14:paraId="0E1CEE35"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Genel kural koyucu</w:t>
                </w:r>
              </w:p>
            </w:tc>
          </w:tr>
          <w:tr w:rsidR="00D92EEE" w:rsidRPr="001F0F8F" w14:paraId="3071CD1B" w14:textId="77777777" w:rsidTr="00D92EEE">
            <w:trPr>
              <w:trHeight w:val="340"/>
            </w:trPr>
            <w:tc>
              <w:tcPr>
                <w:tcW w:w="3329" w:type="dxa"/>
              </w:tcPr>
              <w:p w14:paraId="04A3E727"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Toplum</w:t>
                </w:r>
              </w:p>
            </w:tc>
            <w:tc>
              <w:tcPr>
                <w:tcW w:w="3329" w:type="dxa"/>
              </w:tcPr>
              <w:p w14:paraId="1EE7749F"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İmajımızı belirleyenler</w:t>
                </w:r>
              </w:p>
            </w:tc>
          </w:tr>
        </w:tbl>
        <w:p w14:paraId="18D65A61"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7255FF58"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SWOT (GZFT) Analizi:</w:t>
          </w:r>
          <w:r w:rsidRPr="001F0F8F">
            <w:rPr>
              <w:rFonts w:ascii="Futura Bk BT" w:hAnsi="Futura Bk BT"/>
              <w:sz w:val="24"/>
              <w:szCs w:val="24"/>
              <w:lang w:val="tr-TR"/>
              <w14:textOutline w14:w="0" w14:cap="flat" w14:cmpd="sng" w14:algn="ctr">
                <w14:noFill/>
                <w14:prstDash w14:val="solid"/>
                <w14:round/>
              </w14:textOutline>
            </w:rPr>
            <w:t xml:space="preserve"> SWOT Analizi Albert </w:t>
          </w:r>
          <w:proofErr w:type="spellStart"/>
          <w:r w:rsidRPr="001F0F8F">
            <w:rPr>
              <w:rFonts w:ascii="Futura Bk BT" w:hAnsi="Futura Bk BT"/>
              <w:sz w:val="24"/>
              <w:szCs w:val="24"/>
              <w:lang w:val="tr-TR"/>
              <w14:textOutline w14:w="0" w14:cap="flat" w14:cmpd="sng" w14:algn="ctr">
                <w14:noFill/>
                <w14:prstDash w14:val="solid"/>
                <w14:round/>
              </w14:textOutline>
            </w:rPr>
            <w:t>Humphrey</w:t>
          </w:r>
          <w:proofErr w:type="spellEnd"/>
          <w:r w:rsidRPr="001F0F8F">
            <w:rPr>
              <w:rFonts w:ascii="Futura Bk BT" w:hAnsi="Futura Bk BT"/>
              <w:sz w:val="24"/>
              <w:szCs w:val="24"/>
              <w:lang w:val="tr-TR"/>
              <w14:textOutline w14:w="0" w14:cap="flat" w14:cmpd="sng" w14:algn="ctr">
                <w14:noFill/>
                <w14:prstDash w14:val="solid"/>
                <w14:round/>
              </w14:textOutline>
            </w:rPr>
            <w:t xml:space="preserve"> tarafından geliştirilen, mekânsal planlama, kurumsal planlama veya kişisel planlama gibi alanlarda başvurulan; kişiye, kuruma, projeye veya proje alanına ilişkin </w:t>
          </w:r>
          <w:r w:rsidRPr="001F0F8F">
            <w:rPr>
              <w:rFonts w:ascii="Futura Bk BT" w:hAnsi="Futura Bk BT"/>
              <w:b/>
              <w:sz w:val="24"/>
              <w:szCs w:val="24"/>
              <w:u w:val="single"/>
              <w:lang w:val="tr-TR"/>
              <w14:textOutline w14:w="0" w14:cap="flat" w14:cmpd="sng" w14:algn="ctr">
                <w14:noFill/>
                <w14:prstDash w14:val="solid"/>
                <w14:round/>
              </w14:textOutline>
            </w:rPr>
            <w:t>G</w:t>
          </w:r>
          <w:r w:rsidRPr="001F0F8F">
            <w:rPr>
              <w:rFonts w:ascii="Futura Bk BT" w:hAnsi="Futura Bk BT"/>
              <w:sz w:val="24"/>
              <w:szCs w:val="24"/>
              <w:u w:val="single"/>
              <w:lang w:val="tr-TR"/>
              <w14:textOutline w14:w="0" w14:cap="flat" w14:cmpd="sng" w14:algn="ctr">
                <w14:noFill/>
                <w14:prstDash w14:val="solid"/>
                <w14:round/>
              </w14:textOutline>
            </w:rPr>
            <w:t xml:space="preserve">üçlü yönler, </w:t>
          </w:r>
          <w:r w:rsidRPr="001F0F8F">
            <w:rPr>
              <w:rFonts w:ascii="Futura Bk BT" w:hAnsi="Futura Bk BT"/>
              <w:b/>
              <w:sz w:val="24"/>
              <w:szCs w:val="24"/>
              <w:u w:val="single"/>
              <w:lang w:val="tr-TR"/>
              <w14:textOutline w14:w="0" w14:cap="flat" w14:cmpd="sng" w14:algn="ctr">
                <w14:noFill/>
                <w14:prstDash w14:val="solid"/>
                <w14:round/>
              </w14:textOutline>
            </w:rPr>
            <w:t>Z</w:t>
          </w:r>
          <w:r w:rsidRPr="001F0F8F">
            <w:rPr>
              <w:rFonts w:ascii="Futura Bk BT" w:hAnsi="Futura Bk BT"/>
              <w:sz w:val="24"/>
              <w:szCs w:val="24"/>
              <w:u w:val="single"/>
              <w:lang w:val="tr-TR"/>
              <w14:textOutline w14:w="0" w14:cap="flat" w14:cmpd="sng" w14:algn="ctr">
                <w14:noFill/>
                <w14:prstDash w14:val="solid"/>
                <w14:round/>
              </w14:textOutline>
            </w:rPr>
            <w:t xml:space="preserve">ayıf yönler, </w:t>
          </w:r>
          <w:r w:rsidRPr="001F0F8F">
            <w:rPr>
              <w:rFonts w:ascii="Futura Bk BT" w:hAnsi="Futura Bk BT"/>
              <w:b/>
              <w:sz w:val="24"/>
              <w:szCs w:val="24"/>
              <w:u w:val="single"/>
              <w:lang w:val="tr-TR"/>
              <w14:textOutline w14:w="0" w14:cap="flat" w14:cmpd="sng" w14:algn="ctr">
                <w14:noFill/>
                <w14:prstDash w14:val="solid"/>
                <w14:round/>
              </w14:textOutline>
            </w:rPr>
            <w:t>F</w:t>
          </w:r>
          <w:r w:rsidRPr="001F0F8F">
            <w:rPr>
              <w:rFonts w:ascii="Futura Bk BT" w:hAnsi="Futura Bk BT"/>
              <w:sz w:val="24"/>
              <w:szCs w:val="24"/>
              <w:u w:val="single"/>
              <w:lang w:val="tr-TR"/>
              <w14:textOutline w14:w="0" w14:cap="flat" w14:cmpd="sng" w14:algn="ctr">
                <w14:noFill/>
                <w14:prstDash w14:val="solid"/>
                <w14:round/>
              </w14:textOutline>
            </w:rPr>
            <w:t xml:space="preserve">ırsatlar ve </w:t>
          </w:r>
          <w:r w:rsidRPr="001F0F8F">
            <w:rPr>
              <w:rFonts w:ascii="Futura Bk BT" w:hAnsi="Futura Bk BT"/>
              <w:b/>
              <w:sz w:val="24"/>
              <w:szCs w:val="24"/>
              <w:u w:val="single"/>
              <w:lang w:val="tr-TR"/>
              <w14:textOutline w14:w="0" w14:cap="flat" w14:cmpd="sng" w14:algn="ctr">
                <w14:noFill/>
                <w14:prstDash w14:val="solid"/>
                <w14:round/>
              </w14:textOutline>
            </w:rPr>
            <w:t>T</w:t>
          </w:r>
          <w:r w:rsidRPr="001F0F8F">
            <w:rPr>
              <w:rFonts w:ascii="Futura Bk BT" w:hAnsi="Futura Bk BT"/>
              <w:sz w:val="24"/>
              <w:szCs w:val="24"/>
              <w:u w:val="single"/>
              <w:lang w:val="tr-TR"/>
              <w14:textOutline w14:w="0" w14:cap="flat" w14:cmpd="sng" w14:algn="ctr">
                <w14:noFill/>
                <w14:prstDash w14:val="solid"/>
                <w14:round/>
              </w14:textOutline>
            </w:rPr>
            <w:t>ehditler</w:t>
          </w:r>
          <w:r w:rsidRPr="001F0F8F">
            <w:rPr>
              <w:rFonts w:ascii="Futura Bk BT" w:hAnsi="Futura Bk BT"/>
              <w:sz w:val="24"/>
              <w:szCs w:val="24"/>
              <w:lang w:val="tr-TR"/>
              <w14:textOutline w14:w="0" w14:cap="flat" w14:cmpd="sng" w14:algn="ctr">
                <w14:noFill/>
                <w14:prstDash w14:val="solid"/>
                <w14:round/>
              </w14:textOutline>
            </w:rPr>
            <w:t xml:space="preserve"> gibi parametreleri açıkça ortaya koyan bir tekniktir.</w:t>
          </w:r>
        </w:p>
        <w:p w14:paraId="6831D771" w14:textId="5C2C9F47" w:rsidR="005C31E2" w:rsidRDefault="005C31E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5B22E949"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TOWS (TFZG) Matrisi:</w:t>
          </w:r>
          <w:r w:rsidRPr="001F0F8F">
            <w:rPr>
              <w:rFonts w:ascii="Futura Bk BT" w:hAnsi="Futura Bk BT"/>
              <w:sz w:val="24"/>
              <w:szCs w:val="24"/>
              <w:lang w:val="tr-TR"/>
              <w14:textOutline w14:w="0" w14:cap="flat" w14:cmpd="sng" w14:algn="ctr">
                <w14:noFill/>
                <w14:prstDash w14:val="solid"/>
                <w14:round/>
              </w14:textOutline>
            </w:rPr>
            <w:t xml:space="preserve"> SWOT analizinden elde edilen sonuçları değerlendirme yöntemidir.</w:t>
          </w:r>
        </w:p>
        <w:p w14:paraId="655C6A30"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25629705"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Vizyon:</w:t>
          </w:r>
          <w:r w:rsidRPr="001F0F8F">
            <w:rPr>
              <w:rFonts w:ascii="Futura Bk BT" w:hAnsi="Futura Bk BT"/>
              <w:sz w:val="24"/>
              <w:szCs w:val="24"/>
              <w:lang w:val="tr-TR"/>
              <w14:textOutline w14:w="0" w14:cap="flat" w14:cmpd="sng" w14:algn="ctr">
                <w14:noFill/>
                <w14:prstDash w14:val="solid"/>
                <w14:round/>
              </w14:textOutline>
            </w:rPr>
            <w:t xml:space="preserve"> Vizyon şu anda sahip olduklarımızla yani elimizdeki yeterliliklerimize (mevcut durumumuza) göre, gelecekte ulaşmak istediğimiz yeri, varmak istediğimiz durumu ifade eder.</w:t>
          </w:r>
        </w:p>
        <w:p w14:paraId="52485DA7"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D3DAA68"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Misyon:</w:t>
          </w:r>
          <w:r w:rsidRPr="001F0F8F">
            <w:rPr>
              <w:rFonts w:ascii="Futura Bk BT" w:hAnsi="Futura Bk BT"/>
              <w:sz w:val="24"/>
              <w:szCs w:val="24"/>
              <w:lang w:val="tr-TR"/>
              <w14:textOutline w14:w="0" w14:cap="flat" w14:cmpd="sng" w14:algn="ctr">
                <w14:noFill/>
                <w14:prstDash w14:val="solid"/>
                <w14:round/>
              </w14:textOutline>
            </w:rPr>
            <w:t xml:space="preserve"> Bir işletmeye yön vermek ve anlam kazandırmak amacıyla belirlenmiş ve o işletmeyi benzerlerinden ayıran görev ve ortak değerlerdir. Yani şirketin </w:t>
          </w:r>
          <w:r w:rsidRPr="001F0F8F">
            <w:rPr>
              <w:rFonts w:ascii="Futura Bk BT" w:hAnsi="Futura Bk BT"/>
              <w:color w:val="C00000"/>
              <w:sz w:val="24"/>
              <w:szCs w:val="24"/>
              <w:lang w:val="tr-TR"/>
              <w14:textOutline w14:w="0" w14:cap="flat" w14:cmpd="sng" w14:algn="ctr">
                <w14:noFill/>
                <w14:prstDash w14:val="solid"/>
                <w14:round/>
              </w14:textOutline>
            </w:rPr>
            <w:t>varoluş nedeni</w:t>
          </w:r>
          <w:r w:rsidRPr="001F0F8F">
            <w:rPr>
              <w:rFonts w:ascii="Futura Bk BT" w:hAnsi="Futura Bk BT"/>
              <w:sz w:val="24"/>
              <w:szCs w:val="24"/>
              <w:lang w:val="tr-TR"/>
              <w14:textOutline w14:w="0" w14:cap="flat" w14:cmpd="sng" w14:algn="ctr">
                <w14:noFill/>
                <w14:prstDash w14:val="solid"/>
                <w14:round/>
              </w14:textOutline>
            </w:rPr>
            <w:t>dir.</w:t>
          </w:r>
        </w:p>
        <w:p w14:paraId="6793EA7E" w14:textId="77777777" w:rsidR="00511C53" w:rsidRPr="001F0F8F" w:rsidRDefault="00511C53"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235A6A15" w14:textId="008B5C23" w:rsidR="00E91445" w:rsidRDefault="00DE25EF" w:rsidP="00E91445">
          <w:pPr>
            <w:spacing w:after="0" w:line="288" w:lineRule="auto"/>
            <w:jc w:val="both"/>
            <w:rPr>
              <w:rFonts w:ascii="Futura Bk BT" w:hAnsi="Futura Bk BT"/>
              <w:sz w:val="24"/>
              <w:szCs w:val="24"/>
              <w:lang w:val="tr-TR"/>
              <w14:textOutline w14:w="0" w14:cap="flat" w14:cmpd="sng" w14:algn="ctr">
                <w14:noFill/>
                <w14:prstDash w14:val="solid"/>
                <w14:round/>
              </w14:textOutline>
            </w:rPr>
          </w:pPr>
          <w:r>
            <w:rPr>
              <w:rFonts w:ascii="Futura Bk BT" w:hAnsi="Futura Bk BT"/>
              <w:b/>
              <w:sz w:val="24"/>
              <w:szCs w:val="24"/>
              <w:lang w:val="tr-TR"/>
              <w14:textOutline w14:w="0" w14:cap="flat" w14:cmpd="sng" w14:algn="ctr">
                <w14:noFill/>
                <w14:prstDash w14:val="solid"/>
                <w14:round/>
              </w14:textOutline>
            </w:rPr>
            <w:t xml:space="preserve">Temel </w:t>
          </w:r>
          <w:r w:rsidR="00D92EEE" w:rsidRPr="001F0F8F">
            <w:rPr>
              <w:rFonts w:ascii="Futura Bk BT" w:hAnsi="Futura Bk BT"/>
              <w:b/>
              <w:sz w:val="24"/>
              <w:szCs w:val="24"/>
              <w:lang w:val="tr-TR"/>
              <w14:textOutline w14:w="0" w14:cap="flat" w14:cmpd="sng" w14:algn="ctr">
                <w14:noFill/>
                <w14:prstDash w14:val="solid"/>
                <w14:round/>
              </w14:textOutline>
            </w:rPr>
            <w:t>Değerler</w:t>
          </w:r>
          <w:r>
            <w:rPr>
              <w:rFonts w:ascii="Futura Bk BT" w:hAnsi="Futura Bk BT"/>
              <w:b/>
              <w:sz w:val="24"/>
              <w:szCs w:val="24"/>
              <w:lang w:val="tr-TR"/>
              <w14:textOutline w14:w="0" w14:cap="flat" w14:cmpd="sng" w14:algn="ctr">
                <w14:noFill/>
                <w14:prstDash w14:val="solid"/>
                <w14:round/>
              </w14:textOutline>
            </w:rPr>
            <w:t xml:space="preserve"> (</w:t>
          </w:r>
          <w:r w:rsidRPr="001F0F8F">
            <w:rPr>
              <w:rFonts w:ascii="Futura Bk BT" w:hAnsi="Futura Bk BT"/>
              <w:b/>
              <w:sz w:val="24"/>
              <w:szCs w:val="24"/>
              <w:lang w:val="tr-TR"/>
              <w14:textOutline w14:w="0" w14:cap="flat" w14:cmpd="sng" w14:algn="ctr">
                <w14:noFill/>
                <w14:prstDash w14:val="solid"/>
                <w14:round/>
              </w14:textOutline>
            </w:rPr>
            <w:t>İlkeler</w:t>
          </w:r>
          <w:r w:rsidR="00D92EEE" w:rsidRPr="001F0F8F">
            <w:rPr>
              <w:rFonts w:ascii="Futura Bk BT" w:hAnsi="Futura Bk BT"/>
              <w:b/>
              <w:sz w:val="24"/>
              <w:szCs w:val="24"/>
              <w:lang w:val="tr-TR"/>
              <w14:textOutline w14:w="0" w14:cap="flat" w14:cmpd="sng" w14:algn="ctr">
                <w14:noFill/>
                <w14:prstDash w14:val="solid"/>
                <w14:round/>
              </w14:textOutline>
            </w:rPr>
            <w:t>):</w:t>
          </w:r>
          <w:r w:rsidR="00D92EEE" w:rsidRPr="001F0F8F">
            <w:rPr>
              <w:rFonts w:ascii="Futura Bk BT" w:hAnsi="Futura Bk BT"/>
              <w:sz w:val="24"/>
              <w:szCs w:val="24"/>
              <w:lang w:val="tr-TR"/>
              <w14:textOutline w14:w="0" w14:cap="flat" w14:cmpd="sng" w14:algn="ctr">
                <w14:noFill/>
                <w14:prstDash w14:val="solid"/>
                <w14:round/>
              </w14:textOutline>
            </w:rPr>
            <w:t xml:space="preserve"> </w:t>
          </w:r>
          <w:r w:rsidR="00E91445" w:rsidRPr="00E91445">
            <w:rPr>
              <w:rFonts w:ascii="Futura Bk BT" w:hAnsi="Futura Bk BT"/>
              <w:sz w:val="24"/>
              <w:szCs w:val="24"/>
              <w:lang w:val="tr-TR"/>
              <w14:textOutline w14:w="0" w14:cap="flat" w14:cmpd="sng" w14:algn="ctr">
                <w14:noFill/>
                <w14:prstDash w14:val="solid"/>
                <w14:round/>
              </w14:textOutline>
            </w:rPr>
            <w:t xml:space="preserve">Temel değerler, bir kişi veya kuruluşun temel inançlarıdır. İlkeler davranışı dikte eder ve insanların doğru ve yanlış arasındaki </w:t>
          </w:r>
          <w:r w:rsidR="00E91445">
            <w:rPr>
              <w:rFonts w:ascii="Futura Bk BT" w:hAnsi="Futura Bk BT"/>
              <w:sz w:val="24"/>
              <w:szCs w:val="24"/>
              <w:lang w:val="tr-TR"/>
              <w14:textOutline w14:w="0" w14:cap="flat" w14:cmpd="sng" w14:algn="ctr">
                <w14:noFill/>
                <w14:prstDash w14:val="solid"/>
                <w14:round/>
              </w14:textOutline>
            </w:rPr>
            <w:t xml:space="preserve">farkı anlamasına yardımcı olur. </w:t>
          </w:r>
          <w:r w:rsidR="00E91445" w:rsidRPr="00E91445">
            <w:rPr>
              <w:rFonts w:ascii="Futura Bk BT" w:hAnsi="Futura Bk BT"/>
              <w:sz w:val="24"/>
              <w:szCs w:val="24"/>
              <w:lang w:val="tr-TR"/>
              <w14:textOutline w14:w="0" w14:cap="flat" w14:cmpd="sng" w14:algn="ctr">
                <w14:noFill/>
                <w14:prstDash w14:val="solid"/>
                <w14:round/>
              </w14:textOutline>
            </w:rPr>
            <w:t>Temel değerler aynı zamanda şirketlerin doğru yolda olup olmadıklarını belirlemeye ve sarsılmaz bir rehber oluşturarak hedeflerini gerçekleştirmelerine yardımcı olur.</w:t>
          </w:r>
        </w:p>
        <w:p w14:paraId="62B8076F" w14:textId="77777777" w:rsidR="00E91445" w:rsidRDefault="00E91445" w:rsidP="00E91445">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EDD0A68" w14:textId="5EA45E06" w:rsidR="00D92EEE" w:rsidRPr="001F0F8F" w:rsidRDefault="00D92EEE" w:rsidP="00E91445">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Kurum çalışanlarının yönetiminde ve kurum olarak sağduyulu davranmada başvurulan temel ilkelerdir. Kurumsal bir projenin ruhunu oluşturur; kurumsal dayanma gücüdür; çalışanlara rol davranışı modelidir; kurumun kültürünü yansıtır.</w:t>
          </w:r>
        </w:p>
        <w:p w14:paraId="1EAE94A2" w14:textId="6686EA75"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2A88DD94"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Politika:</w:t>
          </w:r>
          <w:r w:rsidRPr="001F0F8F">
            <w:rPr>
              <w:rFonts w:ascii="Futura Bk BT" w:hAnsi="Futura Bk BT"/>
              <w:sz w:val="24"/>
              <w:szCs w:val="24"/>
              <w:lang w:val="tr-TR"/>
              <w14:textOutline w14:w="0" w14:cap="flat" w14:cmpd="sng" w14:algn="ctr">
                <w14:noFill/>
                <w14:prstDash w14:val="solid"/>
                <w14:round/>
              </w14:textOutline>
            </w:rPr>
            <w:t xml:space="preserve"> Politika yöneticilere karar vermede </w:t>
          </w:r>
          <w:r w:rsidRPr="001F0F8F">
            <w:rPr>
              <w:rFonts w:ascii="Futura Bk BT" w:hAnsi="Futura Bk BT"/>
              <w:color w:val="C00000"/>
              <w:sz w:val="24"/>
              <w:szCs w:val="24"/>
              <w:lang w:val="tr-TR"/>
              <w14:textOutline w14:w="0" w14:cap="flat" w14:cmpd="sng" w14:algn="ctr">
                <w14:noFill/>
                <w14:prstDash w14:val="solid"/>
                <w14:round/>
              </w14:textOutline>
            </w:rPr>
            <w:t>rehberlik eden ilke veya ilkeler dizisidir.</w:t>
          </w:r>
          <w:r w:rsidRPr="001F0F8F">
            <w:rPr>
              <w:rFonts w:ascii="Futura Bk BT" w:hAnsi="Futura Bk BT"/>
              <w:sz w:val="24"/>
              <w:szCs w:val="24"/>
              <w:lang w:val="tr-TR"/>
              <w14:textOutline w14:w="0" w14:cap="flat" w14:cmpd="sng" w14:algn="ctr">
                <w14:noFill/>
                <w14:prstDash w14:val="solid"/>
                <w14:round/>
              </w14:textOutline>
            </w:rPr>
            <w:t xml:space="preserve"> Kurum içinde, bölüm politikaları, proje politikaları ve kişisel politikalar gibi her kademe de politika belirlenir. İşletme politikaları üst yönetimce, bölüm politikaları ise bölüm müdürlerince bazen de astların ısrarıyla oluşturulur.</w:t>
          </w:r>
        </w:p>
        <w:p w14:paraId="5FA92F43"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7886F587"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Tema:</w:t>
          </w:r>
          <w:r w:rsidRPr="001F0F8F">
            <w:rPr>
              <w:rFonts w:ascii="Futura Bk BT" w:hAnsi="Futura Bk BT"/>
              <w:sz w:val="24"/>
              <w:szCs w:val="24"/>
              <w:lang w:val="tr-TR"/>
              <w14:textOutline w14:w="0" w14:cap="flat" w14:cmpd="sng" w14:algn="ctr">
                <w14:noFill/>
                <w14:prstDash w14:val="solid"/>
                <w14:round/>
              </w14:textOutline>
            </w:rPr>
            <w:t xml:space="preserve"> Yönetimin odaklanması gereken hizmet ya da ana faaliyet alanlarını belirler.</w:t>
          </w:r>
        </w:p>
        <w:p w14:paraId="6C86343A"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738E7C65"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Uzun vadede stratejik amaçlar değişse dahi tema sabittir. Böylece yönetimin odaklandığı alanlar hakkında plan dönemlerinden daha uzun bir zaman dilimi için değerlendirme yapılmasına imkân verir.</w:t>
          </w:r>
        </w:p>
        <w:p w14:paraId="3C471B1D"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0EE7FB15"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Amaç:</w:t>
          </w:r>
          <w:r w:rsidRPr="001F0F8F">
            <w:rPr>
              <w:rFonts w:ascii="Futura Bk BT" w:hAnsi="Futura Bk BT"/>
              <w:sz w:val="24"/>
              <w:szCs w:val="24"/>
              <w:lang w:val="tr-TR"/>
              <w14:textOutline w14:w="0" w14:cap="flat" w14:cmpd="sng" w14:algn="ctr">
                <w14:noFill/>
                <w14:prstDash w14:val="solid"/>
                <w14:round/>
              </w14:textOutline>
            </w:rPr>
            <w:t xml:space="preserve"> Bir </w:t>
          </w:r>
          <w:proofErr w:type="spellStart"/>
          <w:r w:rsidRPr="001F0F8F">
            <w:rPr>
              <w:rFonts w:ascii="Futura Bk BT" w:hAnsi="Futura Bk BT"/>
              <w:sz w:val="24"/>
              <w:szCs w:val="24"/>
              <w:lang w:val="tr-TR"/>
              <w14:textOutline w14:w="0" w14:cap="flat" w14:cmpd="sng" w14:algn="ctr">
                <w14:noFill/>
                <w14:prstDash w14:val="solid"/>
                <w14:round/>
              </w14:textOutline>
            </w:rPr>
            <w:t>hedef’i</w:t>
          </w:r>
          <w:proofErr w:type="spellEnd"/>
          <w:r w:rsidRPr="001F0F8F">
            <w:rPr>
              <w:rFonts w:ascii="Futura Bk BT" w:hAnsi="Futura Bk BT"/>
              <w:sz w:val="24"/>
              <w:szCs w:val="24"/>
              <w:lang w:val="tr-TR"/>
              <w14:textOutline w14:w="0" w14:cap="flat" w14:cmpd="sng" w14:algn="ctr">
                <w14:noFill/>
                <w14:prstDash w14:val="solid"/>
                <w14:round/>
              </w14:textOutline>
            </w:rPr>
            <w:t xml:space="preserve"> (</w:t>
          </w:r>
          <w:proofErr w:type="gramStart"/>
          <w:r w:rsidRPr="001F0F8F">
            <w:rPr>
              <w:rFonts w:ascii="Futura Bk BT" w:hAnsi="Futura Bk BT"/>
              <w:sz w:val="24"/>
              <w:szCs w:val="24"/>
              <w:lang w:val="tr-TR"/>
              <w14:textOutline w14:w="0" w14:cap="flat" w14:cmpd="sng" w14:algn="ctr">
                <w14:noFill/>
                <w14:prstDash w14:val="solid"/>
                <w14:round/>
              </w14:textOutline>
            </w:rPr>
            <w:t>vizyon</w:t>
          </w:r>
          <w:proofErr w:type="gramEnd"/>
          <w:r w:rsidRPr="001F0F8F">
            <w:rPr>
              <w:rFonts w:ascii="Futura Bk BT" w:hAnsi="Futura Bk BT"/>
              <w:sz w:val="24"/>
              <w:szCs w:val="24"/>
              <w:lang w:val="tr-TR"/>
              <w14:textOutline w14:w="0" w14:cap="flat" w14:cmpd="sng" w14:algn="ctr">
                <w14:noFill/>
                <w14:prstDash w14:val="solid"/>
                <w14:round/>
              </w14:textOutline>
            </w:rPr>
            <w:t xml:space="preserve">), ona ulaşabilmek için kullanılacak araçlarla birlikte ele alan kavram. Amaç, insanların ulaşmak için belli araçlar kullandığı ve eylem yaptığı hedeftir. Bu anlamda, </w:t>
          </w:r>
          <w:r w:rsidRPr="001F0F8F">
            <w:rPr>
              <w:rFonts w:ascii="Futura Bk BT" w:hAnsi="Futura Bk BT"/>
              <w:sz w:val="24"/>
              <w:szCs w:val="24"/>
              <w:u w:val="single"/>
              <w:lang w:val="tr-TR"/>
              <w14:textOutline w14:w="0" w14:cap="flat" w14:cmpd="sng" w14:algn="ctr">
                <w14:noFill/>
                <w14:prstDash w14:val="solid"/>
                <w14:round/>
              </w14:textOutline>
            </w:rPr>
            <w:t>hedef somut ve özel, amaç daha soyut ve geneldir.</w:t>
          </w:r>
        </w:p>
        <w:p w14:paraId="74981C68"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0A86C270"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Stratejik Amaç:</w:t>
          </w:r>
          <w:r w:rsidRPr="001F0F8F">
            <w:rPr>
              <w:rFonts w:ascii="Futura Bk BT" w:hAnsi="Futura Bk BT"/>
              <w:sz w:val="24"/>
              <w:szCs w:val="24"/>
              <w:lang w:val="tr-TR"/>
              <w14:textOutline w14:w="0" w14:cap="flat" w14:cmpd="sng" w14:algn="ctr">
                <w14:noFill/>
                <w14:prstDash w14:val="solid"/>
                <w14:round/>
              </w14:textOutline>
            </w:rPr>
            <w:t xml:space="preserve">  Bir kuruluşun belirli bir süre itibarıyla </w:t>
          </w:r>
          <w:proofErr w:type="gramStart"/>
          <w:r w:rsidRPr="001F0F8F">
            <w:rPr>
              <w:rFonts w:ascii="Futura Bk BT" w:hAnsi="Futura Bk BT"/>
              <w:sz w:val="24"/>
              <w:szCs w:val="24"/>
              <w:lang w:val="tr-TR"/>
              <w14:textOutline w14:w="0" w14:cap="flat" w14:cmpd="sng" w14:algn="ctr">
                <w14:noFill/>
                <w14:prstDash w14:val="solid"/>
                <w14:round/>
              </w14:textOutline>
            </w:rPr>
            <w:t>misyonunu</w:t>
          </w:r>
          <w:proofErr w:type="gramEnd"/>
          <w:r w:rsidRPr="001F0F8F">
            <w:rPr>
              <w:rFonts w:ascii="Futura Bk BT" w:hAnsi="Futura Bk BT"/>
              <w:sz w:val="24"/>
              <w:szCs w:val="24"/>
              <w:lang w:val="tr-TR"/>
              <w14:textOutline w14:w="0" w14:cap="flat" w14:cmpd="sng" w14:algn="ctr">
                <w14:noFill/>
                <w14:prstDash w14:val="solid"/>
                <w14:round/>
              </w14:textOutline>
            </w:rPr>
            <w:t xml:space="preserve"> nasıl yerine getireceğini ve vizyonuna nasıl ulaşacağını ifade eden, sonuca yönelmiş orta ve uzun vadeli </w:t>
          </w:r>
          <w:r w:rsidRPr="001F0F8F">
            <w:rPr>
              <w:rFonts w:ascii="Futura Bk BT" w:hAnsi="Futura Bk BT"/>
              <w:color w:val="C00000"/>
              <w:sz w:val="24"/>
              <w:szCs w:val="24"/>
              <w:lang w:val="tr-TR"/>
              <w14:textOutline w14:w="0" w14:cap="flat" w14:cmpd="sng" w14:algn="ctr">
                <w14:noFill/>
                <w14:prstDash w14:val="solid"/>
                <w14:round/>
              </w14:textOutline>
            </w:rPr>
            <w:t>amaçlar</w:t>
          </w:r>
          <w:r w:rsidRPr="001F0F8F">
            <w:rPr>
              <w:rFonts w:ascii="Futura Bk BT" w:hAnsi="Futura Bk BT"/>
              <w:sz w:val="24"/>
              <w:szCs w:val="24"/>
              <w:lang w:val="tr-TR"/>
              <w14:textOutline w14:w="0" w14:cap="flat" w14:cmpd="sng" w14:algn="ctr">
                <w14:noFill/>
                <w14:prstDash w14:val="solid"/>
                <w14:round/>
              </w14:textOutline>
            </w:rPr>
            <w:t xml:space="preserve">dır veya kavramsal </w:t>
          </w:r>
          <w:r w:rsidRPr="001F0F8F">
            <w:rPr>
              <w:rFonts w:ascii="Futura Bk BT" w:hAnsi="Futura Bk BT"/>
              <w:color w:val="C00000"/>
              <w:sz w:val="24"/>
              <w:szCs w:val="24"/>
              <w:lang w:val="tr-TR"/>
              <w14:textOutline w14:w="0" w14:cap="flat" w14:cmpd="sng" w14:algn="ctr">
                <w14:noFill/>
                <w14:prstDash w14:val="solid"/>
                <w14:round/>
              </w14:textOutline>
            </w:rPr>
            <w:t>sonuçlar</w:t>
          </w:r>
          <w:r w:rsidRPr="001F0F8F">
            <w:rPr>
              <w:rFonts w:ascii="Futura Bk BT" w:hAnsi="Futura Bk BT"/>
              <w:sz w:val="24"/>
              <w:szCs w:val="24"/>
              <w:lang w:val="tr-TR"/>
              <w14:textOutline w14:w="0" w14:cap="flat" w14:cmpd="sng" w14:algn="ctr">
                <w14:noFill/>
                <w14:prstDash w14:val="solid"/>
                <w14:round/>
              </w14:textOutline>
            </w:rPr>
            <w:t xml:space="preserve">dır. </w:t>
          </w:r>
          <w:r w:rsidRPr="001F0F8F">
            <w:rPr>
              <w:rFonts w:ascii="Futura Bk BT" w:hAnsi="Futura Bk BT"/>
              <w:color w:val="C00000"/>
              <w:sz w:val="24"/>
              <w:szCs w:val="24"/>
              <w:lang w:val="tr-TR"/>
              <w14:textOutline w14:w="0" w14:cap="flat" w14:cmpd="sng" w14:algn="ctr">
                <w14:noFill/>
                <w14:prstDash w14:val="solid"/>
                <w14:round/>
              </w14:textOutline>
            </w:rPr>
            <w:t>Sınırlı sayıda tutulmalıdır.</w:t>
          </w:r>
        </w:p>
        <w:p w14:paraId="6EDDF184"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6E75DDB" w14:textId="77777777" w:rsidR="00AA1572"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 xml:space="preserve">Stratejik Hedef: </w:t>
          </w:r>
          <w:r w:rsidRPr="001F0F8F">
            <w:rPr>
              <w:rFonts w:ascii="Futura Bk BT" w:hAnsi="Futura Bk BT"/>
              <w:sz w:val="24"/>
              <w:szCs w:val="24"/>
              <w:lang w:val="tr-TR"/>
              <w14:textOutline w14:w="0" w14:cap="flat" w14:cmpd="sng" w14:algn="ctr">
                <w14:noFill/>
                <w14:prstDash w14:val="solid"/>
                <w14:round/>
              </w14:textOutline>
            </w:rPr>
            <w:t xml:space="preserve">Stratejik amaçların gerçekleştirilebilmesi için ortaya konulan </w:t>
          </w:r>
          <w:proofErr w:type="gramStart"/>
          <w:r w:rsidRPr="001F0F8F">
            <w:rPr>
              <w:rFonts w:ascii="Futura Bk BT" w:hAnsi="Futura Bk BT"/>
              <w:color w:val="C00000"/>
              <w:sz w:val="24"/>
              <w:szCs w:val="24"/>
              <w:lang w:val="tr-TR"/>
              <w14:textOutline w14:w="0" w14:cap="flat" w14:cmpd="sng" w14:algn="ctr">
                <w14:noFill/>
                <w14:prstDash w14:val="solid"/>
                <w14:round/>
              </w14:textOutline>
            </w:rPr>
            <w:t>spesifik</w:t>
          </w:r>
          <w:proofErr w:type="gramEnd"/>
          <w:r w:rsidRPr="001F0F8F">
            <w:rPr>
              <w:rFonts w:ascii="Futura Bk BT" w:hAnsi="Futura Bk BT"/>
              <w:sz w:val="24"/>
              <w:szCs w:val="24"/>
              <w:lang w:val="tr-TR"/>
              <w14:textOutline w14:w="0" w14:cap="flat" w14:cmpd="sng" w14:algn="ctr">
                <w14:noFill/>
                <w14:prstDash w14:val="solid"/>
                <w14:round/>
              </w14:textOutline>
            </w:rPr>
            <w:t xml:space="preserve"> ve </w:t>
          </w:r>
          <w:r w:rsidRPr="001F0F8F">
            <w:rPr>
              <w:rFonts w:ascii="Futura Bk BT" w:hAnsi="Futura Bk BT"/>
              <w:color w:val="C00000"/>
              <w:sz w:val="24"/>
              <w:szCs w:val="24"/>
              <w:lang w:val="tr-TR"/>
              <w14:textOutline w14:w="0" w14:cap="flat" w14:cmpd="sng" w14:algn="ctr">
                <w14:noFill/>
                <w14:prstDash w14:val="solid"/>
                <w14:round/>
              </w14:textOutline>
            </w:rPr>
            <w:t>ölçülebilir</w:t>
          </w:r>
          <w:r w:rsidRPr="001F0F8F">
            <w:rPr>
              <w:rFonts w:ascii="Futura Bk BT" w:hAnsi="Futura Bk BT"/>
              <w:sz w:val="24"/>
              <w:szCs w:val="24"/>
              <w:lang w:val="tr-TR"/>
              <w14:textOutline w14:w="0" w14:cap="flat" w14:cmpd="sng" w14:algn="ctr">
                <w14:noFill/>
                <w14:prstDash w14:val="solid"/>
                <w14:round/>
              </w14:textOutline>
            </w:rPr>
            <w:t xml:space="preserve"> alt amaçlardır. İyi bir stratejik hedef; </w:t>
          </w:r>
          <w:proofErr w:type="gramStart"/>
          <w:r w:rsidRPr="001F0F8F">
            <w:rPr>
              <w:rFonts w:ascii="Futura Bk BT" w:hAnsi="Futura Bk BT"/>
              <w:sz w:val="24"/>
              <w:szCs w:val="24"/>
              <w:lang w:val="tr-TR"/>
              <w14:textOutline w14:w="0" w14:cap="flat" w14:cmpd="sng" w14:algn="ctr">
                <w14:noFill/>
                <w14:prstDash w14:val="solid"/>
                <w14:round/>
              </w14:textOutline>
            </w:rPr>
            <w:t>spesifik</w:t>
          </w:r>
          <w:proofErr w:type="gramEnd"/>
          <w:r w:rsidRPr="001F0F8F">
            <w:rPr>
              <w:rFonts w:ascii="Futura Bk BT" w:hAnsi="Futura Bk BT"/>
              <w:sz w:val="24"/>
              <w:szCs w:val="24"/>
              <w:lang w:val="tr-TR"/>
              <w14:textOutline w14:w="0" w14:cap="flat" w14:cmpd="sng" w14:algn="ctr">
                <w14:noFill/>
                <w14:prstDash w14:val="solid"/>
                <w14:round/>
              </w14:textOutline>
            </w:rPr>
            <w:t xml:space="preserve"> ve ölçülebilir olmalıdır.</w:t>
          </w:r>
        </w:p>
        <w:p w14:paraId="30997766" w14:textId="0E41376E" w:rsidR="005C31E2" w:rsidRDefault="005C31E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78F66DD9" w14:textId="77777777" w:rsidR="00D92EEE" w:rsidRPr="001F0F8F" w:rsidRDefault="00D92EEE" w:rsidP="00D92EEE">
          <w:pPr>
            <w:spacing w:after="0" w:line="288" w:lineRule="auto"/>
            <w:jc w:val="both"/>
            <w:rPr>
              <w:rFonts w:ascii="Futura Bk BT" w:hAnsi="Futura Bk BT"/>
              <w:b/>
              <w:noProof/>
              <w:sz w:val="24"/>
              <w:szCs w:val="24"/>
              <w:lang w:val="tr-TR"/>
              <w14:textOutline w14:w="0" w14:cap="flat" w14:cmpd="sng" w14:algn="ctr">
                <w14:noFill/>
                <w14:prstDash w14:val="solid"/>
                <w14:round/>
              </w14:textOutline>
            </w:rPr>
          </w:pPr>
          <w:r w:rsidRPr="001F0F8F">
            <w:rPr>
              <w:rFonts w:ascii="Futura Bk BT" w:hAnsi="Futura Bk BT"/>
              <w:b/>
              <w:noProof/>
              <w:sz w:val="24"/>
              <w:szCs w:val="24"/>
              <w:lang w:val="tr-TR"/>
              <w14:textOutline w14:w="0" w14:cap="flat" w14:cmpd="sng" w14:algn="ctr">
                <w14:noFill/>
                <w14:prstDash w14:val="solid"/>
                <w14:round/>
              </w14:textOutline>
            </w:rPr>
            <w:t>Ölçülebilir Stratejik Hedef:</w:t>
          </w:r>
        </w:p>
        <w:p w14:paraId="20E1041D" w14:textId="77777777" w:rsidR="00D92EEE" w:rsidRPr="001F0F8F" w:rsidRDefault="00D92EEE" w:rsidP="00D92EEE">
          <w:pPr>
            <w:spacing w:after="0" w:line="288" w:lineRule="auto"/>
            <w:jc w:val="both"/>
            <w:rPr>
              <w:rFonts w:ascii="Futura Bk BT" w:hAnsi="Futura Bk BT"/>
              <w:noProof/>
              <w:sz w:val="24"/>
              <w:szCs w:val="24"/>
              <w:lang w:val="tr-TR"/>
              <w14:textOutline w14:w="0" w14:cap="flat" w14:cmpd="sng" w14:algn="ctr">
                <w14:noFill/>
                <w14:prstDash w14:val="solid"/>
                <w14:round/>
              </w14:textOutline>
            </w:rPr>
          </w:pPr>
          <w:r w:rsidRPr="001F0F8F">
            <w:rPr>
              <w:rFonts w:ascii="Futura Bk BT" w:hAnsi="Futura Bk BT"/>
              <w:b/>
              <w:noProof/>
              <w:sz w:val="24"/>
              <w:szCs w:val="24"/>
              <w:lang w:val="tr-TR"/>
              <w14:textOutline w14:w="0" w14:cap="flat" w14:cmpd="sng" w14:algn="ctr">
                <w14:noFill/>
                <w14:prstDash w14:val="solid"/>
                <w14:round/>
              </w14:textOutline>
            </w:rPr>
            <w:t>S</w:t>
          </w:r>
          <w:r w:rsidRPr="001F0F8F">
            <w:rPr>
              <w:rFonts w:ascii="Futura Bk BT" w:hAnsi="Futura Bk BT"/>
              <w:noProof/>
              <w:sz w:val="24"/>
              <w:szCs w:val="24"/>
              <w:lang w:val="tr-TR"/>
              <w14:textOutline w14:w="0" w14:cap="flat" w14:cmpd="sng" w14:algn="ctr">
                <w14:noFill/>
                <w14:prstDash w14:val="solid"/>
                <w14:round/>
              </w14:textOutline>
            </w:rPr>
            <w:tab/>
            <w:t>Özel (</w:t>
          </w:r>
          <w:r w:rsidRPr="001F0F8F">
            <w:rPr>
              <w:rFonts w:ascii="Futura Bk BT" w:hAnsi="Futura Bk BT"/>
              <w:b/>
              <w:noProof/>
              <w:sz w:val="24"/>
              <w:szCs w:val="24"/>
              <w:lang w:val="tr-TR"/>
              <w14:textOutline w14:w="0" w14:cap="flat" w14:cmpd="sng" w14:algn="ctr">
                <w14:noFill/>
                <w14:prstDash w14:val="solid"/>
                <w14:round/>
              </w14:textOutline>
            </w:rPr>
            <w:t>S</w:t>
          </w:r>
          <w:r w:rsidRPr="001F0F8F">
            <w:rPr>
              <w:rFonts w:ascii="Futura Bk BT" w:hAnsi="Futura Bk BT"/>
              <w:noProof/>
              <w:sz w:val="24"/>
              <w:szCs w:val="24"/>
              <w:lang w:val="tr-TR"/>
              <w14:textOutline w14:w="0" w14:cap="flat" w14:cmpd="sng" w14:algn="ctr">
                <w14:noFill/>
                <w14:prstDash w14:val="solid"/>
                <w14:round/>
              </w14:textOutline>
            </w:rPr>
            <w:t>pecific)</w:t>
          </w:r>
        </w:p>
        <w:p w14:paraId="73677DC3" w14:textId="77777777" w:rsidR="00D92EEE" w:rsidRPr="001F0F8F" w:rsidRDefault="00D92EEE" w:rsidP="00D92EEE">
          <w:pPr>
            <w:spacing w:after="0" w:line="288" w:lineRule="auto"/>
            <w:jc w:val="both"/>
            <w:rPr>
              <w:rFonts w:ascii="Futura Bk BT" w:hAnsi="Futura Bk BT"/>
              <w:noProof/>
              <w:sz w:val="24"/>
              <w:szCs w:val="24"/>
              <w:lang w:val="tr-TR"/>
              <w14:textOutline w14:w="0" w14:cap="flat" w14:cmpd="sng" w14:algn="ctr">
                <w14:noFill/>
                <w14:prstDash w14:val="solid"/>
                <w14:round/>
              </w14:textOutline>
            </w:rPr>
          </w:pPr>
          <w:r w:rsidRPr="001F0F8F">
            <w:rPr>
              <w:rFonts w:ascii="Futura Bk BT" w:hAnsi="Futura Bk BT"/>
              <w:b/>
              <w:noProof/>
              <w:sz w:val="24"/>
              <w:szCs w:val="24"/>
              <w:lang w:val="tr-TR"/>
              <w14:textOutline w14:w="0" w14:cap="flat" w14:cmpd="sng" w14:algn="ctr">
                <w14:noFill/>
                <w14:prstDash w14:val="solid"/>
                <w14:round/>
              </w14:textOutline>
            </w:rPr>
            <w:t>M</w:t>
          </w:r>
          <w:r w:rsidRPr="001F0F8F">
            <w:rPr>
              <w:rFonts w:ascii="Futura Bk BT" w:hAnsi="Futura Bk BT"/>
              <w:noProof/>
              <w:sz w:val="24"/>
              <w:szCs w:val="24"/>
              <w:lang w:val="tr-TR"/>
              <w14:textOutline w14:w="0" w14:cap="flat" w14:cmpd="sng" w14:algn="ctr">
                <w14:noFill/>
                <w14:prstDash w14:val="solid"/>
                <w14:round/>
              </w14:textOutline>
            </w:rPr>
            <w:tab/>
            <w:t>Ölçülebilir (</w:t>
          </w:r>
          <w:r w:rsidRPr="001F0F8F">
            <w:rPr>
              <w:rFonts w:ascii="Futura Bk BT" w:hAnsi="Futura Bk BT"/>
              <w:b/>
              <w:noProof/>
              <w:sz w:val="24"/>
              <w:szCs w:val="24"/>
              <w:lang w:val="tr-TR"/>
              <w14:textOutline w14:w="0" w14:cap="flat" w14:cmpd="sng" w14:algn="ctr">
                <w14:noFill/>
                <w14:prstDash w14:val="solid"/>
                <w14:round/>
              </w14:textOutline>
            </w:rPr>
            <w:t>M</w:t>
          </w:r>
          <w:r w:rsidRPr="001F0F8F">
            <w:rPr>
              <w:rFonts w:ascii="Futura Bk BT" w:hAnsi="Futura Bk BT"/>
              <w:noProof/>
              <w:sz w:val="24"/>
              <w:szCs w:val="24"/>
              <w:lang w:val="tr-TR"/>
              <w14:textOutline w14:w="0" w14:cap="flat" w14:cmpd="sng" w14:algn="ctr">
                <w14:noFill/>
                <w14:prstDash w14:val="solid"/>
                <w14:round/>
              </w14:textOutline>
            </w:rPr>
            <w:t>easurable)</w:t>
          </w:r>
        </w:p>
        <w:p w14:paraId="645088A4" w14:textId="77777777" w:rsidR="00D92EEE" w:rsidRPr="001F0F8F" w:rsidRDefault="00D92EEE" w:rsidP="00D92EEE">
          <w:pPr>
            <w:spacing w:after="0" w:line="288" w:lineRule="auto"/>
            <w:jc w:val="both"/>
            <w:rPr>
              <w:rFonts w:ascii="Futura Bk BT" w:hAnsi="Futura Bk BT"/>
              <w:noProof/>
              <w:sz w:val="24"/>
              <w:szCs w:val="24"/>
              <w:lang w:val="tr-TR"/>
              <w14:textOutline w14:w="0" w14:cap="flat" w14:cmpd="sng" w14:algn="ctr">
                <w14:noFill/>
                <w14:prstDash w14:val="solid"/>
                <w14:round/>
              </w14:textOutline>
            </w:rPr>
          </w:pPr>
          <w:r w:rsidRPr="001F0F8F">
            <w:rPr>
              <w:rFonts w:ascii="Futura Bk BT" w:hAnsi="Futura Bk BT"/>
              <w:b/>
              <w:noProof/>
              <w:sz w:val="24"/>
              <w:szCs w:val="24"/>
              <w:lang w:val="tr-TR"/>
              <w14:textOutline w14:w="0" w14:cap="flat" w14:cmpd="sng" w14:algn="ctr">
                <w14:noFill/>
                <w14:prstDash w14:val="solid"/>
                <w14:round/>
              </w14:textOutline>
            </w:rPr>
            <w:t>A</w:t>
          </w:r>
          <w:r w:rsidRPr="001F0F8F">
            <w:rPr>
              <w:rFonts w:ascii="Futura Bk BT" w:hAnsi="Futura Bk BT"/>
              <w:noProof/>
              <w:sz w:val="24"/>
              <w:szCs w:val="24"/>
              <w:lang w:val="tr-TR"/>
              <w14:textOutline w14:w="0" w14:cap="flat" w14:cmpd="sng" w14:algn="ctr">
                <w14:noFill/>
                <w14:prstDash w14:val="solid"/>
                <w14:round/>
              </w14:textOutline>
            </w:rPr>
            <w:tab/>
            <w:t>Cesur (</w:t>
          </w:r>
          <w:r w:rsidRPr="001F0F8F">
            <w:rPr>
              <w:rFonts w:ascii="Futura Bk BT" w:hAnsi="Futura Bk BT"/>
              <w:b/>
              <w:noProof/>
              <w:sz w:val="24"/>
              <w:szCs w:val="24"/>
              <w:lang w:val="tr-TR"/>
              <w14:textOutline w14:w="0" w14:cap="flat" w14:cmpd="sng" w14:algn="ctr">
                <w14:noFill/>
                <w14:prstDash w14:val="solid"/>
                <w14:round/>
              </w14:textOutline>
            </w:rPr>
            <w:t>A</w:t>
          </w:r>
          <w:r w:rsidRPr="001F0F8F">
            <w:rPr>
              <w:rFonts w:ascii="Futura Bk BT" w:hAnsi="Futura Bk BT"/>
              <w:noProof/>
              <w:sz w:val="24"/>
              <w:szCs w:val="24"/>
              <w:lang w:val="tr-TR"/>
              <w14:textOutline w14:w="0" w14:cap="flat" w14:cmpd="sng" w14:algn="ctr">
                <w14:noFill/>
                <w14:prstDash w14:val="solid"/>
                <w14:round/>
              </w14:textOutline>
            </w:rPr>
            <w:t>udacious)</w:t>
          </w:r>
        </w:p>
        <w:p w14:paraId="0096DD83" w14:textId="77777777" w:rsidR="00D92EEE" w:rsidRPr="001F0F8F" w:rsidRDefault="00D92EEE" w:rsidP="00D92EEE">
          <w:pPr>
            <w:spacing w:after="0" w:line="288" w:lineRule="auto"/>
            <w:jc w:val="both"/>
            <w:rPr>
              <w:rFonts w:ascii="Futura Bk BT" w:hAnsi="Futura Bk BT"/>
              <w:noProof/>
              <w:sz w:val="24"/>
              <w:szCs w:val="24"/>
              <w:lang w:val="tr-TR"/>
              <w14:textOutline w14:w="0" w14:cap="flat" w14:cmpd="sng" w14:algn="ctr">
                <w14:noFill/>
                <w14:prstDash w14:val="solid"/>
                <w14:round/>
              </w14:textOutline>
            </w:rPr>
          </w:pPr>
          <w:r w:rsidRPr="001F0F8F">
            <w:rPr>
              <w:rFonts w:ascii="Futura Bk BT" w:hAnsi="Futura Bk BT"/>
              <w:b/>
              <w:noProof/>
              <w:sz w:val="24"/>
              <w:szCs w:val="24"/>
              <w:lang w:val="tr-TR"/>
              <w14:textOutline w14:w="0" w14:cap="flat" w14:cmpd="sng" w14:algn="ctr">
                <w14:noFill/>
                <w14:prstDash w14:val="solid"/>
                <w14:round/>
              </w14:textOutline>
            </w:rPr>
            <w:t>R</w:t>
          </w:r>
          <w:r w:rsidRPr="001F0F8F">
            <w:rPr>
              <w:rFonts w:ascii="Futura Bk BT" w:hAnsi="Futura Bk BT"/>
              <w:noProof/>
              <w:sz w:val="24"/>
              <w:szCs w:val="24"/>
              <w:lang w:val="tr-TR"/>
              <w14:textOutline w14:w="0" w14:cap="flat" w14:cmpd="sng" w14:algn="ctr">
                <w14:noFill/>
                <w14:prstDash w14:val="solid"/>
                <w14:round/>
              </w14:textOutline>
            </w:rPr>
            <w:tab/>
            <w:t>Sonuca Odaklanmış (</w:t>
          </w:r>
          <w:r w:rsidRPr="001F0F8F">
            <w:rPr>
              <w:rFonts w:ascii="Futura Bk BT" w:hAnsi="Futura Bk BT"/>
              <w:b/>
              <w:noProof/>
              <w:sz w:val="24"/>
              <w:szCs w:val="24"/>
              <w:lang w:val="tr-TR"/>
              <w14:textOutline w14:w="0" w14:cap="flat" w14:cmpd="sng" w14:algn="ctr">
                <w14:noFill/>
                <w14:prstDash w14:val="solid"/>
                <w14:round/>
              </w14:textOutline>
            </w:rPr>
            <w:t>R</w:t>
          </w:r>
          <w:r w:rsidRPr="001F0F8F">
            <w:rPr>
              <w:rFonts w:ascii="Futura Bk BT" w:hAnsi="Futura Bk BT"/>
              <w:noProof/>
              <w:sz w:val="24"/>
              <w:szCs w:val="24"/>
              <w:lang w:val="tr-TR"/>
              <w14:textOutline w14:w="0" w14:cap="flat" w14:cmpd="sng" w14:algn="ctr">
                <w14:noFill/>
                <w14:prstDash w14:val="solid"/>
                <w14:round/>
              </w14:textOutline>
            </w:rPr>
            <w:t>esults Focused)</w:t>
          </w:r>
        </w:p>
        <w:p w14:paraId="36BCAD94" w14:textId="77777777" w:rsidR="00D92EEE" w:rsidRPr="001F0F8F" w:rsidRDefault="00D92EEE" w:rsidP="00D92EEE">
          <w:pPr>
            <w:spacing w:after="0" w:line="288" w:lineRule="auto"/>
            <w:jc w:val="both"/>
            <w:rPr>
              <w:rFonts w:ascii="Futura Bk BT" w:hAnsi="Futura Bk BT"/>
              <w:noProof/>
              <w:sz w:val="24"/>
              <w:szCs w:val="24"/>
              <w:lang w:val="tr-TR"/>
              <w14:textOutline w14:w="0" w14:cap="flat" w14:cmpd="sng" w14:algn="ctr">
                <w14:noFill/>
                <w14:prstDash w14:val="solid"/>
                <w14:round/>
              </w14:textOutline>
            </w:rPr>
          </w:pPr>
          <w:r w:rsidRPr="001F0F8F">
            <w:rPr>
              <w:rFonts w:ascii="Futura Bk BT" w:hAnsi="Futura Bk BT"/>
              <w:b/>
              <w:noProof/>
              <w:sz w:val="24"/>
              <w:szCs w:val="24"/>
              <w:lang w:val="tr-TR"/>
              <w14:textOutline w14:w="0" w14:cap="flat" w14:cmpd="sng" w14:algn="ctr">
                <w14:noFill/>
                <w14:prstDash w14:val="solid"/>
                <w14:round/>
              </w14:textOutline>
            </w:rPr>
            <w:t>T</w:t>
          </w:r>
          <w:r w:rsidRPr="001F0F8F">
            <w:rPr>
              <w:rFonts w:ascii="Futura Bk BT" w:hAnsi="Futura Bk BT"/>
              <w:noProof/>
              <w:sz w:val="24"/>
              <w:szCs w:val="24"/>
              <w:lang w:val="tr-TR"/>
              <w14:textOutline w14:w="0" w14:cap="flat" w14:cmpd="sng" w14:algn="ctr">
                <w14:noFill/>
                <w14:prstDash w14:val="solid"/>
                <w14:round/>
              </w14:textOutline>
            </w:rPr>
            <w:tab/>
            <w:t>Zaman Sınırı – Termin (</w:t>
          </w:r>
          <w:r w:rsidRPr="001F0F8F">
            <w:rPr>
              <w:rFonts w:ascii="Futura Bk BT" w:hAnsi="Futura Bk BT"/>
              <w:b/>
              <w:noProof/>
              <w:sz w:val="24"/>
              <w:szCs w:val="24"/>
              <w:lang w:val="tr-TR"/>
              <w14:textOutline w14:w="0" w14:cap="flat" w14:cmpd="sng" w14:algn="ctr">
                <w14:noFill/>
                <w14:prstDash w14:val="solid"/>
                <w14:round/>
              </w14:textOutline>
            </w:rPr>
            <w:t>T</w:t>
          </w:r>
          <w:r w:rsidRPr="001F0F8F">
            <w:rPr>
              <w:rFonts w:ascii="Futura Bk BT" w:hAnsi="Futura Bk BT"/>
              <w:noProof/>
              <w:sz w:val="24"/>
              <w:szCs w:val="24"/>
              <w:lang w:val="tr-TR"/>
              <w14:textOutline w14:w="0" w14:cap="flat" w14:cmpd="sng" w14:algn="ctr">
                <w14:noFill/>
                <w14:prstDash w14:val="solid"/>
                <w14:round/>
              </w14:textOutline>
            </w:rPr>
            <w:t>ime Bound)</w:t>
          </w:r>
        </w:p>
        <w:p w14:paraId="7F5BC913" w14:textId="77777777" w:rsidR="00D92EEE" w:rsidRPr="001F0F8F" w:rsidRDefault="00D92EEE" w:rsidP="00D92EEE">
          <w:pPr>
            <w:spacing w:after="0" w:line="288" w:lineRule="auto"/>
            <w:jc w:val="both"/>
            <w:rPr>
              <w:rFonts w:ascii="Futura Bk BT" w:hAnsi="Futura Bk BT"/>
              <w:noProof/>
              <w:sz w:val="24"/>
              <w:szCs w:val="24"/>
              <w:lang w:val="tr-TR"/>
              <w14:textOutline w14:w="0" w14:cap="flat" w14:cmpd="sng" w14:algn="ctr">
                <w14:noFill/>
                <w14:prstDash w14:val="solid"/>
                <w14:round/>
              </w14:textOutline>
            </w:rPr>
          </w:pPr>
          <w:r w:rsidRPr="001F0F8F">
            <w:rPr>
              <w:rFonts w:ascii="Futura Bk BT" w:hAnsi="Futura Bk BT"/>
              <w:b/>
              <w:noProof/>
              <w:sz w:val="24"/>
              <w:szCs w:val="24"/>
              <w:lang w:val="tr-TR"/>
              <w14:textOutline w14:w="0" w14:cap="flat" w14:cmpd="sng" w14:algn="ctr">
                <w14:noFill/>
                <w14:prstDash w14:val="solid"/>
                <w14:round/>
              </w14:textOutline>
            </w:rPr>
            <w:t>E</w:t>
          </w:r>
          <w:r w:rsidRPr="001F0F8F">
            <w:rPr>
              <w:rFonts w:ascii="Futura Bk BT" w:hAnsi="Futura Bk BT"/>
              <w:noProof/>
              <w:sz w:val="24"/>
              <w:szCs w:val="24"/>
              <w:lang w:val="tr-TR"/>
              <w14:textOutline w14:w="0" w14:cap="flat" w14:cmpd="sng" w14:algn="ctr">
                <w14:noFill/>
                <w14:prstDash w14:val="solid"/>
                <w14:round/>
              </w14:textOutline>
            </w:rPr>
            <w:tab/>
            <w:t>Kapsayıcı (</w:t>
          </w:r>
          <w:r w:rsidRPr="001F0F8F">
            <w:rPr>
              <w:rFonts w:ascii="Futura Bk BT" w:hAnsi="Futura Bk BT"/>
              <w:b/>
              <w:noProof/>
              <w:sz w:val="24"/>
              <w:szCs w:val="24"/>
              <w:lang w:val="tr-TR"/>
              <w14:textOutline w14:w="0" w14:cap="flat" w14:cmpd="sng" w14:algn="ctr">
                <w14:noFill/>
                <w14:prstDash w14:val="solid"/>
                <w14:round/>
              </w14:textOutline>
            </w:rPr>
            <w:t>E</w:t>
          </w:r>
          <w:r w:rsidRPr="001F0F8F">
            <w:rPr>
              <w:rFonts w:ascii="Futura Bk BT" w:hAnsi="Futura Bk BT"/>
              <w:noProof/>
              <w:sz w:val="24"/>
              <w:szCs w:val="24"/>
              <w:lang w:val="tr-TR"/>
              <w14:textOutline w14:w="0" w14:cap="flat" w14:cmpd="sng" w14:algn="ctr">
                <w14:noFill/>
                <w14:prstDash w14:val="solid"/>
                <w14:round/>
              </w14:textOutline>
            </w:rPr>
            <w:t>ncompassing)</w:t>
          </w:r>
        </w:p>
        <w:p w14:paraId="7F3DE00D" w14:textId="77777777" w:rsidR="00D92EEE" w:rsidRPr="001F0F8F" w:rsidRDefault="00D92EEE" w:rsidP="00D92EEE">
          <w:pPr>
            <w:spacing w:after="0" w:line="288" w:lineRule="auto"/>
            <w:jc w:val="both"/>
            <w:rPr>
              <w:rFonts w:ascii="Futura Bk BT" w:hAnsi="Futura Bk BT"/>
              <w:noProof/>
              <w:sz w:val="24"/>
              <w:szCs w:val="24"/>
              <w:lang w:val="tr-TR"/>
              <w14:textOutline w14:w="0" w14:cap="flat" w14:cmpd="sng" w14:algn="ctr">
                <w14:noFill/>
                <w14:prstDash w14:val="solid"/>
                <w14:round/>
              </w14:textOutline>
            </w:rPr>
          </w:pPr>
          <w:r w:rsidRPr="001F0F8F">
            <w:rPr>
              <w:rFonts w:ascii="Futura Bk BT" w:hAnsi="Futura Bk BT"/>
              <w:b/>
              <w:noProof/>
              <w:sz w:val="24"/>
              <w:szCs w:val="24"/>
              <w:lang w:val="tr-TR"/>
              <w14:textOutline w14:w="0" w14:cap="flat" w14:cmpd="sng" w14:algn="ctr">
                <w14:noFill/>
                <w14:prstDash w14:val="solid"/>
                <w14:round/>
              </w14:textOutline>
            </w:rPr>
            <w:t>R</w:t>
          </w:r>
          <w:r w:rsidRPr="001F0F8F">
            <w:rPr>
              <w:rFonts w:ascii="Futura Bk BT" w:hAnsi="Futura Bk BT"/>
              <w:noProof/>
              <w:sz w:val="24"/>
              <w:szCs w:val="24"/>
              <w:lang w:val="tr-TR"/>
              <w14:textOutline w14:w="0" w14:cap="flat" w14:cmpd="sng" w14:algn="ctr">
                <w14:noFill/>
                <w14:prstDash w14:val="solid"/>
                <w14:round/>
              </w14:textOutline>
            </w:rPr>
            <w:tab/>
            <w:t>Gözden Geçirilmiş (</w:t>
          </w:r>
          <w:r w:rsidRPr="001F0F8F">
            <w:rPr>
              <w:rFonts w:ascii="Futura Bk BT" w:hAnsi="Futura Bk BT"/>
              <w:b/>
              <w:noProof/>
              <w:sz w:val="24"/>
              <w:szCs w:val="24"/>
              <w:lang w:val="tr-TR"/>
              <w14:textOutline w14:w="0" w14:cap="flat" w14:cmpd="sng" w14:algn="ctr">
                <w14:noFill/>
                <w14:prstDash w14:val="solid"/>
                <w14:round/>
              </w14:textOutline>
            </w:rPr>
            <w:t>R</w:t>
          </w:r>
          <w:r w:rsidRPr="001F0F8F">
            <w:rPr>
              <w:rFonts w:ascii="Futura Bk BT" w:hAnsi="Futura Bk BT"/>
              <w:noProof/>
              <w:sz w:val="24"/>
              <w:szCs w:val="24"/>
              <w:lang w:val="tr-TR"/>
              <w14:textOutline w14:w="0" w14:cap="flat" w14:cmpd="sng" w14:algn="ctr">
                <w14:noFill/>
                <w14:prstDash w14:val="solid"/>
                <w14:round/>
              </w14:textOutline>
            </w:rPr>
            <w:t>eviewed)</w:t>
          </w:r>
        </w:p>
        <w:p w14:paraId="4C03884A" w14:textId="77777777"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03C94032" w14:textId="2C695ADE"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Pr>
              <w:rFonts w:ascii="Futura Bk BT" w:hAnsi="Futura Bk BT"/>
              <w:sz w:val="24"/>
              <w:szCs w:val="24"/>
              <w:lang w:val="tr-TR"/>
              <w14:textOutline w14:w="0" w14:cap="flat" w14:cmpd="sng" w14:algn="ctr">
                <w14:noFill/>
                <w14:prstDash w14:val="solid"/>
                <w14:round/>
              </w14:textOutline>
            </w:rPr>
            <w:br w:type="page"/>
          </w:r>
        </w:p>
        <w:p w14:paraId="5AB0802D"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Temel Stratejik Gösterge</w:t>
          </w:r>
        </w:p>
        <w:p w14:paraId="40321929" w14:textId="77777777" w:rsidR="00D92EEE" w:rsidRPr="001F0F8F" w:rsidRDefault="00D92EEE" w:rsidP="00115105">
          <w:pPr>
            <w:pStyle w:val="ListeParagraf"/>
            <w:numPr>
              <w:ilvl w:val="0"/>
              <w:numId w:val="7"/>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hedeflere ne ölçüde ulaşılıp ulaşılmadığını ortaya koyacak verilerin ifade kısmıdır.</w:t>
          </w:r>
        </w:p>
        <w:p w14:paraId="5CFC196D" w14:textId="77777777" w:rsidR="00D92EEE" w:rsidRPr="001F0F8F" w:rsidRDefault="00D92EEE" w:rsidP="00115105">
          <w:pPr>
            <w:pStyle w:val="ListeParagraf"/>
            <w:numPr>
              <w:ilvl w:val="0"/>
              <w:numId w:val="7"/>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plan kapsamında oluşturulacak göstergeleri ifade eder.</w:t>
          </w:r>
        </w:p>
        <w:p w14:paraId="4E685B24" w14:textId="77777777" w:rsidR="00D92EEE" w:rsidRPr="001F0F8F" w:rsidRDefault="00D92EEE" w:rsidP="00115105">
          <w:pPr>
            <w:pStyle w:val="ListeParagraf"/>
            <w:numPr>
              <w:ilvl w:val="0"/>
              <w:numId w:val="7"/>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Üst politika belgeleriyle yakından ilişkili olmalıdır.</w:t>
          </w:r>
        </w:p>
        <w:p w14:paraId="147D472D" w14:textId="77777777" w:rsidR="00D92EEE" w:rsidRPr="001F0F8F" w:rsidRDefault="00D92EEE" w:rsidP="00115105">
          <w:pPr>
            <w:pStyle w:val="ListeParagraf"/>
            <w:numPr>
              <w:ilvl w:val="0"/>
              <w:numId w:val="7"/>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İzleme ve değerlendirme öncelikle bu göstergeler üzerinden yapılmalıdır.</w:t>
          </w:r>
        </w:p>
        <w:p w14:paraId="6350FF39" w14:textId="14026ADB"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355C26F1"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Aksiyon (Eylem):</w:t>
          </w:r>
          <w:r w:rsidRPr="001F0F8F">
            <w:rPr>
              <w:rFonts w:ascii="Futura Bk BT" w:hAnsi="Futura Bk BT"/>
              <w:sz w:val="24"/>
              <w:szCs w:val="24"/>
              <w:lang w:val="tr-TR"/>
              <w14:textOutline w14:w="0" w14:cap="flat" w14:cmpd="sng" w14:algn="ctr">
                <w14:noFill/>
                <w14:prstDash w14:val="solid"/>
                <w14:round/>
              </w14:textOutline>
            </w:rPr>
            <w:t xml:space="preserve"> </w:t>
          </w:r>
          <w:proofErr w:type="spellStart"/>
          <w:r w:rsidRPr="001F0F8F">
            <w:rPr>
              <w:rFonts w:ascii="Futura Bk BT" w:hAnsi="Futura Bk BT"/>
              <w:sz w:val="24"/>
              <w:szCs w:val="24"/>
              <w:lang w:val="tr-TR"/>
              <w14:textOutline w14:w="0" w14:cap="flat" w14:cmpd="sng" w14:algn="ctr">
                <w14:noFill/>
                <w14:prstDash w14:val="solid"/>
                <w14:round/>
              </w14:textOutline>
            </w:rPr>
            <w:t>Fransızca’daki</w:t>
          </w:r>
          <w:proofErr w:type="spellEnd"/>
          <w:r w:rsidRPr="001F0F8F">
            <w:rPr>
              <w:rFonts w:ascii="Futura Bk BT" w:hAnsi="Futura Bk BT"/>
              <w:sz w:val="24"/>
              <w:szCs w:val="24"/>
              <w:lang w:val="tr-TR"/>
              <w14:textOutline w14:w="0" w14:cap="flat" w14:cmpd="sng" w14:algn="ctr">
                <w14:noFill/>
                <w14:prstDash w14:val="solid"/>
                <w14:round/>
              </w14:textOutline>
            </w:rPr>
            <w:t xml:space="preserve"> "</w:t>
          </w:r>
          <w:proofErr w:type="spellStart"/>
          <w:r w:rsidRPr="001F0F8F">
            <w:rPr>
              <w:rFonts w:ascii="Futura Bk BT" w:hAnsi="Futura Bk BT"/>
              <w:sz w:val="24"/>
              <w:szCs w:val="24"/>
              <w:lang w:val="tr-TR"/>
              <w14:textOutline w14:w="0" w14:cap="flat" w14:cmpd="sng" w14:algn="ctr">
                <w14:noFill/>
                <w14:prstDash w14:val="solid"/>
                <w14:round/>
              </w14:textOutline>
            </w:rPr>
            <w:t>action</w:t>
          </w:r>
          <w:proofErr w:type="spellEnd"/>
          <w:r w:rsidRPr="001F0F8F">
            <w:rPr>
              <w:rFonts w:ascii="Futura Bk BT" w:hAnsi="Futura Bk BT"/>
              <w:sz w:val="24"/>
              <w:szCs w:val="24"/>
              <w:lang w:val="tr-TR"/>
              <w14:textOutline w14:w="0" w14:cap="flat" w14:cmpd="sng" w14:algn="ctr">
                <w14:noFill/>
                <w14:prstDash w14:val="solid"/>
                <w14:round/>
              </w14:textOutline>
            </w:rPr>
            <w:t>" kelimesinden gelir. Asıl anlamı, hareket, iş demektir. Mevcut bir durumu değiştirme ve daha ileriye götürme yönünde etkide bulunma çabasıdır. İnsanların, belirli hedeflerle ve güdülerle belirlenmiş olan işlemler ya da işlem dizileri içinde ortaya koydukları, doğasal ve toplumsal çevrelerine yaptıkları bilinçli, hedefi belli ve amaca-uygun etkileme yöntemleridir.</w:t>
          </w:r>
        </w:p>
        <w:p w14:paraId="2B4EC158"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075C25FD"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Uygulama:</w:t>
          </w:r>
          <w:r w:rsidRPr="001F0F8F">
            <w:rPr>
              <w:rFonts w:ascii="Futura Bk BT" w:hAnsi="Futura Bk BT"/>
              <w:sz w:val="24"/>
              <w:szCs w:val="24"/>
              <w:lang w:val="tr-TR"/>
              <w14:textOutline w14:w="0" w14:cap="flat" w14:cmpd="sng" w14:algn="ctr">
                <w14:noFill/>
                <w14:prstDash w14:val="solid"/>
                <w14:round/>
              </w14:textOutline>
            </w:rPr>
            <w:t xml:space="preserve"> Bir kuralı, ilke, bilgi veya düşünceyi yaşama geçirmek, tatbik etmek, pratiğe koymak. Örneğin; bir projenin düşünce ve hazırlama aşamalarını, uygulama aşaması izler. Uygulamayı yapan, uygulama ile ilgilenen kimselere ise "uygulayıcı" (eski dilde "icracı") denir.</w:t>
          </w:r>
        </w:p>
        <w:p w14:paraId="752A064A"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8404B9A"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Performans:</w:t>
          </w:r>
          <w:r w:rsidRPr="001F0F8F">
            <w:rPr>
              <w:rFonts w:ascii="Futura Bk BT" w:hAnsi="Futura Bk BT"/>
              <w:sz w:val="24"/>
              <w:szCs w:val="24"/>
              <w:lang w:val="tr-TR"/>
              <w14:textOutline w14:w="0" w14:cap="flat" w14:cmpd="sng" w14:algn="ctr">
                <w14:noFill/>
                <w14:prstDash w14:val="solid"/>
                <w14:round/>
              </w14:textOutline>
            </w:rPr>
            <w:t xml:space="preserve"> Herhangi bir olayı veya durumu başarma isteği ve gücü. Kişinin performansı kendini nasıl gördüğü ile yakından ilgilidir.</w:t>
          </w:r>
        </w:p>
        <w:p w14:paraId="05A14391"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16A9C561"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Performans, bir işi yapan bir bireyin ya da grubun o işle amaçlanan hedefe yönelik olarak neye ulaşabildiğini, neyi sağlayabildiğini nicel ve nitel olarak belirten bir kavramdır. Performans o işle ulaşmak istediği amaç yönünde bireyin ya da grubun kendisi için belirlenen hedeflere ve standartlara ne ölçüde ulaşabildiğinin göstergesidir.</w:t>
          </w:r>
        </w:p>
        <w:p w14:paraId="0A05DA75"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1D9A612B"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Ölçme:</w:t>
          </w:r>
          <w:r w:rsidRPr="001F0F8F">
            <w:rPr>
              <w:rFonts w:ascii="Futura Bk BT" w:hAnsi="Futura Bk BT"/>
              <w:sz w:val="24"/>
              <w:szCs w:val="24"/>
              <w:lang w:val="tr-TR"/>
              <w14:textOutline w14:w="0" w14:cap="flat" w14:cmpd="sng" w14:algn="ctr">
                <w14:noFill/>
                <w14:prstDash w14:val="solid"/>
                <w14:round/>
              </w14:textOutline>
            </w:rPr>
            <w:t xml:space="preserve"> Ölçme, bilinmeyen bir değeri veya bir ölçüyü, bilinen bir değer veya bir ölçü ile (KPI) mukayese edilmesidir. Başka bir deyişle herhangi bir nesneyi kanunla (Kurumsal </w:t>
          </w:r>
          <w:proofErr w:type="spellStart"/>
          <w:r w:rsidRPr="001F0F8F">
            <w:rPr>
              <w:rFonts w:ascii="Futura Bk BT" w:hAnsi="Futura Bk BT"/>
              <w:sz w:val="24"/>
              <w:szCs w:val="24"/>
              <w:lang w:val="tr-TR"/>
              <w14:textOutline w14:w="0" w14:cap="flat" w14:cmpd="sng" w14:algn="ctr">
                <w14:noFill/>
                <w14:prstDash w14:val="solid"/>
                <w14:round/>
              </w14:textOutline>
            </w:rPr>
            <w:t>KPI’lar</w:t>
          </w:r>
          <w:proofErr w:type="spellEnd"/>
          <w:r w:rsidRPr="001F0F8F">
            <w:rPr>
              <w:rFonts w:ascii="Futura Bk BT" w:hAnsi="Futura Bk BT"/>
              <w:sz w:val="24"/>
              <w:szCs w:val="24"/>
              <w:lang w:val="tr-TR"/>
              <w14:textOutline w14:w="0" w14:cap="flat" w14:cmpd="sng" w14:algn="ctr">
                <w14:noFill/>
                <w14:prstDash w14:val="solid"/>
                <w14:round/>
              </w14:textOutline>
            </w:rPr>
            <w:t>) belirlenmiş bir birimle karşılaştırmaktır.</w:t>
          </w:r>
        </w:p>
        <w:p w14:paraId="468E7DF8" w14:textId="1AB5942D" w:rsidR="00E91445" w:rsidRDefault="00E91445"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3837AA5"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Değerlendirme:</w:t>
          </w:r>
          <w:r w:rsidRPr="001F0F8F">
            <w:rPr>
              <w:rFonts w:ascii="Futura Bk BT" w:hAnsi="Futura Bk BT"/>
              <w:sz w:val="24"/>
              <w:szCs w:val="24"/>
              <w:lang w:val="tr-TR"/>
              <w14:textOutline w14:w="0" w14:cap="flat" w14:cmpd="sng" w14:algn="ctr">
                <w14:noFill/>
                <w14:prstDash w14:val="solid"/>
                <w14:round/>
              </w14:textOutline>
            </w:rPr>
            <w:t xml:space="preserve"> Değerlendirme, yapılan bir işin, ortaya konan bir yapıtın ya da düşüncenin ne ölçüde başarılı olduğu ile ilgili karar açıklamaktır. Değerlendirmeden söz edilebilmesi için ortada bir yapıt, ürün ya da düşünce olmalıdır. Bir şeyin nitelik ya da niceliği üstüne yapılan çalışma sonucu varılan yargı. Aynı biçimdeki olayların, birtakım ölçünlere göre, önemini belirtme. Türlü öğretim amaçlarının gerçekleşme oranını değişik yollarla ölçme ve ortaya çıkan sonuçlar üzerinde değer biçme.</w:t>
          </w:r>
        </w:p>
        <w:p w14:paraId="4604E6D4"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45183984"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İzleme:</w:t>
          </w:r>
          <w:r w:rsidRPr="001F0F8F">
            <w:rPr>
              <w:rFonts w:ascii="Futura Bk BT" w:hAnsi="Futura Bk BT"/>
              <w:sz w:val="24"/>
              <w:szCs w:val="24"/>
              <w:lang w:val="tr-TR"/>
              <w14:textOutline w14:w="0" w14:cap="flat" w14:cmpd="sng" w14:algn="ctr">
                <w14:noFill/>
                <w14:prstDash w14:val="solid"/>
                <w14:round/>
              </w14:textOutline>
            </w:rPr>
            <w:t xml:space="preserve"> Bir olayın gelişimini gözden geçirmek, belirli </w:t>
          </w:r>
          <w:proofErr w:type="gramStart"/>
          <w:r w:rsidRPr="001F0F8F">
            <w:rPr>
              <w:rFonts w:ascii="Futura Bk BT" w:hAnsi="Futura Bk BT"/>
              <w:sz w:val="24"/>
              <w:szCs w:val="24"/>
              <w:lang w:val="tr-TR"/>
              <w14:textOutline w14:w="0" w14:cap="flat" w14:cmpd="sng" w14:algn="ctr">
                <w14:noFill/>
                <w14:prstDash w14:val="solid"/>
                <w14:round/>
              </w14:textOutline>
            </w:rPr>
            <w:t>periyotlarda</w:t>
          </w:r>
          <w:proofErr w:type="gramEnd"/>
          <w:r w:rsidRPr="001F0F8F">
            <w:rPr>
              <w:rFonts w:ascii="Futura Bk BT" w:hAnsi="Futura Bk BT"/>
              <w:sz w:val="24"/>
              <w:szCs w:val="24"/>
              <w:lang w:val="tr-TR"/>
              <w14:textOutline w14:w="0" w14:cap="flat" w14:cmpd="sng" w14:algn="ctr">
                <w14:noFill/>
                <w14:prstDash w14:val="solid"/>
                <w14:round/>
              </w14:textOutline>
            </w:rPr>
            <w:t xml:space="preserve"> raporlamak ve takip etmek.</w:t>
          </w:r>
        </w:p>
        <w:p w14:paraId="53135502" w14:textId="77777777"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38451DB1" w14:textId="4B277FAA"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Pr>
              <w:rFonts w:ascii="Futura Bk BT" w:hAnsi="Futura Bk BT"/>
              <w:b/>
              <w:sz w:val="24"/>
              <w:szCs w:val="24"/>
              <w:lang w:val="tr-TR"/>
              <w14:textOutline w14:w="0" w14:cap="flat" w14:cmpd="sng" w14:algn="ctr">
                <w14:noFill/>
                <w14:prstDash w14:val="solid"/>
                <w14:round/>
              </w14:textOutline>
            </w:rPr>
            <w:br w:type="page"/>
          </w:r>
        </w:p>
        <w:p w14:paraId="7990167F"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Kilit (Kritik) Başarı Faktörleri:</w:t>
          </w:r>
        </w:p>
        <w:p w14:paraId="27BC0F7B"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Bir kuruluşun başarısı üzerinde etkili olan faktörlere stratejik ya da kilit (kritik) başarı faktörleri denir.</w:t>
          </w:r>
        </w:p>
        <w:p w14:paraId="74AAB992"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549E18B7"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Kuruluşa rekabet üstünlüğü ve mali kazançlar sağlayan faktörle;</w:t>
          </w:r>
        </w:p>
        <w:p w14:paraId="5026F5ED" w14:textId="77777777" w:rsidR="00D92EEE" w:rsidRPr="001F0F8F" w:rsidRDefault="00D92EEE" w:rsidP="00115105">
          <w:pPr>
            <w:pStyle w:val="ListeParagraf"/>
            <w:numPr>
              <w:ilvl w:val="0"/>
              <w:numId w:val="5"/>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Pazar/Hedef Kitle</w:t>
          </w:r>
        </w:p>
        <w:p w14:paraId="01B56FF3" w14:textId="77777777" w:rsidR="00D92EEE" w:rsidRPr="001F0F8F" w:rsidRDefault="00D92EEE" w:rsidP="00115105">
          <w:pPr>
            <w:pStyle w:val="ListeParagraf"/>
            <w:numPr>
              <w:ilvl w:val="0"/>
              <w:numId w:val="5"/>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w:t>
          </w:r>
        </w:p>
        <w:p w14:paraId="28947181" w14:textId="77777777" w:rsidR="00D92EEE" w:rsidRPr="001F0F8F" w:rsidRDefault="00D92EEE" w:rsidP="00115105">
          <w:pPr>
            <w:pStyle w:val="ListeParagraf"/>
            <w:numPr>
              <w:ilvl w:val="0"/>
              <w:numId w:val="5"/>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Ürünler/Hizmetler</w:t>
          </w:r>
        </w:p>
        <w:p w14:paraId="61D32C7E" w14:textId="77777777" w:rsidR="00D92EEE" w:rsidRPr="001F0F8F" w:rsidRDefault="00D92EEE" w:rsidP="00115105">
          <w:pPr>
            <w:pStyle w:val="ListeParagraf"/>
            <w:numPr>
              <w:ilvl w:val="0"/>
              <w:numId w:val="5"/>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Kaynaklar</w:t>
          </w:r>
        </w:p>
        <w:p w14:paraId="7D5ECB51" w14:textId="77777777" w:rsidR="00D92EEE" w:rsidRPr="001F0F8F" w:rsidRDefault="00D92EEE" w:rsidP="00115105">
          <w:pPr>
            <w:pStyle w:val="ListeParagraf"/>
            <w:numPr>
              <w:ilvl w:val="0"/>
              <w:numId w:val="5"/>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Rekabet Yetenekleri</w:t>
          </w:r>
        </w:p>
        <w:p w14:paraId="38AAD1B2" w14:textId="77777777" w:rsidR="00D92EEE" w:rsidRPr="001F0F8F" w:rsidRDefault="00D92EEE" w:rsidP="00115105">
          <w:pPr>
            <w:pStyle w:val="ListeParagraf"/>
            <w:numPr>
              <w:ilvl w:val="0"/>
              <w:numId w:val="5"/>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Kuruluşun Çıktıları</w:t>
          </w:r>
        </w:p>
        <w:p w14:paraId="0C3B6977" w14:textId="77777777" w:rsidR="00D92EEE" w:rsidRPr="001F0F8F" w:rsidRDefault="00D92EEE" w:rsidP="00D92EEE">
          <w:pPr>
            <w:spacing w:after="0" w:line="288" w:lineRule="auto"/>
            <w:ind w:left="357" w:firstLine="357"/>
            <w:jc w:val="both"/>
            <w:rPr>
              <w:rFonts w:ascii="Futura Bk BT" w:hAnsi="Futura Bk BT"/>
              <w:sz w:val="24"/>
              <w:szCs w:val="24"/>
              <w:lang w:val="tr-TR"/>
              <w14:textOutline w14:w="0" w14:cap="flat" w14:cmpd="sng" w14:algn="ctr">
                <w14:noFill/>
                <w14:prstDash w14:val="solid"/>
                <w14:round/>
              </w14:textOutline>
            </w:rPr>
          </w:pPr>
          <w:proofErr w:type="gramStart"/>
          <w:r w:rsidRPr="001F0F8F">
            <w:rPr>
              <w:rFonts w:ascii="Futura Bk BT" w:hAnsi="Futura Bk BT"/>
              <w:sz w:val="24"/>
              <w:szCs w:val="24"/>
              <w:lang w:val="tr-TR"/>
              <w14:textOutline w14:w="0" w14:cap="flat" w14:cmpd="sng" w14:algn="ctr">
                <w14:noFill/>
                <w14:prstDash w14:val="solid"/>
                <w14:round/>
              </w14:textOutline>
            </w:rPr>
            <w:t>üzerinde</w:t>
          </w:r>
          <w:proofErr w:type="gramEnd"/>
          <w:r w:rsidRPr="001F0F8F">
            <w:rPr>
              <w:rFonts w:ascii="Futura Bk BT" w:hAnsi="Futura Bk BT"/>
              <w:sz w:val="24"/>
              <w:szCs w:val="24"/>
              <w:lang w:val="tr-TR"/>
              <w14:textOutline w14:w="0" w14:cap="flat" w14:cmpd="sng" w14:algn="ctr">
                <w14:noFill/>
                <w14:prstDash w14:val="solid"/>
                <w14:round/>
              </w14:textOutline>
            </w:rPr>
            <w:t xml:space="preserve"> birinci derece etkilidir.</w:t>
          </w:r>
        </w:p>
        <w:p w14:paraId="5E49BEDD"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4E2C0CCF"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Amaçları Oluşturmak:</w:t>
          </w:r>
        </w:p>
        <w:p w14:paraId="0AF449F4" w14:textId="77777777" w:rsidR="00D92EEE" w:rsidRPr="001F0F8F" w:rsidRDefault="00D92EEE" w:rsidP="00115105">
          <w:pPr>
            <w:pStyle w:val="ListeParagraf"/>
            <w:numPr>
              <w:ilvl w:val="0"/>
              <w:numId w:val="6"/>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Verilen zaman sürecinde amaçlar; ölçülebilir hedeflerdir</w:t>
          </w:r>
        </w:p>
        <w:p w14:paraId="58C5C691" w14:textId="77777777" w:rsidR="00D92EEE" w:rsidRPr="001F0F8F" w:rsidRDefault="00D92EEE" w:rsidP="00115105">
          <w:pPr>
            <w:pStyle w:val="ListeParagraf"/>
            <w:numPr>
              <w:ilvl w:val="0"/>
              <w:numId w:val="6"/>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Vizyonu gerçekleştirmenin ilk adımlarıdır</w:t>
          </w:r>
        </w:p>
        <w:p w14:paraId="365F99F8" w14:textId="77777777" w:rsidR="00D92EEE" w:rsidRPr="001F0F8F" w:rsidRDefault="00D92EEE" w:rsidP="00115105">
          <w:pPr>
            <w:pStyle w:val="ListeParagraf"/>
            <w:numPr>
              <w:ilvl w:val="0"/>
              <w:numId w:val="6"/>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Başarmaya değer olan aktivitelerin belirgin hale getirilmesidir</w:t>
          </w:r>
        </w:p>
        <w:p w14:paraId="0CA28B26" w14:textId="77777777" w:rsidR="00D92EEE" w:rsidRPr="001F0F8F" w:rsidRDefault="00D92EEE" w:rsidP="00115105">
          <w:pPr>
            <w:pStyle w:val="ListeParagraf"/>
            <w:numPr>
              <w:ilvl w:val="0"/>
              <w:numId w:val="6"/>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Kurum için yapıştırıcı işlevi görürler</w:t>
          </w:r>
        </w:p>
        <w:p w14:paraId="52C0F24B" w14:textId="77777777" w:rsidR="00D92EEE" w:rsidRPr="001F0F8F" w:rsidRDefault="00D92EEE" w:rsidP="00115105">
          <w:pPr>
            <w:pStyle w:val="ListeParagraf"/>
            <w:numPr>
              <w:ilvl w:val="0"/>
              <w:numId w:val="6"/>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Hedefler hiyerarşisi için gereklidir.</w:t>
          </w:r>
        </w:p>
        <w:p w14:paraId="4F1BF7A5" w14:textId="77777777" w:rsidR="00D92EEE" w:rsidRPr="001F0F8F" w:rsidRDefault="00D92EEE" w:rsidP="00115105">
          <w:pPr>
            <w:pStyle w:val="ListeParagraf"/>
            <w:numPr>
              <w:ilvl w:val="0"/>
              <w:numId w:val="6"/>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Her çalışanın katma değer sağlamasını kolaylaştıracaktır.</w:t>
          </w:r>
        </w:p>
        <w:p w14:paraId="7EF84AF5" w14:textId="77777777" w:rsidR="00D92EEE" w:rsidRPr="001F0F8F" w:rsidRDefault="00D92EEE" w:rsidP="00115105">
          <w:pPr>
            <w:pStyle w:val="ListeParagraf"/>
            <w:numPr>
              <w:ilvl w:val="0"/>
              <w:numId w:val="6"/>
            </w:num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Ulaşılabilinmelidir.</w:t>
          </w:r>
        </w:p>
        <w:p w14:paraId="4547972A" w14:textId="5679C7E4"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667EF6CE"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Stratejik Plan Niçin Gerekli?</w:t>
          </w:r>
        </w:p>
        <w:p w14:paraId="2FCF20CB"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Üst Yöneticiler;</w:t>
          </w:r>
        </w:p>
        <w:p w14:paraId="3829CB10"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Çok yoğun oldukları için gün içerisinde birçok önemli şeyi ya göremezler ya da gözden kaçırırlar. Yine çok önemli olan rutin işlerden haberdar dahi olamazlar. Stratejik plan, üst yöneticiler için bir kısa fihristtir. Kurumsal başarıyı getirecek diye tek seçenek değildir Ancak birçok şeyi kolaylaştıracaktır. Mevcuttan daha iyi olduğu aşikârdır ancak ideal olana göre eksiktir.</w:t>
          </w:r>
        </w:p>
        <w:p w14:paraId="365FEAF2"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18C5205B"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Kurum Performansı Neden Ölçülür?</w:t>
          </w:r>
        </w:p>
        <w:p w14:paraId="5D76FFC0" w14:textId="77777777" w:rsidR="00D92EEE" w:rsidRPr="001F0F8F" w:rsidRDefault="00D92EEE" w:rsidP="00115105">
          <w:pPr>
            <w:pStyle w:val="ListeParagraf"/>
            <w:numPr>
              <w:ilvl w:val="0"/>
              <w:numId w:val="8"/>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Ölçmediğiniz şeyi </w:t>
          </w:r>
          <w:r w:rsidRPr="001F0F8F">
            <w:rPr>
              <w:rFonts w:ascii="Futura Bk BT" w:hAnsi="Futura Bk BT"/>
              <w:color w:val="C00000"/>
              <w:sz w:val="24"/>
              <w:szCs w:val="24"/>
              <w:lang w:val="tr-TR"/>
              <w14:textOutline w14:w="0" w14:cap="flat" w14:cmpd="sng" w14:algn="ctr">
                <w14:noFill/>
                <w14:prstDash w14:val="solid"/>
                <w14:round/>
              </w14:textOutline>
            </w:rPr>
            <w:t>yönetemezsiniz.</w:t>
          </w:r>
        </w:p>
        <w:p w14:paraId="393E4789" w14:textId="77777777" w:rsidR="00D92EEE" w:rsidRPr="001F0F8F" w:rsidRDefault="00D92EEE" w:rsidP="00115105">
          <w:pPr>
            <w:pStyle w:val="ListeParagraf"/>
            <w:numPr>
              <w:ilvl w:val="0"/>
              <w:numId w:val="8"/>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Sonuçları ölçemezseniz başarı ile başarısızlığı </w:t>
          </w:r>
          <w:r w:rsidRPr="001F0F8F">
            <w:rPr>
              <w:rFonts w:ascii="Futura Bk BT" w:hAnsi="Futura Bk BT"/>
              <w:color w:val="C00000"/>
              <w:sz w:val="24"/>
              <w:szCs w:val="24"/>
              <w:lang w:val="tr-TR"/>
              <w14:textOutline w14:w="0" w14:cap="flat" w14:cmpd="sng" w14:algn="ctr">
                <w14:noFill/>
                <w14:prstDash w14:val="solid"/>
                <w14:round/>
              </w14:textOutline>
            </w:rPr>
            <w:t>ayırt edemezsiniz.</w:t>
          </w:r>
        </w:p>
        <w:p w14:paraId="254B23FE" w14:textId="77777777" w:rsidR="00D92EEE" w:rsidRPr="001F0F8F" w:rsidRDefault="00D92EEE" w:rsidP="00115105">
          <w:pPr>
            <w:pStyle w:val="ListeParagraf"/>
            <w:numPr>
              <w:ilvl w:val="0"/>
              <w:numId w:val="8"/>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Başarıyı tespit edemezseniz onu </w:t>
          </w:r>
          <w:r w:rsidRPr="001F0F8F">
            <w:rPr>
              <w:rFonts w:ascii="Futura Bk BT" w:hAnsi="Futura Bk BT"/>
              <w:color w:val="C00000"/>
              <w:sz w:val="24"/>
              <w:szCs w:val="24"/>
              <w:lang w:val="tr-TR"/>
              <w14:textOutline w14:w="0" w14:cap="flat" w14:cmpd="sng" w14:algn="ctr">
                <w14:noFill/>
                <w14:prstDash w14:val="solid"/>
                <w14:round/>
              </w14:textOutline>
            </w:rPr>
            <w:t>teşvik edemezsiniz.</w:t>
          </w:r>
        </w:p>
        <w:p w14:paraId="4EB09D37" w14:textId="77777777" w:rsidR="00D92EEE" w:rsidRPr="001F0F8F" w:rsidRDefault="00D92EEE" w:rsidP="00115105">
          <w:pPr>
            <w:pStyle w:val="ListeParagraf"/>
            <w:numPr>
              <w:ilvl w:val="0"/>
              <w:numId w:val="8"/>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Başarıyı teşvik edemiyorsanız başarısızlığı </w:t>
          </w:r>
          <w:r w:rsidRPr="001F0F8F">
            <w:rPr>
              <w:rFonts w:ascii="Futura Bk BT" w:hAnsi="Futura Bk BT"/>
              <w:color w:val="C00000"/>
              <w:sz w:val="24"/>
              <w:szCs w:val="24"/>
              <w:lang w:val="tr-TR"/>
              <w14:textOutline w14:w="0" w14:cap="flat" w14:cmpd="sng" w14:algn="ctr">
                <w14:noFill/>
                <w14:prstDash w14:val="solid"/>
                <w14:round/>
              </w14:textOutline>
            </w:rPr>
            <w:t>teşvik edebilirsiniz.</w:t>
          </w:r>
        </w:p>
        <w:p w14:paraId="688C2DEE" w14:textId="77777777" w:rsidR="00D92EEE" w:rsidRPr="001F0F8F" w:rsidRDefault="00D92EEE" w:rsidP="00115105">
          <w:pPr>
            <w:pStyle w:val="ListeParagraf"/>
            <w:numPr>
              <w:ilvl w:val="0"/>
              <w:numId w:val="8"/>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Başarısızlığı tespit edemiyorsanız onu </w:t>
          </w:r>
          <w:r w:rsidRPr="001F0F8F">
            <w:rPr>
              <w:rFonts w:ascii="Futura Bk BT" w:hAnsi="Futura Bk BT"/>
              <w:color w:val="C00000"/>
              <w:sz w:val="24"/>
              <w:szCs w:val="24"/>
              <w:lang w:val="tr-TR"/>
              <w14:textOutline w14:w="0" w14:cap="flat" w14:cmpd="sng" w14:algn="ctr">
                <w14:noFill/>
                <w14:prstDash w14:val="solid"/>
                <w14:round/>
              </w14:textOutline>
            </w:rPr>
            <w:t>düzeltemezsiniz.</w:t>
          </w:r>
        </w:p>
        <w:p w14:paraId="1DF53328" w14:textId="77777777"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2B84A9D" w14:textId="77777777"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4CAF354" w14:textId="3CF93DAE" w:rsidR="00AA1572" w:rsidRDefault="00AA1572"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Pr>
              <w:rFonts w:ascii="Futura Bk BT" w:hAnsi="Futura Bk BT"/>
              <w:sz w:val="24"/>
              <w:szCs w:val="24"/>
              <w:lang w:val="tr-TR"/>
              <w14:textOutline w14:w="0" w14:cap="flat" w14:cmpd="sng" w14:algn="ctr">
                <w14:noFill/>
                <w14:prstDash w14:val="solid"/>
                <w14:round/>
              </w14:textOutline>
            </w:rPr>
            <w:br w:type="page"/>
          </w:r>
        </w:p>
        <w:p w14:paraId="58E5BE9F"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Kimin İçin Ölçme Sistemi Oluşturulur?</w:t>
          </w:r>
        </w:p>
        <w:p w14:paraId="00CEC331" w14:textId="77777777" w:rsidR="00D92EEE" w:rsidRPr="001F0F8F" w:rsidRDefault="00D92EEE" w:rsidP="00115105">
          <w:pPr>
            <w:pStyle w:val="ListeParagraf"/>
            <w:numPr>
              <w:ilvl w:val="0"/>
              <w:numId w:val="9"/>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Kurum</w:t>
          </w:r>
        </w:p>
        <w:p w14:paraId="1722D1B8" w14:textId="77777777" w:rsidR="00D92EEE" w:rsidRPr="001F0F8F" w:rsidRDefault="00D92EEE" w:rsidP="00115105">
          <w:pPr>
            <w:pStyle w:val="ListeParagraf"/>
            <w:numPr>
              <w:ilvl w:val="0"/>
              <w:numId w:val="9"/>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Birim</w:t>
          </w:r>
        </w:p>
        <w:p w14:paraId="2DD44C0C" w14:textId="77777777" w:rsidR="00D92EEE" w:rsidRPr="001F0F8F" w:rsidRDefault="00D92EEE" w:rsidP="00115105">
          <w:pPr>
            <w:pStyle w:val="ListeParagraf"/>
            <w:numPr>
              <w:ilvl w:val="0"/>
              <w:numId w:val="9"/>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Süreçler</w:t>
          </w:r>
        </w:p>
        <w:p w14:paraId="44764349" w14:textId="77777777" w:rsidR="00D92EEE" w:rsidRPr="001F0F8F" w:rsidRDefault="00D92EEE" w:rsidP="00115105">
          <w:pPr>
            <w:pStyle w:val="ListeParagraf"/>
            <w:numPr>
              <w:ilvl w:val="0"/>
              <w:numId w:val="9"/>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Çıktılar (Eserler)</w:t>
          </w:r>
        </w:p>
        <w:p w14:paraId="08001E54" w14:textId="77777777" w:rsidR="00D92EEE" w:rsidRPr="001F0F8F" w:rsidRDefault="00D92EEE" w:rsidP="00115105">
          <w:pPr>
            <w:pStyle w:val="ListeParagraf"/>
            <w:numPr>
              <w:ilvl w:val="0"/>
              <w:numId w:val="9"/>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Sonuçlar</w:t>
          </w:r>
        </w:p>
        <w:p w14:paraId="07982D5F" w14:textId="77777777" w:rsidR="00D92EEE" w:rsidRPr="001F0F8F" w:rsidRDefault="00D92EEE" w:rsidP="00115105">
          <w:pPr>
            <w:pStyle w:val="ListeParagraf"/>
            <w:numPr>
              <w:ilvl w:val="0"/>
              <w:numId w:val="9"/>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İnsanlar</w:t>
          </w:r>
        </w:p>
        <w:p w14:paraId="74115978"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58A24721"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t>Stratejik Plan Kontrol Listesi</w:t>
          </w:r>
        </w:p>
        <w:p w14:paraId="648FA49D"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Planda hangi başlıklar yer almalıdır?</w:t>
          </w:r>
        </w:p>
        <w:p w14:paraId="75AAFCE3"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Durum Analizi (SWOT, PEST), Paydaş Analizi</w:t>
          </w:r>
        </w:p>
        <w:p w14:paraId="3BB49936"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Vizyon ve Misyon</w:t>
          </w:r>
        </w:p>
        <w:p w14:paraId="1A667321"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Değerler / İlkeler</w:t>
          </w:r>
        </w:p>
        <w:p w14:paraId="675B698A"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Temalar / Stratejik Alanlar /Kritik (Kilit) Başarı Faktörleri </w:t>
          </w:r>
        </w:p>
        <w:p w14:paraId="38ECC7F2"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Stratejik Amaçlar ve Hedefler</w:t>
          </w:r>
        </w:p>
        <w:p w14:paraId="6EBF6F92"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Hedefe Yönelik Stratejiler</w:t>
          </w:r>
        </w:p>
        <w:p w14:paraId="41281A04"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Temel Performans Göstergeleri</w:t>
          </w:r>
        </w:p>
        <w:p w14:paraId="3A7AED89"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Sorumluluklar Tablosu</w:t>
          </w:r>
        </w:p>
        <w:p w14:paraId="18F771B2"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Eylem (İş) Planları</w:t>
          </w:r>
        </w:p>
        <w:p w14:paraId="67D173BB" w14:textId="77777777" w:rsidR="00D92EEE" w:rsidRPr="001F0F8F" w:rsidRDefault="00D92EEE" w:rsidP="00115105">
          <w:pPr>
            <w:pStyle w:val="ListeParagraf"/>
            <w:numPr>
              <w:ilvl w:val="0"/>
              <w:numId w:val="10"/>
            </w:num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Bütçe Tahmini</w:t>
          </w:r>
        </w:p>
        <w:p w14:paraId="33EE6299" w14:textId="7029721B"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6951C45E" w14:textId="0D234AB1"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00E73886" w14:textId="77777777" w:rsidR="00D92EEE"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24909D18" w14:textId="77777777"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5AE76B99" w14:textId="77777777"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7B17AA2A" w14:textId="77777777"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55E80870" w14:textId="77777777"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4198A234" w14:textId="77777777"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179385DA" w14:textId="30ECB101"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1182B153" w14:textId="2BB8727B"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5DD9684F" w14:textId="1ECF94E2"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78839083" w14:textId="33AB188E"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6A4BEE6B" w14:textId="496A8E65"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7E067062" w14:textId="4ED3A5F2"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581266EC" w14:textId="28921A72"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i/>
              <w:noProof/>
              <w:sz w:val="24"/>
              <w:szCs w:val="24"/>
              <w:lang w:val="tr-TR" w:eastAsia="tr-TR"/>
              <w14:textOutline w14:w="0" w14:cap="flat" w14:cmpd="sng" w14:algn="ctr">
                <w14:noFill/>
                <w14:prstDash w14:val="solid"/>
                <w14:round/>
              </w14:textOutline>
            </w:rPr>
            <mc:AlternateContent>
              <mc:Choice Requires="wps">
                <w:drawing>
                  <wp:anchor distT="0" distB="0" distL="114300" distR="114300" simplePos="0" relativeHeight="251749888" behindDoc="0" locked="0" layoutInCell="1" allowOverlap="1" wp14:anchorId="78499782" wp14:editId="32F026F2">
                    <wp:simplePos x="0" y="0"/>
                    <wp:positionH relativeFrom="margin">
                      <wp:align>center</wp:align>
                    </wp:positionH>
                    <wp:positionV relativeFrom="paragraph">
                      <wp:posOffset>227965</wp:posOffset>
                    </wp:positionV>
                    <wp:extent cx="5759450" cy="948055"/>
                    <wp:effectExtent l="0" t="0" r="0" b="0"/>
                    <wp:wrapNone/>
                    <wp:docPr id="16"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59450" cy="948055"/>
                            </a:xfrm>
                            <a:prstGeom prst="rect">
                              <a:avLst/>
                            </a:prstGeom>
                          </wps:spPr>
                          <wps:txbx>
                            <w:txbxContent>
                              <w:p w14:paraId="18E8F46A" w14:textId="77777777" w:rsidR="00946F36" w:rsidRDefault="00946F36" w:rsidP="00AA1572">
                                <w:pPr>
                                  <w:pStyle w:val="NormalWeb"/>
                                  <w:spacing w:before="0" w:beforeAutospacing="0" w:after="0" w:afterAutospacing="0" w:line="288" w:lineRule="auto"/>
                                  <w:rPr>
                                    <w:rFonts w:ascii="Georgia Pro Cond Black" w:hAnsi="Georgia Pro Cond Black" w:cstheme="minorBidi"/>
                                    <w:i/>
                                    <w:color w:val="0070C0"/>
                                    <w:kern w:val="24"/>
                                    <w:sz w:val="32"/>
                                    <w:szCs w:val="48"/>
                                  </w:rPr>
                                </w:pPr>
                                <w:r w:rsidRPr="008C65A8">
                                  <w:rPr>
                                    <w:rFonts w:ascii="Georgia Pro Cond Black" w:hAnsi="Georgia Pro Cond Black" w:cstheme="minorBidi"/>
                                    <w:i/>
                                    <w:color w:val="0070C0"/>
                                    <w:kern w:val="24"/>
                                    <w:sz w:val="32"/>
                                    <w:szCs w:val="48"/>
                                  </w:rPr>
                                  <w:t>Strateji, rakibin yapacağı hamleyi öncesinden tahmin etmek ve karşı hamle hazırlamaktır.</w:t>
                                </w:r>
                              </w:p>
                              <w:p w14:paraId="3BF55170" w14:textId="77777777" w:rsidR="00946F36" w:rsidRPr="008C65A8" w:rsidRDefault="00946F36" w:rsidP="00AA1572">
                                <w:pPr>
                                  <w:pStyle w:val="NormalWeb"/>
                                  <w:spacing w:before="0" w:beforeAutospacing="0" w:after="0" w:afterAutospacing="0" w:line="288" w:lineRule="auto"/>
                                  <w:jc w:val="right"/>
                                  <w:rPr>
                                    <w:rFonts w:ascii="Georgia Pro Cond Black" w:hAnsi="Georgia Pro Cond Black" w:cstheme="minorBidi"/>
                                    <w:i/>
                                    <w:color w:val="0070C0"/>
                                    <w:kern w:val="24"/>
                                    <w:sz w:val="32"/>
                                    <w:szCs w:val="48"/>
                                  </w:rPr>
                                </w:pPr>
                                <w:r>
                                  <w:rPr>
                                    <w:rFonts w:ascii="Georgia Pro Cond Black" w:hAnsi="Georgia Pro Cond Black" w:cstheme="minorBidi"/>
                                    <w:i/>
                                    <w:color w:val="0070C0"/>
                                    <w:kern w:val="24"/>
                                    <w:sz w:val="32"/>
                                    <w:szCs w:val="48"/>
                                  </w:rPr>
                                  <w:t>Namık Kemal Sezen</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78499782" id="_x0000_s1032" style="position:absolute;left:0;text-align:left;margin-left:0;margin-top:17.95pt;width:453.5pt;height:74.65pt;z-index:25174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" filled="f" stroked="f">
                    <v:path arrowok="t"/>
                    <o:lock v:ext="edit" grouping="t"/>
                    <v:textbox>
                      <w:txbxContent>
                        <w:p w14:paraId="18E8F46A" w14:textId="77777777" w:rsidR="00946F36" w:rsidRDefault="00946F36" w:rsidP="00AA1572">
                          <w:pPr>
                            <w:pStyle w:val="NormalWeb"/>
                            <w:spacing w:before="0" w:beforeAutospacing="0" w:after="0" w:afterAutospacing="0" w:line="288" w:lineRule="auto"/>
                            <w:rPr>
                              <w:rFonts w:ascii="Georgia Pro Cond Black" w:hAnsi="Georgia Pro Cond Black" w:cstheme="minorBidi"/>
                              <w:i/>
                              <w:color w:val="0070C0"/>
                              <w:kern w:val="24"/>
                              <w:sz w:val="32"/>
                              <w:szCs w:val="48"/>
                            </w:rPr>
                          </w:pPr>
                          <w:r w:rsidRPr="008C65A8">
                            <w:rPr>
                              <w:rFonts w:ascii="Georgia Pro Cond Black" w:hAnsi="Georgia Pro Cond Black" w:cstheme="minorBidi"/>
                              <w:i/>
                              <w:color w:val="0070C0"/>
                              <w:kern w:val="24"/>
                              <w:sz w:val="32"/>
                              <w:szCs w:val="48"/>
                            </w:rPr>
                            <w:t>Strateji, rakibin yapacağı hamleyi öncesinden tahmin etmek ve karşı hamle hazırlamaktır.</w:t>
                          </w:r>
                        </w:p>
                        <w:p w14:paraId="3BF55170" w14:textId="77777777" w:rsidR="00946F36" w:rsidRPr="008C65A8" w:rsidRDefault="00946F36" w:rsidP="00AA1572">
                          <w:pPr>
                            <w:pStyle w:val="NormalWeb"/>
                            <w:spacing w:before="0" w:beforeAutospacing="0" w:after="0" w:afterAutospacing="0" w:line="288" w:lineRule="auto"/>
                            <w:jc w:val="right"/>
                            <w:rPr>
                              <w:rFonts w:ascii="Georgia Pro Cond Black" w:hAnsi="Georgia Pro Cond Black" w:cstheme="minorBidi"/>
                              <w:i/>
                              <w:color w:val="0070C0"/>
                              <w:kern w:val="24"/>
                              <w:sz w:val="32"/>
                              <w:szCs w:val="48"/>
                            </w:rPr>
                          </w:pPr>
                          <w:r>
                            <w:rPr>
                              <w:rFonts w:ascii="Georgia Pro Cond Black" w:hAnsi="Georgia Pro Cond Black" w:cstheme="minorBidi"/>
                              <w:i/>
                              <w:color w:val="0070C0"/>
                              <w:kern w:val="24"/>
                              <w:sz w:val="32"/>
                              <w:szCs w:val="48"/>
                            </w:rPr>
                            <w:t>Namık Kemal Sezen</w:t>
                          </w:r>
                        </w:p>
                      </w:txbxContent>
                    </v:textbox>
                    <w10:wrap anchorx="margin"/>
                  </v:rect>
                </w:pict>
              </mc:Fallback>
            </mc:AlternateContent>
          </w:r>
        </w:p>
        <w:p w14:paraId="5503475F" w14:textId="77777777"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79D5E6F8" w14:textId="77777777" w:rsidR="00AA1572"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1E0AA1AC" w14:textId="77777777" w:rsidR="00AA1572" w:rsidRPr="001F0F8F" w:rsidRDefault="00AA1572"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41700F26"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1F0F8F">
            <w:rPr>
              <w:rFonts w:ascii="Futura Bk BT" w:hAnsi="Futura Bk BT"/>
              <w:b/>
              <w:sz w:val="24"/>
              <w:szCs w:val="24"/>
              <w:lang w:val="tr-TR"/>
              <w14:textOutline w14:w="0" w14:cap="flat" w14:cmpd="sng" w14:algn="ctr">
                <w14:noFill/>
                <w14:prstDash w14:val="solid"/>
                <w14:round/>
              </w14:textOutline>
            </w:rPr>
            <w:br w:type="page"/>
          </w:r>
        </w:p>
        <w:p w14:paraId="0301ED91"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Anlatılan bu temel bilgiler ışığında adım adım örnek bir Stratejik Planlama Rehberi oluşturmaya çalışacağız.</w:t>
          </w:r>
        </w:p>
        <w:p w14:paraId="7C037A8F"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2C81CA92"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İnternet ve ya diğer kaynaklardan elde edeceğiniz birçok Stratejik Planlama Rehberi bulabilirsiniz. Her rehber kendine özgü hazırlanmıştır. Genel mantık çerçevesi her rehberde aşağı yukarı aynı içeriklerden oluşmaktadır. Sadece dizgi ve konu sıralamasında veya bakış açısında farklılıklar görülmektedir.</w:t>
          </w:r>
        </w:p>
        <w:p w14:paraId="0A450EF2"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165B0D78"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Bazı rehberler daha özet, bazı rehberler çok detaylı olabilmektedir. Bu detaylar, şirketlere, şirketlerin bulunduğu sektörlere, ürün gamına, marka konumlandırmasına, mevcut ve hedef pazarlarına, müşteri profillerine, </w:t>
          </w:r>
          <w:proofErr w:type="gramStart"/>
          <w:r w:rsidRPr="001F0F8F">
            <w:rPr>
              <w:rFonts w:ascii="Futura Bk BT" w:hAnsi="Futura Bk BT"/>
              <w:sz w:val="24"/>
              <w:szCs w:val="24"/>
              <w:lang w:val="tr-TR"/>
              <w14:textOutline w14:w="0" w14:cap="flat" w14:cmpd="sng" w14:algn="ctr">
                <w14:noFill/>
                <w14:prstDash w14:val="solid"/>
                <w14:round/>
              </w14:textOutline>
            </w:rPr>
            <w:t>misyon</w:t>
          </w:r>
          <w:proofErr w:type="gramEnd"/>
          <w:r w:rsidRPr="001F0F8F">
            <w:rPr>
              <w:rFonts w:ascii="Futura Bk BT" w:hAnsi="Futura Bk BT"/>
              <w:sz w:val="24"/>
              <w:szCs w:val="24"/>
              <w:lang w:val="tr-TR"/>
              <w14:textOutline w14:w="0" w14:cap="flat" w14:cmpd="sng" w14:algn="ctr">
                <w14:noFill/>
                <w14:prstDash w14:val="solid"/>
                <w14:round/>
              </w14:textOutline>
            </w:rPr>
            <w:t xml:space="preserve"> ve vizyonuna vb. bileşenlere göre yapılandırıl-maktadır.</w:t>
          </w:r>
        </w:p>
        <w:p w14:paraId="3E2066DF" w14:textId="77777777" w:rsidR="00D92EEE" w:rsidRPr="001F0F8F"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p>
        <w:p w14:paraId="7C174E47"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Bizler bu rehberde her şirketin kullanabileceği şekilde bir Stratejik Plan oluşturmaya çalışacağız. Rehberimizi kaynak olarak kullanacak kişiler, istedikleri bileşenleri kullanabilir, ihtiyacı olmayan bileşenleri çıkarabilir ve ya eklemek istedikleri bileşenler var ise ekleyebilirler. Umarım Stratejik Planlama oluşturmak isteyenler için iyi bir rehber ve iyi bir yol gösterici olabiliriz.</w:t>
          </w:r>
        </w:p>
        <w:p w14:paraId="2522EEC2"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482E50C8"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Saygılarımla,</w:t>
          </w:r>
        </w:p>
        <w:p w14:paraId="33DDED5C"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
        <w:p w14:paraId="63E7C10E" w14:textId="77777777" w:rsidR="00D92EEE" w:rsidRPr="0053360E" w:rsidRDefault="00D92EEE" w:rsidP="00D92EEE">
          <w:pPr>
            <w:spacing w:after="0" w:line="288" w:lineRule="auto"/>
            <w:jc w:val="both"/>
            <w:rPr>
              <w:rFonts w:ascii="Futura Bk BT" w:hAnsi="Futura Bk BT"/>
              <w:b/>
              <w:sz w:val="24"/>
              <w:szCs w:val="24"/>
              <w:lang w:val="tr-TR"/>
              <w14:textOutline w14:w="0" w14:cap="flat" w14:cmpd="sng" w14:algn="ctr">
                <w14:noFill/>
                <w14:prstDash w14:val="solid"/>
                <w14:round/>
              </w14:textOutline>
            </w:rPr>
          </w:pPr>
          <w:r w:rsidRPr="0053360E">
            <w:rPr>
              <w:rFonts w:ascii="Futura Bk BT" w:hAnsi="Futura Bk BT"/>
              <w:b/>
              <w:sz w:val="24"/>
              <w:szCs w:val="24"/>
              <w:lang w:val="tr-TR"/>
              <w14:textOutline w14:w="0" w14:cap="flat" w14:cmpd="sng" w14:algn="ctr">
                <w14:noFill/>
                <w14:prstDash w14:val="solid"/>
                <w14:round/>
              </w14:textOutline>
            </w:rPr>
            <w:t>Namık Kemal SEZEN</w:t>
          </w:r>
        </w:p>
        <w:p w14:paraId="4CE61FBC"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Turquality ve Yönetim Danışmanı</w:t>
          </w:r>
        </w:p>
        <w:p w14:paraId="335C4D7C"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proofErr w:type="spellStart"/>
          <w:r w:rsidRPr="001F0F8F">
            <w:rPr>
              <w:rFonts w:ascii="Futura Bk BT" w:hAnsi="Futura Bk BT"/>
              <w:sz w:val="24"/>
              <w:szCs w:val="24"/>
              <w:lang w:val="tr-TR"/>
              <w14:textOutline w14:w="0" w14:cap="flat" w14:cmpd="sng" w14:algn="ctr">
                <w14:noFill/>
                <w14:prstDash w14:val="solid"/>
                <w14:round/>
              </w14:textOutline>
            </w:rPr>
            <w:t>Gsm</w:t>
          </w:r>
          <w:proofErr w:type="spellEnd"/>
          <w:r w:rsidRPr="001F0F8F">
            <w:rPr>
              <w:rFonts w:ascii="Futura Bk BT" w:hAnsi="Futura Bk BT"/>
              <w:sz w:val="24"/>
              <w:szCs w:val="24"/>
              <w:lang w:val="tr-TR"/>
              <w14:textOutline w14:w="0" w14:cap="flat" w14:cmpd="sng" w14:algn="ctr">
                <w14:noFill/>
                <w14:prstDash w14:val="solid"/>
                <w14:round/>
              </w14:textOutline>
            </w:rPr>
            <w:t>: 0533 654 65 60</w:t>
          </w:r>
        </w:p>
        <w:p w14:paraId="77154DE2" w14:textId="77777777" w:rsidR="00D92EEE" w:rsidRPr="001F0F8F" w:rsidRDefault="00D92EEE" w:rsidP="00D92EEE">
          <w:pPr>
            <w:spacing w:after="0" w:line="288" w:lineRule="auto"/>
            <w:jc w:val="both"/>
            <w:r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Mail: </w:t>
          </w:r>
          <w:hyperlink r:id="rId19" w:history="1">
            <w:r w:rsidRPr="001F0F8F">
              <w:rPr>
                <w:rStyle w:val="Kpr"/>
                <w:rFonts w:ascii="Futura Bk BT" w:hAnsi="Futura Bk BT"/>
                <w:sz w:val="24"/>
                <w:szCs w:val="24"/>
                <w:lang w:val="tr-TR"/>
                <w14:textOutline w14:w="0" w14:cap="flat" w14:cmpd="sng" w14:algn="ctr">
                  <w14:noFill/>
                  <w14:prstDash w14:val="solid"/>
                  <w14:round/>
                </w14:textOutline>
              </w:rPr>
              <w:t>kemalsezen@outlook.com</w:t>
            </w:r>
          </w:hyperlink>
        </w:p>
        <w:p w14:paraId="0759CE04" w14:textId="77777777" w:rsidR="00D92EEE" w:rsidRPr="001F0F8F" w:rsidRDefault="00D92EEE"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r w:rsidRPr="001F0F8F">
            <w:rPr>
              <w:rFonts w:ascii="Futura Bk BT" w:hAnsi="Futura Bk BT"/>
              <w:sz w:val="24"/>
              <w:szCs w:val="24"/>
              <w:lang w:val="tr-TR"/>
              <w14:textOutline w14:w="0" w14:cap="flat" w14:cmpd="sng" w14:algn="ctr">
                <w14:noFill/>
                <w14:prstDash w14:val="solid"/>
                <w14:round/>
              </w14:textOutline>
            </w:rPr>
            <w:t xml:space="preserve">Web: </w:t>
          </w:r>
          <w:hyperlink r:id="rId20" w:history="1">
            <w:r w:rsidRPr="001F0F8F">
              <w:rPr>
                <w:rStyle w:val="Kpr"/>
                <w:rFonts w:ascii="Futura Bk BT" w:hAnsi="Futura Bk BT"/>
                <w:sz w:val="24"/>
                <w:szCs w:val="24"/>
                <w:lang w:val="tr-TR"/>
                <w14:textOutline w14:w="0" w14:cap="flat" w14:cmpd="sng" w14:algn="ctr">
                  <w14:noFill/>
                  <w14:prstDash w14:val="solid"/>
                  <w14:round/>
                </w14:textOutline>
              </w:rPr>
              <w:t>www.kemalsezen.com</w:t>
            </w:r>
          </w:hyperlink>
        </w:p>
        <w:p w14:paraId="1B412D1F" w14:textId="77777777" w:rsidR="00D92EEE" w:rsidRPr="001F0F8F" w:rsidRDefault="00D92EEE"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2E6CC48C" w14:textId="77777777" w:rsidR="00D92EEE" w:rsidRPr="001F0F8F" w:rsidRDefault="00D92EEE"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1DBCF0E0" w14:textId="77777777" w:rsidR="00D92EEE" w:rsidRPr="001F0F8F" w:rsidRDefault="00D92EEE"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4A7CFDF6" w14:textId="77777777" w:rsidR="00511C53" w:rsidRPr="001F0F8F" w:rsidRDefault="00511C53"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1CD597E3" w14:textId="68B99448" w:rsidR="00511C53" w:rsidRPr="001F0F8F" w:rsidRDefault="00511C53"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747175D2" w14:textId="77777777" w:rsidR="00D92EEE" w:rsidRPr="001F0F8F" w:rsidRDefault="00D92EEE"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3FC1FF30" w14:textId="77777777" w:rsidR="00D92EEE" w:rsidRPr="001F0F8F" w:rsidRDefault="00D92EEE"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10679EB2" w14:textId="77777777" w:rsidR="00D92EEE" w:rsidRPr="001F0F8F" w:rsidRDefault="00D92EEE"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13A9C45D" w14:textId="77777777" w:rsidR="00D92EEE" w:rsidRPr="001F0F8F" w:rsidRDefault="00D92EEE"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72DEF0E2" w14:textId="77777777" w:rsidR="00D92EEE" w:rsidRPr="001F0F8F" w:rsidRDefault="00D92EEE" w:rsidP="00D92EEE">
          <w:pPr>
            <w:spacing w:after="0" w:line="288" w:lineRule="auto"/>
            <w:jc w:val="both"/>
            <w:rPr>
              <w:rStyle w:val="Kpr"/>
              <w:rFonts w:ascii="Futura Bk BT" w:hAnsi="Futura Bk BT"/>
              <w:sz w:val="24"/>
              <w:szCs w:val="24"/>
              <w:lang w:val="tr-TR"/>
              <w14:textOutline w14:w="0" w14:cap="flat" w14:cmpd="sng" w14:algn="ctr">
                <w14:noFill/>
                <w14:prstDash w14:val="solid"/>
                <w14:round/>
              </w14:textOutline>
            </w:rPr>
          </w:pPr>
        </w:p>
        <w:p w14:paraId="6DCC0AC8" w14:textId="77777777" w:rsidR="00D92EEE" w:rsidRPr="001F0F8F" w:rsidRDefault="00D92EEE" w:rsidP="00D92EEE">
          <w:pPr>
            <w:spacing w:after="0" w:line="288" w:lineRule="auto"/>
            <w:jc w:val="both"/>
            <w:rPr>
              <w:rStyle w:val="Kpr"/>
              <w:rFonts w:ascii="Futura Bk BT" w:hAnsi="Futura Bk BT"/>
              <w:color w:val="FF0000"/>
              <w:sz w:val="24"/>
              <w:szCs w:val="24"/>
              <w:lang w:val="tr-TR"/>
              <w14:textOutline w14:w="0" w14:cap="flat" w14:cmpd="sng" w14:algn="ctr">
                <w14:noFill/>
                <w14:prstDash w14:val="solid"/>
                <w14:round/>
              </w14:textOutline>
            </w:rPr>
          </w:pPr>
          <w:r w:rsidRPr="001F0F8F">
            <w:rPr>
              <w:rStyle w:val="Kpr"/>
              <w:rFonts w:ascii="Futura Bk BT" w:hAnsi="Futura Bk BT"/>
              <w:color w:val="FF0000"/>
              <w:sz w:val="24"/>
              <w:szCs w:val="24"/>
              <w:lang w:val="tr-TR"/>
              <w14:textOutline w14:w="0" w14:cap="flat" w14:cmpd="sng" w14:algn="ctr">
                <w14:noFill/>
                <w14:prstDash w14:val="solid"/>
                <w14:round/>
              </w14:textOutline>
            </w:rPr>
            <w:t>Öncelikle şirketinizin kurumsallığını ve marka standartlarını yansıtan bir kapak tasarımı yapmalısınız.</w:t>
          </w:r>
        </w:p>
        <w:p w14:paraId="4D2E9127" w14:textId="77777777" w:rsidR="0047070B" w:rsidRDefault="0047070B" w:rsidP="00D92EEE">
          <w:pPr>
            <w:spacing w:after="0" w:line="288" w:lineRule="auto"/>
            <w:jc w:val="both"/>
            <w:rPr>
              <w:rFonts w:ascii="Futura Bk BT" w:hAnsi="Futura Bk BT"/>
              <w:sz w:val="24"/>
              <w:szCs w:val="24"/>
              <w:lang w:val="tr-TR"/>
            </w:rPr>
          </w:pPr>
          <w:r>
            <w:rPr>
              <w:rFonts w:ascii="Futura Bk BT" w:hAnsi="Futura Bk BT"/>
              <w:sz w:val="24"/>
              <w:szCs w:val="24"/>
              <w:lang w:val="tr-TR"/>
            </w:rPr>
            <w:br w:type="page"/>
          </w:r>
        </w:p>
        <w:p w14:paraId="629DAD64" w14:textId="028F43F4" w:rsidR="00D24F0B" w:rsidRPr="001F0F8F" w:rsidRDefault="00E147C7" w:rsidP="00D92EEE">
          <w:pPr>
            <w:spacing w:after="0" w:line="288" w:lineRule="auto"/>
            <w:jc w:val="both"/>
            <w:rPr>
              <w:rFonts w:ascii="Futura Bk BT" w:hAnsi="Futura Bk BT"/>
              <w:sz w:val="24"/>
              <w:szCs w:val="24"/>
              <w:lang w:val="tr-TR"/>
            </w:rPr>
          </w:pPr>
          <w:r w:rsidRPr="001F0F8F">
            <w:rPr>
              <w:rFonts w:ascii="Futura Bk BT" w:hAnsi="Futura Bk BT"/>
              <w:noProof/>
              <w:sz w:val="24"/>
              <w:szCs w:val="24"/>
              <w:lang w:val="tr-TR" w:eastAsia="tr-TR"/>
            </w:rPr>
            <mc:AlternateContent>
              <mc:Choice Requires="wps">
                <w:drawing>
                  <wp:anchor distT="0" distB="0" distL="114300" distR="114300" simplePos="0" relativeHeight="251657728" behindDoc="1" locked="0" layoutInCell="1" allowOverlap="1" wp14:anchorId="1EA461AD" wp14:editId="0D87C5D3">
                    <wp:simplePos x="0" y="0"/>
                    <wp:positionH relativeFrom="column">
                      <wp:posOffset>657225</wp:posOffset>
                    </wp:positionH>
                    <wp:positionV relativeFrom="paragraph">
                      <wp:posOffset>-577215</wp:posOffset>
                    </wp:positionV>
                    <wp:extent cx="6036310" cy="2798618"/>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036310" cy="2798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Futura Bk BT" w:eastAsiaTheme="majorEastAsia" w:hAnsi="Futura Bk BT" w:cs="Segoe UI Light"/>
                                    <w:b/>
                                    <w:color w:val="0070C0"/>
                                    <w:sz w:val="108"/>
                                    <w:szCs w:val="108"/>
                                  </w:rPr>
                                  <w:alias w:val="Title"/>
                                  <w:tag w:val=""/>
                                  <w:id w:val="1902945581"/>
                                  <w:dataBinding w:prefixMappings="xmlns:ns0='http://purl.org/dc/elements/1.1/' xmlns:ns1='http://schemas.openxmlformats.org/package/2006/metadata/core-properties' " w:xpath="/ns1:coreProperties[1]/ns0:title[1]" w:storeItemID="{6C3C8BC8-F283-45AE-878A-BAB7291924A1}"/>
                                  <w:text/>
                                </w:sdtPr>
                                <w:sdtContent>
                                  <w:p w14:paraId="7CD811DD" w14:textId="1D2B18F5" w:rsidR="00946F36" w:rsidRPr="00BA1CFD" w:rsidRDefault="00946F36" w:rsidP="00511C53">
                                    <w:pPr>
                                      <w:pStyle w:val="AralkYok"/>
                                      <w:pBdr>
                                        <w:bottom w:val="single" w:sz="6" w:space="5" w:color="7F7F7F" w:themeColor="text1" w:themeTint="80"/>
                                      </w:pBdr>
                                      <w:jc w:val="right"/>
                                      <w:rPr>
                                        <w:rFonts w:ascii="Futura Bk BT" w:eastAsiaTheme="majorEastAsia" w:hAnsi="Futura Bk BT" w:cs="Segoe UI Light"/>
                                        <w:b/>
                                        <w:color w:val="0070C0"/>
                                        <w:sz w:val="108"/>
                                        <w:szCs w:val="108"/>
                                      </w:rPr>
                                    </w:pPr>
                                    <w:r w:rsidRPr="00BA1CFD">
                                      <w:rPr>
                                        <w:rFonts w:ascii="Futura Bk BT" w:eastAsiaTheme="majorEastAsia" w:hAnsi="Futura Bk BT" w:cs="Segoe UI Light"/>
                                        <w:b/>
                                        <w:color w:val="0070C0"/>
                                        <w:sz w:val="108"/>
                                        <w:szCs w:val="108"/>
                                        <w:lang w:val="en-GB"/>
                                      </w:rPr>
                                      <w:t>STRATE</w:t>
                                    </w:r>
                                    <w:r>
                                      <w:rPr>
                                        <w:rFonts w:ascii="Futura Bk BT" w:eastAsiaTheme="majorEastAsia" w:hAnsi="Futura Bk BT" w:cs="Segoe UI Light"/>
                                        <w:b/>
                                        <w:color w:val="0070C0"/>
                                        <w:sz w:val="108"/>
                                        <w:szCs w:val="108"/>
                                        <w:lang w:val="en-GB"/>
                                      </w:rPr>
                                      <w:t>J</w:t>
                                    </w:r>
                                    <w:r w:rsidRPr="00BA1CFD">
                                      <w:rPr>
                                        <w:rFonts w:ascii="Futura Bk BT" w:eastAsiaTheme="majorEastAsia" w:hAnsi="Futura Bk BT" w:cs="Segoe UI Light"/>
                                        <w:b/>
                                        <w:color w:val="0070C0"/>
                                        <w:sz w:val="108"/>
                                        <w:szCs w:val="108"/>
                                        <w:lang w:val="en-GB"/>
                                      </w:rPr>
                                      <w:t>I</w:t>
                                    </w:r>
                                    <w:r>
                                      <w:rPr>
                                        <w:rFonts w:ascii="Futura Bk BT" w:eastAsiaTheme="majorEastAsia" w:hAnsi="Futura Bk BT" w:cs="Segoe UI Light"/>
                                        <w:b/>
                                        <w:color w:val="0070C0"/>
                                        <w:sz w:val="108"/>
                                        <w:szCs w:val="108"/>
                                        <w:lang w:val="en-GB"/>
                                      </w:rPr>
                                      <w:t>K</w:t>
                                    </w:r>
                                    <w:r w:rsidRPr="00BA1CFD">
                                      <w:rPr>
                                        <w:rFonts w:ascii="Futura Bk BT" w:eastAsiaTheme="majorEastAsia" w:hAnsi="Futura Bk BT" w:cs="Segoe UI Light"/>
                                        <w:b/>
                                        <w:color w:val="0070C0"/>
                                        <w:sz w:val="108"/>
                                        <w:szCs w:val="108"/>
                                        <w:lang w:val="en-GB"/>
                                      </w:rPr>
                                      <w:t xml:space="preserve"> PLAN</w:t>
                                    </w:r>
                                  </w:p>
                                </w:sdtContent>
                              </w:sdt>
                              <w:sdt>
                                <w:sdtPr>
                                  <w:rPr>
                                    <w:rFonts w:ascii="Futura Bk BT" w:hAnsi="Futura Bk BT" w:cs="Segoe UI"/>
                                    <w:caps/>
                                    <w:color w:val="0070C0"/>
                                    <w:sz w:val="56"/>
                                    <w:szCs w:val="36"/>
                                  </w:rPr>
                                  <w:alias w:val="Subtitle"/>
                                  <w:tag w:val=""/>
                                  <w:id w:val="147175694"/>
                                  <w:dataBinding w:prefixMappings="xmlns:ns0='http://purl.org/dc/elements/1.1/' xmlns:ns1='http://schemas.openxmlformats.org/package/2006/metadata/core-properties' " w:xpath="/ns1:coreProperties[1]/ns0:subject[1]" w:storeItemID="{6C3C8BC8-F283-45AE-878A-BAB7291924A1}"/>
                                  <w:text/>
                                </w:sdtPr>
                                <w:sdtContent>
                                  <w:p w14:paraId="08324FFD" w14:textId="431C5084" w:rsidR="00946F36" w:rsidRPr="00BA1CFD" w:rsidRDefault="00946F36" w:rsidP="00511C53">
                                    <w:pPr>
                                      <w:pStyle w:val="AralkYok"/>
                                      <w:spacing w:before="240"/>
                                      <w:jc w:val="right"/>
                                      <w:rPr>
                                        <w:rFonts w:ascii="Futura Bk BT" w:hAnsi="Futura Bk BT" w:cs="Segoe UI"/>
                                        <w:caps/>
                                        <w:color w:val="7F7F7F" w:themeColor="text1" w:themeTint="80"/>
                                        <w:sz w:val="56"/>
                                        <w:szCs w:val="36"/>
                                      </w:rPr>
                                    </w:pPr>
                                    <w:r w:rsidRPr="00BA1CFD">
                                      <w:rPr>
                                        <w:rFonts w:ascii="Futura Bk BT" w:hAnsi="Futura Bk BT" w:cs="Segoe UI"/>
                                        <w:caps/>
                                        <w:color w:val="0070C0"/>
                                        <w:sz w:val="56"/>
                                        <w:szCs w:val="36"/>
                                        <w:lang w:val="en-GB"/>
                                      </w:rPr>
                                      <w:t>2018-2022</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61AD" id="Text Box 122" o:spid="_x0000_s1033" type="#_x0000_t202" style="position:absolute;left:0;text-align:left;margin-left:51.75pt;margin-top:-45.45pt;width:475.3pt;height:22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" filled="f" stroked="f" strokeweight=".5pt">
                    <v:textbox inset="36pt,36pt,36pt,36pt">
                      <w:txbxContent>
                        <w:sdt>
                          <w:sdtPr>
                            <w:rPr>
                              <w:rFonts w:ascii="Futura Bk BT" w:eastAsiaTheme="majorEastAsia" w:hAnsi="Futura Bk BT" w:cs="Segoe UI Light"/>
                              <w:b/>
                              <w:color w:val="0070C0"/>
                              <w:sz w:val="108"/>
                              <w:szCs w:val="108"/>
                            </w:rPr>
                            <w:alias w:val="Title"/>
                            <w:tag w:val=""/>
                            <w:id w:val="1902945581"/>
                            <w:dataBinding w:prefixMappings="xmlns:ns0='http://purl.org/dc/elements/1.1/' xmlns:ns1='http://schemas.openxmlformats.org/package/2006/metadata/core-properties' " w:xpath="/ns1:coreProperties[1]/ns0:title[1]" w:storeItemID="{6C3C8BC8-F283-45AE-878A-BAB7291924A1}"/>
                            <w:text/>
                          </w:sdtPr>
                          <w:sdtContent>
                            <w:p w14:paraId="7CD811DD" w14:textId="1D2B18F5" w:rsidR="00946F36" w:rsidRPr="00BA1CFD" w:rsidRDefault="00946F36" w:rsidP="00511C53">
                              <w:pPr>
                                <w:pStyle w:val="AralkYok"/>
                                <w:pBdr>
                                  <w:bottom w:val="single" w:sz="6" w:space="5" w:color="7F7F7F" w:themeColor="text1" w:themeTint="80"/>
                                </w:pBdr>
                                <w:jc w:val="right"/>
                                <w:rPr>
                                  <w:rFonts w:ascii="Futura Bk BT" w:eastAsiaTheme="majorEastAsia" w:hAnsi="Futura Bk BT" w:cs="Segoe UI Light"/>
                                  <w:b/>
                                  <w:color w:val="0070C0"/>
                                  <w:sz w:val="108"/>
                                  <w:szCs w:val="108"/>
                                </w:rPr>
                              </w:pPr>
                              <w:r w:rsidRPr="00BA1CFD">
                                <w:rPr>
                                  <w:rFonts w:ascii="Futura Bk BT" w:eastAsiaTheme="majorEastAsia" w:hAnsi="Futura Bk BT" w:cs="Segoe UI Light"/>
                                  <w:b/>
                                  <w:color w:val="0070C0"/>
                                  <w:sz w:val="108"/>
                                  <w:szCs w:val="108"/>
                                  <w:lang w:val="en-GB"/>
                                </w:rPr>
                                <w:t>STRATE</w:t>
                              </w:r>
                              <w:r>
                                <w:rPr>
                                  <w:rFonts w:ascii="Futura Bk BT" w:eastAsiaTheme="majorEastAsia" w:hAnsi="Futura Bk BT" w:cs="Segoe UI Light"/>
                                  <w:b/>
                                  <w:color w:val="0070C0"/>
                                  <w:sz w:val="108"/>
                                  <w:szCs w:val="108"/>
                                  <w:lang w:val="en-GB"/>
                                </w:rPr>
                                <w:t>J</w:t>
                              </w:r>
                              <w:r w:rsidRPr="00BA1CFD">
                                <w:rPr>
                                  <w:rFonts w:ascii="Futura Bk BT" w:eastAsiaTheme="majorEastAsia" w:hAnsi="Futura Bk BT" w:cs="Segoe UI Light"/>
                                  <w:b/>
                                  <w:color w:val="0070C0"/>
                                  <w:sz w:val="108"/>
                                  <w:szCs w:val="108"/>
                                  <w:lang w:val="en-GB"/>
                                </w:rPr>
                                <w:t>I</w:t>
                              </w:r>
                              <w:r>
                                <w:rPr>
                                  <w:rFonts w:ascii="Futura Bk BT" w:eastAsiaTheme="majorEastAsia" w:hAnsi="Futura Bk BT" w:cs="Segoe UI Light"/>
                                  <w:b/>
                                  <w:color w:val="0070C0"/>
                                  <w:sz w:val="108"/>
                                  <w:szCs w:val="108"/>
                                  <w:lang w:val="en-GB"/>
                                </w:rPr>
                                <w:t>K</w:t>
                              </w:r>
                              <w:r w:rsidRPr="00BA1CFD">
                                <w:rPr>
                                  <w:rFonts w:ascii="Futura Bk BT" w:eastAsiaTheme="majorEastAsia" w:hAnsi="Futura Bk BT" w:cs="Segoe UI Light"/>
                                  <w:b/>
                                  <w:color w:val="0070C0"/>
                                  <w:sz w:val="108"/>
                                  <w:szCs w:val="108"/>
                                  <w:lang w:val="en-GB"/>
                                </w:rPr>
                                <w:t xml:space="preserve"> PLAN</w:t>
                              </w:r>
                            </w:p>
                          </w:sdtContent>
                        </w:sdt>
                        <w:sdt>
                          <w:sdtPr>
                            <w:rPr>
                              <w:rFonts w:ascii="Futura Bk BT" w:hAnsi="Futura Bk BT" w:cs="Segoe UI"/>
                              <w:caps/>
                              <w:color w:val="0070C0"/>
                              <w:sz w:val="56"/>
                              <w:szCs w:val="36"/>
                            </w:rPr>
                            <w:alias w:val="Subtitle"/>
                            <w:tag w:val=""/>
                            <w:id w:val="147175694"/>
                            <w:dataBinding w:prefixMappings="xmlns:ns0='http://purl.org/dc/elements/1.1/' xmlns:ns1='http://schemas.openxmlformats.org/package/2006/metadata/core-properties' " w:xpath="/ns1:coreProperties[1]/ns0:subject[1]" w:storeItemID="{6C3C8BC8-F283-45AE-878A-BAB7291924A1}"/>
                            <w:text/>
                          </w:sdtPr>
                          <w:sdtContent>
                            <w:p w14:paraId="08324FFD" w14:textId="431C5084" w:rsidR="00946F36" w:rsidRPr="00BA1CFD" w:rsidRDefault="00946F36" w:rsidP="00511C53">
                              <w:pPr>
                                <w:pStyle w:val="AralkYok"/>
                                <w:spacing w:before="240"/>
                                <w:jc w:val="right"/>
                                <w:rPr>
                                  <w:rFonts w:ascii="Futura Bk BT" w:hAnsi="Futura Bk BT" w:cs="Segoe UI"/>
                                  <w:caps/>
                                  <w:color w:val="7F7F7F" w:themeColor="text1" w:themeTint="80"/>
                                  <w:sz w:val="56"/>
                                  <w:szCs w:val="36"/>
                                </w:rPr>
                              </w:pPr>
                              <w:r w:rsidRPr="00BA1CFD">
                                <w:rPr>
                                  <w:rFonts w:ascii="Futura Bk BT" w:hAnsi="Futura Bk BT" w:cs="Segoe UI"/>
                                  <w:caps/>
                                  <w:color w:val="0070C0"/>
                                  <w:sz w:val="56"/>
                                  <w:szCs w:val="36"/>
                                  <w:lang w:val="en-GB"/>
                                </w:rPr>
                                <w:t>2018-2022</w:t>
                              </w:r>
                            </w:p>
                          </w:sdtContent>
                        </w:sdt>
                      </w:txbxContent>
                    </v:textbox>
                  </v:shape>
                </w:pict>
              </mc:Fallback>
            </mc:AlternateContent>
          </w:r>
        </w:p>
        <w:p w14:paraId="00972FE2" w14:textId="77777777" w:rsidR="0047070B" w:rsidRDefault="0047070B" w:rsidP="0047070B">
          <w:pPr>
            <w:rPr>
              <w:sz w:val="24"/>
              <w:szCs w:val="24"/>
              <w:lang w:val="tr-TR"/>
            </w:rPr>
          </w:pPr>
        </w:p>
        <w:p w14:paraId="47FAD212" w14:textId="77777777" w:rsidR="0047070B" w:rsidRDefault="0047070B" w:rsidP="0047070B">
          <w:pPr>
            <w:rPr>
              <w:sz w:val="24"/>
              <w:szCs w:val="24"/>
              <w:lang w:val="tr-TR"/>
            </w:rPr>
          </w:pPr>
        </w:p>
        <w:p w14:paraId="1FF51872" w14:textId="77777777" w:rsidR="0047070B" w:rsidRDefault="0047070B" w:rsidP="0047070B">
          <w:pPr>
            <w:rPr>
              <w:sz w:val="24"/>
              <w:szCs w:val="24"/>
              <w:lang w:val="tr-TR"/>
            </w:rPr>
          </w:pPr>
        </w:p>
        <w:p w14:paraId="45E76927" w14:textId="77777777" w:rsidR="0047070B" w:rsidRDefault="0047070B" w:rsidP="0047070B">
          <w:pPr>
            <w:rPr>
              <w:sz w:val="24"/>
              <w:szCs w:val="24"/>
              <w:lang w:val="tr-TR"/>
            </w:rPr>
          </w:pPr>
        </w:p>
        <w:p w14:paraId="3DD97244" w14:textId="77A890F7" w:rsidR="0047070B" w:rsidRDefault="0047070B" w:rsidP="0047070B">
          <w:pPr>
            <w:rPr>
              <w:sz w:val="24"/>
              <w:szCs w:val="24"/>
              <w:lang w:val="tr-TR"/>
            </w:rPr>
          </w:pPr>
          <w:r w:rsidRPr="001F0F8F">
            <w:rPr>
              <w:noProof/>
              <w:sz w:val="24"/>
              <w:szCs w:val="24"/>
              <w:lang w:val="tr-TR" w:eastAsia="tr-TR"/>
            </w:rPr>
            <w:drawing>
              <wp:anchor distT="0" distB="0" distL="114300" distR="114300" simplePos="0" relativeHeight="251656704" behindDoc="1" locked="0" layoutInCell="1" allowOverlap="1" wp14:anchorId="0287F189" wp14:editId="1344A0C8">
                <wp:simplePos x="0" y="0"/>
                <wp:positionH relativeFrom="page">
                  <wp:posOffset>129540</wp:posOffset>
                </wp:positionH>
                <wp:positionV relativeFrom="paragraph">
                  <wp:posOffset>111760</wp:posOffset>
                </wp:positionV>
                <wp:extent cx="7307580" cy="72847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egic Plan Cover.jpg"/>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r="27047"/>
                        <a:stretch/>
                      </pic:blipFill>
                      <pic:spPr bwMode="auto">
                        <a:xfrm>
                          <a:off x="0" y="0"/>
                          <a:ext cx="7307580" cy="728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15DB0" w14:textId="097564CC" w:rsidR="0047070B" w:rsidRDefault="0047070B" w:rsidP="0047070B">
          <w:pPr>
            <w:rPr>
              <w:sz w:val="24"/>
              <w:szCs w:val="24"/>
              <w:lang w:val="tr-TR"/>
            </w:rPr>
          </w:pPr>
        </w:p>
        <w:p w14:paraId="0174119E" w14:textId="7C3B1138" w:rsidR="0047070B" w:rsidRDefault="0047070B" w:rsidP="0047070B">
          <w:pPr>
            <w:rPr>
              <w:sz w:val="24"/>
              <w:szCs w:val="24"/>
              <w:lang w:val="tr-TR"/>
            </w:rPr>
          </w:pPr>
        </w:p>
        <w:p w14:paraId="5CD4845B" w14:textId="53D7A91B" w:rsidR="0047070B" w:rsidRDefault="0047070B" w:rsidP="0047070B">
          <w:pPr>
            <w:rPr>
              <w:sz w:val="24"/>
              <w:szCs w:val="24"/>
              <w:lang w:val="tr-TR"/>
            </w:rPr>
          </w:pPr>
        </w:p>
        <w:p w14:paraId="5FE68C79" w14:textId="7726FF68" w:rsidR="0047070B" w:rsidRDefault="0047070B" w:rsidP="0047070B">
          <w:pPr>
            <w:rPr>
              <w:sz w:val="24"/>
              <w:szCs w:val="24"/>
              <w:lang w:val="tr-TR"/>
            </w:rPr>
          </w:pPr>
        </w:p>
        <w:p w14:paraId="2EDB3962" w14:textId="77777777" w:rsidR="0047070B" w:rsidRDefault="0047070B" w:rsidP="0047070B">
          <w:pPr>
            <w:rPr>
              <w:sz w:val="24"/>
              <w:szCs w:val="24"/>
              <w:lang w:val="tr-TR"/>
            </w:rPr>
          </w:pPr>
        </w:p>
        <w:p w14:paraId="069A0B7D" w14:textId="77777777" w:rsidR="0047070B" w:rsidRDefault="0047070B" w:rsidP="0047070B">
          <w:pPr>
            <w:rPr>
              <w:sz w:val="24"/>
              <w:szCs w:val="24"/>
              <w:lang w:val="tr-TR"/>
            </w:rPr>
          </w:pPr>
        </w:p>
        <w:p w14:paraId="5EB77E12" w14:textId="77777777" w:rsidR="0047070B" w:rsidRDefault="0047070B" w:rsidP="0047070B">
          <w:pPr>
            <w:rPr>
              <w:sz w:val="24"/>
              <w:szCs w:val="24"/>
              <w:lang w:val="tr-TR"/>
            </w:rPr>
          </w:pPr>
        </w:p>
        <w:p w14:paraId="406C5334" w14:textId="77777777" w:rsidR="0047070B" w:rsidRDefault="0047070B" w:rsidP="0047070B">
          <w:pPr>
            <w:rPr>
              <w:sz w:val="24"/>
              <w:szCs w:val="24"/>
              <w:lang w:val="tr-TR"/>
            </w:rPr>
          </w:pPr>
        </w:p>
        <w:p w14:paraId="16C0C37E" w14:textId="77777777" w:rsidR="0047070B" w:rsidRDefault="0047070B" w:rsidP="0047070B">
          <w:pPr>
            <w:rPr>
              <w:sz w:val="24"/>
              <w:szCs w:val="24"/>
              <w:lang w:val="tr-TR"/>
            </w:rPr>
          </w:pPr>
        </w:p>
        <w:p w14:paraId="0E8350C7" w14:textId="434C55DD" w:rsidR="0047070B" w:rsidRDefault="0047070B" w:rsidP="0047070B">
          <w:pPr>
            <w:rPr>
              <w:sz w:val="24"/>
              <w:szCs w:val="24"/>
              <w:lang w:val="tr-TR"/>
            </w:rPr>
          </w:pPr>
        </w:p>
        <w:p w14:paraId="500B2362" w14:textId="6EA5BA40" w:rsidR="0047070B" w:rsidRDefault="0047070B" w:rsidP="0047070B">
          <w:pPr>
            <w:rPr>
              <w:sz w:val="24"/>
              <w:szCs w:val="24"/>
              <w:lang w:val="tr-TR"/>
            </w:rPr>
          </w:pPr>
        </w:p>
        <w:p w14:paraId="704AD46B" w14:textId="09F9528E" w:rsidR="0047070B" w:rsidRDefault="0047070B" w:rsidP="0047070B">
          <w:pPr>
            <w:rPr>
              <w:sz w:val="24"/>
              <w:szCs w:val="24"/>
              <w:lang w:val="tr-TR"/>
            </w:rPr>
          </w:pPr>
        </w:p>
        <w:p w14:paraId="01C3F7CC" w14:textId="549EB5D3" w:rsidR="0047070B" w:rsidRDefault="0047070B" w:rsidP="0047070B">
          <w:pPr>
            <w:rPr>
              <w:sz w:val="24"/>
              <w:szCs w:val="24"/>
              <w:lang w:val="tr-TR"/>
            </w:rPr>
          </w:pPr>
        </w:p>
        <w:p w14:paraId="56060860" w14:textId="10F7A5A5" w:rsidR="0047070B" w:rsidRDefault="0047070B" w:rsidP="0047070B">
          <w:pPr>
            <w:rPr>
              <w:sz w:val="24"/>
              <w:szCs w:val="24"/>
              <w:lang w:val="tr-TR"/>
            </w:rPr>
          </w:pPr>
        </w:p>
        <w:p w14:paraId="23880F3A" w14:textId="1412E14D" w:rsidR="0047070B" w:rsidRDefault="0047070B" w:rsidP="0047070B">
          <w:pPr>
            <w:rPr>
              <w:sz w:val="24"/>
              <w:szCs w:val="24"/>
              <w:lang w:val="tr-TR"/>
            </w:rPr>
          </w:pPr>
        </w:p>
        <w:p w14:paraId="14FC8733" w14:textId="738DA7D4" w:rsidR="0047070B" w:rsidRDefault="0047070B" w:rsidP="0047070B">
          <w:pPr>
            <w:rPr>
              <w:sz w:val="24"/>
              <w:szCs w:val="24"/>
              <w:lang w:val="tr-TR"/>
            </w:rPr>
          </w:pPr>
        </w:p>
        <w:p w14:paraId="36DB7C2E" w14:textId="114388C9" w:rsidR="0047070B" w:rsidRDefault="0047070B" w:rsidP="0047070B">
          <w:pPr>
            <w:rPr>
              <w:sz w:val="24"/>
              <w:szCs w:val="24"/>
              <w:lang w:val="tr-TR"/>
            </w:rPr>
          </w:pPr>
        </w:p>
        <w:p w14:paraId="1D37C396" w14:textId="700FAFBA" w:rsidR="0047070B" w:rsidRDefault="0047070B" w:rsidP="0047070B">
          <w:pPr>
            <w:rPr>
              <w:sz w:val="24"/>
              <w:szCs w:val="24"/>
              <w:lang w:val="tr-TR"/>
            </w:rPr>
          </w:pPr>
        </w:p>
        <w:p w14:paraId="7F5700EB" w14:textId="24D55D7F" w:rsidR="0047070B" w:rsidRDefault="0047070B" w:rsidP="0047070B">
          <w:pPr>
            <w:rPr>
              <w:sz w:val="24"/>
              <w:szCs w:val="24"/>
              <w:lang w:val="tr-TR"/>
            </w:rPr>
          </w:pPr>
          <w:r w:rsidRPr="001F0F8F">
            <w:rPr>
              <w:noProof/>
              <w:sz w:val="24"/>
              <w:szCs w:val="24"/>
              <w:lang w:val="tr-TR" w:eastAsia="tr-TR"/>
            </w:rPr>
            <mc:AlternateContent>
              <mc:Choice Requires="wps">
                <w:drawing>
                  <wp:anchor distT="0" distB="0" distL="114300" distR="114300" simplePos="0" relativeHeight="251658752" behindDoc="1" locked="0" layoutInCell="1" allowOverlap="1" wp14:anchorId="0FE1300D" wp14:editId="740D2061">
                    <wp:simplePos x="0" y="0"/>
                    <wp:positionH relativeFrom="column">
                      <wp:posOffset>3228975</wp:posOffset>
                    </wp:positionH>
                    <wp:positionV relativeFrom="paragraph">
                      <wp:posOffset>3175</wp:posOffset>
                    </wp:positionV>
                    <wp:extent cx="3495040" cy="1655445"/>
                    <wp:effectExtent l="0" t="0" r="0" b="0"/>
                    <wp:wrapNone/>
                    <wp:docPr id="121" name="Rectangle 121"/>
                    <wp:cNvGraphicFramePr/>
                    <a:graphic xmlns:a="http://schemas.openxmlformats.org/drawingml/2006/main">
                      <a:graphicData uri="http://schemas.microsoft.com/office/word/2010/wordprocessingShape">
                        <wps:wsp>
                          <wps:cNvSpPr/>
                          <wps:spPr>
                            <a:xfrm>
                              <a:off x="0" y="0"/>
                              <a:ext cx="3495040" cy="1655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egoe UI" w:hAnsi="Segoe UI" w:cs="Segoe UI"/>
                                    <w:b/>
                                    <w:color w:val="0070C0"/>
                                    <w:sz w:val="40"/>
                                    <w:szCs w:val="32"/>
                                  </w:rPr>
                                  <w:alias w:val="Author"/>
                                  <w:tag w:val=""/>
                                  <w:id w:val="-1553527718"/>
                                  <w:dataBinding w:prefixMappings="xmlns:ns0='http://purl.org/dc/elements/1.1/' xmlns:ns1='http://schemas.openxmlformats.org/package/2006/metadata/core-properties' " w:xpath="/ns1:coreProperties[1]/ns0:creator[1]" w:storeItemID="{6C3C8BC8-F283-45AE-878A-BAB7291924A1}"/>
                                  <w:text/>
                                </w:sdtPr>
                                <w:sdtContent>
                                  <w:p w14:paraId="02D3CC55" w14:textId="0EF6FF28" w:rsidR="00946F36" w:rsidRPr="00BA1CFD" w:rsidRDefault="00946F36" w:rsidP="00BA1CFD">
                                    <w:pPr>
                                      <w:pStyle w:val="AralkYok"/>
                                      <w:jc w:val="right"/>
                                      <w:rPr>
                                        <w:rFonts w:ascii="Segoe UI" w:hAnsi="Segoe UI" w:cs="Segoe UI"/>
                                        <w:color w:val="0070C0"/>
                                        <w:sz w:val="40"/>
                                        <w:szCs w:val="32"/>
                                      </w:rPr>
                                    </w:pPr>
                                    <w:r w:rsidRPr="00BA1CFD">
                                      <w:rPr>
                                        <w:rFonts w:ascii="Segoe UI" w:hAnsi="Segoe UI" w:cs="Segoe UI"/>
                                        <w:b/>
                                        <w:color w:val="0070C0"/>
                                        <w:sz w:val="40"/>
                                        <w:szCs w:val="32"/>
                                        <w:lang w:val="en-GB"/>
                                      </w:rPr>
                                      <w:t>[Namık Kemal Sezen]</w:t>
                                    </w:r>
                                  </w:p>
                                </w:sdtContent>
                              </w:sdt>
                              <w:sdt>
                                <w:sdtPr>
                                  <w:rPr>
                                    <w:rFonts w:ascii="Segoe UI" w:hAnsi="Segoe UI" w:cs="Segoe UI"/>
                                    <w:caps/>
                                    <w:color w:val="0070C0"/>
                                    <w:sz w:val="28"/>
                                  </w:rPr>
                                  <w:alias w:val="Publish Date"/>
                                  <w:tag w:val=""/>
                                  <w:id w:val="341675236"/>
                                  <w:dataBinding w:prefixMappings="xmlns:ns0='http://schemas.microsoft.com/office/2006/coverPageProps' " w:xpath="/ns0:CoverPageProperties[1]/ns0:PublishDate[1]" w:storeItemID="{55AF091B-3C7A-41E3-B477-F2FDAA23CFDA}"/>
                                  <w:date w:fullDate="2017-12-01T00:00:00Z">
                                    <w:dateFormat w:val="dd/MM/yyyy"/>
                                    <w:lid w:val="en-GB"/>
                                    <w:storeMappedDataAs w:val="dateTime"/>
                                    <w:calendar w:val="gregorian"/>
                                  </w:date>
                                </w:sdtPr>
                                <w:sdtContent>
                                  <w:p w14:paraId="1252931A" w14:textId="5E942BC8" w:rsidR="00946F36" w:rsidRPr="00BA1CFD" w:rsidRDefault="00946F36" w:rsidP="00BA1CFD">
                                    <w:pPr>
                                      <w:pStyle w:val="AralkYok"/>
                                      <w:jc w:val="right"/>
                                      <w:rPr>
                                        <w:rFonts w:ascii="Segoe UI" w:hAnsi="Segoe UI" w:cs="Segoe UI"/>
                                        <w:caps/>
                                        <w:color w:val="0070C0"/>
                                        <w:sz w:val="28"/>
                                      </w:rPr>
                                    </w:pPr>
                                    <w:r w:rsidRPr="00BA1CFD">
                                      <w:rPr>
                                        <w:rFonts w:ascii="Segoe UI" w:hAnsi="Segoe UI" w:cs="Segoe UI"/>
                                        <w:caps/>
                                        <w:color w:val="0070C0"/>
                                        <w:sz w:val="28"/>
                                        <w:lang w:val="en-GB"/>
                                      </w:rPr>
                                      <w:t>01/12/2017</w:t>
                                    </w:r>
                                  </w:p>
                                </w:sdtContent>
                              </w:sdt>
                              <w:p w14:paraId="04E20519" w14:textId="2018E11D" w:rsidR="00946F36" w:rsidRPr="00BA1CFD" w:rsidRDefault="00946F36" w:rsidP="00BA1CFD">
                                <w:pPr>
                                  <w:pStyle w:val="AralkYok"/>
                                  <w:jc w:val="right"/>
                                  <w:rPr>
                                    <w:rFonts w:ascii="Segoe UI" w:hAnsi="Segoe UI" w:cs="Segoe UI"/>
                                    <w:caps/>
                                    <w:color w:val="0070C0"/>
                                    <w:sz w:val="28"/>
                                  </w:rPr>
                                </w:pPr>
                                <w:sdt>
                                  <w:sdtPr>
                                    <w:rPr>
                                      <w:rFonts w:ascii="Segoe UI" w:hAnsi="Segoe UI" w:cs="Segoe UI"/>
                                      <w:caps/>
                                      <w:color w:val="0070C0"/>
                                      <w:sz w:val="28"/>
                                    </w:rPr>
                                    <w:alias w:val="Company"/>
                                    <w:tag w:val=""/>
                                    <w:id w:val="1734967437"/>
                                    <w:dataBinding w:prefixMappings="xmlns:ns0='http://schemas.openxmlformats.org/officeDocument/2006/extended-properties' " w:xpath="/ns0:Properties[1]/ns0:Company[1]" w:storeItemID="{6668398D-A668-4E3E-A5EB-62B293D839F1}"/>
                                    <w:text/>
                                  </w:sdtPr>
                                  <w:sdtContent>
                                    <w:r w:rsidRPr="00BA1CFD">
                                      <w:rPr>
                                        <w:rFonts w:ascii="Segoe UI" w:hAnsi="Segoe UI" w:cs="Segoe UI"/>
                                        <w:caps/>
                                        <w:color w:val="0070C0"/>
                                        <w:sz w:val="28"/>
                                      </w:rPr>
                                      <w:t>ahi danışmanlık</w:t>
                                    </w:r>
                                  </w:sdtContent>
                                </w:sdt>
                                <w:r w:rsidRPr="00BA1CFD">
                                  <w:rPr>
                                    <w:rFonts w:ascii="Segoe UI" w:hAnsi="Segoe UI" w:cs="Segoe UI"/>
                                    <w:caps/>
                                    <w:color w:val="0070C0"/>
                                    <w:sz w:val="28"/>
                                  </w:rPr>
                                  <w:t xml:space="preserve"> </w:t>
                                </w:r>
                              </w:p>
                              <w:p w14:paraId="6DEA407C" w14:textId="02C63374" w:rsidR="00946F36" w:rsidRPr="00BA1CFD" w:rsidRDefault="00946F36" w:rsidP="00BA1CFD">
                                <w:pPr>
                                  <w:pStyle w:val="AralkYok"/>
                                  <w:jc w:val="right"/>
                                  <w:rPr>
                                    <w:rFonts w:ascii="Segoe UI" w:hAnsi="Segoe UI" w:cs="Segoe UI"/>
                                    <w:caps/>
                                    <w:color w:val="0070C0"/>
                                    <w:sz w:val="28"/>
                                  </w:rPr>
                                </w:pPr>
                                <w:r w:rsidRPr="00BA1CFD">
                                  <w:rPr>
                                    <w:rFonts w:ascii="Segoe UI" w:hAnsi="Segoe UI" w:cs="Segoe UI"/>
                                    <w:caps/>
                                    <w:color w:val="0070C0"/>
                                    <w:sz w:val="28"/>
                                  </w:rPr>
                                  <w:t xml:space="preserve"> </w:t>
                                </w:r>
                                <w:sdt>
                                  <w:sdtPr>
                                    <w:rPr>
                                      <w:rFonts w:ascii="Segoe UI" w:hAnsi="Segoe UI" w:cs="Segoe UI"/>
                                      <w:caps/>
                                      <w:color w:val="0070C0"/>
                                      <w:sz w:val="28"/>
                                    </w:rPr>
                                    <w:alias w:val="Address"/>
                                    <w:tag w:val=""/>
                                    <w:id w:val="-78675644"/>
                                    <w:dataBinding w:prefixMappings="xmlns:ns0='http://schemas.microsoft.com/office/2006/coverPageProps' " w:xpath="/ns0:CoverPageProperties[1]/ns0:CompanyAddress[1]" w:storeItemID="{55AF091B-3C7A-41E3-B477-F2FDAA23CFDA}"/>
                                    <w:text/>
                                  </w:sdtPr>
                                  <w:sdtContent>
                                    <w:r w:rsidRPr="00BA1CFD">
                                      <w:rPr>
                                        <w:rFonts w:ascii="Segoe UI" w:hAnsi="Segoe UI" w:cs="Segoe UI"/>
                                        <w:caps/>
                                        <w:color w:val="0070C0"/>
                                        <w:sz w:val="28"/>
                                      </w:rPr>
                                      <w:t>ist</w:t>
                                    </w:r>
                                    <w:r>
                                      <w:rPr>
                                        <w:rFonts w:ascii="Segoe UI" w:hAnsi="Segoe UI" w:cs="Segoe UI"/>
                                        <w:caps/>
                                        <w:color w:val="0070C0"/>
                                        <w:sz w:val="28"/>
                                      </w:rPr>
                                      <w:t>A</w:t>
                                    </w:r>
                                    <w:r w:rsidRPr="00BA1CFD">
                                      <w:rPr>
                                        <w:rFonts w:ascii="Segoe UI" w:hAnsi="Segoe UI" w:cs="Segoe UI"/>
                                        <w:caps/>
                                        <w:color w:val="0070C0"/>
                                        <w:sz w:val="28"/>
                                      </w:rPr>
                                      <w:t>nbul</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1300D" id="Rectangle 121" o:spid="_x0000_s1034" style="position:absolute;margin-left:254.25pt;margin-top:.25pt;width:275.2pt;height:13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" filled="f" stroked="f" strokeweight="1pt">
                    <v:textbox inset="36pt,14.4pt,36pt,36pt">
                      <w:txbxContent>
                        <w:sdt>
                          <w:sdtPr>
                            <w:rPr>
                              <w:rFonts w:ascii="Segoe UI" w:hAnsi="Segoe UI" w:cs="Segoe UI"/>
                              <w:b/>
                              <w:color w:val="0070C0"/>
                              <w:sz w:val="40"/>
                              <w:szCs w:val="32"/>
                            </w:rPr>
                            <w:alias w:val="Author"/>
                            <w:tag w:val=""/>
                            <w:id w:val="-1553527718"/>
                            <w:dataBinding w:prefixMappings="xmlns:ns0='http://purl.org/dc/elements/1.1/' xmlns:ns1='http://schemas.openxmlformats.org/package/2006/metadata/core-properties' " w:xpath="/ns1:coreProperties[1]/ns0:creator[1]" w:storeItemID="{6C3C8BC8-F283-45AE-878A-BAB7291924A1}"/>
                            <w:text/>
                          </w:sdtPr>
                          <w:sdtContent>
                            <w:p w14:paraId="02D3CC55" w14:textId="0EF6FF28" w:rsidR="00946F36" w:rsidRPr="00BA1CFD" w:rsidRDefault="00946F36" w:rsidP="00BA1CFD">
                              <w:pPr>
                                <w:pStyle w:val="AralkYok"/>
                                <w:jc w:val="right"/>
                                <w:rPr>
                                  <w:rFonts w:ascii="Segoe UI" w:hAnsi="Segoe UI" w:cs="Segoe UI"/>
                                  <w:color w:val="0070C0"/>
                                  <w:sz w:val="40"/>
                                  <w:szCs w:val="32"/>
                                </w:rPr>
                              </w:pPr>
                              <w:r w:rsidRPr="00BA1CFD">
                                <w:rPr>
                                  <w:rFonts w:ascii="Segoe UI" w:hAnsi="Segoe UI" w:cs="Segoe UI"/>
                                  <w:b/>
                                  <w:color w:val="0070C0"/>
                                  <w:sz w:val="40"/>
                                  <w:szCs w:val="32"/>
                                  <w:lang w:val="en-GB"/>
                                </w:rPr>
                                <w:t>[Namık Kemal Sezen]</w:t>
                              </w:r>
                            </w:p>
                          </w:sdtContent>
                        </w:sdt>
                        <w:sdt>
                          <w:sdtPr>
                            <w:rPr>
                              <w:rFonts w:ascii="Segoe UI" w:hAnsi="Segoe UI" w:cs="Segoe UI"/>
                              <w:caps/>
                              <w:color w:val="0070C0"/>
                              <w:sz w:val="28"/>
                            </w:rPr>
                            <w:alias w:val="Publish Date"/>
                            <w:tag w:val=""/>
                            <w:id w:val="341675236"/>
                            <w:dataBinding w:prefixMappings="xmlns:ns0='http://schemas.microsoft.com/office/2006/coverPageProps' " w:xpath="/ns0:CoverPageProperties[1]/ns0:PublishDate[1]" w:storeItemID="{55AF091B-3C7A-41E3-B477-F2FDAA23CFDA}"/>
                            <w:date w:fullDate="2017-12-01T00:00:00Z">
                              <w:dateFormat w:val="dd/MM/yyyy"/>
                              <w:lid w:val="en-GB"/>
                              <w:storeMappedDataAs w:val="dateTime"/>
                              <w:calendar w:val="gregorian"/>
                            </w:date>
                          </w:sdtPr>
                          <w:sdtContent>
                            <w:p w14:paraId="1252931A" w14:textId="5E942BC8" w:rsidR="00946F36" w:rsidRPr="00BA1CFD" w:rsidRDefault="00946F36" w:rsidP="00BA1CFD">
                              <w:pPr>
                                <w:pStyle w:val="AralkYok"/>
                                <w:jc w:val="right"/>
                                <w:rPr>
                                  <w:rFonts w:ascii="Segoe UI" w:hAnsi="Segoe UI" w:cs="Segoe UI"/>
                                  <w:caps/>
                                  <w:color w:val="0070C0"/>
                                  <w:sz w:val="28"/>
                                </w:rPr>
                              </w:pPr>
                              <w:r w:rsidRPr="00BA1CFD">
                                <w:rPr>
                                  <w:rFonts w:ascii="Segoe UI" w:hAnsi="Segoe UI" w:cs="Segoe UI"/>
                                  <w:caps/>
                                  <w:color w:val="0070C0"/>
                                  <w:sz w:val="28"/>
                                  <w:lang w:val="en-GB"/>
                                </w:rPr>
                                <w:t>01/12/2017</w:t>
                              </w:r>
                            </w:p>
                          </w:sdtContent>
                        </w:sdt>
                        <w:p w14:paraId="04E20519" w14:textId="2018E11D" w:rsidR="00946F36" w:rsidRPr="00BA1CFD" w:rsidRDefault="00946F36" w:rsidP="00BA1CFD">
                          <w:pPr>
                            <w:pStyle w:val="AralkYok"/>
                            <w:jc w:val="right"/>
                            <w:rPr>
                              <w:rFonts w:ascii="Segoe UI" w:hAnsi="Segoe UI" w:cs="Segoe UI"/>
                              <w:caps/>
                              <w:color w:val="0070C0"/>
                              <w:sz w:val="28"/>
                            </w:rPr>
                          </w:pPr>
                          <w:sdt>
                            <w:sdtPr>
                              <w:rPr>
                                <w:rFonts w:ascii="Segoe UI" w:hAnsi="Segoe UI" w:cs="Segoe UI"/>
                                <w:caps/>
                                <w:color w:val="0070C0"/>
                                <w:sz w:val="28"/>
                              </w:rPr>
                              <w:alias w:val="Company"/>
                              <w:tag w:val=""/>
                              <w:id w:val="1734967437"/>
                              <w:dataBinding w:prefixMappings="xmlns:ns0='http://schemas.openxmlformats.org/officeDocument/2006/extended-properties' " w:xpath="/ns0:Properties[1]/ns0:Company[1]" w:storeItemID="{6668398D-A668-4E3E-A5EB-62B293D839F1}"/>
                              <w:text/>
                            </w:sdtPr>
                            <w:sdtContent>
                              <w:r w:rsidRPr="00BA1CFD">
                                <w:rPr>
                                  <w:rFonts w:ascii="Segoe UI" w:hAnsi="Segoe UI" w:cs="Segoe UI"/>
                                  <w:caps/>
                                  <w:color w:val="0070C0"/>
                                  <w:sz w:val="28"/>
                                </w:rPr>
                                <w:t>ahi danışmanlık</w:t>
                              </w:r>
                            </w:sdtContent>
                          </w:sdt>
                          <w:r w:rsidRPr="00BA1CFD">
                            <w:rPr>
                              <w:rFonts w:ascii="Segoe UI" w:hAnsi="Segoe UI" w:cs="Segoe UI"/>
                              <w:caps/>
                              <w:color w:val="0070C0"/>
                              <w:sz w:val="28"/>
                            </w:rPr>
                            <w:t xml:space="preserve"> </w:t>
                          </w:r>
                        </w:p>
                        <w:p w14:paraId="6DEA407C" w14:textId="02C63374" w:rsidR="00946F36" w:rsidRPr="00BA1CFD" w:rsidRDefault="00946F36" w:rsidP="00BA1CFD">
                          <w:pPr>
                            <w:pStyle w:val="AralkYok"/>
                            <w:jc w:val="right"/>
                            <w:rPr>
                              <w:rFonts w:ascii="Segoe UI" w:hAnsi="Segoe UI" w:cs="Segoe UI"/>
                              <w:caps/>
                              <w:color w:val="0070C0"/>
                              <w:sz w:val="28"/>
                            </w:rPr>
                          </w:pPr>
                          <w:r w:rsidRPr="00BA1CFD">
                            <w:rPr>
                              <w:rFonts w:ascii="Segoe UI" w:hAnsi="Segoe UI" w:cs="Segoe UI"/>
                              <w:caps/>
                              <w:color w:val="0070C0"/>
                              <w:sz w:val="28"/>
                            </w:rPr>
                            <w:t xml:space="preserve"> </w:t>
                          </w:r>
                          <w:sdt>
                            <w:sdtPr>
                              <w:rPr>
                                <w:rFonts w:ascii="Segoe UI" w:hAnsi="Segoe UI" w:cs="Segoe UI"/>
                                <w:caps/>
                                <w:color w:val="0070C0"/>
                                <w:sz w:val="28"/>
                              </w:rPr>
                              <w:alias w:val="Address"/>
                              <w:tag w:val=""/>
                              <w:id w:val="-78675644"/>
                              <w:dataBinding w:prefixMappings="xmlns:ns0='http://schemas.microsoft.com/office/2006/coverPageProps' " w:xpath="/ns0:CoverPageProperties[1]/ns0:CompanyAddress[1]" w:storeItemID="{55AF091B-3C7A-41E3-B477-F2FDAA23CFDA}"/>
                              <w:text/>
                            </w:sdtPr>
                            <w:sdtContent>
                              <w:r w:rsidRPr="00BA1CFD">
                                <w:rPr>
                                  <w:rFonts w:ascii="Segoe UI" w:hAnsi="Segoe UI" w:cs="Segoe UI"/>
                                  <w:caps/>
                                  <w:color w:val="0070C0"/>
                                  <w:sz w:val="28"/>
                                </w:rPr>
                                <w:t>ist</w:t>
                              </w:r>
                              <w:r>
                                <w:rPr>
                                  <w:rFonts w:ascii="Segoe UI" w:hAnsi="Segoe UI" w:cs="Segoe UI"/>
                                  <w:caps/>
                                  <w:color w:val="0070C0"/>
                                  <w:sz w:val="28"/>
                                </w:rPr>
                                <w:t>A</w:t>
                              </w:r>
                              <w:r w:rsidRPr="00BA1CFD">
                                <w:rPr>
                                  <w:rFonts w:ascii="Segoe UI" w:hAnsi="Segoe UI" w:cs="Segoe UI"/>
                                  <w:caps/>
                                  <w:color w:val="0070C0"/>
                                  <w:sz w:val="28"/>
                                </w:rPr>
                                <w:t>nbul</w:t>
                              </w:r>
                            </w:sdtContent>
                          </w:sdt>
                        </w:p>
                      </w:txbxContent>
                    </v:textbox>
                  </v:rect>
                </w:pict>
              </mc:Fallback>
            </mc:AlternateContent>
          </w:r>
        </w:p>
        <w:p w14:paraId="47CB36C0" w14:textId="77777777" w:rsidR="0047070B" w:rsidRDefault="0047070B" w:rsidP="0047070B">
          <w:pPr>
            <w:rPr>
              <w:sz w:val="24"/>
              <w:szCs w:val="24"/>
              <w:lang w:val="tr-TR"/>
            </w:rPr>
          </w:pPr>
        </w:p>
        <w:p w14:paraId="5A00357F" w14:textId="77777777" w:rsidR="0047070B" w:rsidRDefault="0047070B" w:rsidP="0047070B">
          <w:pPr>
            <w:rPr>
              <w:sz w:val="24"/>
              <w:szCs w:val="24"/>
              <w:lang w:val="tr-TR"/>
            </w:rPr>
          </w:pPr>
        </w:p>
        <w:p w14:paraId="00C7DBD3" w14:textId="77777777" w:rsidR="0047070B" w:rsidRDefault="0047070B" w:rsidP="0047070B">
          <w:pPr>
            <w:rPr>
              <w:sz w:val="24"/>
              <w:szCs w:val="24"/>
              <w:lang w:val="tr-TR"/>
            </w:rPr>
          </w:pPr>
        </w:p>
        <w:p w14:paraId="702E31D7" w14:textId="6F3EC1E1" w:rsidR="0047070B" w:rsidRDefault="00D24F0B" w:rsidP="0047070B">
          <w:pPr>
            <w:rPr>
              <w:sz w:val="24"/>
              <w:szCs w:val="24"/>
              <w:lang w:val="tr-TR"/>
            </w:rPr>
          </w:pPr>
          <w:r w:rsidRPr="001F0F8F">
            <w:rPr>
              <w:sz w:val="24"/>
              <w:szCs w:val="24"/>
              <w:lang w:val="tr-TR"/>
            </w:rPr>
            <w:br w:type="page"/>
          </w:r>
        </w:p>
        <w:p w14:paraId="01C04542" w14:textId="373AEFE1" w:rsidR="00511C53" w:rsidRPr="001F0F8F" w:rsidRDefault="00511C53" w:rsidP="0047070B">
          <w:pPr>
            <w:pStyle w:val="Balk1"/>
            <w:rPr>
              <w:lang w:val="tr-TR" w:eastAsia="tr-TR"/>
            </w:rPr>
          </w:pPr>
          <w:bookmarkStart w:id="0" w:name="_Toc522893341"/>
          <w:r w:rsidRPr="001F0F8F">
            <w:rPr>
              <w:lang w:val="tr-TR" w:eastAsia="tr-TR"/>
            </w:rPr>
            <w:t>İŞLETME BİLGİLERİ</w:t>
          </w:r>
          <w:bookmarkEnd w:id="0"/>
        </w:p>
        <w:p w14:paraId="482DB7E3" w14:textId="77777777" w:rsidR="00511C53" w:rsidRPr="001F0F8F" w:rsidRDefault="00511C53" w:rsidP="00511C53">
          <w:pPr>
            <w:spacing w:after="0" w:line="288" w:lineRule="auto"/>
            <w:jc w:val="both"/>
            <w:rPr>
              <w:rFonts w:ascii="Futura Bk BT" w:hAnsi="Futura Bk BT"/>
              <w:b/>
              <w:szCs w:val="20"/>
              <w:lang w:val="tr-TR" w:eastAsia="tr-TR"/>
              <w14:textOutline w14:w="0" w14:cap="flat" w14:cmpd="sng" w14:algn="ctr">
                <w14:noFill/>
                <w14:prstDash w14:val="solid"/>
                <w14:round/>
              </w14:textOutline>
            </w:rPr>
          </w:pPr>
        </w:p>
        <w:p w14:paraId="1CF4612D" w14:textId="77777777" w:rsidR="00511C53" w:rsidRPr="001F0F8F" w:rsidRDefault="00511C53" w:rsidP="00511C53">
          <w:pPr>
            <w:spacing w:after="0" w:line="288" w:lineRule="auto"/>
            <w:jc w:val="both"/>
            <w:rPr>
              <w:rFonts w:ascii="Futura Bk BT" w:hAnsi="Futura Bk BT"/>
              <w:b/>
              <w:szCs w:val="20"/>
              <w:lang w:val="tr-TR" w:eastAsia="tr-TR"/>
              <w14:textOutline w14:w="0" w14:cap="flat" w14:cmpd="sng" w14:algn="ctr">
                <w14:noFill/>
                <w14:prstDash w14:val="solid"/>
                <w14:round/>
              </w14:textOutline>
            </w:rPr>
          </w:pPr>
          <w:r w:rsidRPr="001F0F8F">
            <w:rPr>
              <w:rFonts w:ascii="Futura Bk BT" w:hAnsi="Futura Bk BT"/>
              <w:b/>
              <w:szCs w:val="20"/>
              <w:lang w:val="tr-TR" w:eastAsia="tr-TR"/>
              <w14:textOutline w14:w="0" w14:cap="flat" w14:cmpd="sng" w14:algn="ctr">
                <w14:noFill/>
                <w14:prstDash w14:val="solid"/>
                <w14:round/>
              </w14:textOutline>
            </w:rPr>
            <w:t>İşletmenin Kısa Tanıtımı:</w:t>
          </w:r>
        </w:p>
        <w:p w14:paraId="6640C06E"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Buraya İşletmenizin kısa tanımını yapın.</w:t>
          </w:r>
        </w:p>
        <w:p w14:paraId="5D2327EE"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28BFCBD9" w14:textId="77777777" w:rsidR="00511C53" w:rsidRPr="001F0F8F" w:rsidRDefault="00511C53" w:rsidP="00511C53">
          <w:pPr>
            <w:spacing w:after="0" w:line="288" w:lineRule="auto"/>
            <w:jc w:val="both"/>
            <w:rPr>
              <w:rFonts w:ascii="Futura Bk BT" w:hAnsi="Futura Bk BT"/>
              <w:b/>
              <w:szCs w:val="20"/>
              <w:lang w:val="tr-TR" w:eastAsia="tr-TR"/>
              <w14:textOutline w14:w="0" w14:cap="flat" w14:cmpd="sng" w14:algn="ctr">
                <w14:noFill/>
                <w14:prstDash w14:val="solid"/>
                <w14:round/>
              </w14:textOutline>
            </w:rPr>
          </w:pPr>
          <w:r w:rsidRPr="001F0F8F">
            <w:rPr>
              <w:rFonts w:ascii="Futura Bk BT" w:hAnsi="Futura Bk BT"/>
              <w:b/>
              <w:szCs w:val="20"/>
              <w:lang w:val="tr-TR" w:eastAsia="tr-TR"/>
              <w14:textOutline w14:w="0" w14:cap="flat" w14:cmpd="sng" w14:algn="ctr">
                <w14:noFill/>
                <w14:prstDash w14:val="solid"/>
                <w14:round/>
              </w14:textOutline>
            </w:rPr>
            <w:t>İşletmeye Ait Bilgiler:</w:t>
          </w:r>
        </w:p>
        <w:p w14:paraId="60FC1D5F" w14:textId="27995C1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Firma Adı</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42FFA1AC"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 xml:space="preserve">Ticari Ünvanı  </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63EA2D5B"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 xml:space="preserve">Vergi Dairesi  </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29DAEF26" w14:textId="5DAD00E0"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 xml:space="preserve">Vergi Numarası </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4F155EA5" w14:textId="67B390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 xml:space="preserve">Kuruluş Yılı </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01DCB19E" w14:textId="6EBA2129"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 xml:space="preserve">Faaliyete Başlama Yılı </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0A96AD6E" w14:textId="4A42EFE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 xml:space="preserve">Şirket Türü </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5187FCD3" w14:textId="4BF72ED4"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 xml:space="preserve">Ortak Sayısı </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68FB0D65"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Yönetim Kurulu Başkanı</w:t>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023DDC0C"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 xml:space="preserve">Genel Müdür </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 _____________________________________</w:t>
          </w:r>
        </w:p>
        <w:p w14:paraId="1A2F719B"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29261876" w14:textId="77777777" w:rsidR="00511C53" w:rsidRPr="001F0F8F" w:rsidRDefault="00511C53" w:rsidP="00511C53">
          <w:pPr>
            <w:spacing w:after="0" w:line="288" w:lineRule="auto"/>
            <w:jc w:val="both"/>
            <w:rPr>
              <w:rFonts w:ascii="Futura Bk BT" w:hAnsi="Futura Bk BT"/>
              <w:b/>
              <w:szCs w:val="20"/>
              <w:lang w:val="tr-TR" w:eastAsia="tr-TR"/>
              <w14:textOutline w14:w="0" w14:cap="flat" w14:cmpd="sng" w14:algn="ctr">
                <w14:noFill/>
                <w14:prstDash w14:val="solid"/>
                <w14:round/>
              </w14:textOutline>
            </w:rPr>
          </w:pPr>
          <w:r w:rsidRPr="001F0F8F">
            <w:rPr>
              <w:rFonts w:ascii="Futura Bk BT" w:hAnsi="Futura Bk BT"/>
              <w:b/>
              <w:szCs w:val="20"/>
              <w:lang w:val="tr-TR" w:eastAsia="tr-TR"/>
              <w14:textOutline w14:w="0" w14:cap="flat" w14:cmpd="sng" w14:algn="ctr">
                <w14:noFill/>
                <w14:prstDash w14:val="solid"/>
                <w14:round/>
              </w14:textOutline>
            </w:rPr>
            <w:t>İletişim bilgileri:</w:t>
          </w:r>
        </w:p>
        <w:p w14:paraId="3585267B"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Adres</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:_____________________________________</w:t>
          </w:r>
        </w:p>
        <w:p w14:paraId="50221EB0" w14:textId="4F42B43B"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Tel</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:_____________________________________</w:t>
          </w:r>
        </w:p>
        <w:p w14:paraId="48003641"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roofErr w:type="spellStart"/>
          <w:r w:rsidRPr="001F0F8F">
            <w:rPr>
              <w:rFonts w:ascii="Futura Bk BT" w:hAnsi="Futura Bk BT"/>
              <w:szCs w:val="20"/>
              <w:lang w:val="tr-TR" w:eastAsia="tr-TR"/>
              <w14:textOutline w14:w="0" w14:cap="flat" w14:cmpd="sng" w14:algn="ctr">
                <w14:noFill/>
                <w14:prstDash w14:val="solid"/>
                <w14:round/>
              </w14:textOutline>
            </w:rPr>
            <w:t>Fax</w:t>
          </w:r>
          <w:proofErr w:type="spellEnd"/>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:_____________________________________</w:t>
          </w:r>
        </w:p>
        <w:p w14:paraId="4B2E402B"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E-mail</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:_____________________________________</w:t>
          </w:r>
        </w:p>
        <w:p w14:paraId="48608252"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Web</w:t>
          </w:r>
          <w:r w:rsidRPr="001F0F8F">
            <w:rPr>
              <w:rFonts w:ascii="Futura Bk BT" w:hAnsi="Futura Bk BT"/>
              <w:szCs w:val="20"/>
              <w:lang w:val="tr-TR" w:eastAsia="tr-TR"/>
              <w14:textOutline w14:w="0" w14:cap="flat" w14:cmpd="sng" w14:algn="ctr">
                <w14:noFill/>
                <w14:prstDash w14:val="solid"/>
                <w14:round/>
              </w14:textOutline>
            </w:rPr>
            <w:tab/>
          </w:r>
          <w:r w:rsidRPr="001F0F8F">
            <w:rPr>
              <w:rFonts w:ascii="Futura Bk BT" w:hAnsi="Futura Bk BT"/>
              <w:szCs w:val="20"/>
              <w:lang w:val="tr-TR" w:eastAsia="tr-TR"/>
              <w14:textOutline w14:w="0" w14:cap="flat" w14:cmpd="sng" w14:algn="ctr">
                <w14:noFill/>
                <w14:prstDash w14:val="solid"/>
                <w14:round/>
              </w14:textOutline>
            </w:rPr>
            <w:tab/>
            <w:t>:_____________________________________</w:t>
          </w:r>
        </w:p>
        <w:p w14:paraId="39744F51"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3E13B3DD" w14:textId="77777777" w:rsidR="00511C53" w:rsidRPr="001F0F8F" w:rsidRDefault="00511C53" w:rsidP="00511C53">
          <w:pPr>
            <w:spacing w:after="0" w:line="288" w:lineRule="auto"/>
            <w:jc w:val="both"/>
            <w:rPr>
              <w:rFonts w:ascii="Futura Bk BT" w:hAnsi="Futura Bk BT"/>
              <w:b/>
              <w:szCs w:val="20"/>
              <w:lang w:val="tr-TR" w:eastAsia="tr-TR"/>
              <w14:textOutline w14:w="0" w14:cap="flat" w14:cmpd="sng" w14:algn="ctr">
                <w14:noFill/>
                <w14:prstDash w14:val="solid"/>
                <w14:round/>
              </w14:textOutline>
            </w:rPr>
          </w:pPr>
          <w:r w:rsidRPr="001F0F8F">
            <w:rPr>
              <w:rFonts w:ascii="Futura Bk BT" w:hAnsi="Futura Bk BT"/>
              <w:b/>
              <w:szCs w:val="20"/>
              <w:lang w:val="tr-TR" w:eastAsia="tr-TR"/>
              <w14:textOutline w14:w="0" w14:cap="flat" w14:cmpd="sng" w14:algn="ctr">
                <w14:noFill/>
                <w14:prstDash w14:val="solid"/>
                <w14:round/>
              </w14:textOutline>
            </w:rPr>
            <w:t>Stratejik Yol Haritasının Geçerli Olduğu Dönem</w:t>
          </w:r>
        </w:p>
        <w:p w14:paraId="14E7EC2C"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2018 – 2022</w:t>
          </w:r>
        </w:p>
        <w:p w14:paraId="205C0105"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049FD6AA"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02FAF3EE"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noProof/>
              <w:szCs w:val="20"/>
              <w:lang w:val="tr-TR" w:eastAsia="tr-TR"/>
            </w:rPr>
            <mc:AlternateContent>
              <mc:Choice Requires="wps">
                <w:drawing>
                  <wp:anchor distT="0" distB="0" distL="114300" distR="114300" simplePos="0" relativeHeight="251686400" behindDoc="0" locked="0" layoutInCell="1" allowOverlap="1" wp14:anchorId="46440651" wp14:editId="083703C8">
                    <wp:simplePos x="0" y="0"/>
                    <wp:positionH relativeFrom="margin">
                      <wp:posOffset>180340</wp:posOffset>
                    </wp:positionH>
                    <wp:positionV relativeFrom="paragraph">
                      <wp:posOffset>2001520</wp:posOffset>
                    </wp:positionV>
                    <wp:extent cx="5759450" cy="1016000"/>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5759450" cy="10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D68F9" w14:textId="77777777" w:rsidR="00946F36" w:rsidRPr="0047070B" w:rsidRDefault="00946F36" w:rsidP="00CB6E3A">
                                <w:pPr>
                                  <w:rPr>
                                    <w:rFonts w:ascii="Georgia Pro Cond Black" w:hAnsi="Georgia Pro Cond Black"/>
                                    <w:i/>
                                    <w:color w:val="0070C0"/>
                                    <w:sz w:val="32"/>
                                    <w:lang w:val="tr-TR"/>
                                  </w:rPr>
                                </w:pPr>
                                <w:r w:rsidRPr="0047070B">
                                  <w:rPr>
                                    <w:rFonts w:ascii="Georgia Pro Cond Black" w:hAnsi="Georgia Pro Cond Black"/>
                                    <w:b/>
                                    <w:bCs/>
                                    <w:i/>
                                    <w:color w:val="0070C0"/>
                                    <w:sz w:val="32"/>
                                    <w:lang w:val="tr-TR"/>
                                  </w:rPr>
                                  <w:t xml:space="preserve">“Kör olmaktan daha kötüsü, görüp de </w:t>
                                </w:r>
                                <w:proofErr w:type="gramStart"/>
                                <w:r w:rsidRPr="0047070B">
                                  <w:rPr>
                                    <w:rFonts w:ascii="Georgia Pro Cond Black" w:hAnsi="Georgia Pro Cond Black"/>
                                    <w:b/>
                                    <w:bCs/>
                                    <w:i/>
                                    <w:color w:val="0070C0"/>
                                    <w:sz w:val="32"/>
                                    <w:lang w:val="tr-TR"/>
                                  </w:rPr>
                                  <w:t>vizyonsuz</w:t>
                                </w:r>
                                <w:proofErr w:type="gramEnd"/>
                                <w:r w:rsidRPr="0047070B">
                                  <w:rPr>
                                    <w:rFonts w:ascii="Georgia Pro Cond Black" w:hAnsi="Georgia Pro Cond Black"/>
                                    <w:b/>
                                    <w:bCs/>
                                    <w:i/>
                                    <w:color w:val="0070C0"/>
                                    <w:sz w:val="32"/>
                                    <w:lang w:val="tr-TR"/>
                                  </w:rPr>
                                  <w:t xml:space="preserve"> olmaktır.”</w:t>
                                </w:r>
                              </w:p>
                              <w:p w14:paraId="3E210D31" w14:textId="77777777" w:rsidR="00946F36" w:rsidRPr="0047070B" w:rsidRDefault="00946F36" w:rsidP="00CB6E3A">
                                <w:pPr>
                                  <w:jc w:val="right"/>
                                  <w:rPr>
                                    <w:rFonts w:ascii="Georgia Pro Cond Black" w:hAnsi="Georgia Pro Cond Black"/>
                                    <w:i/>
                                    <w:color w:val="0070C0"/>
                                    <w:sz w:val="32"/>
                                    <w:lang w:val="tr-TR"/>
                                  </w:rPr>
                                </w:pPr>
                                <w:r w:rsidRPr="0047070B">
                                  <w:rPr>
                                    <w:rFonts w:ascii="Georgia Pro Cond Black" w:hAnsi="Georgia Pro Cond Black"/>
                                    <w:i/>
                                    <w:color w:val="0070C0"/>
                                    <w:sz w:val="32"/>
                                    <w:lang w:val="tr-TR"/>
                                  </w:rPr>
                                  <w:t>Helen Keller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440651" id="Metin Kutusu 45" o:spid="_x0000_s1035" type="#_x0000_t202" style="position:absolute;left:0;text-align:left;margin-left:14.2pt;margin-top:157.6pt;width:453.5pt;height:80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" filled="f" stroked="f" strokeweight=".5pt">
                    <v:textbox>
                      <w:txbxContent>
                        <w:p w14:paraId="592D68F9" w14:textId="77777777" w:rsidR="00946F36" w:rsidRPr="0047070B" w:rsidRDefault="00946F36" w:rsidP="00CB6E3A">
                          <w:pPr>
                            <w:rPr>
                              <w:rFonts w:ascii="Georgia Pro Cond Black" w:hAnsi="Georgia Pro Cond Black"/>
                              <w:i/>
                              <w:color w:val="0070C0"/>
                              <w:sz w:val="32"/>
                              <w:lang w:val="tr-TR"/>
                            </w:rPr>
                          </w:pPr>
                          <w:r w:rsidRPr="0047070B">
                            <w:rPr>
                              <w:rFonts w:ascii="Georgia Pro Cond Black" w:hAnsi="Georgia Pro Cond Black"/>
                              <w:b/>
                              <w:bCs/>
                              <w:i/>
                              <w:color w:val="0070C0"/>
                              <w:sz w:val="32"/>
                              <w:lang w:val="tr-TR"/>
                            </w:rPr>
                            <w:t xml:space="preserve">“Kör olmaktan daha kötüsü, görüp de </w:t>
                          </w:r>
                          <w:proofErr w:type="gramStart"/>
                          <w:r w:rsidRPr="0047070B">
                            <w:rPr>
                              <w:rFonts w:ascii="Georgia Pro Cond Black" w:hAnsi="Georgia Pro Cond Black"/>
                              <w:b/>
                              <w:bCs/>
                              <w:i/>
                              <w:color w:val="0070C0"/>
                              <w:sz w:val="32"/>
                              <w:lang w:val="tr-TR"/>
                            </w:rPr>
                            <w:t>vizyonsuz</w:t>
                          </w:r>
                          <w:proofErr w:type="gramEnd"/>
                          <w:r w:rsidRPr="0047070B">
                            <w:rPr>
                              <w:rFonts w:ascii="Georgia Pro Cond Black" w:hAnsi="Georgia Pro Cond Black"/>
                              <w:b/>
                              <w:bCs/>
                              <w:i/>
                              <w:color w:val="0070C0"/>
                              <w:sz w:val="32"/>
                              <w:lang w:val="tr-TR"/>
                            </w:rPr>
                            <w:t xml:space="preserve"> olmaktır.”</w:t>
                          </w:r>
                        </w:p>
                        <w:p w14:paraId="3E210D31" w14:textId="77777777" w:rsidR="00946F36" w:rsidRPr="0047070B" w:rsidRDefault="00946F36" w:rsidP="00CB6E3A">
                          <w:pPr>
                            <w:jc w:val="right"/>
                            <w:rPr>
                              <w:rFonts w:ascii="Georgia Pro Cond Black" w:hAnsi="Georgia Pro Cond Black"/>
                              <w:i/>
                              <w:color w:val="0070C0"/>
                              <w:sz w:val="32"/>
                              <w:lang w:val="tr-TR"/>
                            </w:rPr>
                          </w:pPr>
                          <w:r w:rsidRPr="0047070B">
                            <w:rPr>
                              <w:rFonts w:ascii="Georgia Pro Cond Black" w:hAnsi="Georgia Pro Cond Black"/>
                              <w:i/>
                              <w:color w:val="0070C0"/>
                              <w:sz w:val="32"/>
                              <w:lang w:val="tr-TR"/>
                            </w:rPr>
                            <w:t>Helen Keller</w:t>
                          </w:r>
                        </w:p>
                      </w:txbxContent>
                    </v:textbox>
                    <w10:wrap anchorx="margin"/>
                  </v:shape>
                </w:pict>
              </mc:Fallback>
            </mc:AlternateContent>
          </w:r>
          <w:r w:rsidRPr="001F0F8F">
            <w:rPr>
              <w:rFonts w:ascii="Futura Bk BT" w:hAnsi="Futura Bk BT"/>
              <w:szCs w:val="20"/>
              <w:lang w:val="tr-TR" w:eastAsia="tr-TR"/>
              <w14:textOutline w14:w="0" w14:cap="flat" w14:cmpd="sng" w14:algn="ctr">
                <w14:noFill/>
                <w14:prstDash w14:val="solid"/>
                <w14:round/>
              </w14:textOutline>
            </w:rPr>
            <w:br w:type="page"/>
          </w:r>
        </w:p>
        <w:p w14:paraId="706C9F77" w14:textId="77777777" w:rsidR="00511C53" w:rsidRPr="001F0F8F" w:rsidRDefault="00511C53" w:rsidP="0047070B">
          <w:pPr>
            <w:pStyle w:val="Balk1"/>
            <w:rPr>
              <w:lang w:val="tr-TR" w:eastAsia="tr-TR"/>
            </w:rPr>
          </w:pPr>
          <w:bookmarkStart w:id="1" w:name="_Toc522893342"/>
          <w:r w:rsidRPr="001F0F8F">
            <w:rPr>
              <w:lang w:val="tr-TR" w:eastAsia="tr-TR"/>
            </w:rPr>
            <w:t>ÖNSÖZ</w:t>
          </w:r>
          <w:bookmarkEnd w:id="1"/>
        </w:p>
        <w:p w14:paraId="122E864E"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1DE3224C"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2DA78DC9"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0FF71923"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Günümüzün küreselleşen rekabet ortamında i</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letmelerin özelliklede küçük ve orta ölçekli işletmelerin hayatta kalabilmeleri ve rekabet edebilmeleri için deği</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 xml:space="preserve">en çevre </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artlarına uyum sağlamaları gerekmektedir.</w:t>
          </w:r>
        </w:p>
        <w:p w14:paraId="158C0146"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37199EB1"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Stratejik planlama;</w:t>
          </w:r>
        </w:p>
        <w:p w14:paraId="6CE9B1FB" w14:textId="77777777" w:rsidR="00511C53" w:rsidRPr="001F0F8F" w:rsidRDefault="00511C53" w:rsidP="0091313C">
          <w:pPr>
            <w:pStyle w:val="ListeParagraf"/>
            <w:numPr>
              <w:ilvl w:val="0"/>
              <w:numId w:val="64"/>
            </w:num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Deği</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en ve geli</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 xml:space="preserve">en çevre </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artlarına daha kolay ve hızlı adapte olan,</w:t>
          </w:r>
        </w:p>
        <w:p w14:paraId="5C5DE78A" w14:textId="77777777" w:rsidR="00511C53" w:rsidRPr="001F0F8F" w:rsidRDefault="00511C53" w:rsidP="0091313C">
          <w:pPr>
            <w:pStyle w:val="ListeParagraf"/>
            <w:numPr>
              <w:ilvl w:val="0"/>
              <w:numId w:val="64"/>
            </w:num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Bugününü iyi analiz ederek yarınlarına daha emin adımlarla ilerlemek için kendisine hedef ve stratejiler belirleyen,</w:t>
          </w:r>
        </w:p>
        <w:p w14:paraId="19886EA1" w14:textId="77777777" w:rsidR="00511C53" w:rsidRPr="001F0F8F" w:rsidRDefault="00511C53" w:rsidP="0091313C">
          <w:pPr>
            <w:pStyle w:val="ListeParagraf"/>
            <w:numPr>
              <w:ilvl w:val="0"/>
              <w:numId w:val="64"/>
            </w:num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Böylece rakiplerine karşı sektörde üstünlük sağlayan işletmeler oluşmasını sağlamaktadır.</w:t>
          </w:r>
        </w:p>
        <w:p w14:paraId="2208D3A2"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47ABA9B8"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Bu çalı</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 xml:space="preserve">mada; ülke ekonomilerinin olmazsa olmazı olan ancak büyük </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irketlerin gölgesinde kalan küçük ve orta ölçekli i</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letmelerin, sektörde kendine güvenen, emin adımlarla ilerlemeleri ve rekabet avantajı elde edebilmeleri, stratejik planlama süreci ile yapılacaktır.</w:t>
          </w:r>
        </w:p>
        <w:p w14:paraId="1F9AD6B5"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p>
        <w:p w14:paraId="122B8F96" w14:textId="77777777" w:rsidR="00511C53" w:rsidRPr="001F0F8F" w:rsidRDefault="00511C53" w:rsidP="00511C53">
          <w:pPr>
            <w:spacing w:after="0" w:line="288" w:lineRule="auto"/>
            <w:jc w:val="both"/>
            <w:rPr>
              <w:rFonts w:ascii="Futura Bk BT" w:hAnsi="Futura Bk BT"/>
              <w:szCs w:val="20"/>
              <w:lang w:val="tr-TR" w:eastAsia="tr-TR"/>
              <w14:textOutline w14:w="0" w14:cap="flat" w14:cmpd="sng" w14:algn="ctr">
                <w14:noFill/>
                <w14:prstDash w14:val="solid"/>
                <w14:round/>
              </w14:textOutline>
            </w:rPr>
          </w:pPr>
          <w:r w:rsidRPr="001F0F8F">
            <w:rPr>
              <w:rFonts w:ascii="Futura Bk BT" w:hAnsi="Futura Bk BT"/>
              <w:szCs w:val="20"/>
              <w:lang w:val="tr-TR" w:eastAsia="tr-TR"/>
              <w14:textOutline w14:w="0" w14:cap="flat" w14:cmpd="sng" w14:algn="ctr">
                <w14:noFill/>
                <w14:prstDash w14:val="solid"/>
                <w14:round/>
              </w14:textOutline>
            </w:rPr>
            <w:t>Ayrıca karş</w:t>
          </w:r>
          <w:r w:rsidRPr="001F0F8F">
            <w:rPr>
              <w:rFonts w:ascii="Futura Bk BT" w:hAnsi="Futura Bk BT" w:cs="Futura Bk BT"/>
              <w:szCs w:val="20"/>
              <w:lang w:val="tr-TR" w:eastAsia="tr-TR"/>
              <w14:textOutline w14:w="0" w14:cap="flat" w14:cmpd="sng" w14:algn="ctr">
                <w14:noFill/>
                <w14:prstDash w14:val="solid"/>
                <w14:round/>
              </w14:textOutline>
            </w:rPr>
            <w:t>ı</w:t>
          </w:r>
          <w:r w:rsidRPr="001F0F8F">
            <w:rPr>
              <w:rFonts w:ascii="Futura Bk BT" w:hAnsi="Futura Bk BT"/>
              <w:szCs w:val="20"/>
              <w:lang w:val="tr-TR" w:eastAsia="tr-TR"/>
              <w14:textOutline w14:w="0" w14:cap="flat" w14:cmpd="sng" w14:algn="ctr">
                <w14:noFill/>
                <w14:prstDash w14:val="solid"/>
                <w14:round/>
              </w14:textOutline>
            </w:rPr>
            <w:t>laştıkları yönetimsel, parasal, idari ve teknik vb. bazı problemler değerlendirilerek, bu problemler, stratejik planlama çalışması ile çözüme kavu</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szCs w:val="20"/>
              <w:lang w:val="tr-TR" w:eastAsia="tr-TR"/>
              <w14:textOutline w14:w="0" w14:cap="flat" w14:cmpd="sng" w14:algn="ctr">
                <w14:noFill/>
                <w14:prstDash w14:val="solid"/>
                <w14:round/>
              </w14:textOutline>
            </w:rPr>
            <w:t>turulmaya çalı</w:t>
          </w:r>
          <w:r w:rsidRPr="001F0F8F">
            <w:rPr>
              <w:rFonts w:ascii="Futura Bk BT" w:hAnsi="Futura Bk BT" w:cs="Calibri"/>
              <w:szCs w:val="20"/>
              <w:lang w:val="tr-TR" w:eastAsia="tr-TR"/>
              <w14:textOutline w14:w="0" w14:cap="flat" w14:cmpd="sng" w14:algn="ctr">
                <w14:noFill/>
                <w14:prstDash w14:val="solid"/>
                <w14:round/>
              </w14:textOutline>
            </w:rPr>
            <w:t>ş</w:t>
          </w:r>
          <w:r w:rsidRPr="001F0F8F">
            <w:rPr>
              <w:rFonts w:ascii="Futura Bk BT" w:hAnsi="Futura Bk BT" w:cs="Futura Bk BT"/>
              <w:szCs w:val="20"/>
              <w:lang w:val="tr-TR" w:eastAsia="tr-TR"/>
              <w14:textOutline w14:w="0" w14:cap="flat" w14:cmpd="sng" w14:algn="ctr">
                <w14:noFill/>
                <w14:prstDash w14:val="solid"/>
                <w14:round/>
              </w14:textOutline>
            </w:rPr>
            <w:t>ı</w:t>
          </w:r>
          <w:r w:rsidRPr="001F0F8F">
            <w:rPr>
              <w:rFonts w:ascii="Futura Bk BT" w:hAnsi="Futura Bk BT"/>
              <w:szCs w:val="20"/>
              <w:lang w:val="tr-TR" w:eastAsia="tr-TR"/>
              <w14:textOutline w14:w="0" w14:cap="flat" w14:cmpd="sng" w14:algn="ctr">
                <w14:noFill/>
                <w14:prstDash w14:val="solid"/>
                <w14:round/>
              </w14:textOutline>
            </w:rPr>
            <w:t>lacaktır.</w:t>
          </w:r>
        </w:p>
        <w:p w14:paraId="2C3018F4" w14:textId="77777777" w:rsidR="00511C53" w:rsidRPr="001F0F8F" w:rsidRDefault="00511C53" w:rsidP="00511C53">
          <w:pPr>
            <w:spacing w:after="0" w:line="288" w:lineRule="auto"/>
            <w:jc w:val="both"/>
            <w:rPr>
              <w:rFonts w:ascii="Futura Bk BT" w:hAnsi="Futura Bk BT"/>
              <w:szCs w:val="20"/>
              <w:highlight w:val="yellow"/>
              <w:lang w:val="tr-TR" w:eastAsia="tr-TR"/>
              <w14:textOutline w14:w="0" w14:cap="flat" w14:cmpd="sng" w14:algn="ctr">
                <w14:noFill/>
                <w14:prstDash w14:val="solid"/>
                <w14:round/>
              </w14:textOutline>
            </w:rPr>
          </w:pPr>
        </w:p>
        <w:p w14:paraId="4C3A099A" w14:textId="77777777" w:rsidR="00511C53" w:rsidRPr="001F0F8F" w:rsidRDefault="00511C53" w:rsidP="00511C53">
          <w:pPr>
            <w:spacing w:after="0" w:line="288" w:lineRule="auto"/>
            <w:jc w:val="both"/>
            <w:rPr>
              <w:rFonts w:ascii="Futura Bk BT" w:hAnsi="Futura Bk BT"/>
              <w:szCs w:val="20"/>
              <w:highlight w:val="yellow"/>
              <w:lang w:val="tr-TR" w:eastAsia="tr-TR"/>
              <w14:textOutline w14:w="0" w14:cap="flat" w14:cmpd="sng" w14:algn="ctr">
                <w14:noFill/>
                <w14:prstDash w14:val="solid"/>
                <w14:round/>
              </w14:textOutline>
            </w:rPr>
          </w:pPr>
        </w:p>
        <w:p w14:paraId="698F454A" w14:textId="77777777" w:rsidR="00511C53" w:rsidRPr="001F0F8F" w:rsidRDefault="00511C53" w:rsidP="00511C53">
          <w:pPr>
            <w:spacing w:after="0" w:line="288" w:lineRule="auto"/>
            <w:jc w:val="both"/>
            <w:rPr>
              <w:rFonts w:ascii="Futura Bk BT" w:hAnsi="Futura Bk BT"/>
              <w:szCs w:val="20"/>
              <w:highlight w:val="yellow"/>
              <w:lang w:val="tr-TR" w:eastAsia="tr-TR"/>
              <w14:textOutline w14:w="0" w14:cap="flat" w14:cmpd="sng" w14:algn="ctr">
                <w14:noFill/>
                <w14:prstDash w14:val="solid"/>
                <w14:round/>
              </w14:textOutline>
            </w:rPr>
          </w:pPr>
          <w:r w:rsidRPr="001F0F8F">
            <w:rPr>
              <w:rFonts w:ascii="Futura Bk BT" w:hAnsi="Futura Bk BT"/>
              <w:noProof/>
              <w:szCs w:val="20"/>
              <w:lang w:val="tr-TR" w:eastAsia="tr-TR"/>
            </w:rPr>
            <mc:AlternateContent>
              <mc:Choice Requires="wps">
                <w:drawing>
                  <wp:anchor distT="0" distB="0" distL="114300" distR="114300" simplePos="0" relativeHeight="251687424" behindDoc="0" locked="0" layoutInCell="1" allowOverlap="1" wp14:anchorId="0633A584" wp14:editId="3F6693BD">
                    <wp:simplePos x="0" y="0"/>
                    <wp:positionH relativeFrom="margin">
                      <wp:align>center</wp:align>
                    </wp:positionH>
                    <wp:positionV relativeFrom="paragraph">
                      <wp:posOffset>1962150</wp:posOffset>
                    </wp:positionV>
                    <wp:extent cx="5759450" cy="936000"/>
                    <wp:effectExtent l="0" t="0" r="0" b="0"/>
                    <wp:wrapNone/>
                    <wp:docPr id="46" name="Metin Kutusu 46"/>
                    <wp:cNvGraphicFramePr/>
                    <a:graphic xmlns:a="http://schemas.openxmlformats.org/drawingml/2006/main">
                      <a:graphicData uri="http://schemas.microsoft.com/office/word/2010/wordprocessingShape">
                        <wps:wsp>
                          <wps:cNvSpPr txBox="1"/>
                          <wps:spPr>
                            <a:xfrm>
                              <a:off x="0" y="0"/>
                              <a:ext cx="5759450" cy="93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AA87C" w14:textId="77777777" w:rsidR="00946F36" w:rsidRPr="00CF3651" w:rsidRDefault="00946F36" w:rsidP="00511C53">
                                <w:pPr>
                                  <w:rPr>
                                    <w:rFonts w:ascii="Georgia Pro Cond Black" w:hAnsi="Georgia Pro Cond Black"/>
                                    <w:i/>
                                    <w:color w:val="0070C0"/>
                                    <w:sz w:val="32"/>
                                    <w:lang w:val="tr-TR"/>
                                  </w:rPr>
                                </w:pPr>
                                <w:r w:rsidRPr="00CF3651">
                                  <w:rPr>
                                    <w:rFonts w:ascii="Georgia Pro Cond Black" w:hAnsi="Georgia Pro Cond Black"/>
                                    <w:bCs/>
                                    <w:i/>
                                    <w:color w:val="0070C0"/>
                                    <w:sz w:val="32"/>
                                    <w:lang w:val="tr-TR"/>
                                  </w:rPr>
                                  <w:t xml:space="preserve">Erişmek istedikleri bir hedefi olmayanlar, çalışmaktan da zevk almazlar.                                                               </w:t>
                                </w:r>
                              </w:p>
                              <w:p w14:paraId="49CE8DBD" w14:textId="77777777" w:rsidR="00946F36" w:rsidRPr="00CF3651" w:rsidRDefault="00946F36" w:rsidP="00511C53">
                                <w:pPr>
                                  <w:jc w:val="right"/>
                                  <w:rPr>
                                    <w:rFonts w:ascii="Georgia Pro Cond Black" w:hAnsi="Georgia Pro Cond Black"/>
                                    <w:i/>
                                    <w:color w:val="0070C0"/>
                                    <w:sz w:val="32"/>
                                    <w:lang w:val="tr-TR"/>
                                  </w:rPr>
                                </w:pPr>
                                <w:r w:rsidRPr="00CF3651">
                                  <w:rPr>
                                    <w:rFonts w:ascii="Georgia Pro Cond Black" w:hAnsi="Georgia Pro Cond Black"/>
                                    <w:bCs/>
                                    <w:i/>
                                    <w:color w:val="0070C0"/>
                                    <w:sz w:val="32"/>
                                    <w:lang w:val="tr-TR"/>
                                  </w:rPr>
                                  <w:t xml:space="preserve">E. </w:t>
                                </w:r>
                                <w:proofErr w:type="spellStart"/>
                                <w:r w:rsidRPr="00CF3651">
                                  <w:rPr>
                                    <w:rFonts w:ascii="Georgia Pro Cond Black" w:hAnsi="Georgia Pro Cond Black"/>
                                    <w:bCs/>
                                    <w:i/>
                                    <w:color w:val="0070C0"/>
                                    <w:sz w:val="32"/>
                                    <w:lang w:val="tr-TR"/>
                                  </w:rPr>
                                  <w:t>Raux</w:t>
                                </w:r>
                                <w:proofErr w:type="spellEnd"/>
                              </w:p>
                              <w:p w14:paraId="14206CB2" w14:textId="77777777" w:rsidR="00946F36" w:rsidRPr="00CF3651" w:rsidRDefault="00946F36" w:rsidP="00511C53">
                                <w:pPr>
                                  <w:rPr>
                                    <w:rFonts w:ascii="Georgia Pro Cond Black" w:hAnsi="Georgia Pro Cond Black"/>
                                    <w:i/>
                                    <w:color w:val="0070C0"/>
                                    <w:sz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A584" id="Metin Kutusu 46" o:spid="_x0000_s1036" type="#_x0000_t202" style="position:absolute;left:0;text-align:left;margin-left:0;margin-top:154.5pt;width:453.5pt;height:73.7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" filled="f" stroked="f" strokeweight=".5pt">
                    <v:textbox>
                      <w:txbxContent>
                        <w:p w14:paraId="4F6AA87C" w14:textId="77777777" w:rsidR="00946F36" w:rsidRPr="00CF3651" w:rsidRDefault="00946F36" w:rsidP="00511C53">
                          <w:pPr>
                            <w:rPr>
                              <w:rFonts w:ascii="Georgia Pro Cond Black" w:hAnsi="Georgia Pro Cond Black"/>
                              <w:i/>
                              <w:color w:val="0070C0"/>
                              <w:sz w:val="32"/>
                              <w:lang w:val="tr-TR"/>
                            </w:rPr>
                          </w:pPr>
                          <w:r w:rsidRPr="00CF3651">
                            <w:rPr>
                              <w:rFonts w:ascii="Georgia Pro Cond Black" w:hAnsi="Georgia Pro Cond Black"/>
                              <w:bCs/>
                              <w:i/>
                              <w:color w:val="0070C0"/>
                              <w:sz w:val="32"/>
                              <w:lang w:val="tr-TR"/>
                            </w:rPr>
                            <w:t xml:space="preserve">Erişmek istedikleri bir hedefi olmayanlar, çalışmaktan da zevk almazlar.                                                               </w:t>
                          </w:r>
                        </w:p>
                        <w:p w14:paraId="49CE8DBD" w14:textId="77777777" w:rsidR="00946F36" w:rsidRPr="00CF3651" w:rsidRDefault="00946F36" w:rsidP="00511C53">
                          <w:pPr>
                            <w:jc w:val="right"/>
                            <w:rPr>
                              <w:rFonts w:ascii="Georgia Pro Cond Black" w:hAnsi="Georgia Pro Cond Black"/>
                              <w:i/>
                              <w:color w:val="0070C0"/>
                              <w:sz w:val="32"/>
                              <w:lang w:val="tr-TR"/>
                            </w:rPr>
                          </w:pPr>
                          <w:r w:rsidRPr="00CF3651">
                            <w:rPr>
                              <w:rFonts w:ascii="Georgia Pro Cond Black" w:hAnsi="Georgia Pro Cond Black"/>
                              <w:bCs/>
                              <w:i/>
                              <w:color w:val="0070C0"/>
                              <w:sz w:val="32"/>
                              <w:lang w:val="tr-TR"/>
                            </w:rPr>
                            <w:t xml:space="preserve">E. </w:t>
                          </w:r>
                          <w:proofErr w:type="spellStart"/>
                          <w:r w:rsidRPr="00CF3651">
                            <w:rPr>
                              <w:rFonts w:ascii="Georgia Pro Cond Black" w:hAnsi="Georgia Pro Cond Black"/>
                              <w:bCs/>
                              <w:i/>
                              <w:color w:val="0070C0"/>
                              <w:sz w:val="32"/>
                              <w:lang w:val="tr-TR"/>
                            </w:rPr>
                            <w:t>Raux</w:t>
                          </w:r>
                          <w:proofErr w:type="spellEnd"/>
                        </w:p>
                        <w:p w14:paraId="14206CB2" w14:textId="77777777" w:rsidR="00946F36" w:rsidRPr="00CF3651" w:rsidRDefault="00946F36" w:rsidP="00511C53">
                          <w:pPr>
                            <w:rPr>
                              <w:rFonts w:ascii="Georgia Pro Cond Black" w:hAnsi="Georgia Pro Cond Black"/>
                              <w:i/>
                              <w:color w:val="0070C0"/>
                              <w:sz w:val="32"/>
                              <w:lang w:val="tr-TR"/>
                            </w:rPr>
                          </w:pPr>
                        </w:p>
                      </w:txbxContent>
                    </v:textbox>
                    <w10:wrap anchorx="margin"/>
                  </v:shape>
                </w:pict>
              </mc:Fallback>
            </mc:AlternateContent>
          </w:r>
          <w:r w:rsidRPr="001F0F8F">
            <w:rPr>
              <w:rFonts w:ascii="Futura Bk BT" w:hAnsi="Futura Bk BT"/>
              <w:szCs w:val="20"/>
              <w:highlight w:val="yellow"/>
              <w:lang w:val="tr-TR" w:eastAsia="tr-TR"/>
              <w14:textOutline w14:w="0" w14:cap="flat" w14:cmpd="sng" w14:algn="ctr">
                <w14:noFill/>
                <w14:prstDash w14:val="solid"/>
                <w14:round/>
              </w14:textOutline>
            </w:rPr>
            <w:br w:type="page"/>
          </w:r>
        </w:p>
        <w:sdt>
          <w:sdtPr>
            <w:rPr>
              <w:rFonts w:asciiTheme="minorHAnsi" w:eastAsiaTheme="minorHAnsi" w:hAnsiTheme="minorHAnsi" w:cstheme="minorBidi"/>
              <w:b w:val="0"/>
              <w:color w:val="auto"/>
              <w:sz w:val="24"/>
              <w:szCs w:val="22"/>
              <w:lang w:val="tr-TR"/>
            </w:rPr>
            <w:id w:val="1175923308"/>
            <w:docPartObj>
              <w:docPartGallery w:val="Table of Contents"/>
              <w:docPartUnique/>
            </w:docPartObj>
          </w:sdtPr>
          <w:sdtEndPr>
            <w:rPr>
              <w:bCs/>
              <w:sz w:val="22"/>
            </w:rPr>
          </w:sdtEndPr>
          <w:sdtContent>
            <w:p w14:paraId="38621AC0" w14:textId="3ECE1C59" w:rsidR="00511C53" w:rsidRPr="001F0F8F" w:rsidRDefault="00CB6E3A" w:rsidP="00511C53">
              <w:pPr>
                <w:pStyle w:val="TBal"/>
                <w:jc w:val="both"/>
                <w:rPr>
                  <w:b w:val="0"/>
                  <w:szCs w:val="24"/>
                  <w:lang w:val="tr-TR" w:eastAsia="tr-TR"/>
                </w:rPr>
              </w:pPr>
              <w:r w:rsidRPr="001F0F8F">
                <w:rPr>
                  <w:b w:val="0"/>
                  <w:szCs w:val="24"/>
                  <w:lang w:val="tr-TR" w:eastAsia="tr-TR"/>
                </w:rPr>
                <w:t>İÇİNDEKİLER</w:t>
              </w:r>
            </w:p>
            <w:p w14:paraId="42CE4D69" w14:textId="77777777" w:rsidR="00A559CF" w:rsidRDefault="001017D0">
              <w:pPr>
                <w:pStyle w:val="T1"/>
                <w:tabs>
                  <w:tab w:val="right" w:leader="dot" w:pos="9628"/>
                </w:tabs>
                <w:rPr>
                  <w:rFonts w:asciiTheme="minorHAnsi" w:eastAsiaTheme="minorEastAsia" w:hAnsiTheme="minorHAnsi"/>
                  <w:b w:val="0"/>
                  <w:bCs w:val="0"/>
                  <w:noProof/>
                  <w:sz w:val="22"/>
                  <w:szCs w:val="22"/>
                  <w:lang w:val="tr-TR" w:eastAsia="tr-TR"/>
                </w:rPr>
              </w:pPr>
              <w:r w:rsidRPr="001F0F8F">
                <w:rPr>
                  <w:lang w:val="tr-TR"/>
                </w:rPr>
                <w:fldChar w:fldCharType="begin"/>
              </w:r>
              <w:r w:rsidRPr="001F0F8F">
                <w:rPr>
                  <w:lang w:val="tr-TR"/>
                </w:rPr>
                <w:instrText xml:space="preserve"> TOC \o "1-3" \h \z \u </w:instrText>
              </w:r>
              <w:r w:rsidRPr="001F0F8F">
                <w:rPr>
                  <w:lang w:val="tr-TR"/>
                </w:rPr>
                <w:fldChar w:fldCharType="separate"/>
              </w:r>
              <w:hyperlink w:anchor="_Toc522893341" w:history="1">
                <w:r w:rsidR="00A559CF" w:rsidRPr="00A63473">
                  <w:rPr>
                    <w:rStyle w:val="Kpr"/>
                    <w:noProof/>
                    <w:lang w:val="tr-TR" w:eastAsia="tr-TR"/>
                  </w:rPr>
                  <w:t>İŞLETME BİLGİLERİ</w:t>
                </w:r>
                <w:r w:rsidR="00A559CF">
                  <w:rPr>
                    <w:noProof/>
                    <w:webHidden/>
                  </w:rPr>
                  <w:tab/>
                </w:r>
                <w:r w:rsidR="00A559CF">
                  <w:rPr>
                    <w:noProof/>
                    <w:webHidden/>
                  </w:rPr>
                  <w:fldChar w:fldCharType="begin"/>
                </w:r>
                <w:r w:rsidR="00A559CF">
                  <w:rPr>
                    <w:noProof/>
                    <w:webHidden/>
                  </w:rPr>
                  <w:instrText xml:space="preserve"> PAGEREF _Toc522893341 \h </w:instrText>
                </w:r>
                <w:r w:rsidR="00A559CF">
                  <w:rPr>
                    <w:noProof/>
                    <w:webHidden/>
                  </w:rPr>
                </w:r>
                <w:r w:rsidR="00A559CF">
                  <w:rPr>
                    <w:noProof/>
                    <w:webHidden/>
                  </w:rPr>
                  <w:fldChar w:fldCharType="separate"/>
                </w:r>
                <w:r w:rsidR="00A559CF">
                  <w:rPr>
                    <w:noProof/>
                    <w:webHidden/>
                  </w:rPr>
                  <w:t>19</w:t>
                </w:r>
                <w:r w:rsidR="00A559CF">
                  <w:rPr>
                    <w:noProof/>
                    <w:webHidden/>
                  </w:rPr>
                  <w:fldChar w:fldCharType="end"/>
                </w:r>
              </w:hyperlink>
            </w:p>
            <w:p w14:paraId="7F7C84B7" w14:textId="77777777" w:rsidR="00A559CF" w:rsidRDefault="00A559CF">
              <w:pPr>
                <w:pStyle w:val="T1"/>
                <w:tabs>
                  <w:tab w:val="right" w:leader="dot" w:pos="9628"/>
                </w:tabs>
                <w:rPr>
                  <w:rFonts w:asciiTheme="minorHAnsi" w:eastAsiaTheme="minorEastAsia" w:hAnsiTheme="minorHAnsi"/>
                  <w:b w:val="0"/>
                  <w:bCs w:val="0"/>
                  <w:noProof/>
                  <w:sz w:val="22"/>
                  <w:szCs w:val="22"/>
                  <w:lang w:val="tr-TR" w:eastAsia="tr-TR"/>
                </w:rPr>
              </w:pPr>
              <w:hyperlink w:anchor="_Toc522893342" w:history="1">
                <w:r w:rsidRPr="00A63473">
                  <w:rPr>
                    <w:rStyle w:val="Kpr"/>
                    <w:noProof/>
                    <w:lang w:val="tr-TR" w:eastAsia="tr-TR"/>
                  </w:rPr>
                  <w:t>ÖNSÖZ</w:t>
                </w:r>
                <w:r>
                  <w:rPr>
                    <w:noProof/>
                    <w:webHidden/>
                  </w:rPr>
                  <w:tab/>
                </w:r>
                <w:r>
                  <w:rPr>
                    <w:noProof/>
                    <w:webHidden/>
                  </w:rPr>
                  <w:fldChar w:fldCharType="begin"/>
                </w:r>
                <w:r>
                  <w:rPr>
                    <w:noProof/>
                    <w:webHidden/>
                  </w:rPr>
                  <w:instrText xml:space="preserve"> PAGEREF _Toc522893342 \h </w:instrText>
                </w:r>
                <w:r>
                  <w:rPr>
                    <w:noProof/>
                    <w:webHidden/>
                  </w:rPr>
                </w:r>
                <w:r>
                  <w:rPr>
                    <w:noProof/>
                    <w:webHidden/>
                  </w:rPr>
                  <w:fldChar w:fldCharType="separate"/>
                </w:r>
                <w:r>
                  <w:rPr>
                    <w:noProof/>
                    <w:webHidden/>
                  </w:rPr>
                  <w:t>20</w:t>
                </w:r>
                <w:r>
                  <w:rPr>
                    <w:noProof/>
                    <w:webHidden/>
                  </w:rPr>
                  <w:fldChar w:fldCharType="end"/>
                </w:r>
              </w:hyperlink>
            </w:p>
            <w:p w14:paraId="66FC5CEF" w14:textId="77777777" w:rsidR="00A559CF" w:rsidRDefault="00A559CF">
              <w:pPr>
                <w:pStyle w:val="T1"/>
                <w:tabs>
                  <w:tab w:val="left" w:pos="660"/>
                  <w:tab w:val="right" w:leader="dot" w:pos="9628"/>
                </w:tabs>
                <w:rPr>
                  <w:rFonts w:asciiTheme="minorHAnsi" w:eastAsiaTheme="minorEastAsia" w:hAnsiTheme="minorHAnsi"/>
                  <w:b w:val="0"/>
                  <w:bCs w:val="0"/>
                  <w:noProof/>
                  <w:sz w:val="22"/>
                  <w:szCs w:val="22"/>
                  <w:lang w:val="tr-TR" w:eastAsia="tr-TR"/>
                </w:rPr>
              </w:pPr>
              <w:hyperlink w:anchor="_Toc522893343" w:history="1">
                <w:r w:rsidRPr="00A63473">
                  <w:rPr>
                    <w:rStyle w:val="Kpr"/>
                    <w:noProof/>
                    <w:lang w:val="tr-TR"/>
                  </w:rPr>
                  <w:t>A.</w:t>
                </w:r>
                <w:r>
                  <w:rPr>
                    <w:rFonts w:asciiTheme="minorHAnsi" w:eastAsiaTheme="minorEastAsia" w:hAnsiTheme="minorHAnsi"/>
                    <w:b w:val="0"/>
                    <w:bCs w:val="0"/>
                    <w:noProof/>
                    <w:sz w:val="22"/>
                    <w:szCs w:val="22"/>
                    <w:lang w:val="tr-TR" w:eastAsia="tr-TR"/>
                  </w:rPr>
                  <w:tab/>
                </w:r>
                <w:r w:rsidRPr="00A63473">
                  <w:rPr>
                    <w:rStyle w:val="Kpr"/>
                    <w:noProof/>
                    <w:lang w:val="tr-TR" w:eastAsia="tr-TR"/>
                  </w:rPr>
                  <w:t>BÖLÜM 1 - Giriş</w:t>
                </w:r>
                <w:r>
                  <w:rPr>
                    <w:noProof/>
                    <w:webHidden/>
                  </w:rPr>
                  <w:tab/>
                </w:r>
                <w:r>
                  <w:rPr>
                    <w:noProof/>
                    <w:webHidden/>
                  </w:rPr>
                  <w:fldChar w:fldCharType="begin"/>
                </w:r>
                <w:r>
                  <w:rPr>
                    <w:noProof/>
                    <w:webHidden/>
                  </w:rPr>
                  <w:instrText xml:space="preserve"> PAGEREF _Toc522893343 \h </w:instrText>
                </w:r>
                <w:r>
                  <w:rPr>
                    <w:noProof/>
                    <w:webHidden/>
                  </w:rPr>
                </w:r>
                <w:r>
                  <w:rPr>
                    <w:noProof/>
                    <w:webHidden/>
                  </w:rPr>
                  <w:fldChar w:fldCharType="separate"/>
                </w:r>
                <w:r>
                  <w:rPr>
                    <w:noProof/>
                    <w:webHidden/>
                  </w:rPr>
                  <w:t>25</w:t>
                </w:r>
                <w:r>
                  <w:rPr>
                    <w:noProof/>
                    <w:webHidden/>
                  </w:rPr>
                  <w:fldChar w:fldCharType="end"/>
                </w:r>
              </w:hyperlink>
            </w:p>
            <w:p w14:paraId="7A8631C9" w14:textId="77777777" w:rsidR="00A559CF" w:rsidRDefault="00A559CF" w:rsidP="00946F36">
              <w:pPr>
                <w:pStyle w:val="T2"/>
                <w:rPr>
                  <w:rFonts w:asciiTheme="minorHAnsi" w:eastAsiaTheme="minorEastAsia" w:hAnsiTheme="minorHAnsi"/>
                  <w:noProof/>
                  <w:sz w:val="22"/>
                  <w:lang w:val="tr-TR" w:eastAsia="tr-TR"/>
                </w:rPr>
              </w:pPr>
              <w:hyperlink w:anchor="_Toc522893344" w:history="1">
                <w:r w:rsidRPr="00A63473">
                  <w:rPr>
                    <w:rStyle w:val="Kpr"/>
                    <w:noProof/>
                    <w:lang w:val="tr-TR"/>
                  </w:rPr>
                  <w:t>1.</w:t>
                </w:r>
                <w:r>
                  <w:rPr>
                    <w:rFonts w:asciiTheme="minorHAnsi" w:eastAsiaTheme="minorEastAsia" w:hAnsiTheme="minorHAnsi"/>
                    <w:noProof/>
                    <w:sz w:val="22"/>
                    <w:lang w:val="tr-TR" w:eastAsia="tr-TR"/>
                  </w:rPr>
                  <w:tab/>
                </w:r>
                <w:r w:rsidRPr="00A63473">
                  <w:rPr>
                    <w:rStyle w:val="Kpr"/>
                    <w:noProof/>
                    <w:lang w:val="tr-TR"/>
                  </w:rPr>
                  <w:t>Başkanın Mesajı</w:t>
                </w:r>
                <w:r>
                  <w:rPr>
                    <w:noProof/>
                    <w:webHidden/>
                  </w:rPr>
                  <w:tab/>
                </w:r>
                <w:r>
                  <w:rPr>
                    <w:noProof/>
                    <w:webHidden/>
                  </w:rPr>
                  <w:fldChar w:fldCharType="begin"/>
                </w:r>
                <w:r>
                  <w:rPr>
                    <w:noProof/>
                    <w:webHidden/>
                  </w:rPr>
                  <w:instrText xml:space="preserve"> PAGEREF _Toc522893344 \h </w:instrText>
                </w:r>
                <w:r>
                  <w:rPr>
                    <w:noProof/>
                    <w:webHidden/>
                  </w:rPr>
                </w:r>
                <w:r>
                  <w:rPr>
                    <w:noProof/>
                    <w:webHidden/>
                  </w:rPr>
                  <w:fldChar w:fldCharType="separate"/>
                </w:r>
                <w:r>
                  <w:rPr>
                    <w:noProof/>
                    <w:webHidden/>
                  </w:rPr>
                  <w:t>28</w:t>
                </w:r>
                <w:r>
                  <w:rPr>
                    <w:noProof/>
                    <w:webHidden/>
                  </w:rPr>
                  <w:fldChar w:fldCharType="end"/>
                </w:r>
              </w:hyperlink>
            </w:p>
            <w:p w14:paraId="0930DA9E" w14:textId="77777777" w:rsidR="00A559CF" w:rsidRDefault="00A559CF" w:rsidP="00946F36">
              <w:pPr>
                <w:pStyle w:val="T2"/>
                <w:rPr>
                  <w:rFonts w:asciiTheme="minorHAnsi" w:eastAsiaTheme="minorEastAsia" w:hAnsiTheme="minorHAnsi"/>
                  <w:noProof/>
                  <w:sz w:val="22"/>
                  <w:lang w:val="tr-TR" w:eastAsia="tr-TR"/>
                </w:rPr>
              </w:pPr>
              <w:hyperlink w:anchor="_Toc522893345" w:history="1">
                <w:r w:rsidRPr="00A63473">
                  <w:rPr>
                    <w:rStyle w:val="Kpr"/>
                    <w:noProof/>
                    <w:lang w:val="tr-TR"/>
                  </w:rPr>
                  <w:t>2.</w:t>
                </w:r>
                <w:r>
                  <w:rPr>
                    <w:rFonts w:asciiTheme="minorHAnsi" w:eastAsiaTheme="minorEastAsia" w:hAnsiTheme="minorHAnsi"/>
                    <w:noProof/>
                    <w:sz w:val="22"/>
                    <w:lang w:val="tr-TR" w:eastAsia="tr-TR"/>
                  </w:rPr>
                  <w:tab/>
                </w:r>
                <w:r w:rsidRPr="00A63473">
                  <w:rPr>
                    <w:rStyle w:val="Kpr"/>
                    <w:noProof/>
                    <w:lang w:val="tr-TR"/>
                  </w:rPr>
                  <w:t>Yönetici Özeti</w:t>
                </w:r>
                <w:r>
                  <w:rPr>
                    <w:noProof/>
                    <w:webHidden/>
                  </w:rPr>
                  <w:tab/>
                </w:r>
                <w:r>
                  <w:rPr>
                    <w:noProof/>
                    <w:webHidden/>
                  </w:rPr>
                  <w:fldChar w:fldCharType="begin"/>
                </w:r>
                <w:r>
                  <w:rPr>
                    <w:noProof/>
                    <w:webHidden/>
                  </w:rPr>
                  <w:instrText xml:space="preserve"> PAGEREF _Toc522893345 \h </w:instrText>
                </w:r>
                <w:r>
                  <w:rPr>
                    <w:noProof/>
                    <w:webHidden/>
                  </w:rPr>
                </w:r>
                <w:r>
                  <w:rPr>
                    <w:noProof/>
                    <w:webHidden/>
                  </w:rPr>
                  <w:fldChar w:fldCharType="separate"/>
                </w:r>
                <w:r>
                  <w:rPr>
                    <w:noProof/>
                    <w:webHidden/>
                  </w:rPr>
                  <w:t>29</w:t>
                </w:r>
                <w:r>
                  <w:rPr>
                    <w:noProof/>
                    <w:webHidden/>
                  </w:rPr>
                  <w:fldChar w:fldCharType="end"/>
                </w:r>
              </w:hyperlink>
            </w:p>
            <w:p w14:paraId="323F96C6" w14:textId="77777777" w:rsidR="00A559CF" w:rsidRDefault="00A559CF" w:rsidP="00946F36">
              <w:pPr>
                <w:pStyle w:val="T2"/>
                <w:rPr>
                  <w:rFonts w:asciiTheme="minorHAnsi" w:eastAsiaTheme="minorEastAsia" w:hAnsiTheme="minorHAnsi"/>
                  <w:noProof/>
                  <w:sz w:val="22"/>
                  <w:lang w:val="tr-TR" w:eastAsia="tr-TR"/>
                </w:rPr>
              </w:pPr>
              <w:hyperlink w:anchor="_Toc522893346" w:history="1">
                <w:r w:rsidRPr="00A63473">
                  <w:rPr>
                    <w:rStyle w:val="Kpr"/>
                    <w:noProof/>
                    <w:lang w:val="tr-TR"/>
                  </w:rPr>
                  <w:t>3.</w:t>
                </w:r>
                <w:r>
                  <w:rPr>
                    <w:rFonts w:asciiTheme="minorHAnsi" w:eastAsiaTheme="minorEastAsia" w:hAnsiTheme="minorHAnsi"/>
                    <w:noProof/>
                    <w:sz w:val="22"/>
                    <w:lang w:val="tr-TR" w:eastAsia="tr-TR"/>
                  </w:rPr>
                  <w:tab/>
                </w:r>
                <w:r w:rsidRPr="00A63473">
                  <w:rPr>
                    <w:rStyle w:val="Kpr"/>
                    <w:noProof/>
                    <w:lang w:val="tr-TR"/>
                  </w:rPr>
                  <w:t>Sektörün Genel Değerlendirmesi (Opsiyonel)</w:t>
                </w:r>
                <w:r>
                  <w:rPr>
                    <w:noProof/>
                    <w:webHidden/>
                  </w:rPr>
                  <w:tab/>
                </w:r>
                <w:r>
                  <w:rPr>
                    <w:noProof/>
                    <w:webHidden/>
                  </w:rPr>
                  <w:fldChar w:fldCharType="begin"/>
                </w:r>
                <w:r>
                  <w:rPr>
                    <w:noProof/>
                    <w:webHidden/>
                  </w:rPr>
                  <w:instrText xml:space="preserve"> PAGEREF _Toc522893346 \h </w:instrText>
                </w:r>
                <w:r>
                  <w:rPr>
                    <w:noProof/>
                    <w:webHidden/>
                  </w:rPr>
                </w:r>
                <w:r>
                  <w:rPr>
                    <w:noProof/>
                    <w:webHidden/>
                  </w:rPr>
                  <w:fldChar w:fldCharType="separate"/>
                </w:r>
                <w:r>
                  <w:rPr>
                    <w:noProof/>
                    <w:webHidden/>
                  </w:rPr>
                  <w:t>32</w:t>
                </w:r>
                <w:r>
                  <w:rPr>
                    <w:noProof/>
                    <w:webHidden/>
                  </w:rPr>
                  <w:fldChar w:fldCharType="end"/>
                </w:r>
              </w:hyperlink>
            </w:p>
            <w:p w14:paraId="4C87E652" w14:textId="77777777" w:rsidR="00A559CF" w:rsidRDefault="00A559CF" w:rsidP="00946F36">
              <w:pPr>
                <w:pStyle w:val="T2"/>
                <w:rPr>
                  <w:rFonts w:asciiTheme="minorHAnsi" w:eastAsiaTheme="minorEastAsia" w:hAnsiTheme="minorHAnsi"/>
                  <w:noProof/>
                  <w:sz w:val="22"/>
                  <w:lang w:val="tr-TR" w:eastAsia="tr-TR"/>
                </w:rPr>
              </w:pPr>
              <w:hyperlink w:anchor="_Toc522893347" w:history="1">
                <w:r w:rsidRPr="00A63473">
                  <w:rPr>
                    <w:rStyle w:val="Kpr"/>
                    <w:noProof/>
                    <w:lang w:val="tr-TR"/>
                  </w:rPr>
                  <w:t>4.</w:t>
                </w:r>
                <w:r>
                  <w:rPr>
                    <w:rFonts w:asciiTheme="minorHAnsi" w:eastAsiaTheme="minorEastAsia" w:hAnsiTheme="minorHAnsi"/>
                    <w:noProof/>
                    <w:sz w:val="22"/>
                    <w:lang w:val="tr-TR" w:eastAsia="tr-TR"/>
                  </w:rPr>
                  <w:tab/>
                </w:r>
                <w:r w:rsidRPr="00A63473">
                  <w:rPr>
                    <w:rStyle w:val="Kpr"/>
                    <w:noProof/>
                    <w:lang w:val="tr-TR"/>
                  </w:rPr>
                  <w:t>Stratejik Yönetim Süreci</w:t>
                </w:r>
                <w:r>
                  <w:rPr>
                    <w:noProof/>
                    <w:webHidden/>
                  </w:rPr>
                  <w:tab/>
                </w:r>
                <w:r>
                  <w:rPr>
                    <w:noProof/>
                    <w:webHidden/>
                  </w:rPr>
                  <w:fldChar w:fldCharType="begin"/>
                </w:r>
                <w:r>
                  <w:rPr>
                    <w:noProof/>
                    <w:webHidden/>
                  </w:rPr>
                  <w:instrText xml:space="preserve"> PAGEREF _Toc522893347 \h </w:instrText>
                </w:r>
                <w:r>
                  <w:rPr>
                    <w:noProof/>
                    <w:webHidden/>
                  </w:rPr>
                </w:r>
                <w:r>
                  <w:rPr>
                    <w:noProof/>
                    <w:webHidden/>
                  </w:rPr>
                  <w:fldChar w:fldCharType="separate"/>
                </w:r>
                <w:r>
                  <w:rPr>
                    <w:noProof/>
                    <w:webHidden/>
                  </w:rPr>
                  <w:t>40</w:t>
                </w:r>
                <w:r>
                  <w:rPr>
                    <w:noProof/>
                    <w:webHidden/>
                  </w:rPr>
                  <w:fldChar w:fldCharType="end"/>
                </w:r>
              </w:hyperlink>
            </w:p>
            <w:p w14:paraId="149BC111" w14:textId="77777777" w:rsidR="00A559CF" w:rsidRDefault="00A559CF" w:rsidP="00946F36">
              <w:pPr>
                <w:pStyle w:val="T2"/>
                <w:rPr>
                  <w:rFonts w:asciiTheme="minorHAnsi" w:eastAsiaTheme="minorEastAsia" w:hAnsiTheme="minorHAnsi"/>
                  <w:noProof/>
                  <w:sz w:val="22"/>
                  <w:lang w:val="tr-TR" w:eastAsia="tr-TR"/>
                </w:rPr>
              </w:pPr>
              <w:hyperlink w:anchor="_Toc522893348" w:history="1">
                <w:r w:rsidRPr="00A63473">
                  <w:rPr>
                    <w:rStyle w:val="Kpr"/>
                    <w:noProof/>
                    <w:lang w:val="tr-TR"/>
                  </w:rPr>
                  <w:t>5.</w:t>
                </w:r>
                <w:r>
                  <w:rPr>
                    <w:rFonts w:asciiTheme="minorHAnsi" w:eastAsiaTheme="minorEastAsia" w:hAnsiTheme="minorHAnsi"/>
                    <w:noProof/>
                    <w:sz w:val="22"/>
                    <w:lang w:val="tr-TR" w:eastAsia="tr-TR"/>
                  </w:rPr>
                  <w:tab/>
                </w:r>
                <w:r w:rsidRPr="00A63473">
                  <w:rPr>
                    <w:rStyle w:val="Kpr"/>
                    <w:noProof/>
                    <w:lang w:val="tr-TR"/>
                  </w:rPr>
                  <w:t>Stratejik Planlama Süreci</w:t>
                </w:r>
                <w:r>
                  <w:rPr>
                    <w:noProof/>
                    <w:webHidden/>
                  </w:rPr>
                  <w:tab/>
                </w:r>
                <w:r>
                  <w:rPr>
                    <w:noProof/>
                    <w:webHidden/>
                  </w:rPr>
                  <w:fldChar w:fldCharType="begin"/>
                </w:r>
                <w:r>
                  <w:rPr>
                    <w:noProof/>
                    <w:webHidden/>
                  </w:rPr>
                  <w:instrText xml:space="preserve"> PAGEREF _Toc522893348 \h </w:instrText>
                </w:r>
                <w:r>
                  <w:rPr>
                    <w:noProof/>
                    <w:webHidden/>
                  </w:rPr>
                </w:r>
                <w:r>
                  <w:rPr>
                    <w:noProof/>
                    <w:webHidden/>
                  </w:rPr>
                  <w:fldChar w:fldCharType="separate"/>
                </w:r>
                <w:r>
                  <w:rPr>
                    <w:noProof/>
                    <w:webHidden/>
                  </w:rPr>
                  <w:t>41</w:t>
                </w:r>
                <w:r>
                  <w:rPr>
                    <w:noProof/>
                    <w:webHidden/>
                  </w:rPr>
                  <w:fldChar w:fldCharType="end"/>
                </w:r>
              </w:hyperlink>
            </w:p>
            <w:p w14:paraId="364A6485" w14:textId="77777777" w:rsidR="00A559CF" w:rsidRDefault="00A559CF" w:rsidP="00946F36">
              <w:pPr>
                <w:pStyle w:val="T2"/>
                <w:rPr>
                  <w:rFonts w:asciiTheme="minorHAnsi" w:eastAsiaTheme="minorEastAsia" w:hAnsiTheme="minorHAnsi"/>
                  <w:noProof/>
                  <w:sz w:val="22"/>
                  <w:lang w:val="tr-TR" w:eastAsia="tr-TR"/>
                </w:rPr>
              </w:pPr>
              <w:hyperlink w:anchor="_Toc522893349" w:history="1">
                <w:r w:rsidRPr="00A63473">
                  <w:rPr>
                    <w:rStyle w:val="Kpr"/>
                    <w:noProof/>
                    <w:lang w:val="tr-TR"/>
                  </w:rPr>
                  <w:t>6.</w:t>
                </w:r>
                <w:r>
                  <w:rPr>
                    <w:rFonts w:asciiTheme="minorHAnsi" w:eastAsiaTheme="minorEastAsia" w:hAnsiTheme="minorHAnsi"/>
                    <w:noProof/>
                    <w:sz w:val="22"/>
                    <w:lang w:val="tr-TR" w:eastAsia="tr-TR"/>
                  </w:rPr>
                  <w:tab/>
                </w:r>
                <w:r w:rsidRPr="00A63473">
                  <w:rPr>
                    <w:rStyle w:val="Kpr"/>
                    <w:noProof/>
                    <w:lang w:val="tr-TR"/>
                  </w:rPr>
                  <w:t>Stratejik Planın Amacı</w:t>
                </w:r>
                <w:r>
                  <w:rPr>
                    <w:noProof/>
                    <w:webHidden/>
                  </w:rPr>
                  <w:tab/>
                </w:r>
                <w:r>
                  <w:rPr>
                    <w:noProof/>
                    <w:webHidden/>
                  </w:rPr>
                  <w:fldChar w:fldCharType="begin"/>
                </w:r>
                <w:r>
                  <w:rPr>
                    <w:noProof/>
                    <w:webHidden/>
                  </w:rPr>
                  <w:instrText xml:space="preserve"> PAGEREF _Toc522893349 \h </w:instrText>
                </w:r>
                <w:r>
                  <w:rPr>
                    <w:noProof/>
                    <w:webHidden/>
                  </w:rPr>
                </w:r>
                <w:r>
                  <w:rPr>
                    <w:noProof/>
                    <w:webHidden/>
                  </w:rPr>
                  <w:fldChar w:fldCharType="separate"/>
                </w:r>
                <w:r>
                  <w:rPr>
                    <w:noProof/>
                    <w:webHidden/>
                  </w:rPr>
                  <w:t>44</w:t>
                </w:r>
                <w:r>
                  <w:rPr>
                    <w:noProof/>
                    <w:webHidden/>
                  </w:rPr>
                  <w:fldChar w:fldCharType="end"/>
                </w:r>
              </w:hyperlink>
            </w:p>
            <w:p w14:paraId="5EFF16C2" w14:textId="77777777" w:rsidR="00A559CF" w:rsidRDefault="00A559CF" w:rsidP="00946F36">
              <w:pPr>
                <w:pStyle w:val="T2"/>
                <w:rPr>
                  <w:rFonts w:asciiTheme="minorHAnsi" w:eastAsiaTheme="minorEastAsia" w:hAnsiTheme="minorHAnsi"/>
                  <w:noProof/>
                  <w:sz w:val="22"/>
                  <w:lang w:val="tr-TR" w:eastAsia="tr-TR"/>
                </w:rPr>
              </w:pPr>
              <w:hyperlink w:anchor="_Toc522893350" w:history="1">
                <w:r w:rsidRPr="00A63473">
                  <w:rPr>
                    <w:rStyle w:val="Kpr"/>
                    <w:noProof/>
                    <w:lang w:val="tr-TR"/>
                  </w:rPr>
                  <w:t>7.</w:t>
                </w:r>
                <w:r>
                  <w:rPr>
                    <w:rFonts w:asciiTheme="minorHAnsi" w:eastAsiaTheme="minorEastAsia" w:hAnsiTheme="minorHAnsi"/>
                    <w:noProof/>
                    <w:sz w:val="22"/>
                    <w:lang w:val="tr-TR" w:eastAsia="tr-TR"/>
                  </w:rPr>
                  <w:tab/>
                </w:r>
                <w:r w:rsidRPr="00A63473">
                  <w:rPr>
                    <w:rStyle w:val="Kpr"/>
                    <w:noProof/>
                    <w:lang w:val="tr-TR"/>
                  </w:rPr>
                  <w:t>Stratejik Planın Kapsamı</w:t>
                </w:r>
                <w:r>
                  <w:rPr>
                    <w:noProof/>
                    <w:webHidden/>
                  </w:rPr>
                  <w:tab/>
                </w:r>
                <w:r>
                  <w:rPr>
                    <w:noProof/>
                    <w:webHidden/>
                  </w:rPr>
                  <w:fldChar w:fldCharType="begin"/>
                </w:r>
                <w:r>
                  <w:rPr>
                    <w:noProof/>
                    <w:webHidden/>
                  </w:rPr>
                  <w:instrText xml:space="preserve"> PAGEREF _Toc522893350 \h </w:instrText>
                </w:r>
                <w:r>
                  <w:rPr>
                    <w:noProof/>
                    <w:webHidden/>
                  </w:rPr>
                </w:r>
                <w:r>
                  <w:rPr>
                    <w:noProof/>
                    <w:webHidden/>
                  </w:rPr>
                  <w:fldChar w:fldCharType="separate"/>
                </w:r>
                <w:r>
                  <w:rPr>
                    <w:noProof/>
                    <w:webHidden/>
                  </w:rPr>
                  <w:t>44</w:t>
                </w:r>
                <w:r>
                  <w:rPr>
                    <w:noProof/>
                    <w:webHidden/>
                  </w:rPr>
                  <w:fldChar w:fldCharType="end"/>
                </w:r>
              </w:hyperlink>
            </w:p>
            <w:p w14:paraId="7B190583" w14:textId="77777777" w:rsidR="00A559CF" w:rsidRDefault="00A559CF" w:rsidP="00946F36">
              <w:pPr>
                <w:pStyle w:val="T2"/>
                <w:rPr>
                  <w:rFonts w:asciiTheme="minorHAnsi" w:eastAsiaTheme="minorEastAsia" w:hAnsiTheme="minorHAnsi"/>
                  <w:noProof/>
                  <w:sz w:val="22"/>
                  <w:lang w:val="tr-TR" w:eastAsia="tr-TR"/>
                </w:rPr>
              </w:pPr>
              <w:hyperlink w:anchor="_Toc522893351" w:history="1">
                <w:r w:rsidRPr="00A63473">
                  <w:rPr>
                    <w:rStyle w:val="Kpr"/>
                    <w:noProof/>
                    <w:lang w:val="tr-TR"/>
                  </w:rPr>
                  <w:t>8.</w:t>
                </w:r>
                <w:r>
                  <w:rPr>
                    <w:rFonts w:asciiTheme="minorHAnsi" w:eastAsiaTheme="minorEastAsia" w:hAnsiTheme="minorHAnsi"/>
                    <w:noProof/>
                    <w:sz w:val="22"/>
                    <w:lang w:val="tr-TR" w:eastAsia="tr-TR"/>
                  </w:rPr>
                  <w:tab/>
                </w:r>
                <w:r w:rsidRPr="00A63473">
                  <w:rPr>
                    <w:rStyle w:val="Kpr"/>
                    <w:noProof/>
                    <w:lang w:val="tr-TR"/>
                  </w:rPr>
                  <w:t>Stratejik Planlama Yasal Dayanakları (Opsiyonel)</w:t>
                </w:r>
                <w:r>
                  <w:rPr>
                    <w:noProof/>
                    <w:webHidden/>
                  </w:rPr>
                  <w:tab/>
                </w:r>
                <w:r>
                  <w:rPr>
                    <w:noProof/>
                    <w:webHidden/>
                  </w:rPr>
                  <w:fldChar w:fldCharType="begin"/>
                </w:r>
                <w:r>
                  <w:rPr>
                    <w:noProof/>
                    <w:webHidden/>
                  </w:rPr>
                  <w:instrText xml:space="preserve"> PAGEREF _Toc522893351 \h </w:instrText>
                </w:r>
                <w:r>
                  <w:rPr>
                    <w:noProof/>
                    <w:webHidden/>
                  </w:rPr>
                </w:r>
                <w:r>
                  <w:rPr>
                    <w:noProof/>
                    <w:webHidden/>
                  </w:rPr>
                  <w:fldChar w:fldCharType="separate"/>
                </w:r>
                <w:r>
                  <w:rPr>
                    <w:noProof/>
                    <w:webHidden/>
                  </w:rPr>
                  <w:t>44</w:t>
                </w:r>
                <w:r>
                  <w:rPr>
                    <w:noProof/>
                    <w:webHidden/>
                  </w:rPr>
                  <w:fldChar w:fldCharType="end"/>
                </w:r>
              </w:hyperlink>
            </w:p>
            <w:p w14:paraId="09F56828" w14:textId="77777777" w:rsidR="00A559CF" w:rsidRDefault="00A559CF" w:rsidP="00946F36">
              <w:pPr>
                <w:pStyle w:val="T2"/>
                <w:rPr>
                  <w:rFonts w:asciiTheme="minorHAnsi" w:eastAsiaTheme="minorEastAsia" w:hAnsiTheme="minorHAnsi"/>
                  <w:noProof/>
                  <w:sz w:val="22"/>
                  <w:lang w:val="tr-TR" w:eastAsia="tr-TR"/>
                </w:rPr>
              </w:pPr>
              <w:hyperlink w:anchor="_Toc522893352" w:history="1">
                <w:r w:rsidRPr="00A63473">
                  <w:rPr>
                    <w:rStyle w:val="Kpr"/>
                    <w:noProof/>
                    <w:lang w:val="tr-TR"/>
                  </w:rPr>
                  <w:t>9.</w:t>
                </w:r>
                <w:r>
                  <w:rPr>
                    <w:rFonts w:asciiTheme="minorHAnsi" w:eastAsiaTheme="minorEastAsia" w:hAnsiTheme="minorHAnsi"/>
                    <w:noProof/>
                    <w:sz w:val="22"/>
                    <w:lang w:val="tr-TR" w:eastAsia="tr-TR"/>
                  </w:rPr>
                  <w:tab/>
                </w:r>
                <w:r w:rsidRPr="00A63473">
                  <w:rPr>
                    <w:rStyle w:val="Kpr"/>
                    <w:noProof/>
                    <w:lang w:val="tr-TR"/>
                  </w:rPr>
                  <w:t>Yasal Yükümlülükler ve Mevzuat Analizi (Opsiyonel)</w:t>
                </w:r>
                <w:r>
                  <w:rPr>
                    <w:noProof/>
                    <w:webHidden/>
                  </w:rPr>
                  <w:tab/>
                </w:r>
                <w:r>
                  <w:rPr>
                    <w:noProof/>
                    <w:webHidden/>
                  </w:rPr>
                  <w:fldChar w:fldCharType="begin"/>
                </w:r>
                <w:r>
                  <w:rPr>
                    <w:noProof/>
                    <w:webHidden/>
                  </w:rPr>
                  <w:instrText xml:space="preserve"> PAGEREF _Toc522893352 \h </w:instrText>
                </w:r>
                <w:r>
                  <w:rPr>
                    <w:noProof/>
                    <w:webHidden/>
                  </w:rPr>
                </w:r>
                <w:r>
                  <w:rPr>
                    <w:noProof/>
                    <w:webHidden/>
                  </w:rPr>
                  <w:fldChar w:fldCharType="separate"/>
                </w:r>
                <w:r>
                  <w:rPr>
                    <w:noProof/>
                    <w:webHidden/>
                  </w:rPr>
                  <w:t>46</w:t>
                </w:r>
                <w:r>
                  <w:rPr>
                    <w:noProof/>
                    <w:webHidden/>
                  </w:rPr>
                  <w:fldChar w:fldCharType="end"/>
                </w:r>
              </w:hyperlink>
            </w:p>
            <w:p w14:paraId="26A979DC" w14:textId="77777777" w:rsidR="00A559CF" w:rsidRDefault="00A559CF" w:rsidP="00946F36">
              <w:pPr>
                <w:pStyle w:val="T2"/>
                <w:rPr>
                  <w:rFonts w:asciiTheme="minorHAnsi" w:eastAsiaTheme="minorEastAsia" w:hAnsiTheme="minorHAnsi"/>
                  <w:noProof/>
                  <w:sz w:val="22"/>
                  <w:lang w:val="tr-TR" w:eastAsia="tr-TR"/>
                </w:rPr>
              </w:pPr>
              <w:hyperlink w:anchor="_Toc522893353" w:history="1">
                <w:r w:rsidRPr="00A63473">
                  <w:rPr>
                    <w:rStyle w:val="Kpr"/>
                    <w:noProof/>
                    <w:lang w:val="tr-TR"/>
                  </w:rPr>
                  <w:t>10.</w:t>
                </w:r>
                <w:r>
                  <w:rPr>
                    <w:rFonts w:asciiTheme="minorHAnsi" w:eastAsiaTheme="minorEastAsia" w:hAnsiTheme="minorHAnsi"/>
                    <w:noProof/>
                    <w:sz w:val="22"/>
                    <w:lang w:val="tr-TR" w:eastAsia="tr-TR"/>
                  </w:rPr>
                  <w:tab/>
                </w:r>
                <w:r w:rsidRPr="00A63473">
                  <w:rPr>
                    <w:rStyle w:val="Kpr"/>
                    <w:noProof/>
                    <w:lang w:val="tr-TR"/>
                  </w:rPr>
                  <w:t>Stratejik Yol Haritası</w:t>
                </w:r>
                <w:r>
                  <w:rPr>
                    <w:noProof/>
                    <w:webHidden/>
                  </w:rPr>
                  <w:tab/>
                </w:r>
                <w:r>
                  <w:rPr>
                    <w:noProof/>
                    <w:webHidden/>
                  </w:rPr>
                  <w:fldChar w:fldCharType="begin"/>
                </w:r>
                <w:r>
                  <w:rPr>
                    <w:noProof/>
                    <w:webHidden/>
                  </w:rPr>
                  <w:instrText xml:space="preserve"> PAGEREF _Toc522893353 \h </w:instrText>
                </w:r>
                <w:r>
                  <w:rPr>
                    <w:noProof/>
                    <w:webHidden/>
                  </w:rPr>
                </w:r>
                <w:r>
                  <w:rPr>
                    <w:noProof/>
                    <w:webHidden/>
                  </w:rPr>
                  <w:fldChar w:fldCharType="separate"/>
                </w:r>
                <w:r>
                  <w:rPr>
                    <w:noProof/>
                    <w:webHidden/>
                  </w:rPr>
                  <w:t>49</w:t>
                </w:r>
                <w:r>
                  <w:rPr>
                    <w:noProof/>
                    <w:webHidden/>
                  </w:rPr>
                  <w:fldChar w:fldCharType="end"/>
                </w:r>
              </w:hyperlink>
            </w:p>
            <w:p w14:paraId="4EB4B0A8" w14:textId="77777777" w:rsidR="00A559CF" w:rsidRDefault="00A559CF" w:rsidP="00946F36">
              <w:pPr>
                <w:pStyle w:val="T2"/>
                <w:rPr>
                  <w:rFonts w:asciiTheme="minorHAnsi" w:eastAsiaTheme="minorEastAsia" w:hAnsiTheme="minorHAnsi"/>
                  <w:noProof/>
                  <w:sz w:val="22"/>
                  <w:lang w:val="tr-TR" w:eastAsia="tr-TR"/>
                </w:rPr>
              </w:pPr>
              <w:hyperlink w:anchor="_Toc522893354" w:history="1">
                <w:r w:rsidRPr="00A63473">
                  <w:rPr>
                    <w:rStyle w:val="Kpr"/>
                    <w:noProof/>
                    <w:lang w:val="tr-TR"/>
                  </w:rPr>
                  <w:t>11.</w:t>
                </w:r>
                <w:r>
                  <w:rPr>
                    <w:rFonts w:asciiTheme="minorHAnsi" w:eastAsiaTheme="minorEastAsia" w:hAnsiTheme="minorHAnsi"/>
                    <w:noProof/>
                    <w:sz w:val="22"/>
                    <w:lang w:val="tr-TR" w:eastAsia="tr-TR"/>
                  </w:rPr>
                  <w:tab/>
                </w:r>
                <w:r w:rsidRPr="00A63473">
                  <w:rPr>
                    <w:rStyle w:val="Kpr"/>
                    <w:noProof/>
                    <w:lang w:val="tr-TR"/>
                  </w:rPr>
                  <w:t>Stratejik Plan Üst Kurulu (Komitesi)</w:t>
                </w:r>
                <w:r>
                  <w:rPr>
                    <w:noProof/>
                    <w:webHidden/>
                  </w:rPr>
                  <w:tab/>
                </w:r>
                <w:r>
                  <w:rPr>
                    <w:noProof/>
                    <w:webHidden/>
                  </w:rPr>
                  <w:fldChar w:fldCharType="begin"/>
                </w:r>
                <w:r>
                  <w:rPr>
                    <w:noProof/>
                    <w:webHidden/>
                  </w:rPr>
                  <w:instrText xml:space="preserve"> PAGEREF _Toc522893354 \h </w:instrText>
                </w:r>
                <w:r>
                  <w:rPr>
                    <w:noProof/>
                    <w:webHidden/>
                  </w:rPr>
                </w:r>
                <w:r>
                  <w:rPr>
                    <w:noProof/>
                    <w:webHidden/>
                  </w:rPr>
                  <w:fldChar w:fldCharType="separate"/>
                </w:r>
                <w:r>
                  <w:rPr>
                    <w:noProof/>
                    <w:webHidden/>
                  </w:rPr>
                  <w:t>51</w:t>
                </w:r>
                <w:r>
                  <w:rPr>
                    <w:noProof/>
                    <w:webHidden/>
                  </w:rPr>
                  <w:fldChar w:fldCharType="end"/>
                </w:r>
              </w:hyperlink>
            </w:p>
            <w:p w14:paraId="04E9FEAB" w14:textId="77777777" w:rsidR="00A559CF" w:rsidRDefault="00A559CF" w:rsidP="00946F36">
              <w:pPr>
                <w:pStyle w:val="T2"/>
                <w:rPr>
                  <w:rFonts w:asciiTheme="minorHAnsi" w:eastAsiaTheme="minorEastAsia" w:hAnsiTheme="minorHAnsi"/>
                  <w:noProof/>
                  <w:sz w:val="22"/>
                  <w:lang w:val="tr-TR" w:eastAsia="tr-TR"/>
                </w:rPr>
              </w:pPr>
              <w:hyperlink w:anchor="_Toc522893355" w:history="1">
                <w:r w:rsidRPr="00A63473">
                  <w:rPr>
                    <w:rStyle w:val="Kpr"/>
                    <w:noProof/>
                    <w:lang w:val="tr-TR"/>
                  </w:rPr>
                  <w:t>12.</w:t>
                </w:r>
                <w:r>
                  <w:rPr>
                    <w:rFonts w:asciiTheme="minorHAnsi" w:eastAsiaTheme="minorEastAsia" w:hAnsiTheme="minorHAnsi"/>
                    <w:noProof/>
                    <w:sz w:val="22"/>
                    <w:lang w:val="tr-TR" w:eastAsia="tr-TR"/>
                  </w:rPr>
                  <w:tab/>
                </w:r>
                <w:r w:rsidRPr="00A63473">
                  <w:rPr>
                    <w:rStyle w:val="Kpr"/>
                    <w:noProof/>
                    <w:lang w:val="tr-TR"/>
                  </w:rPr>
                  <w:t>Strateji Geliştirme Birimi (SGB)</w:t>
                </w:r>
                <w:r>
                  <w:rPr>
                    <w:noProof/>
                    <w:webHidden/>
                  </w:rPr>
                  <w:tab/>
                </w:r>
                <w:r>
                  <w:rPr>
                    <w:noProof/>
                    <w:webHidden/>
                  </w:rPr>
                  <w:fldChar w:fldCharType="begin"/>
                </w:r>
                <w:r>
                  <w:rPr>
                    <w:noProof/>
                    <w:webHidden/>
                  </w:rPr>
                  <w:instrText xml:space="preserve"> PAGEREF _Toc522893355 \h </w:instrText>
                </w:r>
                <w:r>
                  <w:rPr>
                    <w:noProof/>
                    <w:webHidden/>
                  </w:rPr>
                </w:r>
                <w:r>
                  <w:rPr>
                    <w:noProof/>
                    <w:webHidden/>
                  </w:rPr>
                  <w:fldChar w:fldCharType="separate"/>
                </w:r>
                <w:r>
                  <w:rPr>
                    <w:noProof/>
                    <w:webHidden/>
                  </w:rPr>
                  <w:t>51</w:t>
                </w:r>
                <w:r>
                  <w:rPr>
                    <w:noProof/>
                    <w:webHidden/>
                  </w:rPr>
                  <w:fldChar w:fldCharType="end"/>
                </w:r>
              </w:hyperlink>
            </w:p>
            <w:p w14:paraId="1FDB8D3C" w14:textId="77777777" w:rsidR="00A559CF" w:rsidRDefault="00A559CF" w:rsidP="00946F36">
              <w:pPr>
                <w:pStyle w:val="T2"/>
                <w:rPr>
                  <w:rFonts w:asciiTheme="minorHAnsi" w:eastAsiaTheme="minorEastAsia" w:hAnsiTheme="minorHAnsi"/>
                  <w:noProof/>
                  <w:sz w:val="22"/>
                  <w:lang w:val="tr-TR" w:eastAsia="tr-TR"/>
                </w:rPr>
              </w:pPr>
              <w:hyperlink w:anchor="_Toc522893356" w:history="1">
                <w:r w:rsidRPr="00A63473">
                  <w:rPr>
                    <w:rStyle w:val="Kpr"/>
                    <w:noProof/>
                    <w:lang w:val="tr-TR"/>
                  </w:rPr>
                  <w:t>13.</w:t>
                </w:r>
                <w:r>
                  <w:rPr>
                    <w:rFonts w:asciiTheme="minorHAnsi" w:eastAsiaTheme="minorEastAsia" w:hAnsiTheme="minorHAnsi"/>
                    <w:noProof/>
                    <w:sz w:val="22"/>
                    <w:lang w:val="tr-TR" w:eastAsia="tr-TR"/>
                  </w:rPr>
                  <w:tab/>
                </w:r>
                <w:r w:rsidRPr="00A63473">
                  <w:rPr>
                    <w:rStyle w:val="Kpr"/>
                    <w:noProof/>
                    <w:lang w:val="tr-TR"/>
                  </w:rPr>
                  <w:t>Stratejik Planlama Ekibi</w:t>
                </w:r>
                <w:r>
                  <w:rPr>
                    <w:noProof/>
                    <w:webHidden/>
                  </w:rPr>
                  <w:tab/>
                </w:r>
                <w:r>
                  <w:rPr>
                    <w:noProof/>
                    <w:webHidden/>
                  </w:rPr>
                  <w:fldChar w:fldCharType="begin"/>
                </w:r>
                <w:r>
                  <w:rPr>
                    <w:noProof/>
                    <w:webHidden/>
                  </w:rPr>
                  <w:instrText xml:space="preserve"> PAGEREF _Toc522893356 \h </w:instrText>
                </w:r>
                <w:r>
                  <w:rPr>
                    <w:noProof/>
                    <w:webHidden/>
                  </w:rPr>
                </w:r>
                <w:r>
                  <w:rPr>
                    <w:noProof/>
                    <w:webHidden/>
                  </w:rPr>
                  <w:fldChar w:fldCharType="separate"/>
                </w:r>
                <w:r>
                  <w:rPr>
                    <w:noProof/>
                    <w:webHidden/>
                  </w:rPr>
                  <w:t>51</w:t>
                </w:r>
                <w:r>
                  <w:rPr>
                    <w:noProof/>
                    <w:webHidden/>
                  </w:rPr>
                  <w:fldChar w:fldCharType="end"/>
                </w:r>
              </w:hyperlink>
            </w:p>
            <w:p w14:paraId="44C60998" w14:textId="77777777" w:rsidR="00A559CF" w:rsidRDefault="00A559CF" w:rsidP="00946F36">
              <w:pPr>
                <w:pStyle w:val="T2"/>
                <w:rPr>
                  <w:rFonts w:asciiTheme="minorHAnsi" w:eastAsiaTheme="minorEastAsia" w:hAnsiTheme="minorHAnsi"/>
                  <w:noProof/>
                  <w:sz w:val="22"/>
                  <w:lang w:val="tr-TR" w:eastAsia="tr-TR"/>
                </w:rPr>
              </w:pPr>
              <w:hyperlink w:anchor="_Toc522893357" w:history="1">
                <w:r w:rsidRPr="00A63473">
                  <w:rPr>
                    <w:rStyle w:val="Kpr"/>
                    <w:noProof/>
                    <w:lang w:val="tr-TR"/>
                  </w:rPr>
                  <w:t>14.</w:t>
                </w:r>
                <w:r>
                  <w:rPr>
                    <w:rFonts w:asciiTheme="minorHAnsi" w:eastAsiaTheme="minorEastAsia" w:hAnsiTheme="minorHAnsi"/>
                    <w:noProof/>
                    <w:sz w:val="22"/>
                    <w:lang w:val="tr-TR" w:eastAsia="tr-TR"/>
                  </w:rPr>
                  <w:tab/>
                </w:r>
                <w:r w:rsidRPr="00A63473">
                  <w:rPr>
                    <w:rStyle w:val="Kpr"/>
                    <w:noProof/>
                    <w:lang w:val="tr-TR"/>
                  </w:rPr>
                  <w:t>Çalışma Takvimi</w:t>
                </w:r>
                <w:r>
                  <w:rPr>
                    <w:noProof/>
                    <w:webHidden/>
                  </w:rPr>
                  <w:tab/>
                </w:r>
                <w:r>
                  <w:rPr>
                    <w:noProof/>
                    <w:webHidden/>
                  </w:rPr>
                  <w:fldChar w:fldCharType="begin"/>
                </w:r>
                <w:r>
                  <w:rPr>
                    <w:noProof/>
                    <w:webHidden/>
                  </w:rPr>
                  <w:instrText xml:space="preserve"> PAGEREF _Toc522893357 \h </w:instrText>
                </w:r>
                <w:r>
                  <w:rPr>
                    <w:noProof/>
                    <w:webHidden/>
                  </w:rPr>
                </w:r>
                <w:r>
                  <w:rPr>
                    <w:noProof/>
                    <w:webHidden/>
                  </w:rPr>
                  <w:fldChar w:fldCharType="separate"/>
                </w:r>
                <w:r>
                  <w:rPr>
                    <w:noProof/>
                    <w:webHidden/>
                  </w:rPr>
                  <w:t>53</w:t>
                </w:r>
                <w:r>
                  <w:rPr>
                    <w:noProof/>
                    <w:webHidden/>
                  </w:rPr>
                  <w:fldChar w:fldCharType="end"/>
                </w:r>
              </w:hyperlink>
            </w:p>
            <w:p w14:paraId="7C6ADB0A" w14:textId="77777777" w:rsidR="00A559CF" w:rsidRDefault="00A559CF" w:rsidP="00946F36">
              <w:pPr>
                <w:pStyle w:val="T2"/>
                <w:rPr>
                  <w:rFonts w:asciiTheme="minorHAnsi" w:eastAsiaTheme="minorEastAsia" w:hAnsiTheme="minorHAnsi"/>
                  <w:noProof/>
                  <w:sz w:val="22"/>
                  <w:lang w:val="tr-TR" w:eastAsia="tr-TR"/>
                </w:rPr>
              </w:pPr>
              <w:hyperlink w:anchor="_Toc522893358" w:history="1">
                <w:r w:rsidRPr="00A63473">
                  <w:rPr>
                    <w:rStyle w:val="Kpr"/>
                    <w:noProof/>
                    <w:lang w:val="tr-TR"/>
                  </w:rPr>
                  <w:t>15.</w:t>
                </w:r>
                <w:r>
                  <w:rPr>
                    <w:rFonts w:asciiTheme="minorHAnsi" w:eastAsiaTheme="minorEastAsia" w:hAnsiTheme="minorHAnsi"/>
                    <w:noProof/>
                    <w:sz w:val="22"/>
                    <w:lang w:val="tr-TR" w:eastAsia="tr-TR"/>
                  </w:rPr>
                  <w:tab/>
                </w:r>
                <w:r w:rsidRPr="00A63473">
                  <w:rPr>
                    <w:rStyle w:val="Kpr"/>
                    <w:noProof/>
                    <w:lang w:val="tr-TR"/>
                  </w:rPr>
                  <w:t>Stratejik Planlama Değerlendirme Toplantıları</w:t>
                </w:r>
                <w:r>
                  <w:rPr>
                    <w:noProof/>
                    <w:webHidden/>
                  </w:rPr>
                  <w:tab/>
                </w:r>
                <w:r>
                  <w:rPr>
                    <w:noProof/>
                    <w:webHidden/>
                  </w:rPr>
                  <w:fldChar w:fldCharType="begin"/>
                </w:r>
                <w:r>
                  <w:rPr>
                    <w:noProof/>
                    <w:webHidden/>
                  </w:rPr>
                  <w:instrText xml:space="preserve"> PAGEREF _Toc522893358 \h </w:instrText>
                </w:r>
                <w:r>
                  <w:rPr>
                    <w:noProof/>
                    <w:webHidden/>
                  </w:rPr>
                </w:r>
                <w:r>
                  <w:rPr>
                    <w:noProof/>
                    <w:webHidden/>
                  </w:rPr>
                  <w:fldChar w:fldCharType="separate"/>
                </w:r>
                <w:r>
                  <w:rPr>
                    <w:noProof/>
                    <w:webHidden/>
                  </w:rPr>
                  <w:t>53</w:t>
                </w:r>
                <w:r>
                  <w:rPr>
                    <w:noProof/>
                    <w:webHidden/>
                  </w:rPr>
                  <w:fldChar w:fldCharType="end"/>
                </w:r>
              </w:hyperlink>
            </w:p>
            <w:p w14:paraId="2A621222" w14:textId="77777777" w:rsidR="00A559CF" w:rsidRDefault="00A559CF" w:rsidP="00946F36">
              <w:pPr>
                <w:pStyle w:val="T2"/>
                <w:rPr>
                  <w:rFonts w:asciiTheme="minorHAnsi" w:eastAsiaTheme="minorEastAsia" w:hAnsiTheme="minorHAnsi"/>
                  <w:noProof/>
                  <w:sz w:val="22"/>
                  <w:lang w:val="tr-TR" w:eastAsia="tr-TR"/>
                </w:rPr>
              </w:pPr>
              <w:hyperlink w:anchor="_Toc522893359" w:history="1">
                <w:r w:rsidRPr="00A63473">
                  <w:rPr>
                    <w:rStyle w:val="Kpr"/>
                    <w:noProof/>
                    <w:lang w:val="tr-TR"/>
                  </w:rPr>
                  <w:t>16.</w:t>
                </w:r>
                <w:r>
                  <w:rPr>
                    <w:rFonts w:asciiTheme="minorHAnsi" w:eastAsiaTheme="minorEastAsia" w:hAnsiTheme="minorHAnsi"/>
                    <w:noProof/>
                    <w:sz w:val="22"/>
                    <w:lang w:val="tr-TR" w:eastAsia="tr-TR"/>
                  </w:rPr>
                  <w:tab/>
                </w:r>
                <w:r w:rsidRPr="00A63473">
                  <w:rPr>
                    <w:rStyle w:val="Kpr"/>
                    <w:noProof/>
                    <w:lang w:val="tr-TR"/>
                  </w:rPr>
                  <w:t>Stratejik Planlama Eğitimleri</w:t>
                </w:r>
                <w:r>
                  <w:rPr>
                    <w:noProof/>
                    <w:webHidden/>
                  </w:rPr>
                  <w:tab/>
                </w:r>
                <w:r>
                  <w:rPr>
                    <w:noProof/>
                    <w:webHidden/>
                  </w:rPr>
                  <w:fldChar w:fldCharType="begin"/>
                </w:r>
                <w:r>
                  <w:rPr>
                    <w:noProof/>
                    <w:webHidden/>
                  </w:rPr>
                  <w:instrText xml:space="preserve"> PAGEREF _Toc522893359 \h </w:instrText>
                </w:r>
                <w:r>
                  <w:rPr>
                    <w:noProof/>
                    <w:webHidden/>
                  </w:rPr>
                </w:r>
                <w:r>
                  <w:rPr>
                    <w:noProof/>
                    <w:webHidden/>
                  </w:rPr>
                  <w:fldChar w:fldCharType="separate"/>
                </w:r>
                <w:r>
                  <w:rPr>
                    <w:noProof/>
                    <w:webHidden/>
                  </w:rPr>
                  <w:t>53</w:t>
                </w:r>
                <w:r>
                  <w:rPr>
                    <w:noProof/>
                    <w:webHidden/>
                  </w:rPr>
                  <w:fldChar w:fldCharType="end"/>
                </w:r>
              </w:hyperlink>
            </w:p>
            <w:p w14:paraId="0F5E73CD" w14:textId="77777777" w:rsidR="00A559CF" w:rsidRDefault="00A559CF">
              <w:pPr>
                <w:pStyle w:val="T1"/>
                <w:tabs>
                  <w:tab w:val="left" w:pos="660"/>
                  <w:tab w:val="right" w:leader="dot" w:pos="9628"/>
                </w:tabs>
                <w:rPr>
                  <w:rFonts w:asciiTheme="minorHAnsi" w:eastAsiaTheme="minorEastAsia" w:hAnsiTheme="minorHAnsi"/>
                  <w:b w:val="0"/>
                  <w:bCs w:val="0"/>
                  <w:noProof/>
                  <w:sz w:val="22"/>
                  <w:szCs w:val="22"/>
                  <w:lang w:val="tr-TR" w:eastAsia="tr-TR"/>
                </w:rPr>
              </w:pPr>
              <w:hyperlink w:anchor="_Toc522893360" w:history="1">
                <w:r w:rsidRPr="00A63473">
                  <w:rPr>
                    <w:rStyle w:val="Kpr"/>
                    <w:noProof/>
                    <w:lang w:val="tr-TR" w:eastAsia="tr-TR"/>
                  </w:rPr>
                  <w:t>B.</w:t>
                </w:r>
                <w:r>
                  <w:rPr>
                    <w:rFonts w:asciiTheme="minorHAnsi" w:eastAsiaTheme="minorEastAsia" w:hAnsiTheme="minorHAnsi"/>
                    <w:b w:val="0"/>
                    <w:bCs w:val="0"/>
                    <w:noProof/>
                    <w:sz w:val="22"/>
                    <w:szCs w:val="22"/>
                    <w:lang w:val="tr-TR" w:eastAsia="tr-TR"/>
                  </w:rPr>
                  <w:tab/>
                </w:r>
                <w:r w:rsidRPr="00A63473">
                  <w:rPr>
                    <w:rStyle w:val="Kpr"/>
                    <w:noProof/>
                    <w:lang w:val="tr-TR" w:eastAsia="tr-TR"/>
                  </w:rPr>
                  <w:t>BÖLÜM 2 – Mevcut Durum</w:t>
                </w:r>
                <w:r>
                  <w:rPr>
                    <w:noProof/>
                    <w:webHidden/>
                  </w:rPr>
                  <w:tab/>
                </w:r>
                <w:r>
                  <w:rPr>
                    <w:noProof/>
                    <w:webHidden/>
                  </w:rPr>
                  <w:fldChar w:fldCharType="begin"/>
                </w:r>
                <w:r>
                  <w:rPr>
                    <w:noProof/>
                    <w:webHidden/>
                  </w:rPr>
                  <w:instrText xml:space="preserve"> PAGEREF _Toc522893360 \h </w:instrText>
                </w:r>
                <w:r>
                  <w:rPr>
                    <w:noProof/>
                    <w:webHidden/>
                  </w:rPr>
                </w:r>
                <w:r>
                  <w:rPr>
                    <w:noProof/>
                    <w:webHidden/>
                  </w:rPr>
                  <w:fldChar w:fldCharType="separate"/>
                </w:r>
                <w:r>
                  <w:rPr>
                    <w:noProof/>
                    <w:webHidden/>
                  </w:rPr>
                  <w:t>55</w:t>
                </w:r>
                <w:r>
                  <w:rPr>
                    <w:noProof/>
                    <w:webHidden/>
                  </w:rPr>
                  <w:fldChar w:fldCharType="end"/>
                </w:r>
              </w:hyperlink>
            </w:p>
            <w:p w14:paraId="358D43F5" w14:textId="77777777" w:rsidR="00A559CF" w:rsidRDefault="00A559CF" w:rsidP="00946F36">
              <w:pPr>
                <w:pStyle w:val="T2"/>
                <w:rPr>
                  <w:rFonts w:asciiTheme="minorHAnsi" w:eastAsiaTheme="minorEastAsia" w:hAnsiTheme="minorHAnsi"/>
                  <w:noProof/>
                  <w:sz w:val="22"/>
                  <w:lang w:val="tr-TR" w:eastAsia="tr-TR"/>
                </w:rPr>
              </w:pPr>
              <w:hyperlink w:anchor="_Toc522893361" w:history="1">
                <w:r w:rsidRPr="00A63473">
                  <w:rPr>
                    <w:rStyle w:val="Kpr"/>
                    <w:noProof/>
                    <w:lang w:val="tr-TR"/>
                  </w:rPr>
                  <w:t>A.</w:t>
                </w:r>
                <w:r>
                  <w:rPr>
                    <w:rFonts w:asciiTheme="minorHAnsi" w:eastAsiaTheme="minorEastAsia" w:hAnsiTheme="minorHAnsi"/>
                    <w:noProof/>
                    <w:sz w:val="22"/>
                    <w:lang w:val="tr-TR" w:eastAsia="tr-TR"/>
                  </w:rPr>
                  <w:tab/>
                </w:r>
                <w:r w:rsidRPr="00A63473">
                  <w:rPr>
                    <w:rStyle w:val="Kpr"/>
                    <w:noProof/>
                    <w:lang w:val="tr-TR"/>
                  </w:rPr>
                  <w:t>Kurumsal Tarihi Gelişim</w:t>
                </w:r>
                <w:r>
                  <w:rPr>
                    <w:noProof/>
                    <w:webHidden/>
                  </w:rPr>
                  <w:tab/>
                </w:r>
                <w:r>
                  <w:rPr>
                    <w:noProof/>
                    <w:webHidden/>
                  </w:rPr>
                  <w:fldChar w:fldCharType="begin"/>
                </w:r>
                <w:r>
                  <w:rPr>
                    <w:noProof/>
                    <w:webHidden/>
                  </w:rPr>
                  <w:instrText xml:space="preserve"> PAGEREF _Toc522893361 \h </w:instrText>
                </w:r>
                <w:r>
                  <w:rPr>
                    <w:noProof/>
                    <w:webHidden/>
                  </w:rPr>
                </w:r>
                <w:r>
                  <w:rPr>
                    <w:noProof/>
                    <w:webHidden/>
                  </w:rPr>
                  <w:fldChar w:fldCharType="separate"/>
                </w:r>
                <w:r>
                  <w:rPr>
                    <w:noProof/>
                    <w:webHidden/>
                  </w:rPr>
                  <w:t>55</w:t>
                </w:r>
                <w:r>
                  <w:rPr>
                    <w:noProof/>
                    <w:webHidden/>
                  </w:rPr>
                  <w:fldChar w:fldCharType="end"/>
                </w:r>
              </w:hyperlink>
            </w:p>
            <w:p w14:paraId="0774E899" w14:textId="77777777" w:rsidR="00A559CF" w:rsidRDefault="00A559CF" w:rsidP="00946F36">
              <w:pPr>
                <w:pStyle w:val="T2"/>
                <w:rPr>
                  <w:rFonts w:asciiTheme="minorHAnsi" w:eastAsiaTheme="minorEastAsia" w:hAnsiTheme="minorHAnsi"/>
                  <w:noProof/>
                  <w:sz w:val="22"/>
                  <w:lang w:val="tr-TR" w:eastAsia="tr-TR"/>
                </w:rPr>
              </w:pPr>
              <w:hyperlink w:anchor="_Toc522893362" w:history="1">
                <w:r w:rsidRPr="00A63473">
                  <w:rPr>
                    <w:rStyle w:val="Kpr"/>
                    <w:noProof/>
                    <w:lang w:val="tr-TR"/>
                  </w:rPr>
                  <w:t>B.</w:t>
                </w:r>
                <w:r>
                  <w:rPr>
                    <w:rFonts w:asciiTheme="minorHAnsi" w:eastAsiaTheme="minorEastAsia" w:hAnsiTheme="minorHAnsi"/>
                    <w:noProof/>
                    <w:sz w:val="22"/>
                    <w:lang w:val="tr-TR" w:eastAsia="tr-TR"/>
                  </w:rPr>
                  <w:tab/>
                </w:r>
                <w:r w:rsidRPr="00A63473">
                  <w:rPr>
                    <w:rStyle w:val="Kpr"/>
                    <w:noProof/>
                    <w:lang w:val="tr-TR"/>
                  </w:rPr>
                  <w:t>Organizasyon Şeması</w:t>
                </w:r>
                <w:r>
                  <w:rPr>
                    <w:noProof/>
                    <w:webHidden/>
                  </w:rPr>
                  <w:tab/>
                </w:r>
                <w:r>
                  <w:rPr>
                    <w:noProof/>
                    <w:webHidden/>
                  </w:rPr>
                  <w:fldChar w:fldCharType="begin"/>
                </w:r>
                <w:r>
                  <w:rPr>
                    <w:noProof/>
                    <w:webHidden/>
                  </w:rPr>
                  <w:instrText xml:space="preserve"> PAGEREF _Toc522893362 \h </w:instrText>
                </w:r>
                <w:r>
                  <w:rPr>
                    <w:noProof/>
                    <w:webHidden/>
                  </w:rPr>
                </w:r>
                <w:r>
                  <w:rPr>
                    <w:noProof/>
                    <w:webHidden/>
                  </w:rPr>
                  <w:fldChar w:fldCharType="separate"/>
                </w:r>
                <w:r>
                  <w:rPr>
                    <w:noProof/>
                    <w:webHidden/>
                  </w:rPr>
                  <w:t>56</w:t>
                </w:r>
                <w:r>
                  <w:rPr>
                    <w:noProof/>
                    <w:webHidden/>
                  </w:rPr>
                  <w:fldChar w:fldCharType="end"/>
                </w:r>
              </w:hyperlink>
            </w:p>
            <w:p w14:paraId="2B0BD9D9" w14:textId="77777777" w:rsidR="00A559CF" w:rsidRDefault="00A559CF" w:rsidP="00946F36">
              <w:pPr>
                <w:pStyle w:val="T2"/>
                <w:rPr>
                  <w:rFonts w:asciiTheme="minorHAnsi" w:eastAsiaTheme="minorEastAsia" w:hAnsiTheme="minorHAnsi"/>
                  <w:noProof/>
                  <w:sz w:val="22"/>
                  <w:lang w:val="tr-TR" w:eastAsia="tr-TR"/>
                </w:rPr>
              </w:pPr>
              <w:hyperlink w:anchor="_Toc522893363" w:history="1">
                <w:r w:rsidRPr="00A63473">
                  <w:rPr>
                    <w:rStyle w:val="Kpr"/>
                    <w:noProof/>
                    <w:lang w:val="tr-TR"/>
                  </w:rPr>
                  <w:t>C.</w:t>
                </w:r>
                <w:r>
                  <w:rPr>
                    <w:rFonts w:asciiTheme="minorHAnsi" w:eastAsiaTheme="minorEastAsia" w:hAnsiTheme="minorHAnsi"/>
                    <w:noProof/>
                    <w:sz w:val="22"/>
                    <w:lang w:val="tr-TR" w:eastAsia="tr-TR"/>
                  </w:rPr>
                  <w:tab/>
                </w:r>
                <w:r w:rsidRPr="00A63473">
                  <w:rPr>
                    <w:rStyle w:val="Kpr"/>
                    <w:noProof/>
                    <w:lang w:val="tr-TR"/>
                  </w:rPr>
                  <w:t>Şirketin Tanımı</w:t>
                </w:r>
                <w:r>
                  <w:rPr>
                    <w:noProof/>
                    <w:webHidden/>
                  </w:rPr>
                  <w:tab/>
                </w:r>
                <w:r>
                  <w:rPr>
                    <w:noProof/>
                    <w:webHidden/>
                  </w:rPr>
                  <w:fldChar w:fldCharType="begin"/>
                </w:r>
                <w:r>
                  <w:rPr>
                    <w:noProof/>
                    <w:webHidden/>
                  </w:rPr>
                  <w:instrText xml:space="preserve"> PAGEREF _Toc522893363 \h </w:instrText>
                </w:r>
                <w:r>
                  <w:rPr>
                    <w:noProof/>
                    <w:webHidden/>
                  </w:rPr>
                </w:r>
                <w:r>
                  <w:rPr>
                    <w:noProof/>
                    <w:webHidden/>
                  </w:rPr>
                  <w:fldChar w:fldCharType="separate"/>
                </w:r>
                <w:r>
                  <w:rPr>
                    <w:noProof/>
                    <w:webHidden/>
                  </w:rPr>
                  <w:t>57</w:t>
                </w:r>
                <w:r>
                  <w:rPr>
                    <w:noProof/>
                    <w:webHidden/>
                  </w:rPr>
                  <w:fldChar w:fldCharType="end"/>
                </w:r>
              </w:hyperlink>
            </w:p>
            <w:p w14:paraId="00B13061" w14:textId="77777777" w:rsidR="00A559CF" w:rsidRDefault="00A559CF" w:rsidP="00946F36">
              <w:pPr>
                <w:pStyle w:val="T2"/>
                <w:rPr>
                  <w:rFonts w:asciiTheme="minorHAnsi" w:eastAsiaTheme="minorEastAsia" w:hAnsiTheme="minorHAnsi"/>
                  <w:noProof/>
                  <w:sz w:val="22"/>
                  <w:lang w:val="tr-TR" w:eastAsia="tr-TR"/>
                </w:rPr>
              </w:pPr>
              <w:hyperlink w:anchor="_Toc522893364" w:history="1">
                <w:r w:rsidRPr="00A63473">
                  <w:rPr>
                    <w:rStyle w:val="Kpr"/>
                    <w:noProof/>
                    <w:lang w:val="tr-TR"/>
                  </w:rPr>
                  <w:t>D.</w:t>
                </w:r>
                <w:r>
                  <w:rPr>
                    <w:rFonts w:asciiTheme="minorHAnsi" w:eastAsiaTheme="minorEastAsia" w:hAnsiTheme="minorHAnsi"/>
                    <w:noProof/>
                    <w:sz w:val="22"/>
                    <w:lang w:val="tr-TR" w:eastAsia="tr-TR"/>
                  </w:rPr>
                  <w:tab/>
                </w:r>
                <w:r w:rsidRPr="00A63473">
                  <w:rPr>
                    <w:rStyle w:val="Kpr"/>
                    <w:noProof/>
                    <w:lang w:val="tr-TR"/>
                  </w:rPr>
                  <w:t>Şirket Teması</w:t>
                </w:r>
                <w:r>
                  <w:rPr>
                    <w:noProof/>
                    <w:webHidden/>
                  </w:rPr>
                  <w:tab/>
                </w:r>
                <w:r>
                  <w:rPr>
                    <w:noProof/>
                    <w:webHidden/>
                  </w:rPr>
                  <w:fldChar w:fldCharType="begin"/>
                </w:r>
                <w:r>
                  <w:rPr>
                    <w:noProof/>
                    <w:webHidden/>
                  </w:rPr>
                  <w:instrText xml:space="preserve"> PAGEREF _Toc522893364 \h </w:instrText>
                </w:r>
                <w:r>
                  <w:rPr>
                    <w:noProof/>
                    <w:webHidden/>
                  </w:rPr>
                </w:r>
                <w:r>
                  <w:rPr>
                    <w:noProof/>
                    <w:webHidden/>
                  </w:rPr>
                  <w:fldChar w:fldCharType="separate"/>
                </w:r>
                <w:r>
                  <w:rPr>
                    <w:noProof/>
                    <w:webHidden/>
                  </w:rPr>
                  <w:t>59</w:t>
                </w:r>
                <w:r>
                  <w:rPr>
                    <w:noProof/>
                    <w:webHidden/>
                  </w:rPr>
                  <w:fldChar w:fldCharType="end"/>
                </w:r>
              </w:hyperlink>
            </w:p>
            <w:p w14:paraId="2899A4D9" w14:textId="77777777" w:rsidR="00A559CF" w:rsidRDefault="00A559CF" w:rsidP="00946F36">
              <w:pPr>
                <w:pStyle w:val="T2"/>
                <w:rPr>
                  <w:rFonts w:asciiTheme="minorHAnsi" w:eastAsiaTheme="minorEastAsia" w:hAnsiTheme="minorHAnsi"/>
                  <w:noProof/>
                  <w:sz w:val="22"/>
                  <w:lang w:val="tr-TR" w:eastAsia="tr-TR"/>
                </w:rPr>
              </w:pPr>
              <w:hyperlink w:anchor="_Toc522893365" w:history="1">
                <w:r w:rsidRPr="00A63473">
                  <w:rPr>
                    <w:rStyle w:val="Kpr"/>
                    <w:noProof/>
                    <w:lang w:val="tr-TR"/>
                  </w:rPr>
                  <w:t>E.</w:t>
                </w:r>
                <w:r>
                  <w:rPr>
                    <w:rFonts w:asciiTheme="minorHAnsi" w:eastAsiaTheme="minorEastAsia" w:hAnsiTheme="minorHAnsi"/>
                    <w:noProof/>
                    <w:sz w:val="22"/>
                    <w:lang w:val="tr-TR" w:eastAsia="tr-TR"/>
                  </w:rPr>
                  <w:tab/>
                </w:r>
                <w:r w:rsidRPr="00A63473">
                  <w:rPr>
                    <w:rStyle w:val="Kpr"/>
                    <w:noProof/>
                    <w:lang w:val="tr-TR"/>
                  </w:rPr>
                  <w:t>Şirket Politikaları</w:t>
                </w:r>
                <w:r>
                  <w:rPr>
                    <w:noProof/>
                    <w:webHidden/>
                  </w:rPr>
                  <w:tab/>
                </w:r>
                <w:r>
                  <w:rPr>
                    <w:noProof/>
                    <w:webHidden/>
                  </w:rPr>
                  <w:fldChar w:fldCharType="begin"/>
                </w:r>
                <w:r>
                  <w:rPr>
                    <w:noProof/>
                    <w:webHidden/>
                  </w:rPr>
                  <w:instrText xml:space="preserve"> PAGEREF _Toc522893365 \h </w:instrText>
                </w:r>
                <w:r>
                  <w:rPr>
                    <w:noProof/>
                    <w:webHidden/>
                  </w:rPr>
                </w:r>
                <w:r>
                  <w:rPr>
                    <w:noProof/>
                    <w:webHidden/>
                  </w:rPr>
                  <w:fldChar w:fldCharType="separate"/>
                </w:r>
                <w:r>
                  <w:rPr>
                    <w:noProof/>
                    <w:webHidden/>
                  </w:rPr>
                  <w:t>60</w:t>
                </w:r>
                <w:r>
                  <w:rPr>
                    <w:noProof/>
                    <w:webHidden/>
                  </w:rPr>
                  <w:fldChar w:fldCharType="end"/>
                </w:r>
              </w:hyperlink>
            </w:p>
            <w:p w14:paraId="2955E7BC" w14:textId="77777777" w:rsidR="00A559CF" w:rsidRDefault="00A559CF" w:rsidP="00946F36">
              <w:pPr>
                <w:pStyle w:val="T2"/>
                <w:rPr>
                  <w:rFonts w:asciiTheme="minorHAnsi" w:eastAsiaTheme="minorEastAsia" w:hAnsiTheme="minorHAnsi"/>
                  <w:noProof/>
                  <w:sz w:val="22"/>
                  <w:lang w:val="tr-TR" w:eastAsia="tr-TR"/>
                </w:rPr>
              </w:pPr>
              <w:hyperlink w:anchor="_Toc522893366" w:history="1">
                <w:r w:rsidRPr="00A63473">
                  <w:rPr>
                    <w:rStyle w:val="Kpr"/>
                    <w:noProof/>
                    <w:lang w:val="tr-TR"/>
                  </w:rPr>
                  <w:t>F.</w:t>
                </w:r>
                <w:r>
                  <w:rPr>
                    <w:rFonts w:asciiTheme="minorHAnsi" w:eastAsiaTheme="minorEastAsia" w:hAnsiTheme="minorHAnsi"/>
                    <w:noProof/>
                    <w:sz w:val="22"/>
                    <w:lang w:val="tr-TR" w:eastAsia="tr-TR"/>
                  </w:rPr>
                  <w:tab/>
                </w:r>
                <w:r w:rsidRPr="00A63473">
                  <w:rPr>
                    <w:rStyle w:val="Kpr"/>
                    <w:noProof/>
                    <w:lang w:val="tr-TR"/>
                  </w:rPr>
                  <w:t>Ürünlerimizin Kategorisi</w:t>
                </w:r>
                <w:r>
                  <w:rPr>
                    <w:noProof/>
                    <w:webHidden/>
                  </w:rPr>
                  <w:tab/>
                </w:r>
                <w:r>
                  <w:rPr>
                    <w:noProof/>
                    <w:webHidden/>
                  </w:rPr>
                  <w:fldChar w:fldCharType="begin"/>
                </w:r>
                <w:r>
                  <w:rPr>
                    <w:noProof/>
                    <w:webHidden/>
                  </w:rPr>
                  <w:instrText xml:space="preserve"> PAGEREF _Toc522893366 \h </w:instrText>
                </w:r>
                <w:r>
                  <w:rPr>
                    <w:noProof/>
                    <w:webHidden/>
                  </w:rPr>
                </w:r>
                <w:r>
                  <w:rPr>
                    <w:noProof/>
                    <w:webHidden/>
                  </w:rPr>
                  <w:fldChar w:fldCharType="separate"/>
                </w:r>
                <w:r>
                  <w:rPr>
                    <w:noProof/>
                    <w:webHidden/>
                  </w:rPr>
                  <w:t>61</w:t>
                </w:r>
                <w:r>
                  <w:rPr>
                    <w:noProof/>
                    <w:webHidden/>
                  </w:rPr>
                  <w:fldChar w:fldCharType="end"/>
                </w:r>
              </w:hyperlink>
            </w:p>
            <w:p w14:paraId="5FA7E08A" w14:textId="77777777" w:rsidR="00A559CF" w:rsidRDefault="00A559CF" w:rsidP="00946F36">
              <w:pPr>
                <w:pStyle w:val="T2"/>
                <w:rPr>
                  <w:rFonts w:asciiTheme="minorHAnsi" w:eastAsiaTheme="minorEastAsia" w:hAnsiTheme="minorHAnsi"/>
                  <w:noProof/>
                  <w:sz w:val="22"/>
                  <w:lang w:val="tr-TR" w:eastAsia="tr-TR"/>
                </w:rPr>
              </w:pPr>
              <w:hyperlink w:anchor="_Toc522893367" w:history="1">
                <w:r w:rsidRPr="00A63473">
                  <w:rPr>
                    <w:rStyle w:val="Kpr"/>
                    <w:noProof/>
                    <w:lang w:val="tr-TR"/>
                  </w:rPr>
                  <w:t>G.</w:t>
                </w:r>
                <w:r>
                  <w:rPr>
                    <w:rFonts w:asciiTheme="minorHAnsi" w:eastAsiaTheme="minorEastAsia" w:hAnsiTheme="minorHAnsi"/>
                    <w:noProof/>
                    <w:sz w:val="22"/>
                    <w:lang w:val="tr-TR" w:eastAsia="tr-TR"/>
                  </w:rPr>
                  <w:tab/>
                </w:r>
                <w:r w:rsidRPr="00A63473">
                  <w:rPr>
                    <w:rStyle w:val="Kpr"/>
                    <w:noProof/>
                    <w:lang w:val="tr-TR"/>
                  </w:rPr>
                  <w:t>Pazar ve Rekabetin Kısa Tanıtımı</w:t>
                </w:r>
                <w:r>
                  <w:rPr>
                    <w:noProof/>
                    <w:webHidden/>
                  </w:rPr>
                  <w:tab/>
                </w:r>
                <w:r>
                  <w:rPr>
                    <w:noProof/>
                    <w:webHidden/>
                  </w:rPr>
                  <w:fldChar w:fldCharType="begin"/>
                </w:r>
                <w:r>
                  <w:rPr>
                    <w:noProof/>
                    <w:webHidden/>
                  </w:rPr>
                  <w:instrText xml:space="preserve"> PAGEREF _Toc522893367 \h </w:instrText>
                </w:r>
                <w:r>
                  <w:rPr>
                    <w:noProof/>
                    <w:webHidden/>
                  </w:rPr>
                </w:r>
                <w:r>
                  <w:rPr>
                    <w:noProof/>
                    <w:webHidden/>
                  </w:rPr>
                  <w:fldChar w:fldCharType="separate"/>
                </w:r>
                <w:r>
                  <w:rPr>
                    <w:noProof/>
                    <w:webHidden/>
                  </w:rPr>
                  <w:t>65</w:t>
                </w:r>
                <w:r>
                  <w:rPr>
                    <w:noProof/>
                    <w:webHidden/>
                  </w:rPr>
                  <w:fldChar w:fldCharType="end"/>
                </w:r>
              </w:hyperlink>
            </w:p>
            <w:p w14:paraId="465DEA08" w14:textId="77777777" w:rsidR="00A559CF" w:rsidRDefault="00A559CF" w:rsidP="00946F36">
              <w:pPr>
                <w:pStyle w:val="T2"/>
                <w:rPr>
                  <w:rFonts w:asciiTheme="minorHAnsi" w:eastAsiaTheme="minorEastAsia" w:hAnsiTheme="minorHAnsi"/>
                  <w:noProof/>
                  <w:sz w:val="22"/>
                  <w:lang w:val="tr-TR" w:eastAsia="tr-TR"/>
                </w:rPr>
              </w:pPr>
              <w:hyperlink w:anchor="_Toc522893368" w:history="1">
                <w:r w:rsidRPr="00A63473">
                  <w:rPr>
                    <w:rStyle w:val="Kpr"/>
                    <w:noProof/>
                    <w:lang w:val="tr-TR"/>
                  </w:rPr>
                  <w:t>H.</w:t>
                </w:r>
                <w:r>
                  <w:rPr>
                    <w:rFonts w:asciiTheme="minorHAnsi" w:eastAsiaTheme="minorEastAsia" w:hAnsiTheme="minorHAnsi"/>
                    <w:noProof/>
                    <w:sz w:val="22"/>
                    <w:lang w:val="tr-TR" w:eastAsia="tr-TR"/>
                  </w:rPr>
                  <w:tab/>
                </w:r>
                <w:r w:rsidRPr="00A63473">
                  <w:rPr>
                    <w:rStyle w:val="Kpr"/>
                    <w:noProof/>
                    <w:lang w:val="tr-TR"/>
                  </w:rPr>
                  <w:t>Hedef Pazarlar Bazında Müşterilerin, Ürünlerin ve Dağıtım Kanallarının Analizi</w:t>
                </w:r>
                <w:r>
                  <w:rPr>
                    <w:noProof/>
                    <w:webHidden/>
                  </w:rPr>
                  <w:tab/>
                </w:r>
                <w:r>
                  <w:rPr>
                    <w:noProof/>
                    <w:webHidden/>
                  </w:rPr>
                  <w:fldChar w:fldCharType="begin"/>
                </w:r>
                <w:r>
                  <w:rPr>
                    <w:noProof/>
                    <w:webHidden/>
                  </w:rPr>
                  <w:instrText xml:space="preserve"> PAGEREF _Toc522893368 \h </w:instrText>
                </w:r>
                <w:r>
                  <w:rPr>
                    <w:noProof/>
                    <w:webHidden/>
                  </w:rPr>
                </w:r>
                <w:r>
                  <w:rPr>
                    <w:noProof/>
                    <w:webHidden/>
                  </w:rPr>
                  <w:fldChar w:fldCharType="separate"/>
                </w:r>
                <w:r>
                  <w:rPr>
                    <w:noProof/>
                    <w:webHidden/>
                  </w:rPr>
                  <w:t>68</w:t>
                </w:r>
                <w:r>
                  <w:rPr>
                    <w:noProof/>
                    <w:webHidden/>
                  </w:rPr>
                  <w:fldChar w:fldCharType="end"/>
                </w:r>
              </w:hyperlink>
            </w:p>
            <w:p w14:paraId="1BE8199D" w14:textId="77777777" w:rsidR="00A559CF" w:rsidRDefault="00A559CF" w:rsidP="00722DFA">
              <w:pPr>
                <w:pStyle w:val="T3"/>
                <w:rPr>
                  <w:rFonts w:asciiTheme="minorHAnsi" w:eastAsiaTheme="minorEastAsia" w:hAnsiTheme="minorHAnsi"/>
                  <w:lang w:eastAsia="tr-TR"/>
                </w:rPr>
              </w:pPr>
              <w:hyperlink w:anchor="_Toc522893369" w:history="1">
                <w:r w:rsidRPr="00A63473">
                  <w:rPr>
                    <w:rStyle w:val="Kpr"/>
                    <w:b/>
                  </w:rPr>
                  <w:t>a.</w:t>
                </w:r>
                <w:r>
                  <w:rPr>
                    <w:rFonts w:asciiTheme="minorHAnsi" w:eastAsiaTheme="minorEastAsia" w:hAnsiTheme="minorHAnsi"/>
                    <w:lang w:eastAsia="tr-TR"/>
                  </w:rPr>
                  <w:tab/>
                </w:r>
                <w:r w:rsidRPr="00A63473">
                  <w:rPr>
                    <w:rStyle w:val="Kpr"/>
                  </w:rPr>
                  <w:t>Müşteriler</w:t>
                </w:r>
                <w:r>
                  <w:rPr>
                    <w:webHidden/>
                  </w:rPr>
                  <w:tab/>
                </w:r>
                <w:r>
                  <w:rPr>
                    <w:webHidden/>
                  </w:rPr>
                  <w:fldChar w:fldCharType="begin"/>
                </w:r>
                <w:r>
                  <w:rPr>
                    <w:webHidden/>
                  </w:rPr>
                  <w:instrText xml:space="preserve"> PAGEREF _Toc522893369 \h </w:instrText>
                </w:r>
                <w:r>
                  <w:rPr>
                    <w:webHidden/>
                  </w:rPr>
                </w:r>
                <w:r>
                  <w:rPr>
                    <w:webHidden/>
                  </w:rPr>
                  <w:fldChar w:fldCharType="separate"/>
                </w:r>
                <w:r>
                  <w:rPr>
                    <w:webHidden/>
                  </w:rPr>
                  <w:t>68</w:t>
                </w:r>
                <w:r>
                  <w:rPr>
                    <w:webHidden/>
                  </w:rPr>
                  <w:fldChar w:fldCharType="end"/>
                </w:r>
              </w:hyperlink>
            </w:p>
            <w:p w14:paraId="322B544F" w14:textId="77777777" w:rsidR="00A559CF" w:rsidRDefault="00A559CF" w:rsidP="00722DFA">
              <w:pPr>
                <w:pStyle w:val="T3"/>
                <w:rPr>
                  <w:rFonts w:asciiTheme="minorHAnsi" w:eastAsiaTheme="minorEastAsia" w:hAnsiTheme="minorHAnsi"/>
                  <w:lang w:eastAsia="tr-TR"/>
                </w:rPr>
              </w:pPr>
              <w:hyperlink w:anchor="_Toc522893370" w:history="1">
                <w:r w:rsidRPr="00A63473">
                  <w:rPr>
                    <w:rStyle w:val="Kpr"/>
                    <w:b/>
                  </w:rPr>
                  <w:t>b.</w:t>
                </w:r>
                <w:r>
                  <w:rPr>
                    <w:rFonts w:asciiTheme="minorHAnsi" w:eastAsiaTheme="minorEastAsia" w:hAnsiTheme="minorHAnsi"/>
                    <w:lang w:eastAsia="tr-TR"/>
                  </w:rPr>
                  <w:tab/>
                </w:r>
                <w:r w:rsidRPr="00A63473">
                  <w:rPr>
                    <w:rStyle w:val="Kpr"/>
                  </w:rPr>
                  <w:t>Ürünler</w:t>
                </w:r>
                <w:r>
                  <w:rPr>
                    <w:webHidden/>
                  </w:rPr>
                  <w:tab/>
                </w:r>
                <w:r>
                  <w:rPr>
                    <w:webHidden/>
                  </w:rPr>
                  <w:fldChar w:fldCharType="begin"/>
                </w:r>
                <w:r>
                  <w:rPr>
                    <w:webHidden/>
                  </w:rPr>
                  <w:instrText xml:space="preserve"> PAGEREF _Toc522893370 \h </w:instrText>
                </w:r>
                <w:r>
                  <w:rPr>
                    <w:webHidden/>
                  </w:rPr>
                </w:r>
                <w:r>
                  <w:rPr>
                    <w:webHidden/>
                  </w:rPr>
                  <w:fldChar w:fldCharType="separate"/>
                </w:r>
                <w:r>
                  <w:rPr>
                    <w:webHidden/>
                  </w:rPr>
                  <w:t>69</w:t>
                </w:r>
                <w:r>
                  <w:rPr>
                    <w:webHidden/>
                  </w:rPr>
                  <w:fldChar w:fldCharType="end"/>
                </w:r>
              </w:hyperlink>
            </w:p>
            <w:p w14:paraId="434E1DFC" w14:textId="77777777" w:rsidR="00A559CF" w:rsidRDefault="00A559CF" w:rsidP="00722DFA">
              <w:pPr>
                <w:pStyle w:val="T3"/>
                <w:rPr>
                  <w:rFonts w:asciiTheme="minorHAnsi" w:eastAsiaTheme="minorEastAsia" w:hAnsiTheme="minorHAnsi"/>
                  <w:lang w:eastAsia="tr-TR"/>
                </w:rPr>
              </w:pPr>
              <w:hyperlink w:anchor="_Toc522893371" w:history="1">
                <w:r w:rsidRPr="00A63473">
                  <w:rPr>
                    <w:rStyle w:val="Kpr"/>
                    <w:b/>
                  </w:rPr>
                  <w:t>c.</w:t>
                </w:r>
                <w:r>
                  <w:rPr>
                    <w:rFonts w:asciiTheme="minorHAnsi" w:eastAsiaTheme="minorEastAsia" w:hAnsiTheme="minorHAnsi"/>
                    <w:lang w:eastAsia="tr-TR"/>
                  </w:rPr>
                  <w:tab/>
                </w:r>
                <w:r w:rsidRPr="00A63473">
                  <w:rPr>
                    <w:rStyle w:val="Kpr"/>
                  </w:rPr>
                  <w:t>Dağıtım Kanalları</w:t>
                </w:r>
                <w:r>
                  <w:rPr>
                    <w:webHidden/>
                  </w:rPr>
                  <w:tab/>
                </w:r>
                <w:r>
                  <w:rPr>
                    <w:webHidden/>
                  </w:rPr>
                  <w:fldChar w:fldCharType="begin"/>
                </w:r>
                <w:r>
                  <w:rPr>
                    <w:webHidden/>
                  </w:rPr>
                  <w:instrText xml:space="preserve"> PAGEREF _Toc522893371 \h </w:instrText>
                </w:r>
                <w:r>
                  <w:rPr>
                    <w:webHidden/>
                  </w:rPr>
                </w:r>
                <w:r>
                  <w:rPr>
                    <w:webHidden/>
                  </w:rPr>
                  <w:fldChar w:fldCharType="separate"/>
                </w:r>
                <w:r>
                  <w:rPr>
                    <w:webHidden/>
                  </w:rPr>
                  <w:t>70</w:t>
                </w:r>
                <w:r>
                  <w:rPr>
                    <w:webHidden/>
                  </w:rPr>
                  <w:fldChar w:fldCharType="end"/>
                </w:r>
              </w:hyperlink>
            </w:p>
            <w:p w14:paraId="26E12ABC" w14:textId="77777777" w:rsidR="00A559CF" w:rsidRDefault="00A559CF" w:rsidP="00722DFA">
              <w:pPr>
                <w:pStyle w:val="T3"/>
                <w:rPr>
                  <w:rFonts w:asciiTheme="minorHAnsi" w:eastAsiaTheme="minorEastAsia" w:hAnsiTheme="minorHAnsi"/>
                  <w:lang w:eastAsia="tr-TR"/>
                </w:rPr>
              </w:pPr>
              <w:hyperlink w:anchor="_Toc522893372" w:history="1">
                <w:r w:rsidRPr="00A63473">
                  <w:rPr>
                    <w:rStyle w:val="Kpr"/>
                    <w:b/>
                  </w:rPr>
                  <w:t>d.</w:t>
                </w:r>
                <w:r>
                  <w:rPr>
                    <w:rFonts w:asciiTheme="minorHAnsi" w:eastAsiaTheme="minorEastAsia" w:hAnsiTheme="minorHAnsi"/>
                    <w:lang w:eastAsia="tr-TR"/>
                  </w:rPr>
                  <w:tab/>
                </w:r>
                <w:r w:rsidRPr="00A63473">
                  <w:rPr>
                    <w:rStyle w:val="Kpr"/>
                  </w:rPr>
                  <w:t>Hedef ve Pazarlar Bazında Rakip Analizi</w:t>
                </w:r>
                <w:r>
                  <w:rPr>
                    <w:webHidden/>
                  </w:rPr>
                  <w:tab/>
                </w:r>
                <w:r>
                  <w:rPr>
                    <w:webHidden/>
                  </w:rPr>
                  <w:fldChar w:fldCharType="begin"/>
                </w:r>
                <w:r>
                  <w:rPr>
                    <w:webHidden/>
                  </w:rPr>
                  <w:instrText xml:space="preserve"> PAGEREF _Toc522893372 \h </w:instrText>
                </w:r>
                <w:r>
                  <w:rPr>
                    <w:webHidden/>
                  </w:rPr>
                </w:r>
                <w:r>
                  <w:rPr>
                    <w:webHidden/>
                  </w:rPr>
                  <w:fldChar w:fldCharType="separate"/>
                </w:r>
                <w:r>
                  <w:rPr>
                    <w:webHidden/>
                  </w:rPr>
                  <w:t>70</w:t>
                </w:r>
                <w:r>
                  <w:rPr>
                    <w:webHidden/>
                  </w:rPr>
                  <w:fldChar w:fldCharType="end"/>
                </w:r>
              </w:hyperlink>
            </w:p>
            <w:p w14:paraId="27312E23" w14:textId="77777777" w:rsidR="00A559CF" w:rsidRDefault="00A559CF">
              <w:pPr>
                <w:pStyle w:val="T1"/>
                <w:tabs>
                  <w:tab w:val="left" w:pos="660"/>
                  <w:tab w:val="right" w:leader="dot" w:pos="9628"/>
                </w:tabs>
                <w:rPr>
                  <w:rFonts w:asciiTheme="minorHAnsi" w:eastAsiaTheme="minorEastAsia" w:hAnsiTheme="minorHAnsi"/>
                  <w:b w:val="0"/>
                  <w:bCs w:val="0"/>
                  <w:noProof/>
                  <w:sz w:val="22"/>
                  <w:szCs w:val="22"/>
                  <w:lang w:val="tr-TR" w:eastAsia="tr-TR"/>
                </w:rPr>
              </w:pPr>
              <w:hyperlink w:anchor="_Toc522893373" w:history="1">
                <w:r w:rsidRPr="00A63473">
                  <w:rPr>
                    <w:rStyle w:val="Kpr"/>
                    <w:noProof/>
                    <w:lang w:val="tr-TR" w:eastAsia="tr-TR"/>
                  </w:rPr>
                  <w:t>C.</w:t>
                </w:r>
                <w:r>
                  <w:rPr>
                    <w:rFonts w:asciiTheme="minorHAnsi" w:eastAsiaTheme="minorEastAsia" w:hAnsiTheme="minorHAnsi"/>
                    <w:b w:val="0"/>
                    <w:bCs w:val="0"/>
                    <w:noProof/>
                    <w:sz w:val="22"/>
                    <w:szCs w:val="22"/>
                    <w:lang w:val="tr-TR" w:eastAsia="tr-TR"/>
                  </w:rPr>
                  <w:tab/>
                </w:r>
                <w:r w:rsidRPr="00A63473">
                  <w:rPr>
                    <w:rStyle w:val="Kpr"/>
                    <w:noProof/>
                    <w:lang w:val="tr-TR" w:eastAsia="tr-TR"/>
                  </w:rPr>
                  <w:t>BÖLÜM 3 - Durum Analizi</w:t>
                </w:r>
                <w:r>
                  <w:rPr>
                    <w:noProof/>
                    <w:webHidden/>
                  </w:rPr>
                  <w:tab/>
                </w:r>
                <w:r>
                  <w:rPr>
                    <w:noProof/>
                    <w:webHidden/>
                  </w:rPr>
                  <w:fldChar w:fldCharType="begin"/>
                </w:r>
                <w:r>
                  <w:rPr>
                    <w:noProof/>
                    <w:webHidden/>
                  </w:rPr>
                  <w:instrText xml:space="preserve"> PAGEREF _Toc522893373 \h </w:instrText>
                </w:r>
                <w:r>
                  <w:rPr>
                    <w:noProof/>
                    <w:webHidden/>
                  </w:rPr>
                </w:r>
                <w:r>
                  <w:rPr>
                    <w:noProof/>
                    <w:webHidden/>
                  </w:rPr>
                  <w:fldChar w:fldCharType="separate"/>
                </w:r>
                <w:r>
                  <w:rPr>
                    <w:noProof/>
                    <w:webHidden/>
                  </w:rPr>
                  <w:t>73</w:t>
                </w:r>
                <w:r>
                  <w:rPr>
                    <w:noProof/>
                    <w:webHidden/>
                  </w:rPr>
                  <w:fldChar w:fldCharType="end"/>
                </w:r>
              </w:hyperlink>
            </w:p>
            <w:p w14:paraId="24C3C544" w14:textId="77777777" w:rsidR="00A559CF" w:rsidRDefault="00A559CF" w:rsidP="00946F36">
              <w:pPr>
                <w:pStyle w:val="T2"/>
                <w:rPr>
                  <w:rFonts w:asciiTheme="minorHAnsi" w:eastAsiaTheme="minorEastAsia" w:hAnsiTheme="minorHAnsi"/>
                  <w:noProof/>
                  <w:sz w:val="22"/>
                  <w:lang w:val="tr-TR" w:eastAsia="tr-TR"/>
                </w:rPr>
              </w:pPr>
              <w:hyperlink w:anchor="_Toc522893374" w:history="1">
                <w:r w:rsidRPr="00A63473">
                  <w:rPr>
                    <w:rStyle w:val="Kpr"/>
                    <w:noProof/>
                    <w:lang w:val="tr-TR" w:eastAsia="tr-TR"/>
                  </w:rPr>
                  <w:t>1.</w:t>
                </w:r>
                <w:r>
                  <w:rPr>
                    <w:rFonts w:asciiTheme="minorHAnsi" w:eastAsiaTheme="minorEastAsia" w:hAnsiTheme="minorHAnsi"/>
                    <w:noProof/>
                    <w:sz w:val="22"/>
                    <w:lang w:val="tr-TR" w:eastAsia="tr-TR"/>
                  </w:rPr>
                  <w:tab/>
                </w:r>
                <w:r w:rsidRPr="00A63473">
                  <w:rPr>
                    <w:rStyle w:val="Kpr"/>
                    <w:noProof/>
                    <w:lang w:val="tr-TR" w:eastAsia="tr-TR"/>
                  </w:rPr>
                  <w:t>Stratejik Yaklaşım</w:t>
                </w:r>
                <w:r>
                  <w:rPr>
                    <w:noProof/>
                    <w:webHidden/>
                  </w:rPr>
                  <w:tab/>
                </w:r>
                <w:r>
                  <w:rPr>
                    <w:noProof/>
                    <w:webHidden/>
                  </w:rPr>
                  <w:fldChar w:fldCharType="begin"/>
                </w:r>
                <w:r>
                  <w:rPr>
                    <w:noProof/>
                    <w:webHidden/>
                  </w:rPr>
                  <w:instrText xml:space="preserve"> PAGEREF _Toc522893374 \h </w:instrText>
                </w:r>
                <w:r>
                  <w:rPr>
                    <w:noProof/>
                    <w:webHidden/>
                  </w:rPr>
                </w:r>
                <w:r>
                  <w:rPr>
                    <w:noProof/>
                    <w:webHidden/>
                  </w:rPr>
                  <w:fldChar w:fldCharType="separate"/>
                </w:r>
                <w:r>
                  <w:rPr>
                    <w:noProof/>
                    <w:webHidden/>
                  </w:rPr>
                  <w:t>73</w:t>
                </w:r>
                <w:r>
                  <w:rPr>
                    <w:noProof/>
                    <w:webHidden/>
                  </w:rPr>
                  <w:fldChar w:fldCharType="end"/>
                </w:r>
              </w:hyperlink>
            </w:p>
            <w:p w14:paraId="05737F4C" w14:textId="77777777" w:rsidR="00A559CF" w:rsidRDefault="00A559CF" w:rsidP="00946F36">
              <w:pPr>
                <w:pStyle w:val="T2"/>
                <w:rPr>
                  <w:rFonts w:asciiTheme="minorHAnsi" w:eastAsiaTheme="minorEastAsia" w:hAnsiTheme="minorHAnsi"/>
                  <w:noProof/>
                  <w:sz w:val="22"/>
                  <w:lang w:val="tr-TR" w:eastAsia="tr-TR"/>
                </w:rPr>
              </w:pPr>
              <w:hyperlink w:anchor="_Toc522893375" w:history="1">
                <w:r w:rsidRPr="00A63473">
                  <w:rPr>
                    <w:rStyle w:val="Kpr"/>
                    <w:noProof/>
                    <w:lang w:val="tr-TR" w:eastAsia="tr-TR"/>
                  </w:rPr>
                  <w:t>2.</w:t>
                </w:r>
                <w:r>
                  <w:rPr>
                    <w:rFonts w:asciiTheme="minorHAnsi" w:eastAsiaTheme="minorEastAsia" w:hAnsiTheme="minorHAnsi"/>
                    <w:noProof/>
                    <w:sz w:val="22"/>
                    <w:lang w:val="tr-TR" w:eastAsia="tr-TR"/>
                  </w:rPr>
                  <w:tab/>
                </w:r>
                <w:r w:rsidRPr="00A63473">
                  <w:rPr>
                    <w:rStyle w:val="Kpr"/>
                    <w:noProof/>
                    <w:lang w:val="tr-TR" w:eastAsia="tr-TR"/>
                  </w:rPr>
                  <w:t>Süreç</w:t>
                </w:r>
                <w:r>
                  <w:rPr>
                    <w:noProof/>
                    <w:webHidden/>
                  </w:rPr>
                  <w:tab/>
                </w:r>
                <w:r>
                  <w:rPr>
                    <w:noProof/>
                    <w:webHidden/>
                  </w:rPr>
                  <w:fldChar w:fldCharType="begin"/>
                </w:r>
                <w:r>
                  <w:rPr>
                    <w:noProof/>
                    <w:webHidden/>
                  </w:rPr>
                  <w:instrText xml:space="preserve"> PAGEREF _Toc522893375 \h </w:instrText>
                </w:r>
                <w:r>
                  <w:rPr>
                    <w:noProof/>
                    <w:webHidden/>
                  </w:rPr>
                </w:r>
                <w:r>
                  <w:rPr>
                    <w:noProof/>
                    <w:webHidden/>
                  </w:rPr>
                  <w:fldChar w:fldCharType="separate"/>
                </w:r>
                <w:r>
                  <w:rPr>
                    <w:noProof/>
                    <w:webHidden/>
                  </w:rPr>
                  <w:t>74</w:t>
                </w:r>
                <w:r>
                  <w:rPr>
                    <w:noProof/>
                    <w:webHidden/>
                  </w:rPr>
                  <w:fldChar w:fldCharType="end"/>
                </w:r>
              </w:hyperlink>
            </w:p>
            <w:p w14:paraId="3AE745ED" w14:textId="77777777" w:rsidR="00A559CF" w:rsidRDefault="00A559CF" w:rsidP="00946F36">
              <w:pPr>
                <w:pStyle w:val="T2"/>
                <w:rPr>
                  <w:rFonts w:asciiTheme="minorHAnsi" w:eastAsiaTheme="minorEastAsia" w:hAnsiTheme="minorHAnsi"/>
                  <w:noProof/>
                  <w:sz w:val="22"/>
                  <w:lang w:val="tr-TR" w:eastAsia="tr-TR"/>
                </w:rPr>
              </w:pPr>
              <w:hyperlink w:anchor="_Toc522893376" w:history="1">
                <w:r w:rsidRPr="00A63473">
                  <w:rPr>
                    <w:rStyle w:val="Kpr"/>
                    <w:noProof/>
                    <w:lang w:val="tr-TR" w:eastAsia="tr-TR"/>
                  </w:rPr>
                  <w:t>3.</w:t>
                </w:r>
                <w:r>
                  <w:rPr>
                    <w:rFonts w:asciiTheme="minorHAnsi" w:eastAsiaTheme="minorEastAsia" w:hAnsiTheme="minorHAnsi"/>
                    <w:noProof/>
                    <w:sz w:val="22"/>
                    <w:lang w:val="tr-TR" w:eastAsia="tr-TR"/>
                  </w:rPr>
                  <w:tab/>
                </w:r>
                <w:r w:rsidRPr="00A63473">
                  <w:rPr>
                    <w:rStyle w:val="Kpr"/>
                    <w:noProof/>
                    <w:lang w:val="tr-TR" w:eastAsia="tr-TR"/>
                  </w:rPr>
                  <w:t>Kaynak Analizi</w:t>
                </w:r>
                <w:r>
                  <w:rPr>
                    <w:noProof/>
                    <w:webHidden/>
                  </w:rPr>
                  <w:tab/>
                </w:r>
                <w:r>
                  <w:rPr>
                    <w:noProof/>
                    <w:webHidden/>
                  </w:rPr>
                  <w:fldChar w:fldCharType="begin"/>
                </w:r>
                <w:r>
                  <w:rPr>
                    <w:noProof/>
                    <w:webHidden/>
                  </w:rPr>
                  <w:instrText xml:space="preserve"> PAGEREF _Toc522893376 \h </w:instrText>
                </w:r>
                <w:r>
                  <w:rPr>
                    <w:noProof/>
                    <w:webHidden/>
                  </w:rPr>
                </w:r>
                <w:r>
                  <w:rPr>
                    <w:noProof/>
                    <w:webHidden/>
                  </w:rPr>
                  <w:fldChar w:fldCharType="separate"/>
                </w:r>
                <w:r>
                  <w:rPr>
                    <w:noProof/>
                    <w:webHidden/>
                  </w:rPr>
                  <w:t>75</w:t>
                </w:r>
                <w:r>
                  <w:rPr>
                    <w:noProof/>
                    <w:webHidden/>
                  </w:rPr>
                  <w:fldChar w:fldCharType="end"/>
                </w:r>
              </w:hyperlink>
            </w:p>
            <w:p w14:paraId="55725B3B" w14:textId="77777777" w:rsidR="00A559CF" w:rsidRDefault="00A559CF" w:rsidP="00946F36">
              <w:pPr>
                <w:pStyle w:val="T2"/>
                <w:rPr>
                  <w:rFonts w:asciiTheme="minorHAnsi" w:eastAsiaTheme="minorEastAsia" w:hAnsiTheme="minorHAnsi"/>
                  <w:noProof/>
                  <w:sz w:val="22"/>
                  <w:lang w:val="tr-TR" w:eastAsia="tr-TR"/>
                </w:rPr>
              </w:pPr>
              <w:hyperlink w:anchor="_Toc522893377" w:history="1">
                <w:r w:rsidRPr="00A63473">
                  <w:rPr>
                    <w:rStyle w:val="Kpr"/>
                    <w:noProof/>
                    <w:lang w:val="tr-TR" w:eastAsia="tr-TR"/>
                  </w:rPr>
                  <w:t>4.</w:t>
                </w:r>
                <w:r>
                  <w:rPr>
                    <w:rFonts w:asciiTheme="minorHAnsi" w:eastAsiaTheme="minorEastAsia" w:hAnsiTheme="minorHAnsi"/>
                    <w:noProof/>
                    <w:sz w:val="22"/>
                    <w:lang w:val="tr-TR" w:eastAsia="tr-TR"/>
                  </w:rPr>
                  <w:tab/>
                </w:r>
                <w:r w:rsidRPr="00A63473">
                  <w:rPr>
                    <w:rStyle w:val="Kpr"/>
                    <w:noProof/>
                    <w:lang w:val="tr-TR" w:eastAsia="tr-TR"/>
                  </w:rPr>
                  <w:t>Paydaş Analizi</w:t>
                </w:r>
                <w:r>
                  <w:rPr>
                    <w:noProof/>
                    <w:webHidden/>
                  </w:rPr>
                  <w:tab/>
                </w:r>
                <w:r>
                  <w:rPr>
                    <w:noProof/>
                    <w:webHidden/>
                  </w:rPr>
                  <w:fldChar w:fldCharType="begin"/>
                </w:r>
                <w:r>
                  <w:rPr>
                    <w:noProof/>
                    <w:webHidden/>
                  </w:rPr>
                  <w:instrText xml:space="preserve"> PAGEREF _Toc522893377 \h </w:instrText>
                </w:r>
                <w:r>
                  <w:rPr>
                    <w:noProof/>
                    <w:webHidden/>
                  </w:rPr>
                </w:r>
                <w:r>
                  <w:rPr>
                    <w:noProof/>
                    <w:webHidden/>
                  </w:rPr>
                  <w:fldChar w:fldCharType="separate"/>
                </w:r>
                <w:r>
                  <w:rPr>
                    <w:noProof/>
                    <w:webHidden/>
                  </w:rPr>
                  <w:t>75</w:t>
                </w:r>
                <w:r>
                  <w:rPr>
                    <w:noProof/>
                    <w:webHidden/>
                  </w:rPr>
                  <w:fldChar w:fldCharType="end"/>
                </w:r>
              </w:hyperlink>
            </w:p>
            <w:p w14:paraId="1F22C0E0" w14:textId="77777777" w:rsidR="00A559CF" w:rsidRDefault="00A559CF" w:rsidP="00946F36">
              <w:pPr>
                <w:pStyle w:val="T2"/>
                <w:rPr>
                  <w:rFonts w:asciiTheme="minorHAnsi" w:eastAsiaTheme="minorEastAsia" w:hAnsiTheme="minorHAnsi"/>
                  <w:noProof/>
                  <w:sz w:val="22"/>
                  <w:lang w:val="tr-TR" w:eastAsia="tr-TR"/>
                </w:rPr>
              </w:pPr>
              <w:hyperlink w:anchor="_Toc522893378" w:history="1">
                <w:r w:rsidRPr="00A63473">
                  <w:rPr>
                    <w:rStyle w:val="Kpr"/>
                    <w:noProof/>
                    <w:lang w:val="tr-TR" w:eastAsia="tr-TR"/>
                  </w:rPr>
                  <w:t>5.</w:t>
                </w:r>
                <w:r>
                  <w:rPr>
                    <w:rFonts w:asciiTheme="minorHAnsi" w:eastAsiaTheme="minorEastAsia" w:hAnsiTheme="minorHAnsi"/>
                    <w:noProof/>
                    <w:sz w:val="22"/>
                    <w:lang w:val="tr-TR" w:eastAsia="tr-TR"/>
                  </w:rPr>
                  <w:tab/>
                </w:r>
                <w:r w:rsidRPr="00A63473">
                  <w:rPr>
                    <w:rStyle w:val="Kpr"/>
                    <w:noProof/>
                    <w:lang w:val="tr-TR" w:eastAsia="tr-TR"/>
                  </w:rPr>
                  <w:t>PEST (Çevre) Analizi</w:t>
                </w:r>
                <w:r>
                  <w:rPr>
                    <w:noProof/>
                    <w:webHidden/>
                  </w:rPr>
                  <w:tab/>
                </w:r>
                <w:r>
                  <w:rPr>
                    <w:noProof/>
                    <w:webHidden/>
                  </w:rPr>
                  <w:fldChar w:fldCharType="begin"/>
                </w:r>
                <w:r>
                  <w:rPr>
                    <w:noProof/>
                    <w:webHidden/>
                  </w:rPr>
                  <w:instrText xml:space="preserve"> PAGEREF _Toc522893378 \h </w:instrText>
                </w:r>
                <w:r>
                  <w:rPr>
                    <w:noProof/>
                    <w:webHidden/>
                  </w:rPr>
                </w:r>
                <w:r>
                  <w:rPr>
                    <w:noProof/>
                    <w:webHidden/>
                  </w:rPr>
                  <w:fldChar w:fldCharType="separate"/>
                </w:r>
                <w:r>
                  <w:rPr>
                    <w:noProof/>
                    <w:webHidden/>
                  </w:rPr>
                  <w:t>77</w:t>
                </w:r>
                <w:r>
                  <w:rPr>
                    <w:noProof/>
                    <w:webHidden/>
                  </w:rPr>
                  <w:fldChar w:fldCharType="end"/>
                </w:r>
              </w:hyperlink>
            </w:p>
            <w:p w14:paraId="134E0E12" w14:textId="77777777" w:rsidR="00A559CF" w:rsidRDefault="00A559CF" w:rsidP="00946F36">
              <w:pPr>
                <w:pStyle w:val="T2"/>
                <w:rPr>
                  <w:rFonts w:asciiTheme="minorHAnsi" w:eastAsiaTheme="minorEastAsia" w:hAnsiTheme="minorHAnsi"/>
                  <w:noProof/>
                  <w:sz w:val="22"/>
                  <w:lang w:val="tr-TR" w:eastAsia="tr-TR"/>
                </w:rPr>
              </w:pPr>
              <w:hyperlink w:anchor="_Toc522893379" w:history="1">
                <w:r w:rsidRPr="00A63473">
                  <w:rPr>
                    <w:rStyle w:val="Kpr"/>
                    <w:noProof/>
                    <w:lang w:val="tr-TR" w:eastAsia="tr-TR"/>
                  </w:rPr>
                  <w:t>6.</w:t>
                </w:r>
                <w:r>
                  <w:rPr>
                    <w:rFonts w:asciiTheme="minorHAnsi" w:eastAsiaTheme="minorEastAsia" w:hAnsiTheme="minorHAnsi"/>
                    <w:noProof/>
                    <w:sz w:val="22"/>
                    <w:lang w:val="tr-TR" w:eastAsia="tr-TR"/>
                  </w:rPr>
                  <w:tab/>
                </w:r>
                <w:r w:rsidRPr="00A63473">
                  <w:rPr>
                    <w:rStyle w:val="Kpr"/>
                    <w:noProof/>
                    <w:lang w:val="tr-TR" w:eastAsia="tr-TR"/>
                  </w:rPr>
                  <w:t>SWOT (GZFT) Analizi</w:t>
                </w:r>
                <w:r>
                  <w:rPr>
                    <w:noProof/>
                    <w:webHidden/>
                  </w:rPr>
                  <w:tab/>
                </w:r>
                <w:r>
                  <w:rPr>
                    <w:noProof/>
                    <w:webHidden/>
                  </w:rPr>
                  <w:fldChar w:fldCharType="begin"/>
                </w:r>
                <w:r>
                  <w:rPr>
                    <w:noProof/>
                    <w:webHidden/>
                  </w:rPr>
                  <w:instrText xml:space="preserve"> PAGEREF _Toc522893379 \h </w:instrText>
                </w:r>
                <w:r>
                  <w:rPr>
                    <w:noProof/>
                    <w:webHidden/>
                  </w:rPr>
                </w:r>
                <w:r>
                  <w:rPr>
                    <w:noProof/>
                    <w:webHidden/>
                  </w:rPr>
                  <w:fldChar w:fldCharType="separate"/>
                </w:r>
                <w:r>
                  <w:rPr>
                    <w:noProof/>
                    <w:webHidden/>
                  </w:rPr>
                  <w:t>78</w:t>
                </w:r>
                <w:r>
                  <w:rPr>
                    <w:noProof/>
                    <w:webHidden/>
                  </w:rPr>
                  <w:fldChar w:fldCharType="end"/>
                </w:r>
              </w:hyperlink>
            </w:p>
            <w:p w14:paraId="347E80F6" w14:textId="77777777" w:rsidR="00A559CF" w:rsidRDefault="00A559CF" w:rsidP="00946F36">
              <w:pPr>
                <w:pStyle w:val="T2"/>
                <w:rPr>
                  <w:rFonts w:asciiTheme="minorHAnsi" w:eastAsiaTheme="minorEastAsia" w:hAnsiTheme="minorHAnsi"/>
                  <w:noProof/>
                  <w:sz w:val="22"/>
                  <w:lang w:val="tr-TR" w:eastAsia="tr-TR"/>
                </w:rPr>
              </w:pPr>
              <w:hyperlink w:anchor="_Toc522893380" w:history="1">
                <w:r w:rsidRPr="00A63473">
                  <w:rPr>
                    <w:rStyle w:val="Kpr"/>
                    <w:noProof/>
                    <w:lang w:val="tr-TR" w:eastAsia="tr-TR"/>
                  </w:rPr>
                  <w:t>7.</w:t>
                </w:r>
                <w:r>
                  <w:rPr>
                    <w:rFonts w:asciiTheme="minorHAnsi" w:eastAsiaTheme="minorEastAsia" w:hAnsiTheme="minorHAnsi"/>
                    <w:noProof/>
                    <w:sz w:val="22"/>
                    <w:lang w:val="tr-TR" w:eastAsia="tr-TR"/>
                  </w:rPr>
                  <w:tab/>
                </w:r>
                <w:r w:rsidRPr="00A63473">
                  <w:rPr>
                    <w:rStyle w:val="Kpr"/>
                    <w:noProof/>
                    <w:lang w:val="tr-TR" w:eastAsia="tr-TR"/>
                  </w:rPr>
                  <w:t>TOWS (TFZG) Matrisi</w:t>
                </w:r>
                <w:r>
                  <w:rPr>
                    <w:noProof/>
                    <w:webHidden/>
                  </w:rPr>
                  <w:tab/>
                </w:r>
                <w:r>
                  <w:rPr>
                    <w:noProof/>
                    <w:webHidden/>
                  </w:rPr>
                  <w:fldChar w:fldCharType="begin"/>
                </w:r>
                <w:r>
                  <w:rPr>
                    <w:noProof/>
                    <w:webHidden/>
                  </w:rPr>
                  <w:instrText xml:space="preserve"> PAGEREF _Toc522893380 \h </w:instrText>
                </w:r>
                <w:r>
                  <w:rPr>
                    <w:noProof/>
                    <w:webHidden/>
                  </w:rPr>
                </w:r>
                <w:r>
                  <w:rPr>
                    <w:noProof/>
                    <w:webHidden/>
                  </w:rPr>
                  <w:fldChar w:fldCharType="separate"/>
                </w:r>
                <w:r>
                  <w:rPr>
                    <w:noProof/>
                    <w:webHidden/>
                  </w:rPr>
                  <w:t>82</w:t>
                </w:r>
                <w:r>
                  <w:rPr>
                    <w:noProof/>
                    <w:webHidden/>
                  </w:rPr>
                  <w:fldChar w:fldCharType="end"/>
                </w:r>
              </w:hyperlink>
            </w:p>
            <w:p w14:paraId="74262E96" w14:textId="77777777" w:rsidR="00A559CF" w:rsidRDefault="00A559CF" w:rsidP="00946F36">
              <w:pPr>
                <w:pStyle w:val="T2"/>
                <w:rPr>
                  <w:rFonts w:asciiTheme="minorHAnsi" w:eastAsiaTheme="minorEastAsia" w:hAnsiTheme="minorHAnsi"/>
                  <w:noProof/>
                  <w:sz w:val="22"/>
                  <w:lang w:val="tr-TR" w:eastAsia="tr-TR"/>
                </w:rPr>
              </w:pPr>
              <w:hyperlink w:anchor="_Toc522893381" w:history="1">
                <w:r w:rsidRPr="00A63473">
                  <w:rPr>
                    <w:rStyle w:val="Kpr"/>
                    <w:noProof/>
                    <w:lang w:val="tr-TR" w:eastAsia="tr-TR"/>
                  </w:rPr>
                  <w:t>8.</w:t>
                </w:r>
                <w:r>
                  <w:rPr>
                    <w:rFonts w:asciiTheme="minorHAnsi" w:eastAsiaTheme="minorEastAsia" w:hAnsiTheme="minorHAnsi"/>
                    <w:noProof/>
                    <w:sz w:val="22"/>
                    <w:lang w:val="tr-TR" w:eastAsia="tr-TR"/>
                  </w:rPr>
                  <w:tab/>
                </w:r>
                <w:r w:rsidRPr="00A63473">
                  <w:rPr>
                    <w:rStyle w:val="Kpr"/>
                    <w:noProof/>
                    <w:lang w:val="tr-TR" w:eastAsia="tr-TR"/>
                  </w:rPr>
                  <w:t>SWOT Aksiyon Planları</w:t>
                </w:r>
                <w:r>
                  <w:rPr>
                    <w:noProof/>
                    <w:webHidden/>
                  </w:rPr>
                  <w:tab/>
                </w:r>
                <w:r>
                  <w:rPr>
                    <w:noProof/>
                    <w:webHidden/>
                  </w:rPr>
                  <w:fldChar w:fldCharType="begin"/>
                </w:r>
                <w:r>
                  <w:rPr>
                    <w:noProof/>
                    <w:webHidden/>
                  </w:rPr>
                  <w:instrText xml:space="preserve"> PAGEREF _Toc522893381 \h </w:instrText>
                </w:r>
                <w:r>
                  <w:rPr>
                    <w:noProof/>
                    <w:webHidden/>
                  </w:rPr>
                </w:r>
                <w:r>
                  <w:rPr>
                    <w:noProof/>
                    <w:webHidden/>
                  </w:rPr>
                  <w:fldChar w:fldCharType="separate"/>
                </w:r>
                <w:r>
                  <w:rPr>
                    <w:noProof/>
                    <w:webHidden/>
                  </w:rPr>
                  <w:t>84</w:t>
                </w:r>
                <w:r>
                  <w:rPr>
                    <w:noProof/>
                    <w:webHidden/>
                  </w:rPr>
                  <w:fldChar w:fldCharType="end"/>
                </w:r>
              </w:hyperlink>
            </w:p>
            <w:p w14:paraId="77D62CCC" w14:textId="77777777" w:rsidR="00A559CF" w:rsidRDefault="00A559CF" w:rsidP="00946F36">
              <w:pPr>
                <w:pStyle w:val="T2"/>
                <w:rPr>
                  <w:rFonts w:asciiTheme="minorHAnsi" w:eastAsiaTheme="minorEastAsia" w:hAnsiTheme="minorHAnsi"/>
                  <w:noProof/>
                  <w:sz w:val="22"/>
                  <w:lang w:val="tr-TR" w:eastAsia="tr-TR"/>
                </w:rPr>
              </w:pPr>
              <w:hyperlink w:anchor="_Toc522893382" w:history="1">
                <w:r w:rsidRPr="00A63473">
                  <w:rPr>
                    <w:rStyle w:val="Kpr"/>
                    <w:noProof/>
                    <w:lang w:val="tr-TR" w:eastAsia="tr-TR"/>
                  </w:rPr>
                  <w:t>9.</w:t>
                </w:r>
                <w:r>
                  <w:rPr>
                    <w:rFonts w:asciiTheme="minorHAnsi" w:eastAsiaTheme="minorEastAsia" w:hAnsiTheme="minorHAnsi"/>
                    <w:noProof/>
                    <w:sz w:val="22"/>
                    <w:lang w:val="tr-TR" w:eastAsia="tr-TR"/>
                  </w:rPr>
                  <w:tab/>
                </w:r>
                <w:r w:rsidRPr="00A63473">
                  <w:rPr>
                    <w:rStyle w:val="Kpr"/>
                    <w:noProof/>
                    <w:lang w:val="tr-TR" w:eastAsia="tr-TR"/>
                  </w:rPr>
                  <w:t>SWOT Uygulama Planları</w:t>
                </w:r>
                <w:r>
                  <w:rPr>
                    <w:noProof/>
                    <w:webHidden/>
                  </w:rPr>
                  <w:tab/>
                </w:r>
                <w:r>
                  <w:rPr>
                    <w:noProof/>
                    <w:webHidden/>
                  </w:rPr>
                  <w:fldChar w:fldCharType="begin"/>
                </w:r>
                <w:r>
                  <w:rPr>
                    <w:noProof/>
                    <w:webHidden/>
                  </w:rPr>
                  <w:instrText xml:space="preserve"> PAGEREF _Toc522893382 \h </w:instrText>
                </w:r>
                <w:r>
                  <w:rPr>
                    <w:noProof/>
                    <w:webHidden/>
                  </w:rPr>
                </w:r>
                <w:r>
                  <w:rPr>
                    <w:noProof/>
                    <w:webHidden/>
                  </w:rPr>
                  <w:fldChar w:fldCharType="separate"/>
                </w:r>
                <w:r>
                  <w:rPr>
                    <w:noProof/>
                    <w:webHidden/>
                  </w:rPr>
                  <w:t>85</w:t>
                </w:r>
                <w:r>
                  <w:rPr>
                    <w:noProof/>
                    <w:webHidden/>
                  </w:rPr>
                  <w:fldChar w:fldCharType="end"/>
                </w:r>
              </w:hyperlink>
            </w:p>
            <w:p w14:paraId="6E817522" w14:textId="77777777" w:rsidR="00A559CF" w:rsidRDefault="00A559CF">
              <w:pPr>
                <w:pStyle w:val="T1"/>
                <w:tabs>
                  <w:tab w:val="left" w:pos="660"/>
                  <w:tab w:val="right" w:leader="dot" w:pos="9628"/>
                </w:tabs>
                <w:rPr>
                  <w:rFonts w:asciiTheme="minorHAnsi" w:eastAsiaTheme="minorEastAsia" w:hAnsiTheme="minorHAnsi"/>
                  <w:b w:val="0"/>
                  <w:bCs w:val="0"/>
                  <w:noProof/>
                  <w:sz w:val="22"/>
                  <w:szCs w:val="22"/>
                  <w:lang w:val="tr-TR" w:eastAsia="tr-TR"/>
                </w:rPr>
              </w:pPr>
              <w:hyperlink w:anchor="_Toc522893383" w:history="1">
                <w:r w:rsidRPr="00A63473">
                  <w:rPr>
                    <w:rStyle w:val="Kpr"/>
                    <w:noProof/>
                    <w:lang w:val="tr-TR" w:eastAsia="tr-TR"/>
                  </w:rPr>
                  <w:t>E.</w:t>
                </w:r>
                <w:r>
                  <w:rPr>
                    <w:rFonts w:asciiTheme="minorHAnsi" w:eastAsiaTheme="minorEastAsia" w:hAnsiTheme="minorHAnsi"/>
                    <w:b w:val="0"/>
                    <w:bCs w:val="0"/>
                    <w:noProof/>
                    <w:sz w:val="22"/>
                    <w:szCs w:val="22"/>
                    <w:lang w:val="tr-TR" w:eastAsia="tr-TR"/>
                  </w:rPr>
                  <w:tab/>
                </w:r>
                <w:r w:rsidRPr="00A63473">
                  <w:rPr>
                    <w:rStyle w:val="Kpr"/>
                    <w:noProof/>
                    <w:lang w:val="tr-TR" w:eastAsia="tr-TR"/>
                  </w:rPr>
                  <w:t>BÖLÜM 4 – Geleceğe Bakış / Stratejik Yönlendirme</w:t>
                </w:r>
                <w:r>
                  <w:rPr>
                    <w:noProof/>
                    <w:webHidden/>
                  </w:rPr>
                  <w:tab/>
                </w:r>
                <w:r>
                  <w:rPr>
                    <w:noProof/>
                    <w:webHidden/>
                  </w:rPr>
                  <w:fldChar w:fldCharType="begin"/>
                </w:r>
                <w:r>
                  <w:rPr>
                    <w:noProof/>
                    <w:webHidden/>
                  </w:rPr>
                  <w:instrText xml:space="preserve"> PAGEREF _Toc522893383 \h </w:instrText>
                </w:r>
                <w:r>
                  <w:rPr>
                    <w:noProof/>
                    <w:webHidden/>
                  </w:rPr>
                </w:r>
                <w:r>
                  <w:rPr>
                    <w:noProof/>
                    <w:webHidden/>
                  </w:rPr>
                  <w:fldChar w:fldCharType="separate"/>
                </w:r>
                <w:r>
                  <w:rPr>
                    <w:noProof/>
                    <w:webHidden/>
                  </w:rPr>
                  <w:t>87</w:t>
                </w:r>
                <w:r>
                  <w:rPr>
                    <w:noProof/>
                    <w:webHidden/>
                  </w:rPr>
                  <w:fldChar w:fldCharType="end"/>
                </w:r>
              </w:hyperlink>
            </w:p>
            <w:p w14:paraId="77779042" w14:textId="77777777" w:rsidR="00A559CF" w:rsidRDefault="00A559CF" w:rsidP="00946F36">
              <w:pPr>
                <w:pStyle w:val="T2"/>
                <w:rPr>
                  <w:rFonts w:asciiTheme="minorHAnsi" w:eastAsiaTheme="minorEastAsia" w:hAnsiTheme="minorHAnsi"/>
                  <w:noProof/>
                  <w:sz w:val="22"/>
                  <w:lang w:val="tr-TR" w:eastAsia="tr-TR"/>
                </w:rPr>
              </w:pPr>
              <w:hyperlink w:anchor="_Toc522893384" w:history="1">
                <w:r w:rsidRPr="00A63473">
                  <w:rPr>
                    <w:rStyle w:val="Kpr"/>
                    <w:noProof/>
                    <w:lang w:val="tr-TR" w:eastAsia="tr-TR"/>
                  </w:rPr>
                  <w:t>1.</w:t>
                </w:r>
                <w:r>
                  <w:rPr>
                    <w:rFonts w:asciiTheme="minorHAnsi" w:eastAsiaTheme="minorEastAsia" w:hAnsiTheme="minorHAnsi"/>
                    <w:noProof/>
                    <w:sz w:val="22"/>
                    <w:lang w:val="tr-TR" w:eastAsia="tr-TR"/>
                  </w:rPr>
                  <w:tab/>
                </w:r>
                <w:r w:rsidRPr="00A63473">
                  <w:rPr>
                    <w:rStyle w:val="Kpr"/>
                    <w:noProof/>
                    <w:lang w:val="tr-TR" w:eastAsia="tr-TR"/>
                  </w:rPr>
                  <w:t>Misyon</w:t>
                </w:r>
                <w:r>
                  <w:rPr>
                    <w:noProof/>
                    <w:webHidden/>
                  </w:rPr>
                  <w:tab/>
                </w:r>
                <w:r>
                  <w:rPr>
                    <w:noProof/>
                    <w:webHidden/>
                  </w:rPr>
                  <w:fldChar w:fldCharType="begin"/>
                </w:r>
                <w:r>
                  <w:rPr>
                    <w:noProof/>
                    <w:webHidden/>
                  </w:rPr>
                  <w:instrText xml:space="preserve"> PAGEREF _Toc522893384 \h </w:instrText>
                </w:r>
                <w:r>
                  <w:rPr>
                    <w:noProof/>
                    <w:webHidden/>
                  </w:rPr>
                </w:r>
                <w:r>
                  <w:rPr>
                    <w:noProof/>
                    <w:webHidden/>
                  </w:rPr>
                  <w:fldChar w:fldCharType="separate"/>
                </w:r>
                <w:r>
                  <w:rPr>
                    <w:noProof/>
                    <w:webHidden/>
                  </w:rPr>
                  <w:t>87</w:t>
                </w:r>
                <w:r>
                  <w:rPr>
                    <w:noProof/>
                    <w:webHidden/>
                  </w:rPr>
                  <w:fldChar w:fldCharType="end"/>
                </w:r>
              </w:hyperlink>
            </w:p>
            <w:p w14:paraId="40E63E5F" w14:textId="77777777" w:rsidR="00A559CF" w:rsidRDefault="00A559CF" w:rsidP="00946F36">
              <w:pPr>
                <w:pStyle w:val="T2"/>
                <w:rPr>
                  <w:rFonts w:asciiTheme="minorHAnsi" w:eastAsiaTheme="minorEastAsia" w:hAnsiTheme="minorHAnsi"/>
                  <w:noProof/>
                  <w:sz w:val="22"/>
                  <w:lang w:val="tr-TR" w:eastAsia="tr-TR"/>
                </w:rPr>
              </w:pPr>
              <w:hyperlink w:anchor="_Toc522893385" w:history="1">
                <w:r w:rsidRPr="00A63473">
                  <w:rPr>
                    <w:rStyle w:val="Kpr"/>
                    <w:noProof/>
                    <w:lang w:val="tr-TR" w:eastAsia="tr-TR"/>
                  </w:rPr>
                  <w:t>2.</w:t>
                </w:r>
                <w:r>
                  <w:rPr>
                    <w:rFonts w:asciiTheme="minorHAnsi" w:eastAsiaTheme="minorEastAsia" w:hAnsiTheme="minorHAnsi"/>
                    <w:noProof/>
                    <w:sz w:val="22"/>
                    <w:lang w:val="tr-TR" w:eastAsia="tr-TR"/>
                  </w:rPr>
                  <w:tab/>
                </w:r>
                <w:r w:rsidRPr="00A63473">
                  <w:rPr>
                    <w:rStyle w:val="Kpr"/>
                    <w:noProof/>
                    <w:lang w:val="tr-TR" w:eastAsia="tr-TR"/>
                  </w:rPr>
                  <w:t>Vizyon</w:t>
                </w:r>
                <w:r>
                  <w:rPr>
                    <w:noProof/>
                    <w:webHidden/>
                  </w:rPr>
                  <w:tab/>
                </w:r>
                <w:r>
                  <w:rPr>
                    <w:noProof/>
                    <w:webHidden/>
                  </w:rPr>
                  <w:fldChar w:fldCharType="begin"/>
                </w:r>
                <w:r>
                  <w:rPr>
                    <w:noProof/>
                    <w:webHidden/>
                  </w:rPr>
                  <w:instrText xml:space="preserve"> PAGEREF _Toc522893385 \h </w:instrText>
                </w:r>
                <w:r>
                  <w:rPr>
                    <w:noProof/>
                    <w:webHidden/>
                  </w:rPr>
                </w:r>
                <w:r>
                  <w:rPr>
                    <w:noProof/>
                    <w:webHidden/>
                  </w:rPr>
                  <w:fldChar w:fldCharType="separate"/>
                </w:r>
                <w:r>
                  <w:rPr>
                    <w:noProof/>
                    <w:webHidden/>
                  </w:rPr>
                  <w:t>87</w:t>
                </w:r>
                <w:r>
                  <w:rPr>
                    <w:noProof/>
                    <w:webHidden/>
                  </w:rPr>
                  <w:fldChar w:fldCharType="end"/>
                </w:r>
              </w:hyperlink>
            </w:p>
            <w:p w14:paraId="5BF388DE" w14:textId="77777777" w:rsidR="00A559CF" w:rsidRDefault="00A559CF" w:rsidP="00946F36">
              <w:pPr>
                <w:pStyle w:val="T2"/>
                <w:rPr>
                  <w:rFonts w:asciiTheme="minorHAnsi" w:eastAsiaTheme="minorEastAsia" w:hAnsiTheme="minorHAnsi"/>
                  <w:noProof/>
                  <w:sz w:val="22"/>
                  <w:lang w:val="tr-TR" w:eastAsia="tr-TR"/>
                </w:rPr>
              </w:pPr>
              <w:hyperlink w:anchor="_Toc522893386" w:history="1">
                <w:r w:rsidRPr="00A63473">
                  <w:rPr>
                    <w:rStyle w:val="Kpr"/>
                    <w:noProof/>
                    <w:lang w:val="tr-TR" w:eastAsia="tr-TR"/>
                  </w:rPr>
                  <w:t>3.</w:t>
                </w:r>
                <w:r>
                  <w:rPr>
                    <w:rFonts w:asciiTheme="minorHAnsi" w:eastAsiaTheme="minorEastAsia" w:hAnsiTheme="minorHAnsi"/>
                    <w:noProof/>
                    <w:sz w:val="22"/>
                    <w:lang w:val="tr-TR" w:eastAsia="tr-TR"/>
                  </w:rPr>
                  <w:tab/>
                </w:r>
                <w:r w:rsidRPr="00A63473">
                  <w:rPr>
                    <w:rStyle w:val="Kpr"/>
                    <w:noProof/>
                    <w:lang w:val="tr-TR" w:eastAsia="tr-TR"/>
                  </w:rPr>
                  <w:t>Temel İlke ve Değerlerimiz</w:t>
                </w:r>
                <w:r>
                  <w:rPr>
                    <w:noProof/>
                    <w:webHidden/>
                  </w:rPr>
                  <w:tab/>
                </w:r>
                <w:r>
                  <w:rPr>
                    <w:noProof/>
                    <w:webHidden/>
                  </w:rPr>
                  <w:fldChar w:fldCharType="begin"/>
                </w:r>
                <w:r>
                  <w:rPr>
                    <w:noProof/>
                    <w:webHidden/>
                  </w:rPr>
                  <w:instrText xml:space="preserve"> PAGEREF _Toc522893386 \h </w:instrText>
                </w:r>
                <w:r>
                  <w:rPr>
                    <w:noProof/>
                    <w:webHidden/>
                  </w:rPr>
                </w:r>
                <w:r>
                  <w:rPr>
                    <w:noProof/>
                    <w:webHidden/>
                  </w:rPr>
                  <w:fldChar w:fldCharType="separate"/>
                </w:r>
                <w:r>
                  <w:rPr>
                    <w:noProof/>
                    <w:webHidden/>
                  </w:rPr>
                  <w:t>88</w:t>
                </w:r>
                <w:r>
                  <w:rPr>
                    <w:noProof/>
                    <w:webHidden/>
                  </w:rPr>
                  <w:fldChar w:fldCharType="end"/>
                </w:r>
              </w:hyperlink>
            </w:p>
            <w:p w14:paraId="28D69BFE" w14:textId="77777777" w:rsidR="00A559CF" w:rsidRDefault="00A559CF">
              <w:pPr>
                <w:pStyle w:val="T1"/>
                <w:tabs>
                  <w:tab w:val="left" w:pos="660"/>
                  <w:tab w:val="right" w:leader="dot" w:pos="9628"/>
                </w:tabs>
                <w:rPr>
                  <w:rFonts w:asciiTheme="minorHAnsi" w:eastAsiaTheme="minorEastAsia" w:hAnsiTheme="minorHAnsi"/>
                  <w:b w:val="0"/>
                  <w:bCs w:val="0"/>
                  <w:noProof/>
                  <w:sz w:val="22"/>
                  <w:szCs w:val="22"/>
                  <w:lang w:val="tr-TR" w:eastAsia="tr-TR"/>
                </w:rPr>
              </w:pPr>
              <w:hyperlink w:anchor="_Toc522893387" w:history="1">
                <w:r w:rsidRPr="00A63473">
                  <w:rPr>
                    <w:rStyle w:val="Kpr"/>
                    <w:noProof/>
                    <w:lang w:val="tr-TR" w:eastAsia="tr-TR"/>
                  </w:rPr>
                  <w:t>F.</w:t>
                </w:r>
                <w:r>
                  <w:rPr>
                    <w:rFonts w:asciiTheme="minorHAnsi" w:eastAsiaTheme="minorEastAsia" w:hAnsiTheme="minorHAnsi"/>
                    <w:b w:val="0"/>
                    <w:bCs w:val="0"/>
                    <w:noProof/>
                    <w:sz w:val="22"/>
                    <w:szCs w:val="22"/>
                    <w:lang w:val="tr-TR" w:eastAsia="tr-TR"/>
                  </w:rPr>
                  <w:tab/>
                </w:r>
                <w:r w:rsidRPr="00A63473">
                  <w:rPr>
                    <w:rStyle w:val="Kpr"/>
                    <w:noProof/>
                    <w:lang w:val="tr-TR" w:eastAsia="tr-TR"/>
                  </w:rPr>
                  <w:t>BÖLÜM 5 – Strateji Geliştirme</w:t>
                </w:r>
                <w:r>
                  <w:rPr>
                    <w:noProof/>
                    <w:webHidden/>
                  </w:rPr>
                  <w:tab/>
                </w:r>
                <w:r>
                  <w:rPr>
                    <w:noProof/>
                    <w:webHidden/>
                  </w:rPr>
                  <w:fldChar w:fldCharType="begin"/>
                </w:r>
                <w:r>
                  <w:rPr>
                    <w:noProof/>
                    <w:webHidden/>
                  </w:rPr>
                  <w:instrText xml:space="preserve"> PAGEREF _Toc522893387 \h </w:instrText>
                </w:r>
                <w:r>
                  <w:rPr>
                    <w:noProof/>
                    <w:webHidden/>
                  </w:rPr>
                </w:r>
                <w:r>
                  <w:rPr>
                    <w:noProof/>
                    <w:webHidden/>
                  </w:rPr>
                  <w:fldChar w:fldCharType="separate"/>
                </w:r>
                <w:r>
                  <w:rPr>
                    <w:noProof/>
                    <w:webHidden/>
                  </w:rPr>
                  <w:t>90</w:t>
                </w:r>
                <w:r>
                  <w:rPr>
                    <w:noProof/>
                    <w:webHidden/>
                  </w:rPr>
                  <w:fldChar w:fldCharType="end"/>
                </w:r>
              </w:hyperlink>
            </w:p>
            <w:p w14:paraId="4C2B35F7" w14:textId="77777777" w:rsidR="00A559CF" w:rsidRDefault="00A559CF" w:rsidP="00946F36">
              <w:pPr>
                <w:pStyle w:val="T2"/>
                <w:rPr>
                  <w:rFonts w:asciiTheme="minorHAnsi" w:eastAsiaTheme="minorEastAsia" w:hAnsiTheme="minorHAnsi"/>
                  <w:noProof/>
                  <w:sz w:val="22"/>
                  <w:lang w:val="tr-TR" w:eastAsia="tr-TR"/>
                </w:rPr>
              </w:pPr>
              <w:hyperlink w:anchor="_Toc522893388" w:history="1">
                <w:r w:rsidRPr="00A63473">
                  <w:rPr>
                    <w:rStyle w:val="Kpr"/>
                    <w:noProof/>
                    <w:lang w:val="tr-TR" w:eastAsia="tr-TR"/>
                  </w:rPr>
                  <w:t>1.</w:t>
                </w:r>
                <w:r>
                  <w:rPr>
                    <w:rFonts w:asciiTheme="minorHAnsi" w:eastAsiaTheme="minorEastAsia" w:hAnsiTheme="minorHAnsi"/>
                    <w:noProof/>
                    <w:sz w:val="22"/>
                    <w:lang w:val="tr-TR" w:eastAsia="tr-TR"/>
                  </w:rPr>
                  <w:tab/>
                </w:r>
                <w:r w:rsidRPr="00A63473">
                  <w:rPr>
                    <w:rStyle w:val="Kpr"/>
                    <w:noProof/>
                    <w:lang w:val="tr-TR" w:eastAsia="tr-TR"/>
                  </w:rPr>
                  <w:t>Stratejik Amaçlar</w:t>
                </w:r>
                <w:r>
                  <w:rPr>
                    <w:noProof/>
                    <w:webHidden/>
                  </w:rPr>
                  <w:tab/>
                </w:r>
                <w:r>
                  <w:rPr>
                    <w:noProof/>
                    <w:webHidden/>
                  </w:rPr>
                  <w:fldChar w:fldCharType="begin"/>
                </w:r>
                <w:r>
                  <w:rPr>
                    <w:noProof/>
                    <w:webHidden/>
                  </w:rPr>
                  <w:instrText xml:space="preserve"> PAGEREF _Toc522893388 \h </w:instrText>
                </w:r>
                <w:r>
                  <w:rPr>
                    <w:noProof/>
                    <w:webHidden/>
                  </w:rPr>
                </w:r>
                <w:r>
                  <w:rPr>
                    <w:noProof/>
                    <w:webHidden/>
                  </w:rPr>
                  <w:fldChar w:fldCharType="separate"/>
                </w:r>
                <w:r>
                  <w:rPr>
                    <w:noProof/>
                    <w:webHidden/>
                  </w:rPr>
                  <w:t>90</w:t>
                </w:r>
                <w:r>
                  <w:rPr>
                    <w:noProof/>
                    <w:webHidden/>
                  </w:rPr>
                  <w:fldChar w:fldCharType="end"/>
                </w:r>
              </w:hyperlink>
            </w:p>
            <w:p w14:paraId="30C224A4" w14:textId="77777777" w:rsidR="00A559CF" w:rsidRDefault="00A559CF" w:rsidP="00946F36">
              <w:pPr>
                <w:pStyle w:val="T2"/>
                <w:rPr>
                  <w:rFonts w:asciiTheme="minorHAnsi" w:eastAsiaTheme="minorEastAsia" w:hAnsiTheme="minorHAnsi"/>
                  <w:noProof/>
                  <w:sz w:val="22"/>
                  <w:lang w:val="tr-TR" w:eastAsia="tr-TR"/>
                </w:rPr>
              </w:pPr>
              <w:hyperlink w:anchor="_Toc522893389" w:history="1">
                <w:r w:rsidRPr="00A63473">
                  <w:rPr>
                    <w:rStyle w:val="Kpr"/>
                    <w:noProof/>
                    <w:lang w:val="tr-TR" w:eastAsia="tr-TR"/>
                  </w:rPr>
                  <w:t>2.</w:t>
                </w:r>
                <w:r>
                  <w:rPr>
                    <w:rFonts w:asciiTheme="minorHAnsi" w:eastAsiaTheme="minorEastAsia" w:hAnsiTheme="minorHAnsi"/>
                    <w:noProof/>
                    <w:sz w:val="22"/>
                    <w:lang w:val="tr-TR" w:eastAsia="tr-TR"/>
                  </w:rPr>
                  <w:tab/>
                </w:r>
                <w:r w:rsidRPr="00A63473">
                  <w:rPr>
                    <w:rStyle w:val="Kpr"/>
                    <w:noProof/>
                    <w:lang w:val="tr-TR" w:eastAsia="tr-TR"/>
                  </w:rPr>
                  <w:t>Stratejik Hedefler</w:t>
                </w:r>
                <w:r>
                  <w:rPr>
                    <w:noProof/>
                    <w:webHidden/>
                  </w:rPr>
                  <w:tab/>
                </w:r>
                <w:r>
                  <w:rPr>
                    <w:noProof/>
                    <w:webHidden/>
                  </w:rPr>
                  <w:fldChar w:fldCharType="begin"/>
                </w:r>
                <w:r>
                  <w:rPr>
                    <w:noProof/>
                    <w:webHidden/>
                  </w:rPr>
                  <w:instrText xml:space="preserve"> PAGEREF _Toc522893389 \h </w:instrText>
                </w:r>
                <w:r>
                  <w:rPr>
                    <w:noProof/>
                    <w:webHidden/>
                  </w:rPr>
                </w:r>
                <w:r>
                  <w:rPr>
                    <w:noProof/>
                    <w:webHidden/>
                  </w:rPr>
                  <w:fldChar w:fldCharType="separate"/>
                </w:r>
                <w:r>
                  <w:rPr>
                    <w:noProof/>
                    <w:webHidden/>
                  </w:rPr>
                  <w:t>92</w:t>
                </w:r>
                <w:r>
                  <w:rPr>
                    <w:noProof/>
                    <w:webHidden/>
                  </w:rPr>
                  <w:fldChar w:fldCharType="end"/>
                </w:r>
              </w:hyperlink>
            </w:p>
            <w:p w14:paraId="23046E3D" w14:textId="77777777" w:rsidR="00A559CF" w:rsidRDefault="00A559CF" w:rsidP="00946F36">
              <w:pPr>
                <w:pStyle w:val="T2"/>
                <w:rPr>
                  <w:rFonts w:asciiTheme="minorHAnsi" w:eastAsiaTheme="minorEastAsia" w:hAnsiTheme="minorHAnsi"/>
                  <w:noProof/>
                  <w:sz w:val="22"/>
                  <w:lang w:val="tr-TR" w:eastAsia="tr-TR"/>
                </w:rPr>
              </w:pPr>
              <w:hyperlink w:anchor="_Toc522893390" w:history="1">
                <w:r w:rsidRPr="00A63473">
                  <w:rPr>
                    <w:rStyle w:val="Kpr"/>
                    <w:noProof/>
                    <w:lang w:val="tr-TR" w:eastAsia="tr-TR"/>
                  </w:rPr>
                  <w:t>3.</w:t>
                </w:r>
                <w:r>
                  <w:rPr>
                    <w:rFonts w:asciiTheme="minorHAnsi" w:eastAsiaTheme="minorEastAsia" w:hAnsiTheme="minorHAnsi"/>
                    <w:noProof/>
                    <w:sz w:val="22"/>
                    <w:lang w:val="tr-TR" w:eastAsia="tr-TR"/>
                  </w:rPr>
                  <w:tab/>
                </w:r>
                <w:r w:rsidRPr="00A63473">
                  <w:rPr>
                    <w:rStyle w:val="Kpr"/>
                    <w:noProof/>
                    <w:lang w:val="tr-TR" w:eastAsia="tr-TR"/>
                  </w:rPr>
                  <w:t>Stratejilerin Belirlenmesi</w:t>
                </w:r>
                <w:r>
                  <w:rPr>
                    <w:noProof/>
                    <w:webHidden/>
                  </w:rPr>
                  <w:tab/>
                </w:r>
                <w:r>
                  <w:rPr>
                    <w:noProof/>
                    <w:webHidden/>
                  </w:rPr>
                  <w:fldChar w:fldCharType="begin"/>
                </w:r>
                <w:r>
                  <w:rPr>
                    <w:noProof/>
                    <w:webHidden/>
                  </w:rPr>
                  <w:instrText xml:space="preserve"> PAGEREF _Toc522893390 \h </w:instrText>
                </w:r>
                <w:r>
                  <w:rPr>
                    <w:noProof/>
                    <w:webHidden/>
                  </w:rPr>
                </w:r>
                <w:r>
                  <w:rPr>
                    <w:noProof/>
                    <w:webHidden/>
                  </w:rPr>
                  <w:fldChar w:fldCharType="separate"/>
                </w:r>
                <w:r>
                  <w:rPr>
                    <w:noProof/>
                    <w:webHidden/>
                  </w:rPr>
                  <w:t>93</w:t>
                </w:r>
                <w:r>
                  <w:rPr>
                    <w:noProof/>
                    <w:webHidden/>
                  </w:rPr>
                  <w:fldChar w:fldCharType="end"/>
                </w:r>
              </w:hyperlink>
            </w:p>
            <w:p w14:paraId="7C05D8A6" w14:textId="1E970542" w:rsidR="00A559CF" w:rsidRPr="00946F36" w:rsidRDefault="00A559CF" w:rsidP="00722DFA">
              <w:pPr>
                <w:pStyle w:val="T3"/>
                <w:rPr>
                  <w:rFonts w:asciiTheme="minorHAnsi" w:eastAsiaTheme="minorEastAsia" w:hAnsiTheme="minorHAnsi"/>
                  <w:bCs/>
                  <w:lang w:eastAsia="tr-TR"/>
                </w:rPr>
              </w:pPr>
              <w:hyperlink w:anchor="_Toc522893391" w:history="1">
                <w:r w:rsidRPr="00946F36">
                  <w:rPr>
                    <w:rStyle w:val="Kpr"/>
                    <w:szCs w:val="24"/>
                  </w:rPr>
                  <w:t>A.Pazar Giriş Stratejisi</w:t>
                </w:r>
                <w:r w:rsidRPr="00946F36">
                  <w:rPr>
                    <w:webHidden/>
                  </w:rPr>
                  <w:tab/>
                </w:r>
                <w:r w:rsidRPr="00946F36">
                  <w:rPr>
                    <w:webHidden/>
                  </w:rPr>
                  <w:fldChar w:fldCharType="begin"/>
                </w:r>
                <w:r w:rsidRPr="00946F36">
                  <w:rPr>
                    <w:webHidden/>
                  </w:rPr>
                  <w:instrText xml:space="preserve"> PAGEREF _Toc522893391 \h </w:instrText>
                </w:r>
                <w:r w:rsidRPr="00946F36">
                  <w:rPr>
                    <w:webHidden/>
                  </w:rPr>
                </w:r>
                <w:r w:rsidRPr="00946F36">
                  <w:rPr>
                    <w:webHidden/>
                  </w:rPr>
                  <w:fldChar w:fldCharType="separate"/>
                </w:r>
                <w:r w:rsidRPr="00946F36">
                  <w:rPr>
                    <w:webHidden/>
                  </w:rPr>
                  <w:t>93</w:t>
                </w:r>
                <w:r w:rsidRPr="00946F36">
                  <w:rPr>
                    <w:webHidden/>
                  </w:rPr>
                  <w:fldChar w:fldCharType="end"/>
                </w:r>
              </w:hyperlink>
            </w:p>
            <w:p w14:paraId="075544E1" w14:textId="1E75957D" w:rsidR="00A559CF" w:rsidRDefault="00946F36" w:rsidP="00722DFA">
              <w:pPr>
                <w:pStyle w:val="T3"/>
                <w:rPr>
                  <w:rFonts w:asciiTheme="minorHAnsi" w:eastAsiaTheme="minorEastAsia" w:hAnsiTheme="minorHAnsi"/>
                  <w:sz w:val="22"/>
                  <w:lang w:eastAsia="tr-TR"/>
                </w:rPr>
              </w:pPr>
              <w:r>
                <w:rPr>
                  <w:rStyle w:val="Kpr"/>
                </w:rPr>
                <w:tab/>
              </w:r>
              <w:hyperlink w:anchor="_Toc522893392" w:history="1">
                <w:r w:rsidR="00A559CF" w:rsidRPr="00946F36">
                  <w:rPr>
                    <w:rStyle w:val="Kpr"/>
                    <w:rFonts w:ascii="Symbol" w:hAnsi="Symbol"/>
                  </w:rPr>
                  <w:t></w:t>
                </w:r>
                <w:r w:rsidRPr="00946F36">
                  <w:rPr>
                    <w:rStyle w:val="Kpr"/>
                    <w:rFonts w:ascii="Symbol" w:hAnsi="Symbol"/>
                  </w:rPr>
                  <w:t xml:space="preserve"> </w:t>
                </w:r>
                <w:r w:rsidR="00A559CF" w:rsidRPr="00946F36">
                  <w:rPr>
                    <w:rStyle w:val="Kpr"/>
                  </w:rPr>
                  <w:t>Mevcut Pazarın Geleceği</w:t>
                </w:r>
                <w:r w:rsidR="00A559CF" w:rsidRPr="00946F36">
                  <w:rPr>
                    <w:webHidden/>
                  </w:rPr>
                  <w:tab/>
                </w:r>
                <w:r w:rsidR="00A559CF" w:rsidRPr="00946F36">
                  <w:rPr>
                    <w:webHidden/>
                  </w:rPr>
                  <w:fldChar w:fldCharType="begin"/>
                </w:r>
                <w:r w:rsidR="00A559CF" w:rsidRPr="00946F36">
                  <w:rPr>
                    <w:webHidden/>
                  </w:rPr>
                  <w:instrText xml:space="preserve"> PAGEREF _Toc522893392 \h </w:instrText>
                </w:r>
                <w:r w:rsidR="00A559CF" w:rsidRPr="00946F36">
                  <w:rPr>
                    <w:webHidden/>
                  </w:rPr>
                </w:r>
                <w:r w:rsidR="00A559CF" w:rsidRPr="00946F36">
                  <w:rPr>
                    <w:webHidden/>
                  </w:rPr>
                  <w:fldChar w:fldCharType="separate"/>
                </w:r>
                <w:r w:rsidR="00A559CF" w:rsidRPr="00946F36">
                  <w:rPr>
                    <w:webHidden/>
                  </w:rPr>
                  <w:t>94</w:t>
                </w:r>
                <w:r w:rsidR="00A559CF" w:rsidRPr="00946F36">
                  <w:rPr>
                    <w:webHidden/>
                  </w:rPr>
                  <w:fldChar w:fldCharType="end"/>
                </w:r>
              </w:hyperlink>
            </w:p>
            <w:p w14:paraId="6D4026DB" w14:textId="322E65EC" w:rsidR="00A559CF" w:rsidRPr="00722DFA" w:rsidRDefault="00A559CF" w:rsidP="00722DFA">
              <w:pPr>
                <w:pStyle w:val="T3"/>
                <w:rPr>
                  <w:rFonts w:asciiTheme="minorHAnsi" w:eastAsiaTheme="minorEastAsia" w:hAnsiTheme="minorHAnsi"/>
                  <w:bCs/>
                  <w:sz w:val="28"/>
                  <w:lang w:eastAsia="tr-TR"/>
                </w:rPr>
              </w:pPr>
              <w:hyperlink w:anchor="_Toc522893393" w:history="1">
                <w:r w:rsidRPr="00722DFA">
                  <w:rPr>
                    <w:rStyle w:val="Kpr"/>
                  </w:rPr>
                  <w:t>B.Marka Stratejisi</w:t>
                </w:r>
                <w:r w:rsidRPr="00722DFA">
                  <w:rPr>
                    <w:webHidden/>
                  </w:rPr>
                  <w:tab/>
                </w:r>
                <w:r w:rsidRPr="00722DFA">
                  <w:rPr>
                    <w:webHidden/>
                  </w:rPr>
                  <w:fldChar w:fldCharType="begin"/>
                </w:r>
                <w:r w:rsidRPr="00722DFA">
                  <w:rPr>
                    <w:webHidden/>
                  </w:rPr>
                  <w:instrText xml:space="preserve"> PAGEREF _Toc522893393 \h </w:instrText>
                </w:r>
                <w:r w:rsidRPr="00722DFA">
                  <w:rPr>
                    <w:webHidden/>
                  </w:rPr>
                </w:r>
                <w:r w:rsidRPr="00722DFA">
                  <w:rPr>
                    <w:webHidden/>
                  </w:rPr>
                  <w:fldChar w:fldCharType="separate"/>
                </w:r>
                <w:r w:rsidRPr="00722DFA">
                  <w:rPr>
                    <w:webHidden/>
                  </w:rPr>
                  <w:t>94</w:t>
                </w:r>
                <w:r w:rsidRPr="00722DFA">
                  <w:rPr>
                    <w:webHidden/>
                  </w:rPr>
                  <w:fldChar w:fldCharType="end"/>
                </w:r>
              </w:hyperlink>
            </w:p>
            <w:p w14:paraId="511F8576" w14:textId="01D385CD" w:rsidR="00A559CF" w:rsidRDefault="00A559CF" w:rsidP="00722DFA">
              <w:pPr>
                <w:pStyle w:val="T3"/>
                <w:rPr>
                  <w:rFonts w:asciiTheme="minorHAnsi" w:eastAsiaTheme="minorEastAsia" w:hAnsiTheme="minorHAnsi"/>
                  <w:bCs/>
                  <w:lang w:eastAsia="tr-TR"/>
                </w:rPr>
              </w:pPr>
              <w:hyperlink w:anchor="_Toc522893394" w:history="1">
                <w:r w:rsidRPr="00A63473">
                  <w:rPr>
                    <w:rStyle w:val="Kpr"/>
                  </w:rPr>
                  <w:t>C</w:t>
                </w:r>
                <w:r w:rsidR="00946F36">
                  <w:rPr>
                    <w:rStyle w:val="Kpr"/>
                  </w:rPr>
                  <w:t>.</w:t>
                </w:r>
                <w:r w:rsidRPr="00A63473">
                  <w:rPr>
                    <w:rStyle w:val="Kpr"/>
                  </w:rPr>
                  <w:t>Marka Konumlandırma</w:t>
                </w:r>
                <w:r>
                  <w:rPr>
                    <w:webHidden/>
                  </w:rPr>
                  <w:tab/>
                </w:r>
                <w:r>
                  <w:rPr>
                    <w:webHidden/>
                  </w:rPr>
                  <w:fldChar w:fldCharType="begin"/>
                </w:r>
                <w:r>
                  <w:rPr>
                    <w:webHidden/>
                  </w:rPr>
                  <w:instrText xml:space="preserve"> PAGEREF _Toc522893394 \h </w:instrText>
                </w:r>
                <w:r>
                  <w:rPr>
                    <w:webHidden/>
                  </w:rPr>
                </w:r>
                <w:r>
                  <w:rPr>
                    <w:webHidden/>
                  </w:rPr>
                  <w:fldChar w:fldCharType="separate"/>
                </w:r>
                <w:r>
                  <w:rPr>
                    <w:webHidden/>
                  </w:rPr>
                  <w:t>95</w:t>
                </w:r>
                <w:r>
                  <w:rPr>
                    <w:webHidden/>
                  </w:rPr>
                  <w:fldChar w:fldCharType="end"/>
                </w:r>
              </w:hyperlink>
            </w:p>
            <w:p w14:paraId="414FDAE8" w14:textId="2AC0BC33" w:rsidR="00A559CF" w:rsidRDefault="00A559CF" w:rsidP="00722DFA">
              <w:pPr>
                <w:pStyle w:val="T3"/>
                <w:rPr>
                  <w:rFonts w:asciiTheme="minorHAnsi" w:eastAsiaTheme="minorEastAsia" w:hAnsiTheme="minorHAnsi"/>
                  <w:bCs/>
                  <w:lang w:eastAsia="tr-TR"/>
                </w:rPr>
              </w:pPr>
              <w:hyperlink w:anchor="_Toc522893395" w:history="1">
                <w:r w:rsidRPr="00A63473">
                  <w:rPr>
                    <w:rStyle w:val="Kpr"/>
                  </w:rPr>
                  <w:t>D.Marka Konumlandırma Stratejisi</w:t>
                </w:r>
                <w:r>
                  <w:rPr>
                    <w:webHidden/>
                  </w:rPr>
                  <w:tab/>
                </w:r>
                <w:r>
                  <w:rPr>
                    <w:webHidden/>
                  </w:rPr>
                  <w:fldChar w:fldCharType="begin"/>
                </w:r>
                <w:r>
                  <w:rPr>
                    <w:webHidden/>
                  </w:rPr>
                  <w:instrText xml:space="preserve"> PAGEREF _Toc522893395 \h </w:instrText>
                </w:r>
                <w:r>
                  <w:rPr>
                    <w:webHidden/>
                  </w:rPr>
                </w:r>
                <w:r>
                  <w:rPr>
                    <w:webHidden/>
                  </w:rPr>
                  <w:fldChar w:fldCharType="separate"/>
                </w:r>
                <w:r>
                  <w:rPr>
                    <w:webHidden/>
                  </w:rPr>
                  <w:t>95</w:t>
                </w:r>
                <w:r>
                  <w:rPr>
                    <w:webHidden/>
                  </w:rPr>
                  <w:fldChar w:fldCharType="end"/>
                </w:r>
              </w:hyperlink>
            </w:p>
            <w:p w14:paraId="2F8DC45C" w14:textId="77777777" w:rsidR="00A559CF" w:rsidRDefault="00A559CF" w:rsidP="00722DFA">
              <w:pPr>
                <w:pStyle w:val="T3"/>
                <w:rPr>
                  <w:rFonts w:asciiTheme="minorHAnsi" w:eastAsiaTheme="minorEastAsia" w:hAnsiTheme="minorHAnsi"/>
                  <w:bCs/>
                  <w:lang w:eastAsia="tr-TR"/>
                </w:rPr>
              </w:pPr>
              <w:hyperlink w:anchor="_Toc522893396" w:history="1">
                <w:r w:rsidRPr="00A63473">
                  <w:rPr>
                    <w:rStyle w:val="Kpr"/>
                  </w:rPr>
                  <w:t>E.</w:t>
                </w:r>
                <w:r>
                  <w:rPr>
                    <w:rFonts w:asciiTheme="minorHAnsi" w:eastAsiaTheme="minorEastAsia" w:hAnsiTheme="minorHAnsi"/>
                    <w:bCs/>
                    <w:lang w:eastAsia="tr-TR"/>
                  </w:rPr>
                  <w:tab/>
                </w:r>
                <w:r w:rsidRPr="00A63473">
                  <w:rPr>
                    <w:rStyle w:val="Kpr"/>
                  </w:rPr>
                  <w:t>Yeni Ürün / Ar-Ge / Tasarım Stratejileri</w:t>
                </w:r>
                <w:r>
                  <w:rPr>
                    <w:webHidden/>
                  </w:rPr>
                  <w:tab/>
                </w:r>
                <w:r>
                  <w:rPr>
                    <w:webHidden/>
                  </w:rPr>
                  <w:fldChar w:fldCharType="begin"/>
                </w:r>
                <w:r>
                  <w:rPr>
                    <w:webHidden/>
                  </w:rPr>
                  <w:instrText xml:space="preserve"> PAGEREF _Toc522893396 \h </w:instrText>
                </w:r>
                <w:r>
                  <w:rPr>
                    <w:webHidden/>
                  </w:rPr>
                </w:r>
                <w:r>
                  <w:rPr>
                    <w:webHidden/>
                  </w:rPr>
                  <w:fldChar w:fldCharType="separate"/>
                </w:r>
                <w:r>
                  <w:rPr>
                    <w:webHidden/>
                  </w:rPr>
                  <w:t>97</w:t>
                </w:r>
                <w:r>
                  <w:rPr>
                    <w:webHidden/>
                  </w:rPr>
                  <w:fldChar w:fldCharType="end"/>
                </w:r>
              </w:hyperlink>
            </w:p>
            <w:p w14:paraId="6CB2BB3C" w14:textId="77777777" w:rsidR="00A559CF" w:rsidRDefault="00A559CF" w:rsidP="00722DFA">
              <w:pPr>
                <w:pStyle w:val="T3"/>
                <w:rPr>
                  <w:rFonts w:asciiTheme="minorHAnsi" w:eastAsiaTheme="minorEastAsia" w:hAnsiTheme="minorHAnsi"/>
                  <w:bCs/>
                  <w:lang w:eastAsia="tr-TR"/>
                </w:rPr>
              </w:pPr>
              <w:hyperlink w:anchor="_Toc522893397" w:history="1">
                <w:r w:rsidRPr="00A63473">
                  <w:rPr>
                    <w:rStyle w:val="Kpr"/>
                    <w:lang w:eastAsia="tr-TR"/>
                  </w:rPr>
                  <w:t>F.</w:t>
                </w:r>
                <w:r>
                  <w:rPr>
                    <w:rFonts w:asciiTheme="minorHAnsi" w:eastAsiaTheme="minorEastAsia" w:hAnsiTheme="minorHAnsi"/>
                    <w:bCs/>
                    <w:lang w:eastAsia="tr-TR"/>
                  </w:rPr>
                  <w:tab/>
                </w:r>
                <w:r w:rsidRPr="00A63473">
                  <w:rPr>
                    <w:rStyle w:val="Kpr"/>
                    <w:lang w:eastAsia="tr-TR"/>
                  </w:rPr>
                  <w:t>Pazarlama ve Satış Stratejisi</w:t>
                </w:r>
                <w:r>
                  <w:rPr>
                    <w:webHidden/>
                  </w:rPr>
                  <w:tab/>
                </w:r>
                <w:r>
                  <w:rPr>
                    <w:webHidden/>
                  </w:rPr>
                  <w:fldChar w:fldCharType="begin"/>
                </w:r>
                <w:r>
                  <w:rPr>
                    <w:webHidden/>
                  </w:rPr>
                  <w:instrText xml:space="preserve"> PAGEREF _Toc522893397 \h </w:instrText>
                </w:r>
                <w:r>
                  <w:rPr>
                    <w:webHidden/>
                  </w:rPr>
                </w:r>
                <w:r>
                  <w:rPr>
                    <w:webHidden/>
                  </w:rPr>
                  <w:fldChar w:fldCharType="separate"/>
                </w:r>
                <w:r>
                  <w:rPr>
                    <w:webHidden/>
                  </w:rPr>
                  <w:t>97</w:t>
                </w:r>
                <w:r>
                  <w:rPr>
                    <w:webHidden/>
                  </w:rPr>
                  <w:fldChar w:fldCharType="end"/>
                </w:r>
              </w:hyperlink>
            </w:p>
            <w:p w14:paraId="1FC5E762" w14:textId="3F00C93F" w:rsidR="00A559CF" w:rsidRDefault="00A559CF" w:rsidP="00722DFA">
              <w:pPr>
                <w:pStyle w:val="T3"/>
                <w:rPr>
                  <w:rFonts w:asciiTheme="minorHAnsi" w:eastAsiaTheme="minorEastAsia" w:hAnsiTheme="minorHAnsi"/>
                  <w:bCs/>
                  <w:lang w:eastAsia="tr-TR"/>
                </w:rPr>
              </w:pPr>
              <w:hyperlink w:anchor="_Toc522893398" w:history="1">
                <w:r w:rsidRPr="00A63473">
                  <w:rPr>
                    <w:rStyle w:val="Kpr"/>
                    <w:lang w:eastAsia="tr-TR"/>
                  </w:rPr>
                  <w:t>G.Fiyatlandırma ve Satış Koşulları Stratejisi</w:t>
                </w:r>
                <w:r>
                  <w:rPr>
                    <w:webHidden/>
                  </w:rPr>
                  <w:tab/>
                </w:r>
                <w:r>
                  <w:rPr>
                    <w:webHidden/>
                  </w:rPr>
                  <w:fldChar w:fldCharType="begin"/>
                </w:r>
                <w:r>
                  <w:rPr>
                    <w:webHidden/>
                  </w:rPr>
                  <w:instrText xml:space="preserve"> PAGEREF _Toc522893398 \h </w:instrText>
                </w:r>
                <w:r>
                  <w:rPr>
                    <w:webHidden/>
                  </w:rPr>
                </w:r>
                <w:r>
                  <w:rPr>
                    <w:webHidden/>
                  </w:rPr>
                  <w:fldChar w:fldCharType="separate"/>
                </w:r>
                <w:r>
                  <w:rPr>
                    <w:webHidden/>
                  </w:rPr>
                  <w:t>98</w:t>
                </w:r>
                <w:r>
                  <w:rPr>
                    <w:webHidden/>
                  </w:rPr>
                  <w:fldChar w:fldCharType="end"/>
                </w:r>
              </w:hyperlink>
            </w:p>
            <w:p w14:paraId="064A5460" w14:textId="1C3542C4" w:rsidR="00A559CF" w:rsidRDefault="00A559CF" w:rsidP="00722DFA">
              <w:pPr>
                <w:pStyle w:val="T3"/>
                <w:rPr>
                  <w:rFonts w:asciiTheme="minorHAnsi" w:eastAsiaTheme="minorEastAsia" w:hAnsiTheme="minorHAnsi"/>
                  <w:bCs/>
                  <w:lang w:eastAsia="tr-TR"/>
                </w:rPr>
              </w:pPr>
              <w:hyperlink w:anchor="_Toc522893399" w:history="1">
                <w:r w:rsidRPr="00A63473">
                  <w:rPr>
                    <w:rStyle w:val="Kpr"/>
                    <w:lang w:eastAsia="tr-TR"/>
                  </w:rPr>
                  <w:t>H.Pazarlama İletişim Stratejisi</w:t>
                </w:r>
                <w:r>
                  <w:rPr>
                    <w:webHidden/>
                  </w:rPr>
                  <w:tab/>
                </w:r>
                <w:r>
                  <w:rPr>
                    <w:webHidden/>
                  </w:rPr>
                  <w:fldChar w:fldCharType="begin"/>
                </w:r>
                <w:r>
                  <w:rPr>
                    <w:webHidden/>
                  </w:rPr>
                  <w:instrText xml:space="preserve"> PAGEREF _Toc522893399 \h </w:instrText>
                </w:r>
                <w:r>
                  <w:rPr>
                    <w:webHidden/>
                  </w:rPr>
                </w:r>
                <w:r>
                  <w:rPr>
                    <w:webHidden/>
                  </w:rPr>
                  <w:fldChar w:fldCharType="separate"/>
                </w:r>
                <w:r>
                  <w:rPr>
                    <w:webHidden/>
                  </w:rPr>
                  <w:t>98</w:t>
                </w:r>
                <w:r>
                  <w:rPr>
                    <w:webHidden/>
                  </w:rPr>
                  <w:fldChar w:fldCharType="end"/>
                </w:r>
              </w:hyperlink>
            </w:p>
            <w:p w14:paraId="6C939C12" w14:textId="77777777" w:rsidR="00A559CF" w:rsidRDefault="00A559CF" w:rsidP="00722DFA">
              <w:pPr>
                <w:pStyle w:val="T3"/>
                <w:rPr>
                  <w:rFonts w:asciiTheme="minorHAnsi" w:eastAsiaTheme="minorEastAsia" w:hAnsiTheme="minorHAnsi"/>
                  <w:bCs/>
                  <w:lang w:eastAsia="tr-TR"/>
                </w:rPr>
              </w:pPr>
              <w:hyperlink w:anchor="_Toc522893400" w:history="1">
                <w:r w:rsidRPr="00A63473">
                  <w:rPr>
                    <w:rStyle w:val="Kpr"/>
                    <w:lang w:eastAsia="tr-TR"/>
                  </w:rPr>
                  <w:t>İ.</w:t>
                </w:r>
                <w:r>
                  <w:rPr>
                    <w:rFonts w:asciiTheme="minorHAnsi" w:eastAsiaTheme="minorEastAsia" w:hAnsiTheme="minorHAnsi"/>
                    <w:bCs/>
                    <w:lang w:eastAsia="tr-TR"/>
                  </w:rPr>
                  <w:tab/>
                </w:r>
                <w:r w:rsidRPr="00A63473">
                  <w:rPr>
                    <w:rStyle w:val="Kpr"/>
                    <w:lang w:eastAsia="tr-TR"/>
                  </w:rPr>
                  <w:t>Tanıtım ve Reklam Stratejisi</w:t>
                </w:r>
                <w:r>
                  <w:rPr>
                    <w:webHidden/>
                  </w:rPr>
                  <w:tab/>
                </w:r>
                <w:r>
                  <w:rPr>
                    <w:webHidden/>
                  </w:rPr>
                  <w:fldChar w:fldCharType="begin"/>
                </w:r>
                <w:r>
                  <w:rPr>
                    <w:webHidden/>
                  </w:rPr>
                  <w:instrText xml:space="preserve"> PAGEREF _Toc522893400 \h </w:instrText>
                </w:r>
                <w:r>
                  <w:rPr>
                    <w:webHidden/>
                  </w:rPr>
                </w:r>
                <w:r>
                  <w:rPr>
                    <w:webHidden/>
                  </w:rPr>
                  <w:fldChar w:fldCharType="separate"/>
                </w:r>
                <w:r>
                  <w:rPr>
                    <w:webHidden/>
                  </w:rPr>
                  <w:t>99</w:t>
                </w:r>
                <w:r>
                  <w:rPr>
                    <w:webHidden/>
                  </w:rPr>
                  <w:fldChar w:fldCharType="end"/>
                </w:r>
              </w:hyperlink>
            </w:p>
            <w:p w14:paraId="75D75D64" w14:textId="77777777" w:rsidR="00A559CF" w:rsidRDefault="00A559CF" w:rsidP="00722DFA">
              <w:pPr>
                <w:pStyle w:val="T3"/>
                <w:rPr>
                  <w:rFonts w:asciiTheme="minorHAnsi" w:eastAsiaTheme="minorEastAsia" w:hAnsiTheme="minorHAnsi"/>
                  <w:bCs/>
                  <w:lang w:eastAsia="tr-TR"/>
                </w:rPr>
              </w:pPr>
              <w:hyperlink w:anchor="_Toc522893401" w:history="1">
                <w:r w:rsidRPr="00A63473">
                  <w:rPr>
                    <w:rStyle w:val="Kpr"/>
                    <w:lang w:eastAsia="tr-TR"/>
                  </w:rPr>
                  <w:t>J.</w:t>
                </w:r>
                <w:r>
                  <w:rPr>
                    <w:rFonts w:asciiTheme="minorHAnsi" w:eastAsiaTheme="minorEastAsia" w:hAnsiTheme="minorHAnsi"/>
                    <w:bCs/>
                    <w:lang w:eastAsia="tr-TR"/>
                  </w:rPr>
                  <w:tab/>
                </w:r>
                <w:r w:rsidRPr="00A63473">
                  <w:rPr>
                    <w:rStyle w:val="Kpr"/>
                  </w:rPr>
                  <w:t>Tedarik</w:t>
                </w:r>
                <w:r w:rsidRPr="00A63473">
                  <w:rPr>
                    <w:rStyle w:val="Kpr"/>
                    <w:lang w:eastAsia="tr-TR"/>
                  </w:rPr>
                  <w:t xml:space="preserve"> Zinciri Stratejisi</w:t>
                </w:r>
                <w:r>
                  <w:rPr>
                    <w:webHidden/>
                  </w:rPr>
                  <w:tab/>
                </w:r>
                <w:r>
                  <w:rPr>
                    <w:webHidden/>
                  </w:rPr>
                  <w:fldChar w:fldCharType="begin"/>
                </w:r>
                <w:r>
                  <w:rPr>
                    <w:webHidden/>
                  </w:rPr>
                  <w:instrText xml:space="preserve"> PAGEREF _Toc522893401 \h </w:instrText>
                </w:r>
                <w:r>
                  <w:rPr>
                    <w:webHidden/>
                  </w:rPr>
                </w:r>
                <w:r>
                  <w:rPr>
                    <w:webHidden/>
                  </w:rPr>
                  <w:fldChar w:fldCharType="separate"/>
                </w:r>
                <w:r>
                  <w:rPr>
                    <w:webHidden/>
                  </w:rPr>
                  <w:t>99</w:t>
                </w:r>
                <w:r>
                  <w:rPr>
                    <w:webHidden/>
                  </w:rPr>
                  <w:fldChar w:fldCharType="end"/>
                </w:r>
              </w:hyperlink>
            </w:p>
            <w:p w14:paraId="6226B319" w14:textId="3908E880" w:rsidR="00A559CF" w:rsidRDefault="00A559CF" w:rsidP="00722DFA">
              <w:pPr>
                <w:pStyle w:val="T3"/>
                <w:rPr>
                  <w:rFonts w:asciiTheme="minorHAnsi" w:eastAsiaTheme="minorEastAsia" w:hAnsiTheme="minorHAnsi"/>
                  <w:bCs/>
                  <w:lang w:eastAsia="tr-TR"/>
                </w:rPr>
              </w:pPr>
              <w:hyperlink w:anchor="_Toc522893402" w:history="1">
                <w:r w:rsidRPr="00A63473">
                  <w:rPr>
                    <w:rStyle w:val="Kpr"/>
                    <w:lang w:eastAsia="tr-TR"/>
                  </w:rPr>
                  <w:t>K.Planlama Stratejisi</w:t>
                </w:r>
                <w:r>
                  <w:rPr>
                    <w:webHidden/>
                  </w:rPr>
                  <w:tab/>
                </w:r>
                <w:r>
                  <w:rPr>
                    <w:webHidden/>
                  </w:rPr>
                  <w:fldChar w:fldCharType="begin"/>
                </w:r>
                <w:r>
                  <w:rPr>
                    <w:webHidden/>
                  </w:rPr>
                  <w:instrText xml:space="preserve"> PAGEREF _Toc522893402 \h </w:instrText>
                </w:r>
                <w:r>
                  <w:rPr>
                    <w:webHidden/>
                  </w:rPr>
                </w:r>
                <w:r>
                  <w:rPr>
                    <w:webHidden/>
                  </w:rPr>
                  <w:fldChar w:fldCharType="separate"/>
                </w:r>
                <w:r>
                  <w:rPr>
                    <w:webHidden/>
                  </w:rPr>
                  <w:t>100</w:t>
                </w:r>
                <w:r>
                  <w:rPr>
                    <w:webHidden/>
                  </w:rPr>
                  <w:fldChar w:fldCharType="end"/>
                </w:r>
              </w:hyperlink>
            </w:p>
            <w:p w14:paraId="01B1A3F9" w14:textId="77777777" w:rsidR="00A559CF" w:rsidRDefault="00A559CF" w:rsidP="00722DFA">
              <w:pPr>
                <w:pStyle w:val="T3"/>
                <w:rPr>
                  <w:rFonts w:asciiTheme="minorHAnsi" w:eastAsiaTheme="minorEastAsia" w:hAnsiTheme="minorHAnsi"/>
                  <w:bCs/>
                  <w:lang w:eastAsia="tr-TR"/>
                </w:rPr>
              </w:pPr>
              <w:hyperlink w:anchor="_Toc522893403" w:history="1">
                <w:r w:rsidRPr="00A63473">
                  <w:rPr>
                    <w:rStyle w:val="Kpr"/>
                    <w:lang w:eastAsia="tr-TR"/>
                  </w:rPr>
                  <w:t>L.</w:t>
                </w:r>
                <w:r>
                  <w:rPr>
                    <w:rFonts w:asciiTheme="minorHAnsi" w:eastAsiaTheme="minorEastAsia" w:hAnsiTheme="minorHAnsi"/>
                    <w:bCs/>
                    <w:lang w:eastAsia="tr-TR"/>
                  </w:rPr>
                  <w:tab/>
                </w:r>
                <w:r w:rsidRPr="00A63473">
                  <w:rPr>
                    <w:rStyle w:val="Kpr"/>
                    <w:lang w:eastAsia="tr-TR"/>
                  </w:rPr>
                  <w:t>Kaynak Bulma ve Tedarik Stratejisi</w:t>
                </w:r>
                <w:r>
                  <w:rPr>
                    <w:webHidden/>
                  </w:rPr>
                  <w:tab/>
                </w:r>
                <w:r>
                  <w:rPr>
                    <w:webHidden/>
                  </w:rPr>
                  <w:fldChar w:fldCharType="begin"/>
                </w:r>
                <w:r>
                  <w:rPr>
                    <w:webHidden/>
                  </w:rPr>
                  <w:instrText xml:space="preserve"> PAGEREF _Toc522893403 \h </w:instrText>
                </w:r>
                <w:r>
                  <w:rPr>
                    <w:webHidden/>
                  </w:rPr>
                </w:r>
                <w:r>
                  <w:rPr>
                    <w:webHidden/>
                  </w:rPr>
                  <w:fldChar w:fldCharType="separate"/>
                </w:r>
                <w:r>
                  <w:rPr>
                    <w:webHidden/>
                  </w:rPr>
                  <w:t>101</w:t>
                </w:r>
                <w:r>
                  <w:rPr>
                    <w:webHidden/>
                  </w:rPr>
                  <w:fldChar w:fldCharType="end"/>
                </w:r>
              </w:hyperlink>
            </w:p>
            <w:p w14:paraId="16EC2B6D" w14:textId="424F1A9E" w:rsidR="00A559CF" w:rsidRDefault="00A559CF" w:rsidP="00722DFA">
              <w:pPr>
                <w:pStyle w:val="T3"/>
                <w:rPr>
                  <w:rFonts w:asciiTheme="minorHAnsi" w:eastAsiaTheme="minorEastAsia" w:hAnsiTheme="minorHAnsi"/>
                  <w:bCs/>
                  <w:lang w:eastAsia="tr-TR"/>
                </w:rPr>
              </w:pPr>
              <w:hyperlink w:anchor="_Toc522893404" w:history="1">
                <w:r w:rsidRPr="00A63473">
                  <w:rPr>
                    <w:rStyle w:val="Kpr"/>
                    <w:lang w:eastAsia="tr-TR"/>
                  </w:rPr>
                  <w:t>M.Üretim Stratejisi</w:t>
                </w:r>
                <w:r>
                  <w:rPr>
                    <w:webHidden/>
                  </w:rPr>
                  <w:tab/>
                </w:r>
                <w:r>
                  <w:rPr>
                    <w:webHidden/>
                  </w:rPr>
                  <w:fldChar w:fldCharType="begin"/>
                </w:r>
                <w:r>
                  <w:rPr>
                    <w:webHidden/>
                  </w:rPr>
                  <w:instrText xml:space="preserve"> PAGEREF _Toc522893404 \h </w:instrText>
                </w:r>
                <w:r>
                  <w:rPr>
                    <w:webHidden/>
                  </w:rPr>
                </w:r>
                <w:r>
                  <w:rPr>
                    <w:webHidden/>
                  </w:rPr>
                  <w:fldChar w:fldCharType="separate"/>
                </w:r>
                <w:r>
                  <w:rPr>
                    <w:webHidden/>
                  </w:rPr>
                  <w:t>102</w:t>
                </w:r>
                <w:r>
                  <w:rPr>
                    <w:webHidden/>
                  </w:rPr>
                  <w:fldChar w:fldCharType="end"/>
                </w:r>
              </w:hyperlink>
            </w:p>
            <w:p w14:paraId="7D4AAF44" w14:textId="6FBCE8D3" w:rsidR="00A559CF" w:rsidRDefault="00A559CF" w:rsidP="00722DFA">
              <w:pPr>
                <w:pStyle w:val="T3"/>
                <w:rPr>
                  <w:rFonts w:asciiTheme="minorHAnsi" w:eastAsiaTheme="minorEastAsia" w:hAnsiTheme="minorHAnsi"/>
                  <w:bCs/>
                  <w:lang w:eastAsia="tr-TR"/>
                </w:rPr>
              </w:pPr>
              <w:hyperlink w:anchor="_Toc522893405" w:history="1">
                <w:r w:rsidRPr="00A63473">
                  <w:rPr>
                    <w:rStyle w:val="Kpr"/>
                    <w:lang w:eastAsia="tr-TR"/>
                  </w:rPr>
                  <w:t>N.Depo Yönetimi Stratejisi</w:t>
                </w:r>
                <w:r>
                  <w:rPr>
                    <w:webHidden/>
                  </w:rPr>
                  <w:tab/>
                </w:r>
                <w:r>
                  <w:rPr>
                    <w:webHidden/>
                  </w:rPr>
                  <w:fldChar w:fldCharType="begin"/>
                </w:r>
                <w:r>
                  <w:rPr>
                    <w:webHidden/>
                  </w:rPr>
                  <w:instrText xml:space="preserve"> PAGEREF _Toc522893405 \h </w:instrText>
                </w:r>
                <w:r>
                  <w:rPr>
                    <w:webHidden/>
                  </w:rPr>
                </w:r>
                <w:r>
                  <w:rPr>
                    <w:webHidden/>
                  </w:rPr>
                  <w:fldChar w:fldCharType="separate"/>
                </w:r>
                <w:r>
                  <w:rPr>
                    <w:webHidden/>
                  </w:rPr>
                  <w:t>102</w:t>
                </w:r>
                <w:r>
                  <w:rPr>
                    <w:webHidden/>
                  </w:rPr>
                  <w:fldChar w:fldCharType="end"/>
                </w:r>
              </w:hyperlink>
            </w:p>
            <w:p w14:paraId="3532BD2A" w14:textId="3D3CE728" w:rsidR="00A559CF" w:rsidRDefault="00A559CF" w:rsidP="00722DFA">
              <w:pPr>
                <w:pStyle w:val="T3"/>
                <w:rPr>
                  <w:rFonts w:asciiTheme="minorHAnsi" w:eastAsiaTheme="minorEastAsia" w:hAnsiTheme="minorHAnsi"/>
                  <w:bCs/>
                  <w:lang w:eastAsia="tr-TR"/>
                </w:rPr>
              </w:pPr>
              <w:hyperlink w:anchor="_Toc522893406" w:history="1">
                <w:r w:rsidRPr="00A63473">
                  <w:rPr>
                    <w:rStyle w:val="Kpr"/>
                    <w:lang w:eastAsia="tr-TR"/>
                  </w:rPr>
                  <w:t>O.Nakliye ve Dağıtım Stratejisi</w:t>
                </w:r>
                <w:r>
                  <w:rPr>
                    <w:webHidden/>
                  </w:rPr>
                  <w:tab/>
                </w:r>
                <w:r>
                  <w:rPr>
                    <w:webHidden/>
                  </w:rPr>
                  <w:fldChar w:fldCharType="begin"/>
                </w:r>
                <w:r>
                  <w:rPr>
                    <w:webHidden/>
                  </w:rPr>
                  <w:instrText xml:space="preserve"> PAGEREF _Toc522893406 \h </w:instrText>
                </w:r>
                <w:r>
                  <w:rPr>
                    <w:webHidden/>
                  </w:rPr>
                </w:r>
                <w:r>
                  <w:rPr>
                    <w:webHidden/>
                  </w:rPr>
                  <w:fldChar w:fldCharType="separate"/>
                </w:r>
                <w:r>
                  <w:rPr>
                    <w:webHidden/>
                  </w:rPr>
                  <w:t>102</w:t>
                </w:r>
                <w:r>
                  <w:rPr>
                    <w:webHidden/>
                  </w:rPr>
                  <w:fldChar w:fldCharType="end"/>
                </w:r>
              </w:hyperlink>
            </w:p>
            <w:p w14:paraId="768FB8AA" w14:textId="77777777" w:rsidR="00A559CF" w:rsidRDefault="00A559CF" w:rsidP="00722DFA">
              <w:pPr>
                <w:pStyle w:val="T3"/>
                <w:rPr>
                  <w:rFonts w:asciiTheme="minorHAnsi" w:eastAsiaTheme="minorEastAsia" w:hAnsiTheme="minorHAnsi"/>
                  <w:bCs/>
                  <w:lang w:eastAsia="tr-TR"/>
                </w:rPr>
              </w:pPr>
              <w:hyperlink w:anchor="_Toc522893407" w:history="1">
                <w:r w:rsidRPr="00A63473">
                  <w:rPr>
                    <w:rStyle w:val="Kpr"/>
                    <w:lang w:eastAsia="tr-TR"/>
                  </w:rPr>
                  <w:t>P.</w:t>
                </w:r>
                <w:r>
                  <w:rPr>
                    <w:rFonts w:asciiTheme="minorHAnsi" w:eastAsiaTheme="minorEastAsia" w:hAnsiTheme="minorHAnsi"/>
                    <w:bCs/>
                    <w:lang w:eastAsia="tr-TR"/>
                  </w:rPr>
                  <w:tab/>
                </w:r>
                <w:r w:rsidRPr="00A63473">
                  <w:rPr>
                    <w:rStyle w:val="Kpr"/>
                    <w:lang w:eastAsia="tr-TR"/>
                  </w:rPr>
                  <w:t>Bilgi Teknolojisine İlişkin Temel Hususlar Ve Açıklamalar</w:t>
                </w:r>
                <w:r>
                  <w:rPr>
                    <w:webHidden/>
                  </w:rPr>
                  <w:tab/>
                </w:r>
                <w:r>
                  <w:rPr>
                    <w:webHidden/>
                  </w:rPr>
                  <w:fldChar w:fldCharType="begin"/>
                </w:r>
                <w:r>
                  <w:rPr>
                    <w:webHidden/>
                  </w:rPr>
                  <w:instrText xml:space="preserve"> PAGEREF _Toc522893407 \h </w:instrText>
                </w:r>
                <w:r>
                  <w:rPr>
                    <w:webHidden/>
                  </w:rPr>
                </w:r>
                <w:r>
                  <w:rPr>
                    <w:webHidden/>
                  </w:rPr>
                  <w:fldChar w:fldCharType="separate"/>
                </w:r>
                <w:r>
                  <w:rPr>
                    <w:webHidden/>
                  </w:rPr>
                  <w:t>103</w:t>
                </w:r>
                <w:r>
                  <w:rPr>
                    <w:webHidden/>
                  </w:rPr>
                  <w:fldChar w:fldCharType="end"/>
                </w:r>
              </w:hyperlink>
            </w:p>
            <w:p w14:paraId="02AC4BBF" w14:textId="647CB0C9" w:rsidR="00A559CF" w:rsidRDefault="00A559CF" w:rsidP="00722DFA">
              <w:pPr>
                <w:pStyle w:val="T3"/>
                <w:rPr>
                  <w:rFonts w:asciiTheme="minorHAnsi" w:eastAsiaTheme="minorEastAsia" w:hAnsiTheme="minorHAnsi"/>
                  <w:bCs/>
                  <w:lang w:eastAsia="tr-TR"/>
                </w:rPr>
              </w:pPr>
              <w:hyperlink w:anchor="_Toc522893408" w:history="1">
                <w:r w:rsidRPr="00A63473">
                  <w:rPr>
                    <w:rStyle w:val="Kpr"/>
                    <w:lang w:eastAsia="tr-TR"/>
                  </w:rPr>
                  <w:t>Q.İnsan Kaynaklarına İlişkin Temel Hususlar ve Açıklamalar</w:t>
                </w:r>
                <w:r>
                  <w:rPr>
                    <w:webHidden/>
                  </w:rPr>
                  <w:tab/>
                </w:r>
                <w:r>
                  <w:rPr>
                    <w:webHidden/>
                  </w:rPr>
                  <w:fldChar w:fldCharType="begin"/>
                </w:r>
                <w:r>
                  <w:rPr>
                    <w:webHidden/>
                  </w:rPr>
                  <w:instrText xml:space="preserve"> PAGEREF _Toc522893408 \h </w:instrText>
                </w:r>
                <w:r>
                  <w:rPr>
                    <w:webHidden/>
                  </w:rPr>
                </w:r>
                <w:r>
                  <w:rPr>
                    <w:webHidden/>
                  </w:rPr>
                  <w:fldChar w:fldCharType="separate"/>
                </w:r>
                <w:r>
                  <w:rPr>
                    <w:webHidden/>
                  </w:rPr>
                  <w:t>104</w:t>
                </w:r>
                <w:r>
                  <w:rPr>
                    <w:webHidden/>
                  </w:rPr>
                  <w:fldChar w:fldCharType="end"/>
                </w:r>
              </w:hyperlink>
            </w:p>
            <w:p w14:paraId="26E286C6" w14:textId="77777777" w:rsidR="00A559CF" w:rsidRDefault="00A559CF" w:rsidP="00722DFA">
              <w:pPr>
                <w:pStyle w:val="T3"/>
                <w:rPr>
                  <w:rFonts w:asciiTheme="minorHAnsi" w:eastAsiaTheme="minorEastAsia" w:hAnsiTheme="minorHAnsi"/>
                  <w:bCs/>
                  <w:lang w:eastAsia="tr-TR"/>
                </w:rPr>
              </w:pPr>
              <w:hyperlink w:anchor="_Toc522893409" w:history="1">
                <w:r w:rsidRPr="00A63473">
                  <w:rPr>
                    <w:rStyle w:val="Kpr"/>
                  </w:rPr>
                  <w:t>R.</w:t>
                </w:r>
                <w:r>
                  <w:rPr>
                    <w:rFonts w:asciiTheme="minorHAnsi" w:eastAsiaTheme="minorEastAsia" w:hAnsiTheme="minorHAnsi"/>
                    <w:bCs/>
                    <w:lang w:eastAsia="tr-TR"/>
                  </w:rPr>
                  <w:tab/>
                </w:r>
                <w:r w:rsidRPr="00A63473">
                  <w:rPr>
                    <w:rStyle w:val="Kpr"/>
                  </w:rPr>
                  <w:t>Satış ve Pazarlama Planları</w:t>
                </w:r>
                <w:r>
                  <w:rPr>
                    <w:webHidden/>
                  </w:rPr>
                  <w:tab/>
                </w:r>
                <w:r>
                  <w:rPr>
                    <w:webHidden/>
                  </w:rPr>
                  <w:fldChar w:fldCharType="begin"/>
                </w:r>
                <w:r>
                  <w:rPr>
                    <w:webHidden/>
                  </w:rPr>
                  <w:instrText xml:space="preserve"> PAGEREF _Toc522893409 \h </w:instrText>
                </w:r>
                <w:r>
                  <w:rPr>
                    <w:webHidden/>
                  </w:rPr>
                </w:r>
                <w:r>
                  <w:rPr>
                    <w:webHidden/>
                  </w:rPr>
                  <w:fldChar w:fldCharType="separate"/>
                </w:r>
                <w:r>
                  <w:rPr>
                    <w:webHidden/>
                  </w:rPr>
                  <w:t>104</w:t>
                </w:r>
                <w:r>
                  <w:rPr>
                    <w:webHidden/>
                  </w:rPr>
                  <w:fldChar w:fldCharType="end"/>
                </w:r>
              </w:hyperlink>
            </w:p>
            <w:p w14:paraId="5B593019" w14:textId="6737CB8E" w:rsidR="00A559CF" w:rsidRDefault="00722DFA" w:rsidP="00722DFA">
              <w:pPr>
                <w:pStyle w:val="T3"/>
                <w:rPr>
                  <w:rFonts w:asciiTheme="minorHAnsi" w:eastAsiaTheme="minorEastAsia" w:hAnsiTheme="minorHAnsi"/>
                  <w:lang w:eastAsia="tr-TR"/>
                </w:rPr>
              </w:pPr>
              <w:r w:rsidRPr="00C33ACC">
                <w:rPr>
                  <w:rStyle w:val="Kpr"/>
                  <w:color w:val="FFFFFF" w:themeColor="background1"/>
                </w:rPr>
                <w:tab/>
              </w:r>
              <w:hyperlink w:anchor="_Toc522893410" w:history="1">
                <w:r w:rsidR="00A559CF" w:rsidRPr="00A63473">
                  <w:rPr>
                    <w:rStyle w:val="Kpr"/>
                  </w:rPr>
                  <w:t>1.İşletmenin Hedefleri</w:t>
                </w:r>
                <w:r w:rsidR="00A559CF">
                  <w:rPr>
                    <w:webHidden/>
                  </w:rPr>
                  <w:tab/>
                </w:r>
                <w:r w:rsidR="00A559CF">
                  <w:rPr>
                    <w:webHidden/>
                  </w:rPr>
                  <w:fldChar w:fldCharType="begin"/>
                </w:r>
                <w:r w:rsidR="00A559CF">
                  <w:rPr>
                    <w:webHidden/>
                  </w:rPr>
                  <w:instrText xml:space="preserve"> PAGEREF _Toc522893410 \h </w:instrText>
                </w:r>
                <w:r w:rsidR="00A559CF">
                  <w:rPr>
                    <w:webHidden/>
                  </w:rPr>
                </w:r>
                <w:r w:rsidR="00A559CF">
                  <w:rPr>
                    <w:webHidden/>
                  </w:rPr>
                  <w:fldChar w:fldCharType="separate"/>
                </w:r>
                <w:r w:rsidR="00A559CF">
                  <w:rPr>
                    <w:webHidden/>
                  </w:rPr>
                  <w:t>104</w:t>
                </w:r>
                <w:r w:rsidR="00A559CF">
                  <w:rPr>
                    <w:webHidden/>
                  </w:rPr>
                  <w:fldChar w:fldCharType="end"/>
                </w:r>
              </w:hyperlink>
            </w:p>
            <w:p w14:paraId="07971B95" w14:textId="427EE3D0" w:rsidR="00A559CF" w:rsidRDefault="00722DFA" w:rsidP="00722DFA">
              <w:pPr>
                <w:pStyle w:val="T3"/>
                <w:rPr>
                  <w:rFonts w:asciiTheme="minorHAnsi" w:eastAsiaTheme="minorEastAsia" w:hAnsiTheme="minorHAnsi"/>
                  <w:lang w:eastAsia="tr-TR"/>
                </w:rPr>
              </w:pPr>
              <w:r w:rsidRPr="00C33ACC">
                <w:rPr>
                  <w:rStyle w:val="Kpr"/>
                  <w:color w:val="FFFFFF" w:themeColor="background1"/>
                </w:rPr>
                <w:tab/>
              </w:r>
              <w:hyperlink w:anchor="_Toc522893411" w:history="1">
                <w:r w:rsidR="00A559CF" w:rsidRPr="00A63473">
                  <w:rPr>
                    <w:rStyle w:val="Kpr"/>
                  </w:rPr>
                  <w:t>2.Pazarlama Planı</w:t>
                </w:r>
                <w:r w:rsidR="00A559CF">
                  <w:rPr>
                    <w:webHidden/>
                  </w:rPr>
                  <w:tab/>
                </w:r>
                <w:r w:rsidR="00A559CF">
                  <w:rPr>
                    <w:webHidden/>
                  </w:rPr>
                  <w:fldChar w:fldCharType="begin"/>
                </w:r>
                <w:r w:rsidR="00A559CF">
                  <w:rPr>
                    <w:webHidden/>
                  </w:rPr>
                  <w:instrText xml:space="preserve"> PAGEREF _Toc522893411 \h </w:instrText>
                </w:r>
                <w:r w:rsidR="00A559CF">
                  <w:rPr>
                    <w:webHidden/>
                  </w:rPr>
                </w:r>
                <w:r w:rsidR="00A559CF">
                  <w:rPr>
                    <w:webHidden/>
                  </w:rPr>
                  <w:fldChar w:fldCharType="separate"/>
                </w:r>
                <w:r w:rsidR="00A559CF">
                  <w:rPr>
                    <w:webHidden/>
                  </w:rPr>
                  <w:t>105</w:t>
                </w:r>
                <w:r w:rsidR="00A559CF">
                  <w:rPr>
                    <w:webHidden/>
                  </w:rPr>
                  <w:fldChar w:fldCharType="end"/>
                </w:r>
              </w:hyperlink>
            </w:p>
            <w:p w14:paraId="4B09D734" w14:textId="18F688C4" w:rsidR="00A559CF" w:rsidRDefault="00722DFA" w:rsidP="00722DFA">
              <w:pPr>
                <w:pStyle w:val="T3"/>
                <w:rPr>
                  <w:rFonts w:asciiTheme="minorHAnsi" w:eastAsiaTheme="minorEastAsia" w:hAnsiTheme="minorHAnsi"/>
                  <w:lang w:eastAsia="tr-TR"/>
                </w:rPr>
              </w:pPr>
              <w:r w:rsidRPr="00C33ACC">
                <w:rPr>
                  <w:rStyle w:val="Kpr"/>
                  <w:color w:val="FFFFFF" w:themeColor="background1"/>
                </w:rPr>
                <w:tab/>
              </w:r>
              <w:hyperlink w:anchor="_Toc522893412" w:history="1">
                <w:r w:rsidR="00A559CF" w:rsidRPr="00A63473">
                  <w:rPr>
                    <w:rStyle w:val="Kpr"/>
                  </w:rPr>
                  <w:t>3.Satış Planı</w:t>
                </w:r>
                <w:r w:rsidR="00A559CF">
                  <w:rPr>
                    <w:webHidden/>
                  </w:rPr>
                  <w:tab/>
                </w:r>
                <w:r w:rsidR="00A559CF">
                  <w:rPr>
                    <w:webHidden/>
                  </w:rPr>
                  <w:fldChar w:fldCharType="begin"/>
                </w:r>
                <w:r w:rsidR="00A559CF">
                  <w:rPr>
                    <w:webHidden/>
                  </w:rPr>
                  <w:instrText xml:space="preserve"> PAGEREF _Toc522893412 \h </w:instrText>
                </w:r>
                <w:r w:rsidR="00A559CF">
                  <w:rPr>
                    <w:webHidden/>
                  </w:rPr>
                </w:r>
                <w:r w:rsidR="00A559CF">
                  <w:rPr>
                    <w:webHidden/>
                  </w:rPr>
                  <w:fldChar w:fldCharType="separate"/>
                </w:r>
                <w:r w:rsidR="00A559CF">
                  <w:rPr>
                    <w:webHidden/>
                  </w:rPr>
                  <w:t>105</w:t>
                </w:r>
                <w:r w:rsidR="00A559CF">
                  <w:rPr>
                    <w:webHidden/>
                  </w:rPr>
                  <w:fldChar w:fldCharType="end"/>
                </w:r>
              </w:hyperlink>
            </w:p>
            <w:p w14:paraId="5391C8F2" w14:textId="44E997C0" w:rsidR="00A559CF" w:rsidRDefault="00722DFA" w:rsidP="00722DFA">
              <w:pPr>
                <w:pStyle w:val="T3"/>
                <w:rPr>
                  <w:rFonts w:asciiTheme="minorHAnsi" w:eastAsiaTheme="minorEastAsia" w:hAnsiTheme="minorHAnsi"/>
                  <w:lang w:eastAsia="tr-TR"/>
                </w:rPr>
              </w:pPr>
              <w:r w:rsidRPr="00C33ACC">
                <w:rPr>
                  <w:rStyle w:val="Kpr"/>
                  <w:color w:val="FFFFFF" w:themeColor="background1"/>
                </w:rPr>
                <w:tab/>
              </w:r>
              <w:hyperlink w:anchor="_Toc522893413" w:history="1">
                <w:r w:rsidR="00A559CF" w:rsidRPr="00A63473">
                  <w:rPr>
                    <w:rStyle w:val="Kpr"/>
                  </w:rPr>
                  <w:t>4.Müşteri Hizmetleri</w:t>
                </w:r>
                <w:r w:rsidR="00A559CF">
                  <w:rPr>
                    <w:webHidden/>
                  </w:rPr>
                  <w:tab/>
                </w:r>
                <w:r w:rsidR="00A559CF">
                  <w:rPr>
                    <w:webHidden/>
                  </w:rPr>
                  <w:fldChar w:fldCharType="begin"/>
                </w:r>
                <w:r w:rsidR="00A559CF">
                  <w:rPr>
                    <w:webHidden/>
                  </w:rPr>
                  <w:instrText xml:space="preserve"> PAGEREF _Toc522893413 \h </w:instrText>
                </w:r>
                <w:r w:rsidR="00A559CF">
                  <w:rPr>
                    <w:webHidden/>
                  </w:rPr>
                </w:r>
                <w:r w:rsidR="00A559CF">
                  <w:rPr>
                    <w:webHidden/>
                  </w:rPr>
                  <w:fldChar w:fldCharType="separate"/>
                </w:r>
                <w:r w:rsidR="00A559CF">
                  <w:rPr>
                    <w:webHidden/>
                  </w:rPr>
                  <w:t>106</w:t>
                </w:r>
                <w:r w:rsidR="00A559CF">
                  <w:rPr>
                    <w:webHidden/>
                  </w:rPr>
                  <w:fldChar w:fldCharType="end"/>
                </w:r>
              </w:hyperlink>
            </w:p>
            <w:p w14:paraId="1AD6CAB3" w14:textId="77777777" w:rsidR="00A559CF" w:rsidRDefault="00A559CF" w:rsidP="00946F36">
              <w:pPr>
                <w:pStyle w:val="T2"/>
                <w:rPr>
                  <w:rFonts w:asciiTheme="minorHAnsi" w:eastAsiaTheme="minorEastAsia" w:hAnsiTheme="minorHAnsi"/>
                  <w:noProof/>
                  <w:sz w:val="22"/>
                  <w:lang w:val="tr-TR" w:eastAsia="tr-TR"/>
                </w:rPr>
              </w:pPr>
              <w:hyperlink w:anchor="_Toc522893414" w:history="1">
                <w:r w:rsidRPr="00A63473">
                  <w:rPr>
                    <w:rStyle w:val="Kpr"/>
                    <w:noProof/>
                    <w:lang w:val="tr-TR"/>
                  </w:rPr>
                  <w:t>S.</w:t>
                </w:r>
                <w:r>
                  <w:rPr>
                    <w:rFonts w:asciiTheme="minorHAnsi" w:eastAsiaTheme="minorEastAsia" w:hAnsiTheme="minorHAnsi"/>
                    <w:noProof/>
                    <w:sz w:val="22"/>
                    <w:lang w:val="tr-TR" w:eastAsia="tr-TR"/>
                  </w:rPr>
                  <w:tab/>
                </w:r>
                <w:r w:rsidRPr="00A63473">
                  <w:rPr>
                    <w:rStyle w:val="Kpr"/>
                    <w:noProof/>
                    <w:lang w:val="tr-TR"/>
                  </w:rPr>
                  <w:t>Şirketimizi Pazarda Tek ve Özel Yapan ve İstisna Sağlayan Husus</w:t>
                </w:r>
                <w:r>
                  <w:rPr>
                    <w:noProof/>
                    <w:webHidden/>
                  </w:rPr>
                  <w:tab/>
                </w:r>
                <w:r>
                  <w:rPr>
                    <w:noProof/>
                    <w:webHidden/>
                  </w:rPr>
                  <w:fldChar w:fldCharType="begin"/>
                </w:r>
                <w:r>
                  <w:rPr>
                    <w:noProof/>
                    <w:webHidden/>
                  </w:rPr>
                  <w:instrText xml:space="preserve"> PAGEREF _Toc522893414 \h </w:instrText>
                </w:r>
                <w:r>
                  <w:rPr>
                    <w:noProof/>
                    <w:webHidden/>
                  </w:rPr>
                </w:r>
                <w:r>
                  <w:rPr>
                    <w:noProof/>
                    <w:webHidden/>
                  </w:rPr>
                  <w:fldChar w:fldCharType="separate"/>
                </w:r>
                <w:r>
                  <w:rPr>
                    <w:noProof/>
                    <w:webHidden/>
                  </w:rPr>
                  <w:t>106</w:t>
                </w:r>
                <w:r>
                  <w:rPr>
                    <w:noProof/>
                    <w:webHidden/>
                  </w:rPr>
                  <w:fldChar w:fldCharType="end"/>
                </w:r>
              </w:hyperlink>
            </w:p>
            <w:p w14:paraId="3D2B0640" w14:textId="77777777" w:rsidR="00A559CF" w:rsidRDefault="00A559CF" w:rsidP="00946F36">
              <w:pPr>
                <w:pStyle w:val="T2"/>
                <w:rPr>
                  <w:rFonts w:asciiTheme="minorHAnsi" w:eastAsiaTheme="minorEastAsia" w:hAnsiTheme="minorHAnsi"/>
                  <w:noProof/>
                  <w:sz w:val="22"/>
                  <w:lang w:val="tr-TR" w:eastAsia="tr-TR"/>
                </w:rPr>
              </w:pPr>
              <w:hyperlink w:anchor="_Toc522893415" w:history="1">
                <w:r w:rsidRPr="00A63473">
                  <w:rPr>
                    <w:rStyle w:val="Kpr"/>
                    <w:noProof/>
                    <w:lang w:val="tr-TR" w:eastAsia="tr-TR"/>
                  </w:rPr>
                  <w:t>4.</w:t>
                </w:r>
                <w:r>
                  <w:rPr>
                    <w:rFonts w:asciiTheme="minorHAnsi" w:eastAsiaTheme="minorEastAsia" w:hAnsiTheme="minorHAnsi"/>
                    <w:noProof/>
                    <w:sz w:val="22"/>
                    <w:lang w:val="tr-TR" w:eastAsia="tr-TR"/>
                  </w:rPr>
                  <w:tab/>
                </w:r>
                <w:r w:rsidRPr="00A63473">
                  <w:rPr>
                    <w:rStyle w:val="Kpr"/>
                    <w:noProof/>
                    <w:lang w:val="tr-TR" w:eastAsia="tr-TR"/>
                  </w:rPr>
                  <w:t>Stratejik Planlamanın Uygulanması</w:t>
                </w:r>
                <w:r>
                  <w:rPr>
                    <w:noProof/>
                    <w:webHidden/>
                  </w:rPr>
                  <w:tab/>
                </w:r>
                <w:r>
                  <w:rPr>
                    <w:noProof/>
                    <w:webHidden/>
                  </w:rPr>
                  <w:fldChar w:fldCharType="begin"/>
                </w:r>
                <w:r>
                  <w:rPr>
                    <w:noProof/>
                    <w:webHidden/>
                  </w:rPr>
                  <w:instrText xml:space="preserve"> PAGEREF _Toc522893415 \h </w:instrText>
                </w:r>
                <w:r>
                  <w:rPr>
                    <w:noProof/>
                    <w:webHidden/>
                  </w:rPr>
                </w:r>
                <w:r>
                  <w:rPr>
                    <w:noProof/>
                    <w:webHidden/>
                  </w:rPr>
                  <w:fldChar w:fldCharType="separate"/>
                </w:r>
                <w:r>
                  <w:rPr>
                    <w:noProof/>
                    <w:webHidden/>
                  </w:rPr>
                  <w:t>107</w:t>
                </w:r>
                <w:r>
                  <w:rPr>
                    <w:noProof/>
                    <w:webHidden/>
                  </w:rPr>
                  <w:fldChar w:fldCharType="end"/>
                </w:r>
              </w:hyperlink>
            </w:p>
            <w:p w14:paraId="369B9B32" w14:textId="77777777" w:rsidR="00A559CF" w:rsidRDefault="00A559CF" w:rsidP="00946F36">
              <w:pPr>
                <w:pStyle w:val="T2"/>
                <w:rPr>
                  <w:rFonts w:asciiTheme="minorHAnsi" w:eastAsiaTheme="minorEastAsia" w:hAnsiTheme="minorHAnsi"/>
                  <w:noProof/>
                  <w:sz w:val="22"/>
                  <w:lang w:val="tr-TR" w:eastAsia="tr-TR"/>
                </w:rPr>
              </w:pPr>
              <w:hyperlink w:anchor="_Toc522893416" w:history="1">
                <w:r w:rsidRPr="00A63473">
                  <w:rPr>
                    <w:rStyle w:val="Kpr"/>
                    <w:noProof/>
                    <w:lang w:val="tr-TR"/>
                  </w:rPr>
                  <w:t>5.</w:t>
                </w:r>
                <w:r>
                  <w:rPr>
                    <w:rFonts w:asciiTheme="minorHAnsi" w:eastAsiaTheme="minorEastAsia" w:hAnsiTheme="minorHAnsi"/>
                    <w:noProof/>
                    <w:sz w:val="22"/>
                    <w:lang w:val="tr-TR" w:eastAsia="tr-TR"/>
                  </w:rPr>
                  <w:tab/>
                </w:r>
                <w:r w:rsidRPr="00A63473">
                  <w:rPr>
                    <w:rStyle w:val="Kpr"/>
                    <w:noProof/>
                    <w:lang w:val="tr-TR" w:eastAsia="tr-TR"/>
                  </w:rPr>
                  <w:t>Stratejik</w:t>
                </w:r>
                <w:r w:rsidRPr="00A63473">
                  <w:rPr>
                    <w:rStyle w:val="Kpr"/>
                    <w:noProof/>
                    <w:lang w:val="tr-TR"/>
                  </w:rPr>
                  <w:t xml:space="preserve"> Planın Kontrolü ve Değerlendirmesi</w:t>
                </w:r>
                <w:r>
                  <w:rPr>
                    <w:noProof/>
                    <w:webHidden/>
                  </w:rPr>
                  <w:tab/>
                </w:r>
                <w:r>
                  <w:rPr>
                    <w:noProof/>
                    <w:webHidden/>
                  </w:rPr>
                  <w:fldChar w:fldCharType="begin"/>
                </w:r>
                <w:r>
                  <w:rPr>
                    <w:noProof/>
                    <w:webHidden/>
                  </w:rPr>
                  <w:instrText xml:space="preserve"> PAGEREF _Toc522893416 \h </w:instrText>
                </w:r>
                <w:r>
                  <w:rPr>
                    <w:noProof/>
                    <w:webHidden/>
                  </w:rPr>
                </w:r>
                <w:r>
                  <w:rPr>
                    <w:noProof/>
                    <w:webHidden/>
                  </w:rPr>
                  <w:fldChar w:fldCharType="separate"/>
                </w:r>
                <w:r>
                  <w:rPr>
                    <w:noProof/>
                    <w:webHidden/>
                  </w:rPr>
                  <w:t>109</w:t>
                </w:r>
                <w:r>
                  <w:rPr>
                    <w:noProof/>
                    <w:webHidden/>
                  </w:rPr>
                  <w:fldChar w:fldCharType="end"/>
                </w:r>
              </w:hyperlink>
            </w:p>
            <w:p w14:paraId="0A9D8DC1" w14:textId="77777777" w:rsidR="00A559CF" w:rsidRDefault="00A559CF" w:rsidP="00946F36">
              <w:pPr>
                <w:pStyle w:val="T2"/>
                <w:rPr>
                  <w:rFonts w:asciiTheme="minorHAnsi" w:eastAsiaTheme="minorEastAsia" w:hAnsiTheme="minorHAnsi"/>
                  <w:noProof/>
                  <w:sz w:val="22"/>
                  <w:lang w:val="tr-TR" w:eastAsia="tr-TR"/>
                </w:rPr>
              </w:pPr>
              <w:hyperlink w:anchor="_Toc522893417" w:history="1">
                <w:r w:rsidRPr="00A63473">
                  <w:rPr>
                    <w:rStyle w:val="Kpr"/>
                    <w:noProof/>
                    <w:lang w:val="tr-TR"/>
                  </w:rPr>
                  <w:t>6.</w:t>
                </w:r>
                <w:r>
                  <w:rPr>
                    <w:rFonts w:asciiTheme="minorHAnsi" w:eastAsiaTheme="minorEastAsia" w:hAnsiTheme="minorHAnsi"/>
                    <w:noProof/>
                    <w:sz w:val="22"/>
                    <w:lang w:val="tr-TR" w:eastAsia="tr-TR"/>
                  </w:rPr>
                  <w:tab/>
                </w:r>
                <w:r w:rsidRPr="00A63473">
                  <w:rPr>
                    <w:rStyle w:val="Kpr"/>
                    <w:noProof/>
                    <w:lang w:val="tr-TR"/>
                  </w:rPr>
                  <w:t>Performans Göstergeleri</w:t>
                </w:r>
                <w:r>
                  <w:rPr>
                    <w:noProof/>
                    <w:webHidden/>
                  </w:rPr>
                  <w:tab/>
                </w:r>
                <w:r>
                  <w:rPr>
                    <w:noProof/>
                    <w:webHidden/>
                  </w:rPr>
                  <w:fldChar w:fldCharType="begin"/>
                </w:r>
                <w:r>
                  <w:rPr>
                    <w:noProof/>
                    <w:webHidden/>
                  </w:rPr>
                  <w:instrText xml:space="preserve"> PAGEREF _Toc522893417 \h </w:instrText>
                </w:r>
                <w:r>
                  <w:rPr>
                    <w:noProof/>
                    <w:webHidden/>
                  </w:rPr>
                </w:r>
                <w:r>
                  <w:rPr>
                    <w:noProof/>
                    <w:webHidden/>
                  </w:rPr>
                  <w:fldChar w:fldCharType="separate"/>
                </w:r>
                <w:r>
                  <w:rPr>
                    <w:noProof/>
                    <w:webHidden/>
                  </w:rPr>
                  <w:t>109</w:t>
                </w:r>
                <w:r>
                  <w:rPr>
                    <w:noProof/>
                    <w:webHidden/>
                  </w:rPr>
                  <w:fldChar w:fldCharType="end"/>
                </w:r>
              </w:hyperlink>
            </w:p>
            <w:p w14:paraId="5953EE9E" w14:textId="77777777" w:rsidR="00A559CF" w:rsidRDefault="00A559CF" w:rsidP="00946F36">
              <w:pPr>
                <w:pStyle w:val="T2"/>
                <w:rPr>
                  <w:rFonts w:asciiTheme="minorHAnsi" w:eastAsiaTheme="minorEastAsia" w:hAnsiTheme="minorHAnsi"/>
                  <w:noProof/>
                  <w:sz w:val="22"/>
                  <w:lang w:val="tr-TR" w:eastAsia="tr-TR"/>
                </w:rPr>
              </w:pPr>
              <w:hyperlink w:anchor="_Toc522893418" w:history="1">
                <w:r w:rsidRPr="00A63473">
                  <w:rPr>
                    <w:rStyle w:val="Kpr"/>
                    <w:noProof/>
                    <w:lang w:val="tr-TR"/>
                  </w:rPr>
                  <w:t>7.</w:t>
                </w:r>
                <w:r>
                  <w:rPr>
                    <w:rFonts w:asciiTheme="minorHAnsi" w:eastAsiaTheme="minorEastAsia" w:hAnsiTheme="minorHAnsi"/>
                    <w:noProof/>
                    <w:sz w:val="22"/>
                    <w:lang w:val="tr-TR" w:eastAsia="tr-TR"/>
                  </w:rPr>
                  <w:tab/>
                </w:r>
                <w:r w:rsidRPr="00A63473">
                  <w:rPr>
                    <w:rStyle w:val="Kpr"/>
                    <w:noProof/>
                    <w:lang w:val="tr-TR"/>
                  </w:rPr>
                  <w:t>Uygulama (Eylem) Planlarının Yapılması:</w:t>
                </w:r>
                <w:r>
                  <w:rPr>
                    <w:noProof/>
                    <w:webHidden/>
                  </w:rPr>
                  <w:tab/>
                </w:r>
                <w:r>
                  <w:rPr>
                    <w:noProof/>
                    <w:webHidden/>
                  </w:rPr>
                  <w:fldChar w:fldCharType="begin"/>
                </w:r>
                <w:r>
                  <w:rPr>
                    <w:noProof/>
                    <w:webHidden/>
                  </w:rPr>
                  <w:instrText xml:space="preserve"> PAGEREF _Toc522893418 \h </w:instrText>
                </w:r>
                <w:r>
                  <w:rPr>
                    <w:noProof/>
                    <w:webHidden/>
                  </w:rPr>
                </w:r>
                <w:r>
                  <w:rPr>
                    <w:noProof/>
                    <w:webHidden/>
                  </w:rPr>
                  <w:fldChar w:fldCharType="separate"/>
                </w:r>
                <w:r>
                  <w:rPr>
                    <w:noProof/>
                    <w:webHidden/>
                  </w:rPr>
                  <w:t>112</w:t>
                </w:r>
                <w:r>
                  <w:rPr>
                    <w:noProof/>
                    <w:webHidden/>
                  </w:rPr>
                  <w:fldChar w:fldCharType="end"/>
                </w:r>
              </w:hyperlink>
            </w:p>
            <w:p w14:paraId="03F60482" w14:textId="77777777" w:rsidR="00A559CF" w:rsidRDefault="00A559CF" w:rsidP="00946F36">
              <w:pPr>
                <w:pStyle w:val="T2"/>
                <w:rPr>
                  <w:rFonts w:asciiTheme="minorHAnsi" w:eastAsiaTheme="minorEastAsia" w:hAnsiTheme="minorHAnsi"/>
                  <w:noProof/>
                  <w:sz w:val="22"/>
                  <w:lang w:val="tr-TR" w:eastAsia="tr-TR"/>
                </w:rPr>
              </w:pPr>
              <w:hyperlink w:anchor="_Toc522893419" w:history="1">
                <w:r w:rsidRPr="00A63473">
                  <w:rPr>
                    <w:rStyle w:val="Kpr"/>
                    <w:noProof/>
                    <w:lang w:val="tr-TR"/>
                  </w:rPr>
                  <w:t>8.</w:t>
                </w:r>
                <w:r>
                  <w:rPr>
                    <w:rFonts w:asciiTheme="minorHAnsi" w:eastAsiaTheme="minorEastAsia" w:hAnsiTheme="minorHAnsi"/>
                    <w:noProof/>
                    <w:sz w:val="22"/>
                    <w:lang w:val="tr-TR" w:eastAsia="tr-TR"/>
                  </w:rPr>
                  <w:tab/>
                </w:r>
                <w:r w:rsidRPr="00A63473">
                  <w:rPr>
                    <w:rStyle w:val="Kpr"/>
                    <w:noProof/>
                    <w:lang w:val="tr-TR" w:eastAsia="tr-TR"/>
                  </w:rPr>
                  <w:t>Stratejik</w:t>
                </w:r>
                <w:r w:rsidRPr="00A63473">
                  <w:rPr>
                    <w:rStyle w:val="Kpr"/>
                    <w:noProof/>
                    <w:lang w:val="tr-TR"/>
                  </w:rPr>
                  <w:t xml:space="preserve"> Amaç ve Hedef Kartları</w:t>
                </w:r>
                <w:r>
                  <w:rPr>
                    <w:noProof/>
                    <w:webHidden/>
                  </w:rPr>
                  <w:tab/>
                </w:r>
                <w:r>
                  <w:rPr>
                    <w:noProof/>
                    <w:webHidden/>
                  </w:rPr>
                  <w:fldChar w:fldCharType="begin"/>
                </w:r>
                <w:r>
                  <w:rPr>
                    <w:noProof/>
                    <w:webHidden/>
                  </w:rPr>
                  <w:instrText xml:space="preserve"> PAGEREF _Toc522893419 \h </w:instrText>
                </w:r>
                <w:r>
                  <w:rPr>
                    <w:noProof/>
                    <w:webHidden/>
                  </w:rPr>
                </w:r>
                <w:r>
                  <w:rPr>
                    <w:noProof/>
                    <w:webHidden/>
                  </w:rPr>
                  <w:fldChar w:fldCharType="separate"/>
                </w:r>
                <w:r>
                  <w:rPr>
                    <w:noProof/>
                    <w:webHidden/>
                  </w:rPr>
                  <w:t>113</w:t>
                </w:r>
                <w:r>
                  <w:rPr>
                    <w:noProof/>
                    <w:webHidden/>
                  </w:rPr>
                  <w:fldChar w:fldCharType="end"/>
                </w:r>
              </w:hyperlink>
            </w:p>
            <w:p w14:paraId="1017B24A" w14:textId="77777777" w:rsidR="00A559CF" w:rsidRDefault="00A559CF">
              <w:pPr>
                <w:pStyle w:val="T1"/>
                <w:tabs>
                  <w:tab w:val="left" w:pos="660"/>
                  <w:tab w:val="right" w:leader="dot" w:pos="9628"/>
                </w:tabs>
                <w:rPr>
                  <w:rFonts w:asciiTheme="minorHAnsi" w:eastAsiaTheme="minorEastAsia" w:hAnsiTheme="minorHAnsi"/>
                  <w:b w:val="0"/>
                  <w:bCs w:val="0"/>
                  <w:noProof/>
                  <w:sz w:val="22"/>
                  <w:szCs w:val="22"/>
                  <w:lang w:val="tr-TR" w:eastAsia="tr-TR"/>
                </w:rPr>
              </w:pPr>
              <w:hyperlink w:anchor="_Toc522893420" w:history="1">
                <w:r w:rsidRPr="00A63473">
                  <w:rPr>
                    <w:rStyle w:val="Kpr"/>
                    <w:noProof/>
                    <w:lang w:val="tr-TR" w:eastAsia="tr-TR"/>
                  </w:rPr>
                  <w:t>G.</w:t>
                </w:r>
                <w:r>
                  <w:rPr>
                    <w:rFonts w:asciiTheme="minorHAnsi" w:eastAsiaTheme="minorEastAsia" w:hAnsiTheme="minorHAnsi"/>
                    <w:b w:val="0"/>
                    <w:bCs w:val="0"/>
                    <w:noProof/>
                    <w:sz w:val="22"/>
                    <w:szCs w:val="22"/>
                    <w:lang w:val="tr-TR" w:eastAsia="tr-TR"/>
                  </w:rPr>
                  <w:tab/>
                </w:r>
                <w:r w:rsidRPr="00A63473">
                  <w:rPr>
                    <w:rStyle w:val="Kpr"/>
                    <w:noProof/>
                    <w:lang w:val="tr-TR" w:eastAsia="tr-TR"/>
                  </w:rPr>
                  <w:t>BÖLÜM 6 – Maliyetlendirme (Bütçeleme)</w:t>
                </w:r>
                <w:r>
                  <w:rPr>
                    <w:noProof/>
                    <w:webHidden/>
                  </w:rPr>
                  <w:tab/>
                </w:r>
                <w:r>
                  <w:rPr>
                    <w:noProof/>
                    <w:webHidden/>
                  </w:rPr>
                  <w:fldChar w:fldCharType="begin"/>
                </w:r>
                <w:r>
                  <w:rPr>
                    <w:noProof/>
                    <w:webHidden/>
                  </w:rPr>
                  <w:instrText xml:space="preserve"> PAGEREF _Toc522893420 \h </w:instrText>
                </w:r>
                <w:r>
                  <w:rPr>
                    <w:noProof/>
                    <w:webHidden/>
                  </w:rPr>
                </w:r>
                <w:r>
                  <w:rPr>
                    <w:noProof/>
                    <w:webHidden/>
                  </w:rPr>
                  <w:fldChar w:fldCharType="separate"/>
                </w:r>
                <w:r>
                  <w:rPr>
                    <w:noProof/>
                    <w:webHidden/>
                  </w:rPr>
                  <w:t>115</w:t>
                </w:r>
                <w:r>
                  <w:rPr>
                    <w:noProof/>
                    <w:webHidden/>
                  </w:rPr>
                  <w:fldChar w:fldCharType="end"/>
                </w:r>
              </w:hyperlink>
            </w:p>
            <w:p w14:paraId="781F8A29" w14:textId="77777777" w:rsidR="00A559CF" w:rsidRDefault="00A559CF" w:rsidP="00946F36">
              <w:pPr>
                <w:pStyle w:val="T2"/>
                <w:rPr>
                  <w:rFonts w:asciiTheme="minorHAnsi" w:eastAsiaTheme="minorEastAsia" w:hAnsiTheme="minorHAnsi"/>
                  <w:noProof/>
                  <w:sz w:val="22"/>
                  <w:lang w:val="tr-TR" w:eastAsia="tr-TR"/>
                </w:rPr>
              </w:pPr>
              <w:hyperlink w:anchor="_Toc522893421" w:history="1">
                <w:r w:rsidRPr="00A63473">
                  <w:rPr>
                    <w:rStyle w:val="Kpr"/>
                    <w:noProof/>
                    <w:lang w:val="tr-TR" w:eastAsia="tr-TR"/>
                  </w:rPr>
                  <w:t>1.</w:t>
                </w:r>
                <w:r>
                  <w:rPr>
                    <w:rFonts w:asciiTheme="minorHAnsi" w:eastAsiaTheme="minorEastAsia" w:hAnsiTheme="minorHAnsi"/>
                    <w:noProof/>
                    <w:sz w:val="22"/>
                    <w:lang w:val="tr-TR" w:eastAsia="tr-TR"/>
                  </w:rPr>
                  <w:tab/>
                </w:r>
                <w:r w:rsidRPr="00A63473">
                  <w:rPr>
                    <w:rStyle w:val="Kpr"/>
                    <w:noProof/>
                    <w:lang w:val="tr-TR" w:eastAsia="tr-TR"/>
                  </w:rPr>
                  <w:t>Finansal Plan</w:t>
                </w:r>
                <w:r>
                  <w:rPr>
                    <w:noProof/>
                    <w:webHidden/>
                  </w:rPr>
                  <w:tab/>
                </w:r>
                <w:r>
                  <w:rPr>
                    <w:noProof/>
                    <w:webHidden/>
                  </w:rPr>
                  <w:fldChar w:fldCharType="begin"/>
                </w:r>
                <w:r>
                  <w:rPr>
                    <w:noProof/>
                    <w:webHidden/>
                  </w:rPr>
                  <w:instrText xml:space="preserve"> PAGEREF _Toc522893421 \h </w:instrText>
                </w:r>
                <w:r>
                  <w:rPr>
                    <w:noProof/>
                    <w:webHidden/>
                  </w:rPr>
                </w:r>
                <w:r>
                  <w:rPr>
                    <w:noProof/>
                    <w:webHidden/>
                  </w:rPr>
                  <w:fldChar w:fldCharType="separate"/>
                </w:r>
                <w:r>
                  <w:rPr>
                    <w:noProof/>
                    <w:webHidden/>
                  </w:rPr>
                  <w:t>116</w:t>
                </w:r>
                <w:r>
                  <w:rPr>
                    <w:noProof/>
                    <w:webHidden/>
                  </w:rPr>
                  <w:fldChar w:fldCharType="end"/>
                </w:r>
              </w:hyperlink>
            </w:p>
            <w:p w14:paraId="6D043975" w14:textId="77777777" w:rsidR="00A559CF" w:rsidRDefault="00A559CF" w:rsidP="00946F36">
              <w:pPr>
                <w:pStyle w:val="T2"/>
                <w:rPr>
                  <w:rFonts w:asciiTheme="minorHAnsi" w:eastAsiaTheme="minorEastAsia" w:hAnsiTheme="minorHAnsi"/>
                  <w:noProof/>
                  <w:sz w:val="22"/>
                  <w:lang w:val="tr-TR" w:eastAsia="tr-TR"/>
                </w:rPr>
              </w:pPr>
              <w:hyperlink w:anchor="_Toc522893422" w:history="1">
                <w:r w:rsidRPr="00A63473">
                  <w:rPr>
                    <w:rStyle w:val="Kpr"/>
                    <w:noProof/>
                    <w:lang w:val="tr-TR" w:eastAsia="tr-TR"/>
                  </w:rPr>
                  <w:t>2.</w:t>
                </w:r>
                <w:r>
                  <w:rPr>
                    <w:rFonts w:asciiTheme="minorHAnsi" w:eastAsiaTheme="minorEastAsia" w:hAnsiTheme="minorHAnsi"/>
                    <w:noProof/>
                    <w:sz w:val="22"/>
                    <w:lang w:val="tr-TR" w:eastAsia="tr-TR"/>
                  </w:rPr>
                  <w:tab/>
                </w:r>
                <w:r w:rsidRPr="00A63473">
                  <w:rPr>
                    <w:rStyle w:val="Kpr"/>
                    <w:noProof/>
                    <w:lang w:val="tr-TR" w:eastAsia="tr-TR"/>
                  </w:rPr>
                  <w:t>Toplam Aksiyon Bütçesi</w:t>
                </w:r>
                <w:r>
                  <w:rPr>
                    <w:noProof/>
                    <w:webHidden/>
                  </w:rPr>
                  <w:tab/>
                </w:r>
                <w:r>
                  <w:rPr>
                    <w:noProof/>
                    <w:webHidden/>
                  </w:rPr>
                  <w:fldChar w:fldCharType="begin"/>
                </w:r>
                <w:r>
                  <w:rPr>
                    <w:noProof/>
                    <w:webHidden/>
                  </w:rPr>
                  <w:instrText xml:space="preserve"> PAGEREF _Toc522893422 \h </w:instrText>
                </w:r>
                <w:r>
                  <w:rPr>
                    <w:noProof/>
                    <w:webHidden/>
                  </w:rPr>
                </w:r>
                <w:r>
                  <w:rPr>
                    <w:noProof/>
                    <w:webHidden/>
                  </w:rPr>
                  <w:fldChar w:fldCharType="separate"/>
                </w:r>
                <w:r>
                  <w:rPr>
                    <w:noProof/>
                    <w:webHidden/>
                  </w:rPr>
                  <w:t>117</w:t>
                </w:r>
                <w:r>
                  <w:rPr>
                    <w:noProof/>
                    <w:webHidden/>
                  </w:rPr>
                  <w:fldChar w:fldCharType="end"/>
                </w:r>
              </w:hyperlink>
            </w:p>
            <w:p w14:paraId="561D335D" w14:textId="77777777" w:rsidR="00A559CF" w:rsidRDefault="00A559CF" w:rsidP="00946F36">
              <w:pPr>
                <w:pStyle w:val="T2"/>
                <w:rPr>
                  <w:rFonts w:asciiTheme="minorHAnsi" w:eastAsiaTheme="minorEastAsia" w:hAnsiTheme="minorHAnsi"/>
                  <w:noProof/>
                  <w:sz w:val="22"/>
                  <w:lang w:val="tr-TR" w:eastAsia="tr-TR"/>
                </w:rPr>
              </w:pPr>
              <w:hyperlink w:anchor="_Toc522893423" w:history="1">
                <w:r w:rsidRPr="00A63473">
                  <w:rPr>
                    <w:rStyle w:val="Kpr"/>
                    <w:noProof/>
                    <w:lang w:val="tr-TR" w:eastAsia="tr-TR"/>
                  </w:rPr>
                  <w:t>3.</w:t>
                </w:r>
                <w:r>
                  <w:rPr>
                    <w:rFonts w:asciiTheme="minorHAnsi" w:eastAsiaTheme="minorEastAsia" w:hAnsiTheme="minorHAnsi"/>
                    <w:noProof/>
                    <w:sz w:val="22"/>
                    <w:lang w:val="tr-TR" w:eastAsia="tr-TR"/>
                  </w:rPr>
                  <w:tab/>
                </w:r>
                <w:r w:rsidRPr="00A63473">
                  <w:rPr>
                    <w:rStyle w:val="Kpr"/>
                    <w:noProof/>
                    <w:lang w:val="tr-TR" w:eastAsia="tr-TR"/>
                  </w:rPr>
                  <w:t>Faaliyet Giderleri Bütçesi</w:t>
                </w:r>
                <w:r>
                  <w:rPr>
                    <w:noProof/>
                    <w:webHidden/>
                  </w:rPr>
                  <w:tab/>
                </w:r>
                <w:r>
                  <w:rPr>
                    <w:noProof/>
                    <w:webHidden/>
                  </w:rPr>
                  <w:fldChar w:fldCharType="begin"/>
                </w:r>
                <w:r>
                  <w:rPr>
                    <w:noProof/>
                    <w:webHidden/>
                  </w:rPr>
                  <w:instrText xml:space="preserve"> PAGEREF _Toc522893423 \h </w:instrText>
                </w:r>
                <w:r>
                  <w:rPr>
                    <w:noProof/>
                    <w:webHidden/>
                  </w:rPr>
                </w:r>
                <w:r>
                  <w:rPr>
                    <w:noProof/>
                    <w:webHidden/>
                  </w:rPr>
                  <w:fldChar w:fldCharType="separate"/>
                </w:r>
                <w:r>
                  <w:rPr>
                    <w:noProof/>
                    <w:webHidden/>
                  </w:rPr>
                  <w:t>118</w:t>
                </w:r>
                <w:r>
                  <w:rPr>
                    <w:noProof/>
                    <w:webHidden/>
                  </w:rPr>
                  <w:fldChar w:fldCharType="end"/>
                </w:r>
              </w:hyperlink>
            </w:p>
            <w:p w14:paraId="39486C59" w14:textId="77777777" w:rsidR="00A559CF" w:rsidRDefault="00A559CF" w:rsidP="00946F36">
              <w:pPr>
                <w:pStyle w:val="T2"/>
                <w:rPr>
                  <w:rFonts w:asciiTheme="minorHAnsi" w:eastAsiaTheme="minorEastAsia" w:hAnsiTheme="minorHAnsi"/>
                  <w:noProof/>
                  <w:sz w:val="22"/>
                  <w:lang w:val="tr-TR" w:eastAsia="tr-TR"/>
                </w:rPr>
              </w:pPr>
              <w:hyperlink w:anchor="_Toc522893424" w:history="1">
                <w:r w:rsidRPr="00A63473">
                  <w:rPr>
                    <w:rStyle w:val="Kpr"/>
                    <w:noProof/>
                    <w:lang w:val="tr-TR" w:eastAsia="tr-TR"/>
                  </w:rPr>
                  <w:t>4.</w:t>
                </w:r>
                <w:r>
                  <w:rPr>
                    <w:rFonts w:asciiTheme="minorHAnsi" w:eastAsiaTheme="minorEastAsia" w:hAnsiTheme="minorHAnsi"/>
                    <w:noProof/>
                    <w:sz w:val="22"/>
                    <w:lang w:val="tr-TR" w:eastAsia="tr-TR"/>
                  </w:rPr>
                  <w:tab/>
                </w:r>
                <w:r w:rsidRPr="00A63473">
                  <w:rPr>
                    <w:rStyle w:val="Kpr"/>
                    <w:noProof/>
                    <w:lang w:val="tr-TR" w:eastAsia="tr-TR"/>
                  </w:rPr>
                  <w:t>Yatırım Bütçesi</w:t>
                </w:r>
                <w:r>
                  <w:rPr>
                    <w:noProof/>
                    <w:webHidden/>
                  </w:rPr>
                  <w:tab/>
                </w:r>
                <w:r>
                  <w:rPr>
                    <w:noProof/>
                    <w:webHidden/>
                  </w:rPr>
                  <w:fldChar w:fldCharType="begin"/>
                </w:r>
                <w:r>
                  <w:rPr>
                    <w:noProof/>
                    <w:webHidden/>
                  </w:rPr>
                  <w:instrText xml:space="preserve"> PAGEREF _Toc522893424 \h </w:instrText>
                </w:r>
                <w:r>
                  <w:rPr>
                    <w:noProof/>
                    <w:webHidden/>
                  </w:rPr>
                </w:r>
                <w:r>
                  <w:rPr>
                    <w:noProof/>
                    <w:webHidden/>
                  </w:rPr>
                  <w:fldChar w:fldCharType="separate"/>
                </w:r>
                <w:r>
                  <w:rPr>
                    <w:noProof/>
                    <w:webHidden/>
                  </w:rPr>
                  <w:t>119</w:t>
                </w:r>
                <w:r>
                  <w:rPr>
                    <w:noProof/>
                    <w:webHidden/>
                  </w:rPr>
                  <w:fldChar w:fldCharType="end"/>
                </w:r>
              </w:hyperlink>
            </w:p>
            <w:p w14:paraId="2A716BF3" w14:textId="77777777" w:rsidR="00A559CF" w:rsidRDefault="00A559CF">
              <w:pPr>
                <w:pStyle w:val="T1"/>
                <w:tabs>
                  <w:tab w:val="left" w:pos="660"/>
                  <w:tab w:val="right" w:leader="dot" w:pos="9628"/>
                </w:tabs>
                <w:rPr>
                  <w:rFonts w:asciiTheme="minorHAnsi" w:eastAsiaTheme="minorEastAsia" w:hAnsiTheme="minorHAnsi"/>
                  <w:b w:val="0"/>
                  <w:bCs w:val="0"/>
                  <w:noProof/>
                  <w:sz w:val="22"/>
                  <w:szCs w:val="22"/>
                  <w:lang w:val="tr-TR" w:eastAsia="tr-TR"/>
                </w:rPr>
              </w:pPr>
              <w:hyperlink w:anchor="_Toc522893425" w:history="1">
                <w:r w:rsidRPr="00A63473">
                  <w:rPr>
                    <w:rStyle w:val="Kpr"/>
                    <w:noProof/>
                    <w:lang w:val="tr-TR" w:eastAsia="tr-TR"/>
                  </w:rPr>
                  <w:t>H.</w:t>
                </w:r>
                <w:r>
                  <w:rPr>
                    <w:rFonts w:asciiTheme="minorHAnsi" w:eastAsiaTheme="minorEastAsia" w:hAnsiTheme="minorHAnsi"/>
                    <w:b w:val="0"/>
                    <w:bCs w:val="0"/>
                    <w:noProof/>
                    <w:sz w:val="22"/>
                    <w:szCs w:val="22"/>
                    <w:lang w:val="tr-TR" w:eastAsia="tr-TR"/>
                  </w:rPr>
                  <w:tab/>
                </w:r>
                <w:r w:rsidRPr="00A63473">
                  <w:rPr>
                    <w:rStyle w:val="Kpr"/>
                    <w:noProof/>
                    <w:lang w:val="tr-TR" w:eastAsia="tr-TR"/>
                  </w:rPr>
                  <w:t>BÖLÜM 7 – İzleme ve Değerlendirme</w:t>
                </w:r>
                <w:r>
                  <w:rPr>
                    <w:noProof/>
                    <w:webHidden/>
                  </w:rPr>
                  <w:tab/>
                </w:r>
                <w:r>
                  <w:rPr>
                    <w:noProof/>
                    <w:webHidden/>
                  </w:rPr>
                  <w:fldChar w:fldCharType="begin"/>
                </w:r>
                <w:r>
                  <w:rPr>
                    <w:noProof/>
                    <w:webHidden/>
                  </w:rPr>
                  <w:instrText xml:space="preserve"> PAGEREF _Toc522893425 \h </w:instrText>
                </w:r>
                <w:r>
                  <w:rPr>
                    <w:noProof/>
                    <w:webHidden/>
                  </w:rPr>
                </w:r>
                <w:r>
                  <w:rPr>
                    <w:noProof/>
                    <w:webHidden/>
                  </w:rPr>
                  <w:fldChar w:fldCharType="separate"/>
                </w:r>
                <w:r>
                  <w:rPr>
                    <w:noProof/>
                    <w:webHidden/>
                  </w:rPr>
                  <w:t>121</w:t>
                </w:r>
                <w:r>
                  <w:rPr>
                    <w:noProof/>
                    <w:webHidden/>
                  </w:rPr>
                  <w:fldChar w:fldCharType="end"/>
                </w:r>
              </w:hyperlink>
            </w:p>
            <w:p w14:paraId="5C47060B" w14:textId="77777777" w:rsidR="00A559CF" w:rsidRDefault="00A559CF" w:rsidP="00946F36">
              <w:pPr>
                <w:pStyle w:val="T2"/>
                <w:rPr>
                  <w:rFonts w:asciiTheme="minorHAnsi" w:eastAsiaTheme="minorEastAsia" w:hAnsiTheme="minorHAnsi"/>
                  <w:noProof/>
                  <w:sz w:val="22"/>
                  <w:lang w:val="tr-TR" w:eastAsia="tr-TR"/>
                </w:rPr>
              </w:pPr>
              <w:hyperlink w:anchor="_Toc522893426" w:history="1">
                <w:r w:rsidRPr="00A63473">
                  <w:rPr>
                    <w:rStyle w:val="Kpr"/>
                    <w:noProof/>
                    <w:lang w:val="tr-TR" w:eastAsia="tr-TR"/>
                  </w:rPr>
                  <w:t>1.</w:t>
                </w:r>
                <w:r>
                  <w:rPr>
                    <w:rFonts w:asciiTheme="minorHAnsi" w:eastAsiaTheme="minorEastAsia" w:hAnsiTheme="minorHAnsi"/>
                    <w:noProof/>
                    <w:sz w:val="22"/>
                    <w:lang w:val="tr-TR" w:eastAsia="tr-TR"/>
                  </w:rPr>
                  <w:tab/>
                </w:r>
                <w:r w:rsidRPr="00A63473">
                  <w:rPr>
                    <w:rStyle w:val="Kpr"/>
                    <w:noProof/>
                    <w:lang w:val="tr-TR" w:eastAsia="tr-TR"/>
                  </w:rPr>
                  <w:t>Gelişim Planı</w:t>
                </w:r>
                <w:r>
                  <w:rPr>
                    <w:noProof/>
                    <w:webHidden/>
                  </w:rPr>
                  <w:tab/>
                </w:r>
                <w:r>
                  <w:rPr>
                    <w:noProof/>
                    <w:webHidden/>
                  </w:rPr>
                  <w:fldChar w:fldCharType="begin"/>
                </w:r>
                <w:r>
                  <w:rPr>
                    <w:noProof/>
                    <w:webHidden/>
                  </w:rPr>
                  <w:instrText xml:space="preserve"> PAGEREF _Toc522893426 \h </w:instrText>
                </w:r>
                <w:r>
                  <w:rPr>
                    <w:noProof/>
                    <w:webHidden/>
                  </w:rPr>
                </w:r>
                <w:r>
                  <w:rPr>
                    <w:noProof/>
                    <w:webHidden/>
                  </w:rPr>
                  <w:fldChar w:fldCharType="separate"/>
                </w:r>
                <w:r>
                  <w:rPr>
                    <w:noProof/>
                    <w:webHidden/>
                  </w:rPr>
                  <w:t>124</w:t>
                </w:r>
                <w:r>
                  <w:rPr>
                    <w:noProof/>
                    <w:webHidden/>
                  </w:rPr>
                  <w:fldChar w:fldCharType="end"/>
                </w:r>
              </w:hyperlink>
            </w:p>
            <w:p w14:paraId="2BBFB9C0" w14:textId="77777777" w:rsidR="00A559CF" w:rsidRDefault="00A559CF" w:rsidP="00946F36">
              <w:pPr>
                <w:pStyle w:val="T2"/>
                <w:rPr>
                  <w:rFonts w:asciiTheme="minorHAnsi" w:eastAsiaTheme="minorEastAsia" w:hAnsiTheme="minorHAnsi"/>
                  <w:noProof/>
                  <w:sz w:val="22"/>
                  <w:lang w:val="tr-TR" w:eastAsia="tr-TR"/>
                </w:rPr>
              </w:pPr>
              <w:hyperlink w:anchor="_Toc522893427" w:history="1">
                <w:r w:rsidRPr="00A63473">
                  <w:rPr>
                    <w:rStyle w:val="Kpr"/>
                    <w:noProof/>
                    <w:lang w:val="tr-TR" w:eastAsia="tr-TR"/>
                  </w:rPr>
                  <w:t>2.</w:t>
                </w:r>
                <w:r>
                  <w:rPr>
                    <w:rFonts w:asciiTheme="minorHAnsi" w:eastAsiaTheme="minorEastAsia" w:hAnsiTheme="minorHAnsi"/>
                    <w:noProof/>
                    <w:sz w:val="22"/>
                    <w:lang w:val="tr-TR" w:eastAsia="tr-TR"/>
                  </w:rPr>
                  <w:tab/>
                </w:r>
                <w:r w:rsidRPr="00A63473">
                  <w:rPr>
                    <w:rStyle w:val="Kpr"/>
                    <w:noProof/>
                    <w:lang w:val="tr-TR" w:eastAsia="tr-TR"/>
                  </w:rPr>
                  <w:t>Çalışma Planı</w:t>
                </w:r>
                <w:r>
                  <w:rPr>
                    <w:noProof/>
                    <w:webHidden/>
                  </w:rPr>
                  <w:tab/>
                </w:r>
                <w:r>
                  <w:rPr>
                    <w:noProof/>
                    <w:webHidden/>
                  </w:rPr>
                  <w:fldChar w:fldCharType="begin"/>
                </w:r>
                <w:r>
                  <w:rPr>
                    <w:noProof/>
                    <w:webHidden/>
                  </w:rPr>
                  <w:instrText xml:space="preserve"> PAGEREF _Toc522893427 \h </w:instrText>
                </w:r>
                <w:r>
                  <w:rPr>
                    <w:noProof/>
                    <w:webHidden/>
                  </w:rPr>
                </w:r>
                <w:r>
                  <w:rPr>
                    <w:noProof/>
                    <w:webHidden/>
                  </w:rPr>
                  <w:fldChar w:fldCharType="separate"/>
                </w:r>
                <w:r>
                  <w:rPr>
                    <w:noProof/>
                    <w:webHidden/>
                  </w:rPr>
                  <w:t>124</w:t>
                </w:r>
                <w:r>
                  <w:rPr>
                    <w:noProof/>
                    <w:webHidden/>
                  </w:rPr>
                  <w:fldChar w:fldCharType="end"/>
                </w:r>
              </w:hyperlink>
            </w:p>
            <w:p w14:paraId="7545C7D9" w14:textId="77777777" w:rsidR="00A559CF" w:rsidRDefault="00A559CF" w:rsidP="00946F36">
              <w:pPr>
                <w:pStyle w:val="T2"/>
                <w:rPr>
                  <w:rFonts w:asciiTheme="minorHAnsi" w:eastAsiaTheme="minorEastAsia" w:hAnsiTheme="minorHAnsi"/>
                  <w:noProof/>
                  <w:sz w:val="22"/>
                  <w:lang w:val="tr-TR" w:eastAsia="tr-TR"/>
                </w:rPr>
              </w:pPr>
              <w:hyperlink w:anchor="_Toc522893428" w:history="1">
                <w:r w:rsidRPr="00A63473">
                  <w:rPr>
                    <w:rStyle w:val="Kpr"/>
                    <w:noProof/>
                    <w:lang w:val="tr-TR" w:eastAsia="tr-TR"/>
                  </w:rPr>
                  <w:t>3.</w:t>
                </w:r>
                <w:r>
                  <w:rPr>
                    <w:rFonts w:asciiTheme="minorHAnsi" w:eastAsiaTheme="minorEastAsia" w:hAnsiTheme="minorHAnsi"/>
                    <w:noProof/>
                    <w:sz w:val="22"/>
                    <w:lang w:val="tr-TR" w:eastAsia="tr-TR"/>
                  </w:rPr>
                  <w:tab/>
                </w:r>
                <w:r w:rsidRPr="00A63473">
                  <w:rPr>
                    <w:rStyle w:val="Kpr"/>
                    <w:noProof/>
                    <w:lang w:val="tr-TR" w:eastAsia="tr-TR"/>
                  </w:rPr>
                  <w:t>İmza Sirküsü</w:t>
                </w:r>
                <w:r>
                  <w:rPr>
                    <w:noProof/>
                    <w:webHidden/>
                  </w:rPr>
                  <w:tab/>
                </w:r>
                <w:r>
                  <w:rPr>
                    <w:noProof/>
                    <w:webHidden/>
                  </w:rPr>
                  <w:fldChar w:fldCharType="begin"/>
                </w:r>
                <w:r>
                  <w:rPr>
                    <w:noProof/>
                    <w:webHidden/>
                  </w:rPr>
                  <w:instrText xml:space="preserve"> PAGEREF _Toc522893428 \h </w:instrText>
                </w:r>
                <w:r>
                  <w:rPr>
                    <w:noProof/>
                    <w:webHidden/>
                  </w:rPr>
                </w:r>
                <w:r>
                  <w:rPr>
                    <w:noProof/>
                    <w:webHidden/>
                  </w:rPr>
                  <w:fldChar w:fldCharType="separate"/>
                </w:r>
                <w:r>
                  <w:rPr>
                    <w:noProof/>
                    <w:webHidden/>
                  </w:rPr>
                  <w:t>124</w:t>
                </w:r>
                <w:r>
                  <w:rPr>
                    <w:noProof/>
                    <w:webHidden/>
                  </w:rPr>
                  <w:fldChar w:fldCharType="end"/>
                </w:r>
              </w:hyperlink>
            </w:p>
            <w:p w14:paraId="1110CC84" w14:textId="77777777" w:rsidR="00A559CF" w:rsidRDefault="00A559CF">
              <w:pPr>
                <w:pStyle w:val="T1"/>
                <w:tabs>
                  <w:tab w:val="left" w:pos="440"/>
                  <w:tab w:val="right" w:leader="dot" w:pos="9628"/>
                </w:tabs>
                <w:rPr>
                  <w:rFonts w:asciiTheme="minorHAnsi" w:eastAsiaTheme="minorEastAsia" w:hAnsiTheme="minorHAnsi"/>
                  <w:b w:val="0"/>
                  <w:bCs w:val="0"/>
                  <w:noProof/>
                  <w:sz w:val="22"/>
                  <w:szCs w:val="22"/>
                  <w:lang w:val="tr-TR" w:eastAsia="tr-TR"/>
                </w:rPr>
              </w:pPr>
              <w:hyperlink w:anchor="_Toc522893429" w:history="1">
                <w:r w:rsidRPr="00A63473">
                  <w:rPr>
                    <w:rStyle w:val="Kpr"/>
                    <w:noProof/>
                    <w:lang w:val="tr-TR" w:eastAsia="tr-TR"/>
                  </w:rPr>
                  <w:t>İ.</w:t>
                </w:r>
                <w:r>
                  <w:rPr>
                    <w:rFonts w:asciiTheme="minorHAnsi" w:eastAsiaTheme="minorEastAsia" w:hAnsiTheme="minorHAnsi"/>
                    <w:b w:val="0"/>
                    <w:bCs w:val="0"/>
                    <w:noProof/>
                    <w:sz w:val="22"/>
                    <w:szCs w:val="22"/>
                    <w:lang w:val="tr-TR" w:eastAsia="tr-TR"/>
                  </w:rPr>
                  <w:tab/>
                </w:r>
                <w:r w:rsidRPr="00A63473">
                  <w:rPr>
                    <w:rStyle w:val="Kpr"/>
                    <w:noProof/>
                    <w:lang w:val="tr-TR" w:eastAsia="tr-TR"/>
                  </w:rPr>
                  <w:t>BÖLÜM 8 - Stratejik Planın Güncellenmesi</w:t>
                </w:r>
                <w:r>
                  <w:rPr>
                    <w:noProof/>
                    <w:webHidden/>
                  </w:rPr>
                  <w:tab/>
                </w:r>
                <w:r>
                  <w:rPr>
                    <w:noProof/>
                    <w:webHidden/>
                  </w:rPr>
                  <w:fldChar w:fldCharType="begin"/>
                </w:r>
                <w:r>
                  <w:rPr>
                    <w:noProof/>
                    <w:webHidden/>
                  </w:rPr>
                  <w:instrText xml:space="preserve"> PAGEREF _Toc522893429 \h </w:instrText>
                </w:r>
                <w:r>
                  <w:rPr>
                    <w:noProof/>
                    <w:webHidden/>
                  </w:rPr>
                </w:r>
                <w:r>
                  <w:rPr>
                    <w:noProof/>
                    <w:webHidden/>
                  </w:rPr>
                  <w:fldChar w:fldCharType="separate"/>
                </w:r>
                <w:r>
                  <w:rPr>
                    <w:noProof/>
                    <w:webHidden/>
                  </w:rPr>
                  <w:t>126</w:t>
                </w:r>
                <w:r>
                  <w:rPr>
                    <w:noProof/>
                    <w:webHidden/>
                  </w:rPr>
                  <w:fldChar w:fldCharType="end"/>
                </w:r>
              </w:hyperlink>
            </w:p>
            <w:p w14:paraId="4C82A105" w14:textId="77777777" w:rsidR="00A559CF" w:rsidRDefault="00A559CF">
              <w:pPr>
                <w:pStyle w:val="T1"/>
                <w:tabs>
                  <w:tab w:val="left" w:pos="440"/>
                  <w:tab w:val="right" w:leader="dot" w:pos="9628"/>
                </w:tabs>
                <w:rPr>
                  <w:rFonts w:asciiTheme="minorHAnsi" w:eastAsiaTheme="minorEastAsia" w:hAnsiTheme="minorHAnsi"/>
                  <w:b w:val="0"/>
                  <w:bCs w:val="0"/>
                  <w:noProof/>
                  <w:sz w:val="22"/>
                  <w:szCs w:val="22"/>
                  <w:lang w:val="tr-TR" w:eastAsia="tr-TR"/>
                </w:rPr>
              </w:pPr>
              <w:hyperlink w:anchor="_Toc522893430" w:history="1">
                <w:r w:rsidRPr="00A63473">
                  <w:rPr>
                    <w:rStyle w:val="Kpr"/>
                    <w:noProof/>
                    <w:lang w:val="tr-TR" w:eastAsia="tr-TR"/>
                  </w:rPr>
                  <w:t>J.</w:t>
                </w:r>
                <w:r>
                  <w:rPr>
                    <w:rFonts w:asciiTheme="minorHAnsi" w:eastAsiaTheme="minorEastAsia" w:hAnsiTheme="minorHAnsi"/>
                    <w:b w:val="0"/>
                    <w:bCs w:val="0"/>
                    <w:noProof/>
                    <w:sz w:val="22"/>
                    <w:szCs w:val="22"/>
                    <w:lang w:val="tr-TR" w:eastAsia="tr-TR"/>
                  </w:rPr>
                  <w:tab/>
                </w:r>
                <w:r w:rsidRPr="00A63473">
                  <w:rPr>
                    <w:rStyle w:val="Kpr"/>
                    <w:noProof/>
                    <w:lang w:val="tr-TR" w:eastAsia="tr-TR"/>
                  </w:rPr>
                  <w:t>BÖLÜM 9 - EKLER</w:t>
                </w:r>
                <w:r>
                  <w:rPr>
                    <w:noProof/>
                    <w:webHidden/>
                  </w:rPr>
                  <w:tab/>
                </w:r>
                <w:r>
                  <w:rPr>
                    <w:noProof/>
                    <w:webHidden/>
                  </w:rPr>
                  <w:fldChar w:fldCharType="begin"/>
                </w:r>
                <w:r>
                  <w:rPr>
                    <w:noProof/>
                    <w:webHidden/>
                  </w:rPr>
                  <w:instrText xml:space="preserve"> PAGEREF _Toc522893430 \h </w:instrText>
                </w:r>
                <w:r>
                  <w:rPr>
                    <w:noProof/>
                    <w:webHidden/>
                  </w:rPr>
                </w:r>
                <w:r>
                  <w:rPr>
                    <w:noProof/>
                    <w:webHidden/>
                  </w:rPr>
                  <w:fldChar w:fldCharType="separate"/>
                </w:r>
                <w:r>
                  <w:rPr>
                    <w:noProof/>
                    <w:webHidden/>
                  </w:rPr>
                  <w:t>131</w:t>
                </w:r>
                <w:r>
                  <w:rPr>
                    <w:noProof/>
                    <w:webHidden/>
                  </w:rPr>
                  <w:fldChar w:fldCharType="end"/>
                </w:r>
              </w:hyperlink>
            </w:p>
            <w:p w14:paraId="4A681814" w14:textId="77777777" w:rsidR="00A559CF" w:rsidRDefault="00A559CF" w:rsidP="00946F36">
              <w:pPr>
                <w:pStyle w:val="T2"/>
                <w:rPr>
                  <w:rFonts w:asciiTheme="minorHAnsi" w:eastAsiaTheme="minorEastAsia" w:hAnsiTheme="minorHAnsi"/>
                  <w:noProof/>
                  <w:sz w:val="22"/>
                  <w:lang w:val="tr-TR" w:eastAsia="tr-TR"/>
                </w:rPr>
              </w:pPr>
              <w:hyperlink w:anchor="_Toc522893431" w:history="1">
                <w:r w:rsidRPr="00A63473">
                  <w:rPr>
                    <w:rStyle w:val="Kpr"/>
                    <w:noProof/>
                    <w:lang w:val="tr-TR" w:eastAsia="tr-TR"/>
                  </w:rPr>
                  <w:t>Ek-1 Stratejik Plan Hazırlama Ekibi</w:t>
                </w:r>
                <w:r>
                  <w:rPr>
                    <w:noProof/>
                    <w:webHidden/>
                  </w:rPr>
                  <w:tab/>
                </w:r>
                <w:r>
                  <w:rPr>
                    <w:noProof/>
                    <w:webHidden/>
                  </w:rPr>
                  <w:fldChar w:fldCharType="begin"/>
                </w:r>
                <w:r>
                  <w:rPr>
                    <w:noProof/>
                    <w:webHidden/>
                  </w:rPr>
                  <w:instrText xml:space="preserve"> PAGEREF _Toc522893431 \h </w:instrText>
                </w:r>
                <w:r>
                  <w:rPr>
                    <w:noProof/>
                    <w:webHidden/>
                  </w:rPr>
                </w:r>
                <w:r>
                  <w:rPr>
                    <w:noProof/>
                    <w:webHidden/>
                  </w:rPr>
                  <w:fldChar w:fldCharType="separate"/>
                </w:r>
                <w:r>
                  <w:rPr>
                    <w:noProof/>
                    <w:webHidden/>
                  </w:rPr>
                  <w:t>131</w:t>
                </w:r>
                <w:r>
                  <w:rPr>
                    <w:noProof/>
                    <w:webHidden/>
                  </w:rPr>
                  <w:fldChar w:fldCharType="end"/>
                </w:r>
              </w:hyperlink>
            </w:p>
            <w:p w14:paraId="16709A40" w14:textId="77777777" w:rsidR="00A559CF" w:rsidRDefault="00A559CF" w:rsidP="00946F36">
              <w:pPr>
                <w:pStyle w:val="T2"/>
                <w:rPr>
                  <w:rFonts w:asciiTheme="minorHAnsi" w:eastAsiaTheme="minorEastAsia" w:hAnsiTheme="minorHAnsi"/>
                  <w:noProof/>
                  <w:sz w:val="22"/>
                  <w:lang w:val="tr-TR" w:eastAsia="tr-TR"/>
                </w:rPr>
              </w:pPr>
              <w:hyperlink w:anchor="_Toc522893432" w:history="1">
                <w:r w:rsidRPr="00A63473">
                  <w:rPr>
                    <w:rStyle w:val="Kpr"/>
                    <w:noProof/>
                    <w:lang w:val="tr-TR" w:eastAsia="tr-TR"/>
                  </w:rPr>
                  <w:t>Ek-2 Stratejik Planlama Yol Haritası</w:t>
                </w:r>
                <w:r>
                  <w:rPr>
                    <w:noProof/>
                    <w:webHidden/>
                  </w:rPr>
                  <w:tab/>
                </w:r>
                <w:r>
                  <w:rPr>
                    <w:noProof/>
                    <w:webHidden/>
                  </w:rPr>
                  <w:fldChar w:fldCharType="begin"/>
                </w:r>
                <w:r>
                  <w:rPr>
                    <w:noProof/>
                    <w:webHidden/>
                  </w:rPr>
                  <w:instrText xml:space="preserve"> PAGEREF _Toc522893432 \h </w:instrText>
                </w:r>
                <w:r>
                  <w:rPr>
                    <w:noProof/>
                    <w:webHidden/>
                  </w:rPr>
                </w:r>
                <w:r>
                  <w:rPr>
                    <w:noProof/>
                    <w:webHidden/>
                  </w:rPr>
                  <w:fldChar w:fldCharType="separate"/>
                </w:r>
                <w:r>
                  <w:rPr>
                    <w:noProof/>
                    <w:webHidden/>
                  </w:rPr>
                  <w:t>131</w:t>
                </w:r>
                <w:r>
                  <w:rPr>
                    <w:noProof/>
                    <w:webHidden/>
                  </w:rPr>
                  <w:fldChar w:fldCharType="end"/>
                </w:r>
              </w:hyperlink>
            </w:p>
            <w:p w14:paraId="78DA3AB3" w14:textId="77777777" w:rsidR="00A559CF" w:rsidRDefault="00A559CF" w:rsidP="00946F36">
              <w:pPr>
                <w:pStyle w:val="T2"/>
                <w:rPr>
                  <w:rFonts w:asciiTheme="minorHAnsi" w:eastAsiaTheme="minorEastAsia" w:hAnsiTheme="minorHAnsi"/>
                  <w:noProof/>
                  <w:sz w:val="22"/>
                  <w:lang w:val="tr-TR" w:eastAsia="tr-TR"/>
                </w:rPr>
              </w:pPr>
              <w:hyperlink w:anchor="_Toc522893433" w:history="1">
                <w:r w:rsidRPr="00A63473">
                  <w:rPr>
                    <w:rStyle w:val="Kpr"/>
                    <w:noProof/>
                    <w:lang w:val="tr-TR" w:eastAsia="tr-TR"/>
                  </w:rPr>
                  <w:t>Ek-3 Stratejik Planlama Değerlendirme Toplantı Tutanakları</w:t>
                </w:r>
                <w:r>
                  <w:rPr>
                    <w:noProof/>
                    <w:webHidden/>
                  </w:rPr>
                  <w:tab/>
                </w:r>
                <w:r>
                  <w:rPr>
                    <w:noProof/>
                    <w:webHidden/>
                  </w:rPr>
                  <w:fldChar w:fldCharType="begin"/>
                </w:r>
                <w:r>
                  <w:rPr>
                    <w:noProof/>
                    <w:webHidden/>
                  </w:rPr>
                  <w:instrText xml:space="preserve"> PAGEREF _Toc522893433 \h </w:instrText>
                </w:r>
                <w:r>
                  <w:rPr>
                    <w:noProof/>
                    <w:webHidden/>
                  </w:rPr>
                </w:r>
                <w:r>
                  <w:rPr>
                    <w:noProof/>
                    <w:webHidden/>
                  </w:rPr>
                  <w:fldChar w:fldCharType="separate"/>
                </w:r>
                <w:r>
                  <w:rPr>
                    <w:noProof/>
                    <w:webHidden/>
                  </w:rPr>
                  <w:t>131</w:t>
                </w:r>
                <w:r>
                  <w:rPr>
                    <w:noProof/>
                    <w:webHidden/>
                  </w:rPr>
                  <w:fldChar w:fldCharType="end"/>
                </w:r>
              </w:hyperlink>
            </w:p>
            <w:p w14:paraId="670AE0BB" w14:textId="77777777" w:rsidR="00A559CF" w:rsidRDefault="00A559CF" w:rsidP="00946F36">
              <w:pPr>
                <w:pStyle w:val="T2"/>
                <w:rPr>
                  <w:rFonts w:asciiTheme="minorHAnsi" w:eastAsiaTheme="minorEastAsia" w:hAnsiTheme="minorHAnsi"/>
                  <w:noProof/>
                  <w:sz w:val="22"/>
                  <w:lang w:val="tr-TR" w:eastAsia="tr-TR"/>
                </w:rPr>
              </w:pPr>
              <w:hyperlink w:anchor="_Toc522893434" w:history="1">
                <w:r w:rsidRPr="00A63473">
                  <w:rPr>
                    <w:rStyle w:val="Kpr"/>
                    <w:noProof/>
                    <w:lang w:val="tr-TR" w:eastAsia="tr-TR"/>
                  </w:rPr>
                  <w:t>Ek-4 Eğitim Katılım Formları</w:t>
                </w:r>
                <w:r>
                  <w:rPr>
                    <w:noProof/>
                    <w:webHidden/>
                  </w:rPr>
                  <w:tab/>
                </w:r>
                <w:r>
                  <w:rPr>
                    <w:noProof/>
                    <w:webHidden/>
                  </w:rPr>
                  <w:fldChar w:fldCharType="begin"/>
                </w:r>
                <w:r>
                  <w:rPr>
                    <w:noProof/>
                    <w:webHidden/>
                  </w:rPr>
                  <w:instrText xml:space="preserve"> PAGEREF _Toc522893434 \h </w:instrText>
                </w:r>
                <w:r>
                  <w:rPr>
                    <w:noProof/>
                    <w:webHidden/>
                  </w:rPr>
                </w:r>
                <w:r>
                  <w:rPr>
                    <w:noProof/>
                    <w:webHidden/>
                  </w:rPr>
                  <w:fldChar w:fldCharType="separate"/>
                </w:r>
                <w:r>
                  <w:rPr>
                    <w:noProof/>
                    <w:webHidden/>
                  </w:rPr>
                  <w:t>131</w:t>
                </w:r>
                <w:r>
                  <w:rPr>
                    <w:noProof/>
                    <w:webHidden/>
                  </w:rPr>
                  <w:fldChar w:fldCharType="end"/>
                </w:r>
              </w:hyperlink>
            </w:p>
            <w:p w14:paraId="275C61F1" w14:textId="77777777" w:rsidR="00A559CF" w:rsidRDefault="00A559CF" w:rsidP="00946F36">
              <w:pPr>
                <w:pStyle w:val="T2"/>
                <w:rPr>
                  <w:rFonts w:asciiTheme="minorHAnsi" w:eastAsiaTheme="minorEastAsia" w:hAnsiTheme="minorHAnsi"/>
                  <w:noProof/>
                  <w:sz w:val="22"/>
                  <w:lang w:val="tr-TR" w:eastAsia="tr-TR"/>
                </w:rPr>
              </w:pPr>
              <w:hyperlink w:anchor="_Toc522893435" w:history="1">
                <w:r w:rsidRPr="00A63473">
                  <w:rPr>
                    <w:rStyle w:val="Kpr"/>
                    <w:noProof/>
                    <w:lang w:val="tr-TR" w:eastAsia="tr-TR"/>
                  </w:rPr>
                  <w:t>Ek-5 Vb.</w:t>
                </w:r>
                <w:r>
                  <w:rPr>
                    <w:noProof/>
                    <w:webHidden/>
                  </w:rPr>
                  <w:tab/>
                </w:r>
                <w:r>
                  <w:rPr>
                    <w:noProof/>
                    <w:webHidden/>
                  </w:rPr>
                  <w:fldChar w:fldCharType="begin"/>
                </w:r>
                <w:r>
                  <w:rPr>
                    <w:noProof/>
                    <w:webHidden/>
                  </w:rPr>
                  <w:instrText xml:space="preserve"> PAGEREF _Toc522893435 \h </w:instrText>
                </w:r>
                <w:r>
                  <w:rPr>
                    <w:noProof/>
                    <w:webHidden/>
                  </w:rPr>
                </w:r>
                <w:r>
                  <w:rPr>
                    <w:noProof/>
                    <w:webHidden/>
                  </w:rPr>
                  <w:fldChar w:fldCharType="separate"/>
                </w:r>
                <w:r>
                  <w:rPr>
                    <w:noProof/>
                    <w:webHidden/>
                  </w:rPr>
                  <w:t>131</w:t>
                </w:r>
                <w:r>
                  <w:rPr>
                    <w:noProof/>
                    <w:webHidden/>
                  </w:rPr>
                  <w:fldChar w:fldCharType="end"/>
                </w:r>
              </w:hyperlink>
            </w:p>
            <w:p w14:paraId="71FFE267" w14:textId="586D6396" w:rsidR="00511C53" w:rsidRPr="001F0F8F" w:rsidRDefault="001017D0" w:rsidP="00511C53">
              <w:pPr>
                <w:spacing w:after="0" w:line="288" w:lineRule="auto"/>
                <w:jc w:val="both"/>
                <w:rPr>
                  <w:rFonts w:ascii="Futura Bk BT" w:hAnsi="Futura Bk BT"/>
                  <w:lang w:val="tr-TR"/>
                </w:rPr>
              </w:pPr>
              <w:r w:rsidRPr="001F0F8F">
                <w:rPr>
                  <w:rFonts w:ascii="Futura Bk BT" w:hAnsi="Futura Bk BT"/>
                  <w:sz w:val="28"/>
                  <w:szCs w:val="24"/>
                  <w:lang w:val="tr-TR"/>
                </w:rPr>
                <w:fldChar w:fldCharType="end"/>
              </w:r>
            </w:p>
          </w:sdtContent>
        </w:sdt>
        <w:p w14:paraId="009D7EE9" w14:textId="77777777" w:rsidR="00511C53" w:rsidRPr="001F0F8F" w:rsidRDefault="00511C53" w:rsidP="00511C53">
          <w:pPr>
            <w:spacing w:after="0" w:line="288" w:lineRule="auto"/>
            <w:jc w:val="both"/>
            <w:rPr>
              <w:rFonts w:ascii="Futura Bk BT" w:hAnsi="Futura Bk BT"/>
              <w:lang w:val="tr-TR" w:eastAsia="tr-TR"/>
            </w:rPr>
          </w:pPr>
        </w:p>
        <w:p w14:paraId="1F6F9EC2" w14:textId="77777777" w:rsidR="00511C53" w:rsidRPr="001F0F8F" w:rsidRDefault="00511C53" w:rsidP="00511C53">
          <w:pPr>
            <w:spacing w:after="0" w:line="288" w:lineRule="auto"/>
            <w:jc w:val="both"/>
            <w:rPr>
              <w:rFonts w:ascii="Futura Bk BT" w:hAnsi="Futura Bk BT"/>
              <w:lang w:val="tr-TR" w:eastAsia="tr-TR"/>
            </w:rPr>
          </w:pPr>
        </w:p>
        <w:p w14:paraId="182A3BB1" w14:textId="77777777" w:rsidR="00511C53" w:rsidRPr="001F0F8F" w:rsidRDefault="00511C53" w:rsidP="00511C53">
          <w:pPr>
            <w:spacing w:after="0" w:line="288" w:lineRule="auto"/>
            <w:jc w:val="both"/>
            <w:rPr>
              <w:rFonts w:ascii="Futura Bk BT" w:hAnsi="Futura Bk BT"/>
              <w:lang w:val="tr-TR" w:eastAsia="tr-TR"/>
            </w:rPr>
          </w:pPr>
        </w:p>
        <w:p w14:paraId="2740A628" w14:textId="77777777" w:rsidR="00511C53" w:rsidRPr="001F0F8F" w:rsidRDefault="00511C53" w:rsidP="00511C53">
          <w:pPr>
            <w:spacing w:after="0" w:line="288" w:lineRule="auto"/>
            <w:jc w:val="both"/>
            <w:rPr>
              <w:rFonts w:ascii="Futura Bk BT" w:hAnsi="Futura Bk BT"/>
              <w:lang w:val="tr-TR" w:eastAsia="tr-TR"/>
            </w:rPr>
          </w:pPr>
        </w:p>
        <w:p w14:paraId="7633107D" w14:textId="77777777" w:rsidR="00511C53" w:rsidRPr="001F0F8F" w:rsidRDefault="00511C53" w:rsidP="00511C53">
          <w:pPr>
            <w:spacing w:after="0" w:line="288" w:lineRule="auto"/>
            <w:jc w:val="both"/>
            <w:rPr>
              <w:rFonts w:ascii="Futura Bk BT" w:hAnsi="Futura Bk BT"/>
              <w:lang w:val="tr-TR" w:eastAsia="tr-TR"/>
            </w:rPr>
          </w:pPr>
        </w:p>
        <w:p w14:paraId="200C81F3" w14:textId="77777777" w:rsidR="00511C53" w:rsidRPr="001F0F8F" w:rsidRDefault="00511C53" w:rsidP="00511C53">
          <w:pPr>
            <w:spacing w:after="0" w:line="288" w:lineRule="auto"/>
            <w:jc w:val="both"/>
            <w:rPr>
              <w:rFonts w:ascii="Futura Bk BT" w:hAnsi="Futura Bk BT"/>
              <w:lang w:val="tr-TR" w:eastAsia="tr-TR"/>
            </w:rPr>
          </w:pPr>
        </w:p>
        <w:p w14:paraId="1AE2088B" w14:textId="77777777" w:rsidR="00511C53" w:rsidRPr="001F0F8F" w:rsidRDefault="00511C53" w:rsidP="00511C53">
          <w:pPr>
            <w:spacing w:after="0" w:line="288" w:lineRule="auto"/>
            <w:jc w:val="both"/>
            <w:rPr>
              <w:rFonts w:ascii="Futura Bk BT" w:hAnsi="Futura Bk BT"/>
              <w:lang w:val="tr-TR" w:eastAsia="tr-TR"/>
            </w:rPr>
          </w:pPr>
        </w:p>
        <w:p w14:paraId="6C6E77FD" w14:textId="77777777" w:rsidR="00511C53" w:rsidRPr="001F0F8F" w:rsidRDefault="00511C53" w:rsidP="00511C53">
          <w:pPr>
            <w:spacing w:after="0" w:line="288" w:lineRule="auto"/>
            <w:jc w:val="both"/>
            <w:rPr>
              <w:rFonts w:ascii="Futura Bk BT" w:hAnsi="Futura Bk BT"/>
              <w:lang w:val="tr-TR" w:eastAsia="tr-TR"/>
            </w:rPr>
          </w:pPr>
        </w:p>
        <w:p w14:paraId="64FE074A" w14:textId="77777777" w:rsidR="00511C53" w:rsidRPr="001F0F8F" w:rsidRDefault="00511C53" w:rsidP="00511C53">
          <w:pPr>
            <w:spacing w:after="0" w:line="288" w:lineRule="auto"/>
            <w:jc w:val="both"/>
            <w:rPr>
              <w:rFonts w:ascii="Futura Bk BT" w:hAnsi="Futura Bk BT"/>
              <w:lang w:val="tr-TR" w:eastAsia="tr-TR"/>
            </w:rPr>
          </w:pPr>
        </w:p>
        <w:p w14:paraId="1CAB565C" w14:textId="77777777" w:rsidR="00511C53" w:rsidRPr="001F0F8F" w:rsidRDefault="00511C53" w:rsidP="00511C53">
          <w:pPr>
            <w:spacing w:after="0" w:line="288" w:lineRule="auto"/>
            <w:jc w:val="both"/>
            <w:rPr>
              <w:rFonts w:ascii="Futura Bk BT" w:hAnsi="Futura Bk BT"/>
              <w:lang w:val="tr-TR" w:eastAsia="tr-TR"/>
            </w:rPr>
          </w:pPr>
        </w:p>
        <w:p w14:paraId="741CCD37" w14:textId="77777777" w:rsidR="00511C53" w:rsidRPr="001F0F8F" w:rsidRDefault="00511C53" w:rsidP="00511C53">
          <w:pPr>
            <w:spacing w:after="0" w:line="288" w:lineRule="auto"/>
            <w:jc w:val="both"/>
            <w:rPr>
              <w:rFonts w:ascii="Futura Bk BT" w:hAnsi="Futura Bk BT"/>
              <w:lang w:val="tr-TR" w:eastAsia="tr-TR"/>
            </w:rPr>
          </w:pPr>
        </w:p>
        <w:p w14:paraId="0FF9AB9C" w14:textId="77777777" w:rsidR="00511C53" w:rsidRPr="001F0F8F" w:rsidRDefault="00511C53" w:rsidP="00511C53">
          <w:pPr>
            <w:spacing w:after="0" w:line="288" w:lineRule="auto"/>
            <w:jc w:val="both"/>
            <w:rPr>
              <w:rFonts w:ascii="Futura Bk BT" w:hAnsi="Futura Bk BT"/>
              <w:lang w:val="tr-TR" w:eastAsia="tr-TR"/>
            </w:rPr>
          </w:pPr>
        </w:p>
        <w:p w14:paraId="773B53CB" w14:textId="77777777" w:rsidR="00511C53" w:rsidRPr="001F0F8F" w:rsidRDefault="00511C53" w:rsidP="00511C53">
          <w:pPr>
            <w:spacing w:after="0" w:line="288" w:lineRule="auto"/>
            <w:jc w:val="both"/>
            <w:rPr>
              <w:rFonts w:ascii="Futura Bk BT" w:hAnsi="Futura Bk BT"/>
              <w:lang w:val="tr-TR" w:eastAsia="tr-TR"/>
            </w:rPr>
          </w:pPr>
        </w:p>
        <w:p w14:paraId="78393BD6" w14:textId="77777777" w:rsidR="00511C53" w:rsidRPr="001F0F8F" w:rsidRDefault="00511C53" w:rsidP="00511C53">
          <w:pPr>
            <w:spacing w:after="0" w:line="288" w:lineRule="auto"/>
            <w:jc w:val="both"/>
            <w:rPr>
              <w:rFonts w:ascii="Futura Bk BT" w:hAnsi="Futura Bk BT"/>
              <w:lang w:val="tr-TR" w:eastAsia="tr-TR"/>
            </w:rPr>
          </w:pPr>
          <w:r w:rsidRPr="001F0F8F">
            <w:rPr>
              <w:rFonts w:ascii="Futura Bk BT" w:hAnsi="Futura Bk BT"/>
              <w:lang w:val="tr-TR" w:eastAsia="tr-TR"/>
            </w:rPr>
            <w:br w:type="page"/>
          </w:r>
        </w:p>
        <w:p w14:paraId="46B97B7A" w14:textId="35D86AFC" w:rsidR="00511C53" w:rsidRPr="001F0F8F" w:rsidRDefault="00932C35" w:rsidP="00511C53">
          <w:pPr>
            <w:spacing w:after="0" w:line="288" w:lineRule="auto"/>
            <w:jc w:val="both"/>
            <w:rPr>
              <w:rFonts w:ascii="Futura Bk BT" w:hAnsi="Futura Bk BT"/>
              <w:lang w:val="tr-TR" w:eastAsia="tr-TR"/>
            </w:rPr>
          </w:pPr>
          <w:bookmarkStart w:id="2" w:name="_GoBack"/>
          <w:bookmarkEnd w:id="2"/>
          <w:r>
            <w:rPr>
              <w:rFonts w:ascii="Futura Bk BT" w:hAnsi="Futura Bk BT"/>
              <w:noProof/>
              <w:lang w:val="tr-TR" w:eastAsia="tr-TR"/>
            </w:rPr>
            <w:drawing>
              <wp:anchor distT="0" distB="0" distL="114300" distR="114300" simplePos="0" relativeHeight="251720192" behindDoc="1" locked="0" layoutInCell="1" allowOverlap="1" wp14:anchorId="36FB100E" wp14:editId="2B536978">
                <wp:simplePos x="0" y="0"/>
                <wp:positionH relativeFrom="column">
                  <wp:posOffset>-605790</wp:posOffset>
                </wp:positionH>
                <wp:positionV relativeFrom="paragraph">
                  <wp:posOffset>-868045</wp:posOffset>
                </wp:positionV>
                <wp:extent cx="7312914" cy="10447020"/>
                <wp:effectExtent l="0" t="0" r="254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2914" cy="1044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2BF2D" w14:textId="77777777" w:rsidR="00511C53" w:rsidRPr="001F0F8F" w:rsidRDefault="00511C53" w:rsidP="00511C53">
          <w:pPr>
            <w:spacing w:after="0" w:line="288" w:lineRule="auto"/>
            <w:jc w:val="both"/>
            <w:rPr>
              <w:rFonts w:ascii="Futura Bk BT" w:hAnsi="Futura Bk BT"/>
              <w:lang w:val="tr-TR" w:eastAsia="tr-TR"/>
            </w:rPr>
          </w:pPr>
        </w:p>
        <w:p w14:paraId="4E2D029B" w14:textId="77777777" w:rsidR="00511C53" w:rsidRPr="001F0F8F" w:rsidRDefault="00511C53" w:rsidP="00511C53">
          <w:pPr>
            <w:spacing w:after="0" w:line="288" w:lineRule="auto"/>
            <w:jc w:val="both"/>
            <w:rPr>
              <w:rFonts w:ascii="Futura Bk BT" w:hAnsi="Futura Bk BT"/>
              <w:lang w:val="tr-TR" w:eastAsia="tr-TR"/>
            </w:rPr>
          </w:pPr>
        </w:p>
        <w:p w14:paraId="2FC9C54F" w14:textId="77777777" w:rsidR="00511C53" w:rsidRPr="001F0F8F" w:rsidRDefault="00511C53" w:rsidP="00511C53">
          <w:pPr>
            <w:spacing w:after="0" w:line="288" w:lineRule="auto"/>
            <w:jc w:val="both"/>
            <w:rPr>
              <w:rFonts w:ascii="Futura Bk BT" w:hAnsi="Futura Bk BT"/>
              <w:lang w:val="tr-TR" w:eastAsia="tr-TR"/>
            </w:rPr>
          </w:pPr>
        </w:p>
        <w:p w14:paraId="6AA328BC" w14:textId="3132086A" w:rsidR="00511C53" w:rsidRPr="001F0F8F" w:rsidRDefault="00932C35" w:rsidP="00932C35">
          <w:pPr>
            <w:tabs>
              <w:tab w:val="left" w:pos="4236"/>
            </w:tabs>
            <w:spacing w:after="0" w:line="288" w:lineRule="auto"/>
            <w:jc w:val="both"/>
            <w:rPr>
              <w:rFonts w:ascii="Futura Bk BT" w:hAnsi="Futura Bk BT"/>
              <w:lang w:val="tr-TR" w:eastAsia="tr-TR"/>
            </w:rPr>
          </w:pPr>
          <w:r>
            <w:rPr>
              <w:rFonts w:ascii="Futura Bk BT" w:hAnsi="Futura Bk BT"/>
              <w:lang w:val="tr-TR" w:eastAsia="tr-TR"/>
            </w:rPr>
            <w:tab/>
          </w:r>
        </w:p>
        <w:p w14:paraId="105EA79D" w14:textId="77777777" w:rsidR="00511C53" w:rsidRPr="001F0F8F" w:rsidRDefault="00511C53" w:rsidP="00511C53">
          <w:pPr>
            <w:spacing w:after="0" w:line="288" w:lineRule="auto"/>
            <w:jc w:val="both"/>
            <w:rPr>
              <w:rFonts w:ascii="Futura Bk BT" w:hAnsi="Futura Bk BT"/>
              <w:lang w:val="tr-TR" w:eastAsia="tr-TR"/>
            </w:rPr>
          </w:pPr>
        </w:p>
        <w:p w14:paraId="1A50FA6B" w14:textId="77777777" w:rsidR="00511C53" w:rsidRPr="001F0F8F" w:rsidRDefault="00511C53" w:rsidP="00511C53">
          <w:pPr>
            <w:spacing w:after="0" w:line="288" w:lineRule="auto"/>
            <w:jc w:val="both"/>
            <w:rPr>
              <w:rFonts w:ascii="Futura Bk BT" w:hAnsi="Futura Bk BT"/>
              <w:lang w:val="tr-TR" w:eastAsia="tr-TR"/>
            </w:rPr>
          </w:pPr>
        </w:p>
        <w:p w14:paraId="2FA3A02E" w14:textId="77777777" w:rsidR="00511C53" w:rsidRPr="001F0F8F" w:rsidRDefault="00511C53" w:rsidP="00511C53">
          <w:pPr>
            <w:spacing w:after="0" w:line="288" w:lineRule="auto"/>
            <w:jc w:val="both"/>
            <w:rPr>
              <w:rFonts w:ascii="Futura Bk BT" w:hAnsi="Futura Bk BT"/>
              <w:lang w:val="tr-TR" w:eastAsia="tr-TR"/>
            </w:rPr>
          </w:pPr>
        </w:p>
        <w:p w14:paraId="3344DF3A" w14:textId="77777777" w:rsidR="00511C53" w:rsidRPr="001F0F8F" w:rsidRDefault="00511C53" w:rsidP="00511C53">
          <w:pPr>
            <w:spacing w:after="0" w:line="288" w:lineRule="auto"/>
            <w:jc w:val="both"/>
            <w:rPr>
              <w:rFonts w:ascii="Futura Bk BT" w:hAnsi="Futura Bk BT"/>
              <w:lang w:val="tr-TR" w:eastAsia="tr-TR"/>
            </w:rPr>
          </w:pPr>
        </w:p>
        <w:p w14:paraId="743477BA" w14:textId="77777777" w:rsidR="00511C53" w:rsidRPr="001F0F8F" w:rsidRDefault="00511C53" w:rsidP="00511C53">
          <w:pPr>
            <w:spacing w:after="0" w:line="288" w:lineRule="auto"/>
            <w:jc w:val="both"/>
            <w:rPr>
              <w:rFonts w:ascii="Futura Bk BT" w:hAnsi="Futura Bk BT"/>
              <w:lang w:val="tr-TR" w:eastAsia="tr-TR"/>
            </w:rPr>
          </w:pPr>
        </w:p>
        <w:p w14:paraId="1BE21B99" w14:textId="77777777" w:rsidR="00511C53" w:rsidRPr="001F0F8F" w:rsidRDefault="00511C53" w:rsidP="00511C53">
          <w:pPr>
            <w:spacing w:after="0" w:line="288" w:lineRule="auto"/>
            <w:jc w:val="both"/>
            <w:rPr>
              <w:rFonts w:ascii="Futura Bk BT" w:hAnsi="Futura Bk BT"/>
              <w:lang w:val="tr-TR" w:eastAsia="tr-TR"/>
            </w:rPr>
          </w:pPr>
        </w:p>
        <w:p w14:paraId="4C498E54" w14:textId="77777777" w:rsidR="00511C53" w:rsidRPr="001F0F8F" w:rsidRDefault="00511C53" w:rsidP="00511C53">
          <w:pPr>
            <w:spacing w:after="0" w:line="288" w:lineRule="auto"/>
            <w:jc w:val="both"/>
            <w:rPr>
              <w:rFonts w:ascii="Futura Bk BT" w:hAnsi="Futura Bk BT"/>
              <w:lang w:val="tr-TR" w:eastAsia="tr-TR"/>
            </w:rPr>
          </w:pPr>
        </w:p>
        <w:p w14:paraId="3CE60CE0" w14:textId="77777777" w:rsidR="00511C53" w:rsidRPr="001F0F8F" w:rsidRDefault="00511C53" w:rsidP="00511C53">
          <w:pPr>
            <w:spacing w:after="0" w:line="288" w:lineRule="auto"/>
            <w:jc w:val="both"/>
            <w:rPr>
              <w:rFonts w:ascii="Futura Bk BT" w:hAnsi="Futura Bk BT"/>
              <w:lang w:val="tr-TR" w:eastAsia="tr-TR"/>
            </w:rPr>
          </w:pPr>
        </w:p>
        <w:p w14:paraId="6088B77A" w14:textId="77777777" w:rsidR="00511C53" w:rsidRPr="001F0F8F" w:rsidRDefault="00511C53" w:rsidP="00511C53">
          <w:pPr>
            <w:spacing w:after="0" w:line="288" w:lineRule="auto"/>
            <w:jc w:val="both"/>
            <w:rPr>
              <w:rFonts w:ascii="Futura Bk BT" w:hAnsi="Futura Bk BT"/>
              <w:lang w:val="tr-TR" w:eastAsia="tr-TR"/>
            </w:rPr>
          </w:pPr>
        </w:p>
        <w:p w14:paraId="77F3B5CF" w14:textId="77777777" w:rsidR="00511C53" w:rsidRPr="001F0F8F" w:rsidRDefault="00511C53" w:rsidP="00511C53">
          <w:pPr>
            <w:spacing w:after="0" w:line="288" w:lineRule="auto"/>
            <w:jc w:val="both"/>
            <w:rPr>
              <w:rFonts w:ascii="Futura Bk BT" w:hAnsi="Futura Bk BT"/>
              <w:lang w:val="tr-TR" w:eastAsia="tr-TR"/>
            </w:rPr>
          </w:pPr>
        </w:p>
        <w:p w14:paraId="5B92B504" w14:textId="77777777" w:rsidR="00511C53" w:rsidRPr="001F0F8F" w:rsidRDefault="00511C53" w:rsidP="00511C53">
          <w:pPr>
            <w:spacing w:after="0" w:line="288" w:lineRule="auto"/>
            <w:jc w:val="both"/>
            <w:rPr>
              <w:rFonts w:ascii="Futura Bk BT" w:hAnsi="Futura Bk BT"/>
              <w:lang w:val="tr-TR" w:eastAsia="tr-TR"/>
            </w:rPr>
          </w:pPr>
        </w:p>
        <w:p w14:paraId="26374D2C" w14:textId="26A413D9" w:rsidR="00511C53" w:rsidRPr="001F0F8F" w:rsidRDefault="00511C53" w:rsidP="00511C53">
          <w:pPr>
            <w:spacing w:after="0" w:line="288" w:lineRule="auto"/>
            <w:jc w:val="both"/>
            <w:rPr>
              <w:rFonts w:ascii="Futura Bk BT" w:hAnsi="Futura Bk BT"/>
              <w:lang w:val="tr-TR" w:eastAsia="tr-TR"/>
            </w:rPr>
          </w:pPr>
        </w:p>
        <w:p w14:paraId="329847FC" w14:textId="0EB26399" w:rsidR="00511C53" w:rsidRPr="001F0F8F" w:rsidRDefault="00511C53" w:rsidP="00511C53">
          <w:pPr>
            <w:spacing w:after="0" w:line="288" w:lineRule="auto"/>
            <w:jc w:val="both"/>
            <w:rPr>
              <w:rFonts w:ascii="Futura Bk BT" w:hAnsi="Futura Bk BT"/>
              <w:lang w:val="tr-TR" w:eastAsia="tr-TR"/>
            </w:rPr>
          </w:pPr>
        </w:p>
        <w:p w14:paraId="170E4E77" w14:textId="13E84F2F" w:rsidR="00511C53" w:rsidRPr="001F0F8F" w:rsidRDefault="00511C53" w:rsidP="00511C53">
          <w:pPr>
            <w:spacing w:after="0" w:line="288" w:lineRule="auto"/>
            <w:jc w:val="both"/>
            <w:rPr>
              <w:rFonts w:ascii="Futura Bk BT" w:hAnsi="Futura Bk BT"/>
              <w:lang w:val="tr-TR" w:eastAsia="tr-TR"/>
            </w:rPr>
          </w:pPr>
        </w:p>
        <w:p w14:paraId="1AE4DC63" w14:textId="23E08829" w:rsidR="00511C53" w:rsidRPr="001F0F8F" w:rsidRDefault="00511C53" w:rsidP="00511C53">
          <w:pPr>
            <w:spacing w:after="0" w:line="288" w:lineRule="auto"/>
            <w:jc w:val="both"/>
            <w:rPr>
              <w:rFonts w:ascii="Futura Bk BT" w:hAnsi="Futura Bk BT"/>
              <w:lang w:val="tr-TR" w:eastAsia="tr-TR"/>
            </w:rPr>
          </w:pPr>
        </w:p>
        <w:p w14:paraId="58E77B6F" w14:textId="06DD89DE" w:rsidR="00511C53" w:rsidRPr="001F0F8F" w:rsidRDefault="00511C53" w:rsidP="00511C53">
          <w:pPr>
            <w:spacing w:after="0" w:line="288" w:lineRule="auto"/>
            <w:jc w:val="both"/>
            <w:rPr>
              <w:rFonts w:ascii="Futura Bk BT" w:hAnsi="Futura Bk BT"/>
              <w:lang w:val="tr-TR" w:eastAsia="tr-TR"/>
            </w:rPr>
          </w:pPr>
        </w:p>
        <w:p w14:paraId="43773760" w14:textId="6F5B4B02" w:rsidR="00511C53" w:rsidRPr="001F0F8F" w:rsidRDefault="00932C35" w:rsidP="00511C53">
          <w:pPr>
            <w:spacing w:after="0" w:line="288" w:lineRule="auto"/>
            <w:jc w:val="both"/>
            <w:rPr>
              <w:rFonts w:ascii="Futura Bk BT" w:hAnsi="Futura Bk BT"/>
              <w:lang w:val="tr-TR" w:eastAsia="tr-TR"/>
            </w:rPr>
          </w:pPr>
          <w:r w:rsidRPr="001F0F8F">
            <w:rPr>
              <w:rFonts w:ascii="Futura Bk BT" w:hAnsi="Futura Bk BT"/>
              <w:noProof/>
              <w:lang w:val="tr-TR" w:eastAsia="tr-TR"/>
            </w:rPr>
            <mc:AlternateContent>
              <mc:Choice Requires="wps">
                <w:drawing>
                  <wp:anchor distT="0" distB="0" distL="114300" distR="114300" simplePos="0" relativeHeight="251694592" behindDoc="0" locked="0" layoutInCell="1" allowOverlap="1" wp14:anchorId="687095F3" wp14:editId="4F222839">
                    <wp:simplePos x="0" y="0"/>
                    <wp:positionH relativeFrom="column">
                      <wp:posOffset>689610</wp:posOffset>
                    </wp:positionH>
                    <wp:positionV relativeFrom="paragraph">
                      <wp:posOffset>147320</wp:posOffset>
                    </wp:positionV>
                    <wp:extent cx="4838700" cy="830580"/>
                    <wp:effectExtent l="0" t="0" r="0" b="7620"/>
                    <wp:wrapNone/>
                    <wp:docPr id="33" name="Metin Kutusu 33"/>
                    <wp:cNvGraphicFramePr/>
                    <a:graphic xmlns:a="http://schemas.openxmlformats.org/drawingml/2006/main">
                      <a:graphicData uri="http://schemas.microsoft.com/office/word/2010/wordprocessingShape">
                        <wps:wsp>
                          <wps:cNvSpPr txBox="1"/>
                          <wps:spPr>
                            <a:xfrm>
                              <a:off x="0" y="0"/>
                              <a:ext cx="4838700" cy="830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B73E1" w14:textId="53DBF774" w:rsidR="00946F36" w:rsidRPr="009126D4" w:rsidRDefault="00946F36" w:rsidP="0091313C">
                                <w:pPr>
                                  <w:pStyle w:val="ListeParagraf"/>
                                  <w:numPr>
                                    <w:ilvl w:val="0"/>
                                    <w:numId w:val="78"/>
                                  </w:numPr>
                                  <w:spacing w:after="0" w:line="240" w:lineRule="auto"/>
                                  <w:rPr>
                                    <w:rFonts w:ascii="Georgia Pro" w:hAnsi="Georgia Pro"/>
                                    <w:b/>
                                    <w:color w:val="FFFFFF" w:themeColor="background1"/>
                                    <w:sz w:val="36"/>
                                    <w:szCs w:val="36"/>
                                  </w:rPr>
                                </w:pPr>
                                <w:r w:rsidRPr="009126D4">
                                  <w:rPr>
                                    <w:rFonts w:ascii="Georgia Pro" w:hAnsi="Georgia Pro"/>
                                    <w:b/>
                                    <w:color w:val="FFFFFF" w:themeColor="background1"/>
                                    <w:sz w:val="36"/>
                                    <w:szCs w:val="36"/>
                                  </w:rPr>
                                  <w:t>STRATEJİK PLANLAMA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95F3" id="Metin Kutusu 33" o:spid="_x0000_s1037" type="#_x0000_t202" style="position:absolute;left:0;text-align:left;margin-left:54.3pt;margin-top:11.6pt;width:381pt;height:6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" filled="f" stroked="f" strokeweight=".5pt">
                    <v:textbox>
                      <w:txbxContent>
                        <w:p w14:paraId="231B73E1" w14:textId="53DBF774" w:rsidR="00946F36" w:rsidRPr="009126D4" w:rsidRDefault="00946F36" w:rsidP="0091313C">
                          <w:pPr>
                            <w:pStyle w:val="ListeParagraf"/>
                            <w:numPr>
                              <w:ilvl w:val="0"/>
                              <w:numId w:val="78"/>
                            </w:numPr>
                            <w:spacing w:after="0" w:line="240" w:lineRule="auto"/>
                            <w:rPr>
                              <w:rFonts w:ascii="Georgia Pro" w:hAnsi="Georgia Pro"/>
                              <w:b/>
                              <w:color w:val="FFFFFF" w:themeColor="background1"/>
                              <w:sz w:val="36"/>
                              <w:szCs w:val="36"/>
                            </w:rPr>
                          </w:pPr>
                          <w:r w:rsidRPr="009126D4">
                            <w:rPr>
                              <w:rFonts w:ascii="Georgia Pro" w:hAnsi="Georgia Pro"/>
                              <w:b/>
                              <w:color w:val="FFFFFF" w:themeColor="background1"/>
                              <w:sz w:val="36"/>
                              <w:szCs w:val="36"/>
                            </w:rPr>
                            <w:t>STRATEJİK PLANLAMA SÜRECİ</w:t>
                          </w:r>
                        </w:p>
                      </w:txbxContent>
                    </v:textbox>
                  </v:shape>
                </w:pict>
              </mc:Fallback>
            </mc:AlternateContent>
          </w:r>
        </w:p>
        <w:p w14:paraId="4F9446D9" w14:textId="2F47C4F2" w:rsidR="00511C53" w:rsidRPr="001F0F8F" w:rsidRDefault="00511C53" w:rsidP="00511C53">
          <w:pPr>
            <w:spacing w:after="0" w:line="288" w:lineRule="auto"/>
            <w:jc w:val="both"/>
            <w:rPr>
              <w:rFonts w:ascii="Futura Bk BT" w:hAnsi="Futura Bk BT"/>
              <w:lang w:val="tr-TR" w:eastAsia="tr-TR"/>
            </w:rPr>
          </w:pPr>
        </w:p>
        <w:p w14:paraId="066EDF08" w14:textId="6ED40A8E" w:rsidR="00511C53" w:rsidRPr="001F0F8F" w:rsidRDefault="00511C53" w:rsidP="00511C53">
          <w:pPr>
            <w:spacing w:after="0" w:line="288" w:lineRule="auto"/>
            <w:jc w:val="both"/>
            <w:rPr>
              <w:rFonts w:ascii="Futura Bk BT" w:hAnsi="Futura Bk BT"/>
              <w:lang w:val="tr-TR" w:eastAsia="tr-TR"/>
            </w:rPr>
          </w:pPr>
        </w:p>
        <w:p w14:paraId="666EF478" w14:textId="74A0BF14" w:rsidR="00511C53" w:rsidRPr="001F0F8F" w:rsidRDefault="00511C53" w:rsidP="00511C53">
          <w:pPr>
            <w:spacing w:after="0" w:line="288" w:lineRule="auto"/>
            <w:jc w:val="both"/>
            <w:rPr>
              <w:rFonts w:ascii="Futura Bk BT" w:hAnsi="Futura Bk BT"/>
              <w:lang w:val="tr-TR" w:eastAsia="tr-TR"/>
            </w:rPr>
          </w:pPr>
        </w:p>
        <w:p w14:paraId="49A59322" w14:textId="2FD3524A" w:rsidR="00511C53" w:rsidRPr="001F0F8F" w:rsidRDefault="00511C53" w:rsidP="00511C53">
          <w:pPr>
            <w:spacing w:after="0" w:line="288" w:lineRule="auto"/>
            <w:jc w:val="both"/>
            <w:rPr>
              <w:rFonts w:ascii="Futura Bk BT" w:hAnsi="Futura Bk BT"/>
              <w:lang w:val="tr-TR" w:eastAsia="tr-TR"/>
            </w:rPr>
          </w:pPr>
        </w:p>
        <w:p w14:paraId="700A5CA2" w14:textId="2FA7B783" w:rsidR="00511C53" w:rsidRPr="001F0F8F" w:rsidRDefault="00511C53" w:rsidP="00511C53">
          <w:pPr>
            <w:spacing w:after="0" w:line="288" w:lineRule="auto"/>
            <w:jc w:val="both"/>
            <w:rPr>
              <w:rFonts w:ascii="Futura Bk BT" w:hAnsi="Futura Bk BT"/>
              <w:lang w:val="tr-TR" w:eastAsia="tr-TR"/>
            </w:rPr>
          </w:pPr>
        </w:p>
        <w:p w14:paraId="5890B886" w14:textId="4CDB64F4" w:rsidR="00511C53" w:rsidRPr="001F0F8F" w:rsidRDefault="00511C53" w:rsidP="00511C53">
          <w:pPr>
            <w:spacing w:after="0" w:line="288" w:lineRule="auto"/>
            <w:jc w:val="both"/>
            <w:rPr>
              <w:rFonts w:ascii="Futura Bk BT" w:hAnsi="Futura Bk BT"/>
              <w:lang w:val="tr-TR" w:eastAsia="tr-TR"/>
            </w:rPr>
          </w:pPr>
        </w:p>
        <w:p w14:paraId="4303C851" w14:textId="638B4F89" w:rsidR="00511C53" w:rsidRPr="001F0F8F" w:rsidRDefault="00511C53" w:rsidP="00511C53">
          <w:pPr>
            <w:spacing w:after="0" w:line="288" w:lineRule="auto"/>
            <w:jc w:val="both"/>
            <w:rPr>
              <w:rFonts w:ascii="Futura Bk BT" w:hAnsi="Futura Bk BT"/>
              <w:lang w:val="tr-TR" w:eastAsia="tr-TR"/>
            </w:rPr>
          </w:pPr>
        </w:p>
        <w:p w14:paraId="0328AAE3" w14:textId="77777777" w:rsidR="00511C53" w:rsidRPr="001F0F8F" w:rsidRDefault="00511C53" w:rsidP="00511C53">
          <w:pPr>
            <w:spacing w:after="0" w:line="288" w:lineRule="auto"/>
            <w:jc w:val="both"/>
            <w:rPr>
              <w:rFonts w:ascii="Futura Bk BT" w:hAnsi="Futura Bk BT"/>
              <w:lang w:val="tr-TR" w:eastAsia="tr-TR"/>
            </w:rPr>
          </w:pPr>
        </w:p>
        <w:p w14:paraId="4A3089AD" w14:textId="77777777" w:rsidR="00511C53" w:rsidRPr="001F0F8F" w:rsidRDefault="00511C53" w:rsidP="00511C53">
          <w:pPr>
            <w:spacing w:after="0" w:line="288" w:lineRule="auto"/>
            <w:jc w:val="both"/>
            <w:rPr>
              <w:rFonts w:ascii="Futura Bk BT" w:hAnsi="Futura Bk BT"/>
              <w:lang w:val="tr-TR" w:eastAsia="tr-TR"/>
            </w:rPr>
          </w:pPr>
        </w:p>
        <w:p w14:paraId="431E8911" w14:textId="77777777" w:rsidR="00511C53" w:rsidRPr="001F0F8F" w:rsidRDefault="00511C53" w:rsidP="00511C53">
          <w:pPr>
            <w:spacing w:after="0" w:line="288" w:lineRule="auto"/>
            <w:jc w:val="both"/>
            <w:rPr>
              <w:rFonts w:ascii="Futura Bk BT" w:hAnsi="Futura Bk BT"/>
              <w:lang w:val="tr-TR" w:eastAsia="tr-TR"/>
            </w:rPr>
          </w:pPr>
        </w:p>
        <w:p w14:paraId="057D2C25" w14:textId="77777777" w:rsidR="00511C53" w:rsidRPr="001F0F8F" w:rsidRDefault="00511C53" w:rsidP="00511C53">
          <w:pPr>
            <w:spacing w:after="0" w:line="288" w:lineRule="auto"/>
            <w:jc w:val="both"/>
            <w:rPr>
              <w:rFonts w:ascii="Futura Bk BT" w:hAnsi="Futura Bk BT"/>
              <w:lang w:val="tr-TR" w:eastAsia="tr-TR"/>
            </w:rPr>
          </w:pPr>
        </w:p>
        <w:p w14:paraId="2E132830" w14:textId="77777777" w:rsidR="00511C53" w:rsidRPr="001F0F8F" w:rsidRDefault="00511C53" w:rsidP="00511C53">
          <w:pPr>
            <w:tabs>
              <w:tab w:val="left" w:pos="7575"/>
            </w:tabs>
            <w:spacing w:after="0" w:line="288" w:lineRule="auto"/>
            <w:jc w:val="both"/>
            <w:rPr>
              <w:rFonts w:ascii="Futura Bk BT" w:hAnsi="Futura Bk BT"/>
              <w:lang w:val="tr-TR" w:eastAsia="tr-TR"/>
            </w:rPr>
          </w:pPr>
          <w:r w:rsidRPr="001F0F8F">
            <w:rPr>
              <w:rFonts w:ascii="Futura Bk BT" w:hAnsi="Futura Bk BT"/>
              <w:lang w:val="tr-TR" w:eastAsia="tr-TR"/>
            </w:rPr>
            <w:tab/>
          </w:r>
        </w:p>
        <w:p w14:paraId="2FF97B60" w14:textId="77777777" w:rsidR="00511C53" w:rsidRPr="001F0F8F" w:rsidRDefault="00511C53" w:rsidP="00511C53">
          <w:pPr>
            <w:spacing w:after="0" w:line="288" w:lineRule="auto"/>
            <w:jc w:val="both"/>
            <w:rPr>
              <w:rFonts w:ascii="Futura Bk BT" w:hAnsi="Futura Bk BT"/>
              <w:lang w:val="tr-TR" w:eastAsia="tr-TR"/>
            </w:rPr>
          </w:pPr>
        </w:p>
        <w:p w14:paraId="10FEE5B9" w14:textId="77777777" w:rsidR="00511C53" w:rsidRPr="001F0F8F" w:rsidRDefault="00511C53" w:rsidP="00511C53">
          <w:pPr>
            <w:spacing w:after="0" w:line="288" w:lineRule="auto"/>
            <w:jc w:val="both"/>
            <w:rPr>
              <w:rFonts w:ascii="Futura Bk BT" w:hAnsi="Futura Bk BT"/>
              <w:lang w:val="tr-TR" w:eastAsia="tr-TR"/>
            </w:rPr>
          </w:pPr>
        </w:p>
        <w:p w14:paraId="1DBFA780" w14:textId="77777777" w:rsidR="00511C53" w:rsidRPr="001F0F8F" w:rsidRDefault="00511C53" w:rsidP="00511C53">
          <w:pPr>
            <w:spacing w:after="0" w:line="288" w:lineRule="auto"/>
            <w:jc w:val="both"/>
            <w:rPr>
              <w:rFonts w:ascii="Futura Bk BT" w:hAnsi="Futura Bk BT"/>
              <w:lang w:val="tr-TR" w:eastAsia="tr-TR"/>
            </w:rPr>
          </w:pPr>
        </w:p>
        <w:p w14:paraId="5C89A34E" w14:textId="77777777" w:rsidR="00511C53" w:rsidRDefault="00511C53" w:rsidP="00511C53">
          <w:pPr>
            <w:spacing w:after="0" w:line="288" w:lineRule="auto"/>
            <w:jc w:val="both"/>
            <w:rPr>
              <w:rFonts w:ascii="Futura Bk BT" w:hAnsi="Futura Bk BT"/>
              <w:lang w:val="tr-TR" w:eastAsia="tr-TR"/>
            </w:rPr>
          </w:pPr>
        </w:p>
        <w:p w14:paraId="06952E17" w14:textId="77777777" w:rsidR="00A512D5" w:rsidRDefault="00A512D5" w:rsidP="00511C53">
          <w:pPr>
            <w:spacing w:after="0" w:line="288" w:lineRule="auto"/>
            <w:jc w:val="both"/>
            <w:rPr>
              <w:rFonts w:ascii="Futura Bk BT" w:hAnsi="Futura Bk BT"/>
              <w:lang w:val="tr-TR" w:eastAsia="tr-TR"/>
            </w:rPr>
          </w:pPr>
        </w:p>
        <w:p w14:paraId="1CD3EE2C" w14:textId="77777777" w:rsidR="00A512D5" w:rsidRDefault="00A512D5" w:rsidP="00511C53">
          <w:pPr>
            <w:spacing w:after="0" w:line="288" w:lineRule="auto"/>
            <w:jc w:val="both"/>
            <w:rPr>
              <w:rFonts w:ascii="Futura Bk BT" w:hAnsi="Futura Bk BT"/>
              <w:lang w:val="tr-TR" w:eastAsia="tr-TR"/>
            </w:rPr>
          </w:pPr>
        </w:p>
        <w:p w14:paraId="0964CA01" w14:textId="77777777" w:rsidR="00A512D5" w:rsidRDefault="00A512D5" w:rsidP="00511C53">
          <w:pPr>
            <w:spacing w:after="0" w:line="288" w:lineRule="auto"/>
            <w:jc w:val="both"/>
            <w:rPr>
              <w:rFonts w:ascii="Futura Bk BT" w:hAnsi="Futura Bk BT"/>
              <w:lang w:val="tr-TR" w:eastAsia="tr-TR"/>
            </w:rPr>
          </w:pPr>
        </w:p>
        <w:p w14:paraId="5929B80F" w14:textId="77777777" w:rsidR="00A512D5" w:rsidRDefault="00A512D5" w:rsidP="00511C53">
          <w:pPr>
            <w:spacing w:after="0" w:line="288" w:lineRule="auto"/>
            <w:jc w:val="both"/>
            <w:rPr>
              <w:rFonts w:ascii="Futura Bk BT" w:hAnsi="Futura Bk BT"/>
              <w:lang w:val="tr-TR" w:eastAsia="tr-TR"/>
            </w:rPr>
          </w:pPr>
        </w:p>
        <w:p w14:paraId="42CF81F8" w14:textId="5BCD970A" w:rsidR="00A512D5" w:rsidRDefault="00A512D5" w:rsidP="00511C53">
          <w:pPr>
            <w:spacing w:after="0" w:line="288" w:lineRule="auto"/>
            <w:jc w:val="both"/>
            <w:rPr>
              <w:rFonts w:ascii="Futura Bk BT" w:hAnsi="Futura Bk BT"/>
              <w:lang w:val="tr-TR" w:eastAsia="tr-TR"/>
            </w:rPr>
          </w:pPr>
          <w:r>
            <w:rPr>
              <w:rFonts w:ascii="Futura Bk BT" w:hAnsi="Futura Bk BT"/>
              <w:lang w:val="tr-TR" w:eastAsia="tr-TR"/>
            </w:rPr>
            <w:br w:type="page"/>
          </w:r>
        </w:p>
        <w:p w14:paraId="79661294" w14:textId="33D3633C" w:rsidR="00511C53" w:rsidRPr="001F0F8F" w:rsidRDefault="00511C53" w:rsidP="0091313C">
          <w:pPr>
            <w:pStyle w:val="Balk1"/>
            <w:numPr>
              <w:ilvl w:val="0"/>
              <w:numId w:val="79"/>
            </w:numPr>
            <w:ind w:left="357" w:hanging="357"/>
            <w:rPr>
              <w:lang w:val="tr-TR"/>
            </w:rPr>
          </w:pPr>
          <w:bookmarkStart w:id="3" w:name="_Toc522893343"/>
          <w:r w:rsidRPr="001F0F8F">
            <w:rPr>
              <w:lang w:val="tr-TR" w:eastAsia="tr-TR"/>
            </w:rPr>
            <w:t>BÖLÜM 1 - Giriş</w:t>
          </w:r>
          <w:bookmarkEnd w:id="3"/>
        </w:p>
        <w:p w14:paraId="47D3B0E9"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Tarihi yaklaşık 8000 yıl öncesine dayanan ve ilk kalıntıları Anadolu’da bulunan seramik bugün geçmişinden aldığı birikim ve insanından aldığı güçle yine bu topraklarda önemli bir sektörü oluşturmaktadır. Yaşadığımız çağ, hızlı değişimlerin çağıdır. Dünyamızda yaşanan bu değişimin ve gelişmelerin hızına ayak uydurarak gerekli adımları zamanında atabilmek çok önemlidir. Ülkemiz gelişen, buna bağlı olarak ihtiyaçları artan bir ülke konumundadır. Diğer ülkelerde olduğu gibi, gelişimin ana eksenini ise kaçınılmaz olarak yapı sektörü oluşturmaktadır. Tüm yaşamsal mekânlar ile o mekânları yaşanılır kılabilecek tüm altyapının ilk adımı inşaat sektörü ile atılmaktadır. İnşaat sektörü ile eşdeğer seyreden seramik sektörü bu gelişime ve hızlı değişime ayak uydurmak durumundadır.</w:t>
          </w:r>
        </w:p>
        <w:p w14:paraId="1F36B250" w14:textId="77777777" w:rsidR="00511C53" w:rsidRPr="001F0F8F" w:rsidRDefault="00511C53" w:rsidP="00511C53">
          <w:pPr>
            <w:spacing w:after="0" w:line="288" w:lineRule="auto"/>
            <w:ind w:left="360"/>
            <w:jc w:val="both"/>
            <w:rPr>
              <w:rFonts w:ascii="Futura Bk BT" w:hAnsi="Futura Bk BT"/>
              <w:sz w:val="24"/>
              <w:szCs w:val="24"/>
              <w:lang w:val="tr-TR"/>
            </w:rPr>
          </w:pPr>
        </w:p>
        <w:p w14:paraId="10636E79"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 xml:space="preserve">Hızla artan nüfusun ihtiyaçlarını karşılamak üzere konut üretimi, yeni Pazar fırsatları ve nüfusun giderek yükselen beklentileri, ülkemizde seramik sektöründeki büyümeyi hızlandırmıştır. Bu büyümenin seramik sektöründe sürdürülebilir sonuçları doğurması için, sektörün </w:t>
          </w:r>
          <w:proofErr w:type="spellStart"/>
          <w:r w:rsidRPr="001F0F8F">
            <w:rPr>
              <w:rFonts w:ascii="Futura Bk BT" w:hAnsi="Futura Bk BT"/>
              <w:sz w:val="24"/>
              <w:szCs w:val="24"/>
              <w:lang w:val="tr-TR"/>
            </w:rPr>
            <w:t>inovasyonu</w:t>
          </w:r>
          <w:proofErr w:type="spellEnd"/>
          <w:r w:rsidRPr="001F0F8F">
            <w:rPr>
              <w:rFonts w:ascii="Futura Bk BT" w:hAnsi="Futura Bk BT"/>
              <w:sz w:val="24"/>
              <w:szCs w:val="24"/>
              <w:lang w:val="tr-TR"/>
            </w:rPr>
            <w:t xml:space="preserve"> benimseyerek, geleceğin kaliteli yaşam alanlarını oluşturabilecek kapasite alt yapısını oluşturması gerekmektedir.</w:t>
          </w:r>
        </w:p>
        <w:p w14:paraId="5191CF67" w14:textId="77777777" w:rsidR="00511C53" w:rsidRPr="001F0F8F" w:rsidRDefault="00511C53" w:rsidP="00511C53">
          <w:pPr>
            <w:spacing w:after="0" w:line="288" w:lineRule="auto"/>
            <w:ind w:left="360"/>
            <w:jc w:val="both"/>
            <w:rPr>
              <w:rFonts w:ascii="Futura Bk BT" w:hAnsi="Futura Bk BT"/>
              <w:sz w:val="24"/>
              <w:szCs w:val="24"/>
              <w:lang w:val="tr-TR"/>
            </w:rPr>
          </w:pPr>
        </w:p>
        <w:p w14:paraId="61CE8C24"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Ülkemiz dünya seramik kaplama malzemeleri üretim sıralamasında 9’ncu sırada yer almaktadır. Türkiye’nin 2012 yılı üretimi bir önceki yıla göre % 7 artışla 280 milyon m²’ye ulaşmıştır. Seramik sektörü katma değeri en yüksek sektörlerin başlarında gelmektedir. Ülkemiz, katma değeri yüksek olan sektörleri arasında bulunan seramik sektörünü önemsemeli ve dünya üzerindeki konumunu korumalıdır. Ülkemiz büyümek için sanayileşmeye devam etmeli ve mevcut sanayi yatırımlarını korumalıdır. Dış ticarette ülkemize katkısı yüksek olan seramik sektörü, uygun sanayi politikaları ile korunmalı, kapasite kullanım oranlarını yükseltmek için teşviklerden yararlandırılmalıdır.</w:t>
          </w:r>
        </w:p>
        <w:p w14:paraId="4BE3263B" w14:textId="77777777" w:rsidR="00511C53" w:rsidRPr="001F0F8F" w:rsidRDefault="00511C53" w:rsidP="00511C53">
          <w:pPr>
            <w:spacing w:after="0" w:line="288" w:lineRule="auto"/>
            <w:ind w:left="360"/>
            <w:jc w:val="both"/>
            <w:rPr>
              <w:rFonts w:ascii="Futura Bk BT" w:hAnsi="Futura Bk BT"/>
              <w:sz w:val="24"/>
              <w:szCs w:val="24"/>
              <w:lang w:val="tr-TR"/>
            </w:rPr>
          </w:pPr>
        </w:p>
        <w:p w14:paraId="643E8783"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Önümüzdeki 10 yıl içerisinde ülkemizde oluşacak olan demografik yapıda büyük bir nüfus çalışma hayatına atılacaktır. Türkiye’nin demografik yapısını inceleyecek olursak geniş bir iç pazara sahip olduğunu görmekteyiz. 2011 yılı nüfusu olan 73 milyon kişi ile geniş bir iç pazar mevcuttur. Nüfus artış hızı son 5 yılın ortalaması binde 12,92 olup nüfusun %70,5’i şehirlerde yaşamaktadır. Nüfusun yarısı 28 yaşından küçük olup evlenme oranında son 5 yılın ortalaması %8 gibi yüksek bir orandır.</w:t>
          </w:r>
        </w:p>
        <w:p w14:paraId="4DE1A3E0" w14:textId="77777777" w:rsidR="00511C53" w:rsidRPr="001F0F8F" w:rsidRDefault="00511C53" w:rsidP="00511C53">
          <w:pPr>
            <w:spacing w:after="0" w:line="288" w:lineRule="auto"/>
            <w:ind w:left="360"/>
            <w:jc w:val="both"/>
            <w:rPr>
              <w:rFonts w:ascii="Futura Bk BT" w:hAnsi="Futura Bk BT"/>
              <w:sz w:val="24"/>
              <w:szCs w:val="24"/>
              <w:lang w:val="tr-TR"/>
            </w:rPr>
          </w:pPr>
        </w:p>
        <w:p w14:paraId="6458A8CE"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Ülkemizde çalışma çağındaki nüfus oranın 2020 yılına kadar %69 oranı ile en yüksek değerine ulaşacağı tahmin edilmektedir. Bu nüfusun satın alma davranışlarının, sektördeki yenilikçi uygulamaları ve ürünleri olumlu etkileyeceği göz önünde bulundurulduğunda, özellikle enerji ve çevre verimliliği sağlayan yeşil binalar ile kullanıcıların yaşam kalitelerini artıran akıllı binalara talebin artacağı düşünülmektedir. Bu durumda bu tür ürün ve hizmet sunan sektör firmalarının rekabet gücünü artıracak destek unsurlarına da ihtiyacı duyulacağı açıklıkla gözlemlenmektedir.</w:t>
          </w:r>
        </w:p>
        <w:p w14:paraId="3850DE46" w14:textId="77777777" w:rsidR="00511C53" w:rsidRPr="001F0F8F" w:rsidRDefault="00511C53" w:rsidP="00511C53">
          <w:pPr>
            <w:spacing w:after="0" w:line="288" w:lineRule="auto"/>
            <w:ind w:left="360"/>
            <w:jc w:val="both"/>
            <w:rPr>
              <w:rFonts w:ascii="Futura Bk BT" w:hAnsi="Futura Bk BT"/>
              <w:sz w:val="24"/>
              <w:szCs w:val="24"/>
              <w:lang w:val="tr-TR"/>
            </w:rPr>
          </w:pPr>
        </w:p>
        <w:p w14:paraId="116BEB70"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İnşaat sektörü 2011 yılında yarattığı 90,1 milyar dolarlık toplam pazar büyüklüğü ile 750 milyar dolar büyüklüğündeki GSMH içinde %12 pay almaktadır. İnşaat sektörü yurt içi pazar büyüklüğü, 70,2 milyar dolar ile toplam inşaat sektörünün %78’ini teşkil etmektedir. İnşaat malzemeleri sanayisi ise yine 2011 yılında yarattığı 51,8 milyar dolar iç pazar büyüklüğü ve 19,7 milyar dolar dış ticaret değeri ile toplamda GSMH içinde %9,5 pay almaktadır.</w:t>
          </w:r>
        </w:p>
        <w:p w14:paraId="7433F084" w14:textId="77777777" w:rsidR="00511C53" w:rsidRPr="001F0F8F" w:rsidRDefault="00511C53" w:rsidP="00511C53">
          <w:pPr>
            <w:spacing w:after="0" w:line="288" w:lineRule="auto"/>
            <w:ind w:left="360"/>
            <w:jc w:val="both"/>
            <w:rPr>
              <w:rFonts w:ascii="Futura Bk BT" w:hAnsi="Futura Bk BT"/>
              <w:sz w:val="24"/>
              <w:szCs w:val="24"/>
              <w:lang w:val="tr-TR"/>
            </w:rPr>
          </w:pPr>
        </w:p>
        <w:p w14:paraId="079EE713"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Türkiye’de önemli miktarda nitelikli konut açığı bulunmaktadır. Bu sebeple TOKİ gibi kamu denetimindeki kuruluşlar başta olmak üzere birçok inşaat şirketi tarafından çok sayıda konut üretilmektedir. Deprem ülkesi olmamız nedeniyle de kentsel dönüşüm programı içerisinde mevcut depreme dayanımı zayıf olan konutlar yenilenmektedir. 2006 yılında 88,5 milyon m² ve 567.000 konut için yapı kullanma izin belgesi verilmiştir. 2007 yılında başlayan ve 2008 yılına yansıyan ekonomik kriz nedeniyle inşaat faaliyetleri 2008 yılında yavaşlamıştır. 2008 yılında bu rakamlar yapı ruhsatlarına göre 70,2 milyon m² inşaat alanı ve 477.897 konut içindir. Aynı yıl içerisinde verilmiş olan yapı kullanma izin belgeleri ise 48,7 milyon m² ve 336.455 konut içindir. 2012 yılında alınan yapı kullanma izin belgeleri sayısı 516.592 konut ve toplam alan 73,5 milyon m²’dir. Yapı ruhsatı sayısı 711.181 konut ve toplam alan 108,3 milyon m²’dir.</w:t>
          </w:r>
        </w:p>
        <w:p w14:paraId="761385C3" w14:textId="77777777" w:rsidR="00511C53" w:rsidRPr="001F0F8F" w:rsidRDefault="00511C53" w:rsidP="00511C53">
          <w:pPr>
            <w:spacing w:after="0" w:line="288" w:lineRule="auto"/>
            <w:ind w:left="360"/>
            <w:jc w:val="both"/>
            <w:rPr>
              <w:rFonts w:ascii="Futura Bk BT" w:hAnsi="Futura Bk BT"/>
              <w:sz w:val="24"/>
              <w:szCs w:val="24"/>
              <w:lang w:val="tr-TR"/>
            </w:rPr>
          </w:pPr>
        </w:p>
        <w:p w14:paraId="65FF7D14"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Seramik sektörünün müşterek ihtiyacı olan yardımcı maddeleri her üreticinin kendi tesislerinde kendi imkânlarıyla üretememesi ve yardımcı maddeleri üreten üreticilerin azlığı sektörün önemli sorunları arasındadır. Üretim tesisleri civarında yeterli sayıda yan sanayi oluşmamıştır. Seramik makinaları üretiminde yeterli sanayinin oluşmaması ve bu konuda dışa bağımlı olmak sektörün zayıf yönleri arasındadır.</w:t>
          </w:r>
        </w:p>
        <w:p w14:paraId="156E5032" w14:textId="77777777" w:rsidR="00511C53" w:rsidRPr="001F0F8F" w:rsidRDefault="00511C53" w:rsidP="00511C53">
          <w:pPr>
            <w:spacing w:after="0" w:line="288" w:lineRule="auto"/>
            <w:ind w:left="360"/>
            <w:jc w:val="both"/>
            <w:rPr>
              <w:rFonts w:ascii="Futura Bk BT" w:hAnsi="Futura Bk BT"/>
              <w:sz w:val="24"/>
              <w:szCs w:val="24"/>
              <w:lang w:val="tr-TR"/>
            </w:rPr>
          </w:pPr>
        </w:p>
        <w:p w14:paraId="44073F2B"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Avrupa Birliği’ne aday olan ülkemiz, AB ile uyumlaşmak için hazırladığı mevzuatta AB yasalarındaki istisnaları kendi sanayisine de uygulamak suretiyle Avrupa sanayisi ile eşit şartları temin etmek zorundadır. Aksi takdirde sanayinin başta AB ülkeleri ile olmak üzere dünya ile rekabet edebilirliği yitirilebilecektir.</w:t>
          </w:r>
        </w:p>
        <w:p w14:paraId="650F2684" w14:textId="77777777" w:rsidR="00511C53" w:rsidRPr="001F0F8F" w:rsidRDefault="00511C53" w:rsidP="00511C53">
          <w:pPr>
            <w:spacing w:after="0" w:line="288" w:lineRule="auto"/>
            <w:ind w:left="360"/>
            <w:jc w:val="both"/>
            <w:rPr>
              <w:rFonts w:ascii="Futura Bk BT" w:hAnsi="Futura Bk BT"/>
              <w:sz w:val="24"/>
              <w:szCs w:val="24"/>
              <w:lang w:val="tr-TR"/>
            </w:rPr>
          </w:pPr>
        </w:p>
        <w:p w14:paraId="11458440"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Avrupa Birliği üyesi ülkeler bir taraftan çevreyi korumaya gayret gösterirken diğer taraftan sanayilerinin Avrupa kıtası dışına taşınmasına engel olmak için katma değerlerine göre bazı sanayilerine gereken her türlü tavizi vermektedir.</w:t>
          </w:r>
        </w:p>
        <w:p w14:paraId="32EF4D1D" w14:textId="3CF95B33" w:rsidR="00511C53" w:rsidRPr="001F0F8F" w:rsidRDefault="00511C53" w:rsidP="00511C53">
          <w:pPr>
            <w:spacing w:after="0" w:line="288" w:lineRule="auto"/>
            <w:ind w:left="360"/>
            <w:jc w:val="both"/>
            <w:rPr>
              <w:rFonts w:ascii="Futura Bk BT" w:hAnsi="Futura Bk BT"/>
              <w:sz w:val="24"/>
              <w:szCs w:val="24"/>
              <w:lang w:val="tr-TR"/>
            </w:rPr>
          </w:pPr>
        </w:p>
        <w:p w14:paraId="216E1E6A" w14:textId="77777777" w:rsidR="00511C53" w:rsidRPr="001F0F8F" w:rsidRDefault="00511C53" w:rsidP="00511C53">
          <w:pPr>
            <w:spacing w:after="0" w:line="288" w:lineRule="auto"/>
            <w:ind w:left="360"/>
            <w:jc w:val="both"/>
            <w:rPr>
              <w:rFonts w:ascii="Futura Bk BT" w:hAnsi="Futura Bk BT"/>
              <w:noProof/>
              <w:sz w:val="24"/>
              <w:szCs w:val="24"/>
              <w:lang w:val="tr-TR"/>
            </w:rPr>
          </w:pPr>
          <w:r w:rsidRPr="001F0F8F">
            <w:rPr>
              <w:rFonts w:ascii="Futura Bk BT" w:hAnsi="Futura Bk BT"/>
              <w:sz w:val="24"/>
              <w:szCs w:val="24"/>
              <w:lang w:val="tr-TR"/>
            </w:rPr>
            <w:t xml:space="preserve">Çevreyi koruma adına oluşturulan hassas çevre şartları ve bunu temin etmek için yürürlüğe konulan vergiler, sanayinin ülke dışına kaçma tehdidini doğurduğunda, AB ülkeleri alınması gereken tedbirleri bir kere daha gözden geçirmiştir. </w:t>
          </w:r>
          <w:r w:rsidRPr="001F0F8F">
            <w:rPr>
              <w:rFonts w:ascii="Futura Bk BT" w:hAnsi="Futura Bk BT"/>
              <w:noProof/>
              <w:sz w:val="24"/>
              <w:szCs w:val="24"/>
              <w:lang w:val="tr-TR"/>
            </w:rPr>
            <w:t>Enerji kullanımının çevreyi kirlettiğini fark eden AB ülkeleri, enerji üzerine yüksek vergiler koymuş, sanayisinin bu vergilerin olmadığı ülkelerle rekabet edemediğini görünce, yoğun doğalgaz enerjisi tüketerek atmosfere karbon salarken aynı zamanda ülkeye yüksek katma değer yaratan seramik, cam, çimento gibi sektörlerini “Enerjinin Vergilendirilmesi Yasası” içerisine koyduğu özel maddelerle (Taxation of Energy) bu vergilerden önemli oranda muaf tutmuştur.</w:t>
          </w:r>
        </w:p>
        <w:p w14:paraId="189189EC" w14:textId="77777777" w:rsidR="00511C53" w:rsidRPr="001F0F8F" w:rsidRDefault="00511C53" w:rsidP="00511C53">
          <w:pPr>
            <w:spacing w:after="0" w:line="288" w:lineRule="auto"/>
            <w:ind w:left="360"/>
            <w:jc w:val="both"/>
            <w:rPr>
              <w:rFonts w:ascii="Futura Bk BT" w:hAnsi="Futura Bk BT"/>
              <w:noProof/>
              <w:sz w:val="24"/>
              <w:szCs w:val="24"/>
              <w:lang w:val="tr-TR"/>
            </w:rPr>
          </w:pPr>
        </w:p>
        <w:p w14:paraId="2264EC2B"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Bazı AB ülkeleri, elektrik enerjisi üzerine koyduğu yüksek vergilerin sanayinin rekabet edebilirliği konusunda getirdiği sıkıntıları fark ederek, elektrik enerjisinin ürünün maliyetindeki yüküne göre, dolaylı telafi yöntemi (</w:t>
          </w:r>
          <w:proofErr w:type="spellStart"/>
          <w:r w:rsidRPr="001F0F8F">
            <w:rPr>
              <w:rFonts w:ascii="Futura Bk BT" w:hAnsi="Futura Bk BT"/>
              <w:sz w:val="24"/>
              <w:szCs w:val="24"/>
              <w:lang w:val="tr-TR"/>
            </w:rPr>
            <w:t>Indirect</w:t>
          </w:r>
          <w:proofErr w:type="spellEnd"/>
          <w:r w:rsidRPr="001F0F8F">
            <w:rPr>
              <w:rFonts w:ascii="Futura Bk BT" w:hAnsi="Futura Bk BT"/>
              <w:sz w:val="24"/>
              <w:szCs w:val="24"/>
              <w:lang w:val="tr-TR"/>
            </w:rPr>
            <w:t xml:space="preserve"> </w:t>
          </w:r>
          <w:proofErr w:type="spellStart"/>
          <w:r w:rsidRPr="001F0F8F">
            <w:rPr>
              <w:rFonts w:ascii="Futura Bk BT" w:hAnsi="Futura Bk BT"/>
              <w:sz w:val="24"/>
              <w:szCs w:val="24"/>
              <w:lang w:val="tr-TR"/>
            </w:rPr>
            <w:t>Compensation</w:t>
          </w:r>
          <w:proofErr w:type="spellEnd"/>
          <w:r w:rsidRPr="001F0F8F">
            <w:rPr>
              <w:rFonts w:ascii="Futura Bk BT" w:hAnsi="Futura Bk BT"/>
              <w:sz w:val="24"/>
              <w:szCs w:val="24"/>
              <w:lang w:val="tr-TR"/>
            </w:rPr>
            <w:t>) ile temiz bir enerji olan elektrik enerjisini kullanan sanayisine kullandığı elektrik enerjisi tutarı üzerinden geri ödeme uygulamıştır.</w:t>
          </w:r>
        </w:p>
        <w:p w14:paraId="6007CD3C" w14:textId="77777777" w:rsidR="00511C53" w:rsidRPr="001F0F8F" w:rsidRDefault="00511C53" w:rsidP="00511C53">
          <w:pPr>
            <w:spacing w:after="0" w:line="288" w:lineRule="auto"/>
            <w:ind w:left="360"/>
            <w:jc w:val="both"/>
            <w:rPr>
              <w:rFonts w:ascii="Futura Bk BT" w:hAnsi="Futura Bk BT"/>
              <w:noProof/>
              <w:sz w:val="24"/>
              <w:szCs w:val="24"/>
              <w:lang w:val="tr-TR"/>
            </w:rPr>
          </w:pPr>
          <w:r w:rsidRPr="001F0F8F">
            <w:rPr>
              <w:rFonts w:ascii="Futura Bk BT" w:hAnsi="Futura Bk BT"/>
              <w:noProof/>
              <w:sz w:val="24"/>
              <w:szCs w:val="24"/>
              <w:lang w:val="tr-TR"/>
            </w:rPr>
            <w:t>Avrupa Birliği’nin, bütün bunlara rağmen, Avrupa Birliği Emisyon Ticareti Sistemi (European Union Emissions Trading Scheme (EU ETS)) ile uyguladığı CO2 vergisinin, üretim tesislerinin yurt dışına taşınmasına sebep olması üzerine, ülkeye katma değeri yüksek olan sanayilerini sınıflandırmış ve Avrupa Karbon Kaçağı (European Carbon Leakage) mevzuatını yayınlayarak bu sanayileri, onları rahatlatacak eşikler ilan etmek suretiyle korumaya almış ve onları büyük ölçüde karbon vergisi uygulaması dışında bırakmıştır.</w:t>
          </w:r>
        </w:p>
        <w:p w14:paraId="6EC8A3B9" w14:textId="77777777" w:rsidR="001646F0" w:rsidRPr="001F0F8F" w:rsidRDefault="001646F0" w:rsidP="00511C53">
          <w:pPr>
            <w:spacing w:after="0" w:line="288" w:lineRule="auto"/>
            <w:ind w:left="360"/>
            <w:jc w:val="both"/>
            <w:rPr>
              <w:rFonts w:ascii="Futura Bk BT" w:hAnsi="Futura Bk BT"/>
              <w:noProof/>
              <w:sz w:val="24"/>
              <w:szCs w:val="24"/>
              <w:lang w:val="tr-TR"/>
            </w:rPr>
          </w:pPr>
        </w:p>
        <w:p w14:paraId="223DF309" w14:textId="77777777" w:rsidR="001646F0" w:rsidRPr="001F0F8F" w:rsidRDefault="001646F0" w:rsidP="00511C53">
          <w:pPr>
            <w:spacing w:after="0" w:line="288" w:lineRule="auto"/>
            <w:ind w:left="360"/>
            <w:jc w:val="both"/>
            <w:rPr>
              <w:rFonts w:ascii="Futura Bk BT" w:hAnsi="Futura Bk BT"/>
              <w:noProof/>
              <w:sz w:val="24"/>
              <w:szCs w:val="24"/>
              <w:lang w:val="tr-TR"/>
            </w:rPr>
          </w:pPr>
        </w:p>
        <w:p w14:paraId="3DA15971" w14:textId="77777777" w:rsidR="001646F0" w:rsidRPr="001F0F8F" w:rsidRDefault="001646F0" w:rsidP="00511C53">
          <w:pPr>
            <w:spacing w:after="0" w:line="288" w:lineRule="auto"/>
            <w:ind w:left="360"/>
            <w:jc w:val="both"/>
            <w:rPr>
              <w:rFonts w:ascii="Futura Bk BT" w:hAnsi="Futura Bk BT"/>
              <w:noProof/>
              <w:sz w:val="24"/>
              <w:szCs w:val="24"/>
              <w:lang w:val="tr-TR"/>
            </w:rPr>
          </w:pPr>
        </w:p>
        <w:p w14:paraId="71F10E3A" w14:textId="77777777" w:rsidR="001646F0" w:rsidRPr="001F0F8F" w:rsidRDefault="001646F0" w:rsidP="00511C53">
          <w:pPr>
            <w:spacing w:after="0" w:line="288" w:lineRule="auto"/>
            <w:ind w:left="360"/>
            <w:jc w:val="both"/>
            <w:rPr>
              <w:rFonts w:ascii="Futura Bk BT" w:hAnsi="Futura Bk BT"/>
              <w:sz w:val="24"/>
              <w:szCs w:val="24"/>
              <w:lang w:val="tr-TR"/>
            </w:rPr>
          </w:pPr>
        </w:p>
        <w:p w14:paraId="47BBC087" w14:textId="77777777" w:rsidR="001646F0" w:rsidRPr="001F0F8F" w:rsidRDefault="001646F0" w:rsidP="00511C53">
          <w:pPr>
            <w:spacing w:after="0" w:line="288" w:lineRule="auto"/>
            <w:ind w:left="360"/>
            <w:jc w:val="both"/>
            <w:rPr>
              <w:rFonts w:ascii="Futura Bk BT" w:hAnsi="Futura Bk BT"/>
              <w:sz w:val="24"/>
              <w:szCs w:val="24"/>
              <w:lang w:val="tr-TR"/>
            </w:rPr>
          </w:pPr>
        </w:p>
        <w:p w14:paraId="08D5E5D2" w14:textId="77777777" w:rsidR="001646F0" w:rsidRPr="001F0F8F" w:rsidRDefault="001646F0" w:rsidP="00511C53">
          <w:pPr>
            <w:spacing w:after="0" w:line="288" w:lineRule="auto"/>
            <w:ind w:left="360"/>
            <w:jc w:val="both"/>
            <w:rPr>
              <w:rFonts w:ascii="Futura Bk BT" w:hAnsi="Futura Bk BT"/>
              <w:sz w:val="24"/>
              <w:szCs w:val="24"/>
              <w:lang w:val="tr-TR"/>
            </w:rPr>
          </w:pPr>
        </w:p>
        <w:p w14:paraId="10DE568D" w14:textId="77777777" w:rsidR="001646F0" w:rsidRPr="001F0F8F" w:rsidRDefault="001646F0" w:rsidP="00511C53">
          <w:pPr>
            <w:spacing w:after="0" w:line="288" w:lineRule="auto"/>
            <w:ind w:left="360"/>
            <w:jc w:val="both"/>
            <w:rPr>
              <w:rFonts w:ascii="Futura Bk BT" w:hAnsi="Futura Bk BT"/>
              <w:sz w:val="24"/>
              <w:szCs w:val="24"/>
              <w:lang w:val="tr-TR"/>
            </w:rPr>
          </w:pPr>
        </w:p>
        <w:p w14:paraId="3CAB079C" w14:textId="77777777" w:rsidR="001646F0" w:rsidRPr="001F0F8F" w:rsidRDefault="001646F0" w:rsidP="00511C53">
          <w:pPr>
            <w:spacing w:after="0" w:line="288" w:lineRule="auto"/>
            <w:ind w:left="360"/>
            <w:jc w:val="both"/>
            <w:rPr>
              <w:rFonts w:ascii="Futura Bk BT" w:hAnsi="Futura Bk BT"/>
              <w:sz w:val="24"/>
              <w:szCs w:val="24"/>
              <w:lang w:val="tr-TR"/>
            </w:rPr>
          </w:pPr>
        </w:p>
        <w:p w14:paraId="084FC1D8" w14:textId="77777777" w:rsidR="001646F0" w:rsidRPr="001F0F8F" w:rsidRDefault="001646F0" w:rsidP="00511C53">
          <w:pPr>
            <w:spacing w:after="0" w:line="288" w:lineRule="auto"/>
            <w:ind w:left="360"/>
            <w:jc w:val="both"/>
            <w:rPr>
              <w:rFonts w:ascii="Futura Bk BT" w:hAnsi="Futura Bk BT"/>
              <w:sz w:val="24"/>
              <w:szCs w:val="24"/>
              <w:lang w:val="tr-TR"/>
            </w:rPr>
          </w:pPr>
        </w:p>
        <w:p w14:paraId="76CC2A98" w14:textId="77777777" w:rsidR="001646F0" w:rsidRPr="001F0F8F" w:rsidRDefault="001646F0" w:rsidP="00511C53">
          <w:pPr>
            <w:spacing w:after="0" w:line="288" w:lineRule="auto"/>
            <w:ind w:left="360"/>
            <w:jc w:val="both"/>
            <w:rPr>
              <w:rFonts w:ascii="Futura Bk BT" w:hAnsi="Futura Bk BT"/>
              <w:sz w:val="24"/>
              <w:szCs w:val="24"/>
              <w:lang w:val="tr-TR"/>
            </w:rPr>
          </w:pPr>
        </w:p>
        <w:p w14:paraId="118B1317" w14:textId="77777777" w:rsidR="001646F0" w:rsidRPr="001F0F8F" w:rsidRDefault="001646F0" w:rsidP="00511C53">
          <w:pPr>
            <w:spacing w:after="0" w:line="288" w:lineRule="auto"/>
            <w:ind w:left="360"/>
            <w:jc w:val="both"/>
            <w:rPr>
              <w:rFonts w:ascii="Futura Bk BT" w:hAnsi="Futura Bk BT"/>
              <w:sz w:val="24"/>
              <w:szCs w:val="24"/>
              <w:lang w:val="tr-TR"/>
            </w:rPr>
          </w:pPr>
        </w:p>
        <w:p w14:paraId="1F68153A" w14:textId="77777777" w:rsidR="001646F0" w:rsidRPr="001F0F8F" w:rsidRDefault="001646F0" w:rsidP="00511C53">
          <w:pPr>
            <w:spacing w:after="0" w:line="288" w:lineRule="auto"/>
            <w:ind w:left="360"/>
            <w:jc w:val="both"/>
            <w:rPr>
              <w:rFonts w:ascii="Futura Bk BT" w:hAnsi="Futura Bk BT"/>
              <w:sz w:val="24"/>
              <w:szCs w:val="24"/>
              <w:lang w:val="tr-TR"/>
            </w:rPr>
          </w:pPr>
        </w:p>
        <w:p w14:paraId="77030A90" w14:textId="77777777" w:rsidR="001646F0" w:rsidRPr="001F0F8F" w:rsidRDefault="001646F0" w:rsidP="00511C53">
          <w:pPr>
            <w:spacing w:after="0" w:line="288" w:lineRule="auto"/>
            <w:ind w:left="360"/>
            <w:jc w:val="both"/>
            <w:rPr>
              <w:rFonts w:ascii="Futura Bk BT" w:hAnsi="Futura Bk BT"/>
              <w:sz w:val="24"/>
              <w:szCs w:val="24"/>
              <w:lang w:val="tr-TR"/>
            </w:rPr>
          </w:pPr>
        </w:p>
        <w:p w14:paraId="4AB934DE" w14:textId="77777777" w:rsidR="001646F0" w:rsidRPr="001F0F8F" w:rsidRDefault="001646F0" w:rsidP="00511C53">
          <w:pPr>
            <w:spacing w:after="0" w:line="288" w:lineRule="auto"/>
            <w:ind w:left="360"/>
            <w:jc w:val="both"/>
            <w:rPr>
              <w:rFonts w:ascii="Futura Bk BT" w:hAnsi="Futura Bk BT"/>
              <w:sz w:val="24"/>
              <w:szCs w:val="24"/>
              <w:lang w:val="tr-TR"/>
            </w:rPr>
          </w:pPr>
        </w:p>
        <w:p w14:paraId="44344089" w14:textId="7C147DF9" w:rsidR="001646F0" w:rsidRPr="001F0F8F" w:rsidRDefault="001646F0" w:rsidP="00511C53">
          <w:pPr>
            <w:spacing w:after="0" w:line="288" w:lineRule="auto"/>
            <w:ind w:left="360"/>
            <w:jc w:val="both"/>
            <w:rPr>
              <w:rFonts w:ascii="Futura Bk BT" w:hAnsi="Futura Bk BT"/>
              <w:sz w:val="24"/>
              <w:szCs w:val="24"/>
              <w:lang w:val="tr-TR"/>
            </w:rPr>
          </w:pPr>
        </w:p>
        <w:p w14:paraId="239C9DB7" w14:textId="13FF0EA9" w:rsidR="001646F0" w:rsidRPr="001F0F8F" w:rsidRDefault="000657DC" w:rsidP="00511C53">
          <w:pPr>
            <w:spacing w:after="0" w:line="288" w:lineRule="auto"/>
            <w:ind w:left="360"/>
            <w:jc w:val="both"/>
            <w:rPr>
              <w:rFonts w:ascii="Futura Bk BT" w:hAnsi="Futura Bk BT"/>
              <w:sz w:val="24"/>
              <w:szCs w:val="24"/>
              <w:lang w:val="tr-TR"/>
            </w:rPr>
          </w:pPr>
          <w:r w:rsidRPr="001F0F8F">
            <w:rPr>
              <w:rFonts w:ascii="Futura Bk BT" w:hAnsi="Futura Bk BT"/>
              <w:noProof/>
              <w:szCs w:val="24"/>
              <w:lang w:val="tr-TR" w:eastAsia="tr-TR"/>
            </w:rPr>
            <mc:AlternateContent>
              <mc:Choice Requires="wps">
                <w:drawing>
                  <wp:anchor distT="0" distB="0" distL="114300" distR="114300" simplePos="0" relativeHeight="251717120" behindDoc="0" locked="0" layoutInCell="1" allowOverlap="1" wp14:anchorId="1C7547D4" wp14:editId="65ADC509">
                    <wp:simplePos x="0" y="0"/>
                    <wp:positionH relativeFrom="margin">
                      <wp:align>center</wp:align>
                    </wp:positionH>
                    <wp:positionV relativeFrom="paragraph">
                      <wp:posOffset>129540</wp:posOffset>
                    </wp:positionV>
                    <wp:extent cx="5759450" cy="929640"/>
                    <wp:effectExtent l="0" t="0" r="0" b="3810"/>
                    <wp:wrapNone/>
                    <wp:docPr id="38" name="Metin Kutusu 38"/>
                    <wp:cNvGraphicFramePr/>
                    <a:graphic xmlns:a="http://schemas.openxmlformats.org/drawingml/2006/main">
                      <a:graphicData uri="http://schemas.microsoft.com/office/word/2010/wordprocessingShape">
                        <wps:wsp>
                          <wps:cNvSpPr txBox="1"/>
                          <wps:spPr>
                            <a:xfrm>
                              <a:off x="0" y="0"/>
                              <a:ext cx="575945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060B0" w14:textId="77777777" w:rsidR="00946F36" w:rsidRPr="00BE6462" w:rsidRDefault="00946F36" w:rsidP="001646F0">
                                <w:pPr>
                                  <w:rPr>
                                    <w:rFonts w:ascii="Georgia Pro Cond Black" w:hAnsi="Georgia Pro Cond Black"/>
                                    <w:i/>
                                    <w:color w:val="0070C0"/>
                                    <w:sz w:val="32"/>
                                    <w:lang w:val="tr-TR"/>
                                  </w:rPr>
                                </w:pPr>
                                <w:r w:rsidRPr="00BE6462">
                                  <w:rPr>
                                    <w:rFonts w:ascii="Georgia Pro Cond Black" w:hAnsi="Georgia Pro Cond Black"/>
                                    <w:bCs/>
                                    <w:i/>
                                    <w:color w:val="0070C0"/>
                                    <w:sz w:val="32"/>
                                    <w:lang w:val="tr-TR"/>
                                  </w:rPr>
                                  <w:t xml:space="preserve">Damlayan su, taşı deler... Taşı delen suyun gücü değil, damlaların sürekliliğidir... </w:t>
                                </w:r>
                              </w:p>
                              <w:p w14:paraId="6C19FF40" w14:textId="77777777" w:rsidR="00946F36" w:rsidRPr="00BE6462" w:rsidRDefault="00946F36" w:rsidP="001646F0">
                                <w:pPr>
                                  <w:jc w:val="right"/>
                                  <w:rPr>
                                    <w:rFonts w:ascii="Georgia Pro Cond Black" w:hAnsi="Georgia Pro Cond Black"/>
                                    <w:i/>
                                    <w:color w:val="0070C0"/>
                                    <w:sz w:val="32"/>
                                    <w:lang w:val="tr-TR"/>
                                  </w:rPr>
                                </w:pPr>
                                <w:r w:rsidRPr="00BE6462">
                                  <w:rPr>
                                    <w:rFonts w:ascii="Georgia Pro Cond Black" w:hAnsi="Georgia Pro Cond Black"/>
                                    <w:bCs/>
                                    <w:i/>
                                    <w:color w:val="0070C0"/>
                                    <w:sz w:val="32"/>
                                    <w:lang w:val="tr-TR"/>
                                  </w:rPr>
                                  <w:t>Latin Atasözü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547D4" id="Metin Kutusu 38" o:spid="_x0000_s1038" type="#_x0000_t202" style="position:absolute;left:0;text-align:left;margin-left:0;margin-top:10.2pt;width:453.5pt;height:73.2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" filled="f" stroked="f" strokeweight=".5pt">
                    <v:textbox>
                      <w:txbxContent>
                        <w:p w14:paraId="03D060B0" w14:textId="77777777" w:rsidR="00946F36" w:rsidRPr="00BE6462" w:rsidRDefault="00946F36" w:rsidP="001646F0">
                          <w:pPr>
                            <w:rPr>
                              <w:rFonts w:ascii="Georgia Pro Cond Black" w:hAnsi="Georgia Pro Cond Black"/>
                              <w:i/>
                              <w:color w:val="0070C0"/>
                              <w:sz w:val="32"/>
                              <w:lang w:val="tr-TR"/>
                            </w:rPr>
                          </w:pPr>
                          <w:r w:rsidRPr="00BE6462">
                            <w:rPr>
                              <w:rFonts w:ascii="Georgia Pro Cond Black" w:hAnsi="Georgia Pro Cond Black"/>
                              <w:bCs/>
                              <w:i/>
                              <w:color w:val="0070C0"/>
                              <w:sz w:val="32"/>
                              <w:lang w:val="tr-TR"/>
                            </w:rPr>
                            <w:t xml:space="preserve">Damlayan su, taşı deler... Taşı delen suyun gücü değil, damlaların sürekliliğidir... </w:t>
                          </w:r>
                        </w:p>
                        <w:p w14:paraId="6C19FF40" w14:textId="77777777" w:rsidR="00946F36" w:rsidRPr="00BE6462" w:rsidRDefault="00946F36" w:rsidP="001646F0">
                          <w:pPr>
                            <w:jc w:val="right"/>
                            <w:rPr>
                              <w:rFonts w:ascii="Georgia Pro Cond Black" w:hAnsi="Georgia Pro Cond Black"/>
                              <w:i/>
                              <w:color w:val="0070C0"/>
                              <w:sz w:val="32"/>
                              <w:lang w:val="tr-TR"/>
                            </w:rPr>
                          </w:pPr>
                          <w:r w:rsidRPr="00BE6462">
                            <w:rPr>
                              <w:rFonts w:ascii="Georgia Pro Cond Black" w:hAnsi="Georgia Pro Cond Black"/>
                              <w:bCs/>
                              <w:i/>
                              <w:color w:val="0070C0"/>
                              <w:sz w:val="32"/>
                              <w:lang w:val="tr-TR"/>
                            </w:rPr>
                            <w:t>Latin Atasözü</w:t>
                          </w:r>
                        </w:p>
                      </w:txbxContent>
                    </v:textbox>
                    <w10:wrap anchorx="margin"/>
                  </v:shape>
                </w:pict>
              </mc:Fallback>
            </mc:AlternateContent>
          </w:r>
        </w:p>
        <w:p w14:paraId="4A5B3611" w14:textId="454570A4" w:rsidR="001646F0" w:rsidRPr="001F0F8F" w:rsidRDefault="001646F0" w:rsidP="00511C53">
          <w:pPr>
            <w:spacing w:after="0" w:line="288" w:lineRule="auto"/>
            <w:ind w:left="360"/>
            <w:jc w:val="both"/>
            <w:rPr>
              <w:rFonts w:ascii="Futura Bk BT" w:hAnsi="Futura Bk BT"/>
              <w:sz w:val="24"/>
              <w:szCs w:val="24"/>
              <w:lang w:val="tr-TR"/>
            </w:rPr>
          </w:pPr>
        </w:p>
        <w:p w14:paraId="28361A0C" w14:textId="57CB0FD7" w:rsidR="001646F0" w:rsidRPr="001F0F8F" w:rsidRDefault="001646F0" w:rsidP="00511C53">
          <w:pPr>
            <w:spacing w:after="0" w:line="288" w:lineRule="auto"/>
            <w:ind w:left="360"/>
            <w:jc w:val="both"/>
            <w:rPr>
              <w:rFonts w:ascii="Futura Bk BT" w:hAnsi="Futura Bk BT"/>
              <w:sz w:val="24"/>
              <w:szCs w:val="24"/>
              <w:lang w:val="tr-TR"/>
            </w:rPr>
          </w:pPr>
        </w:p>
        <w:p w14:paraId="26596611"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br w:type="page"/>
          </w:r>
        </w:p>
        <w:p w14:paraId="4EAD69E6" w14:textId="77777777" w:rsidR="00511C53" w:rsidRPr="001F0F8F" w:rsidRDefault="00511C53" w:rsidP="0091313C">
          <w:pPr>
            <w:pStyle w:val="Balk2"/>
            <w:numPr>
              <w:ilvl w:val="0"/>
              <w:numId w:val="77"/>
            </w:numPr>
            <w:ind w:left="357" w:hanging="357"/>
            <w:rPr>
              <w:lang w:val="tr-TR"/>
            </w:rPr>
          </w:pPr>
          <w:bookmarkStart w:id="4" w:name="_Toc522893344"/>
          <w:r w:rsidRPr="001F0F8F">
            <w:rPr>
              <w:lang w:val="tr-TR"/>
            </w:rPr>
            <w:t>Başkanın Mesajı</w:t>
          </w:r>
          <w:bookmarkEnd w:id="4"/>
        </w:p>
        <w:p w14:paraId="6DC48095" w14:textId="77777777" w:rsidR="00511C53" w:rsidRPr="001F0F8F" w:rsidRDefault="00511C53" w:rsidP="00511C53">
          <w:pPr>
            <w:spacing w:after="0" w:line="288" w:lineRule="auto"/>
            <w:ind w:firstLine="357"/>
            <w:jc w:val="both"/>
            <w:rPr>
              <w:rFonts w:ascii="Futura Bk BT" w:hAnsi="Futura Bk BT"/>
              <w:sz w:val="24"/>
              <w:szCs w:val="24"/>
              <w:lang w:val="tr-TR" w:eastAsia="tr-TR"/>
            </w:rPr>
          </w:pPr>
          <w:r w:rsidRPr="001F0F8F">
            <w:rPr>
              <w:rFonts w:ascii="Futura Bk BT" w:hAnsi="Futura Bk BT"/>
              <w:sz w:val="24"/>
              <w:szCs w:val="24"/>
              <w:lang w:val="tr-TR" w:eastAsia="tr-TR"/>
            </w:rPr>
            <w:t>Yönetim Kurulu Başkanı veya CEO’nun tüm paydaşlara seslendiği bir metin ekleyin.</w:t>
          </w:r>
        </w:p>
        <w:p w14:paraId="2685C0C7"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b/>
              <w:sz w:val="24"/>
              <w:szCs w:val="24"/>
              <w:lang w:val="tr-TR" w:eastAsia="tr-TR"/>
            </w:rPr>
            <w:t>Örnek:</w:t>
          </w:r>
          <w:r w:rsidRPr="001F0F8F">
            <w:rPr>
              <w:rFonts w:ascii="Futura Bk BT" w:hAnsi="Futura Bk BT"/>
              <w:sz w:val="24"/>
              <w:szCs w:val="24"/>
              <w:lang w:val="tr-TR" w:eastAsia="tr-TR"/>
            </w:rPr>
            <w:t xml:space="preserve"> Eroğlu Holding Yönetim Kurulu Başkanının Mesajı</w:t>
          </w:r>
        </w:p>
        <w:tbl>
          <w:tblPr>
            <w:tblStyle w:val="TabloKlavuzu"/>
            <w:tblW w:w="0" w:type="auto"/>
            <w:tblInd w:w="357" w:type="dxa"/>
            <w:shd w:val="clear" w:color="auto" w:fill="DBEFF9" w:themeFill="background2"/>
            <w:tblLook w:val="04A0" w:firstRow="1" w:lastRow="0" w:firstColumn="1" w:lastColumn="0" w:noHBand="0" w:noVBand="1"/>
          </w:tblPr>
          <w:tblGrid>
            <w:gridCol w:w="9271"/>
          </w:tblGrid>
          <w:tr w:rsidR="00511C53" w:rsidRPr="001F0F8F" w14:paraId="6EF9EF03" w14:textId="77777777" w:rsidTr="00D06D93">
            <w:tc>
              <w:tcPr>
                <w:tcW w:w="9628" w:type="dxa"/>
                <w:shd w:val="clear" w:color="auto" w:fill="DBEFF9" w:themeFill="background2"/>
              </w:tcPr>
              <w:p w14:paraId="74415474" w14:textId="77777777" w:rsidR="00511C53" w:rsidRPr="001F0F8F" w:rsidRDefault="00511C53" w:rsidP="00511C53">
                <w:pPr>
                  <w:jc w:val="both"/>
                  <w:rPr>
                    <w:rFonts w:ascii="Futura Bk BT" w:hAnsi="Futura Bk BT"/>
                    <w:b/>
                    <w:i/>
                    <w:color w:val="C00000"/>
                    <w:sz w:val="24"/>
                    <w:szCs w:val="24"/>
                    <w:lang w:val="tr-TR"/>
                  </w:rPr>
                </w:pPr>
                <w:r w:rsidRPr="001F0F8F">
                  <w:rPr>
                    <w:rFonts w:ascii="Futura Bk BT" w:hAnsi="Futura Bk BT"/>
                    <w:b/>
                    <w:i/>
                    <w:color w:val="C00000"/>
                    <w:sz w:val="24"/>
                    <w:szCs w:val="24"/>
                    <w:lang w:val="tr-TR"/>
                  </w:rPr>
                  <w:t>RÜYALARI GERÇEKLEŞTİRMENİN EN İYİ YOLU İNANMAKTIR.</w:t>
                </w:r>
              </w:p>
              <w:p w14:paraId="0951CEE5" w14:textId="77777777" w:rsidR="00511C53" w:rsidRPr="001F0F8F" w:rsidRDefault="00511C53" w:rsidP="00511C53">
                <w:pPr>
                  <w:jc w:val="both"/>
                  <w:rPr>
                    <w:rFonts w:ascii="Futura Bk BT" w:hAnsi="Futura Bk BT"/>
                    <w:i/>
                    <w:sz w:val="24"/>
                    <w:szCs w:val="24"/>
                    <w:lang w:val="tr-TR"/>
                  </w:rPr>
                </w:pPr>
              </w:p>
              <w:p w14:paraId="227AD846" w14:textId="77777777" w:rsidR="00511C53" w:rsidRPr="001F0F8F" w:rsidRDefault="00511C53" w:rsidP="00511C53">
                <w:pPr>
                  <w:jc w:val="both"/>
                  <w:rPr>
                    <w:rFonts w:ascii="Futura Bk BT" w:hAnsi="Futura Bk BT"/>
                    <w:i/>
                    <w:sz w:val="24"/>
                    <w:szCs w:val="24"/>
                    <w:lang w:val="tr-TR"/>
                  </w:rPr>
                </w:pPr>
                <w:r w:rsidRPr="001F0F8F">
                  <w:rPr>
                    <w:rFonts w:ascii="Futura Bk BT" w:hAnsi="Futura Bk BT"/>
                    <w:i/>
                    <w:sz w:val="24"/>
                    <w:szCs w:val="24"/>
                    <w:lang w:val="tr-TR"/>
                  </w:rPr>
                  <w:t>Biz Eroğlu Holding olarak, bir dünya markası olma rüyamızı; önce inanarak; ancak inandığımız değerler uğrunda yılmadan mücadele ederek ve çok çalışarak gerçekleştirdik. Ailemizin ve ailemizin bir parçası olan tüm çalışanlarımızın vazgeçilmez ilkesi olan dürüstlükten asla ödün vermeden, altı makinelik küçük bir atölye iken de, dünyaca tanınan kendi markalarımız yanında diğer dünya markalarına üretim yaparken de insana yatırım yapmaktan ve insana saygıdan vazgeçmedik.</w:t>
                </w:r>
              </w:p>
              <w:p w14:paraId="5DC7A7EE" w14:textId="77777777" w:rsidR="00511C53" w:rsidRPr="001F0F8F" w:rsidRDefault="00511C53" w:rsidP="00511C53">
                <w:pPr>
                  <w:jc w:val="both"/>
                  <w:rPr>
                    <w:rFonts w:ascii="Futura Bk BT" w:hAnsi="Futura Bk BT"/>
                    <w:i/>
                    <w:sz w:val="24"/>
                    <w:szCs w:val="24"/>
                    <w:lang w:val="tr-TR"/>
                  </w:rPr>
                </w:pPr>
              </w:p>
              <w:p w14:paraId="4F823FA2" w14:textId="77777777" w:rsidR="00511C53" w:rsidRPr="001F0F8F" w:rsidRDefault="00511C53" w:rsidP="00511C53">
                <w:pPr>
                  <w:jc w:val="both"/>
                  <w:rPr>
                    <w:rFonts w:ascii="Futura Bk BT" w:hAnsi="Futura Bk BT"/>
                    <w:i/>
                    <w:sz w:val="24"/>
                    <w:szCs w:val="24"/>
                    <w:lang w:val="tr-TR"/>
                  </w:rPr>
                </w:pPr>
                <w:r w:rsidRPr="001F0F8F">
                  <w:rPr>
                    <w:rFonts w:ascii="Futura Bk BT" w:hAnsi="Futura Bk BT"/>
                    <w:i/>
                    <w:sz w:val="24"/>
                    <w:szCs w:val="24"/>
                    <w:lang w:val="tr-TR"/>
                  </w:rPr>
                  <w:t>Başarıya ulaşmanın sırrının, müşterilerimize misafirlerimiz gözüyle bakmak, çalışanlarımıza insani hassasiyetle davranmak olduğunun bilinciyle, uluslararası pazarlarda rekabet eden bir kurum olarak, temel ilkelerimizi dünden bugüne taşımanın ve her gün geliştirmenin kıvancını yaşıyoruz.</w:t>
                </w:r>
              </w:p>
              <w:p w14:paraId="52D01273" w14:textId="77777777" w:rsidR="00511C53" w:rsidRPr="001F0F8F" w:rsidRDefault="00511C53" w:rsidP="00511C53">
                <w:pPr>
                  <w:jc w:val="both"/>
                  <w:rPr>
                    <w:rFonts w:ascii="Futura Bk BT" w:hAnsi="Futura Bk BT"/>
                    <w:i/>
                    <w:sz w:val="24"/>
                    <w:szCs w:val="24"/>
                    <w:lang w:val="tr-TR"/>
                  </w:rPr>
                </w:pPr>
              </w:p>
              <w:p w14:paraId="1360B580" w14:textId="77777777" w:rsidR="00511C53" w:rsidRPr="001F0F8F" w:rsidRDefault="00511C53" w:rsidP="00511C53">
                <w:pPr>
                  <w:jc w:val="both"/>
                  <w:rPr>
                    <w:rFonts w:ascii="Futura Bk BT" w:hAnsi="Futura Bk BT"/>
                    <w:i/>
                    <w:sz w:val="24"/>
                    <w:szCs w:val="24"/>
                    <w:lang w:val="tr-TR"/>
                  </w:rPr>
                </w:pPr>
                <w:r w:rsidRPr="001F0F8F">
                  <w:rPr>
                    <w:rFonts w:ascii="Futura Bk BT" w:hAnsi="Futura Bk BT"/>
                    <w:i/>
                    <w:sz w:val="24"/>
                    <w:szCs w:val="24"/>
                    <w:lang w:val="tr-TR"/>
                  </w:rPr>
                  <w:t>Sürekli değişen ve her geçen gün daha da küçülen dünyamızda başarılı girişimler, heves, azim, kararlılık, liderlik ve pazarlama yeteneği ögelerinin hepsini bir arada ve dengeli kullanabilmeyi gerektiriyor. Çok büyük başarılarla sonuçlanan girişimlerin ortak özelliklerinin, araştırma ve geliştirmeye önemli pay ayırmak, finans kaynaklarını doğru yönlendirmek, piyasaya hâkim uzmanları firma bünyesinde barındırmak ve insan kaynaklarına gereken önemi vermek olduğu konusunda tüm yatırım dünyası hemfikirdir. Grubumuzun hızlı büyümesinde ve bugünkü başarısında da, içimizde taşıdığımız girişimci ruhun ve bu hassas dengeleri doğru kurabilmenin payı büyüktür.</w:t>
                </w:r>
              </w:p>
              <w:p w14:paraId="001F9C50" w14:textId="77777777" w:rsidR="00511C53" w:rsidRPr="001F0F8F" w:rsidRDefault="00511C53" w:rsidP="00511C53">
                <w:pPr>
                  <w:jc w:val="both"/>
                  <w:rPr>
                    <w:rFonts w:ascii="Futura Bk BT" w:hAnsi="Futura Bk BT"/>
                    <w:i/>
                    <w:sz w:val="24"/>
                    <w:szCs w:val="24"/>
                    <w:lang w:val="tr-TR"/>
                  </w:rPr>
                </w:pPr>
              </w:p>
              <w:p w14:paraId="57BC4E00" w14:textId="77777777" w:rsidR="00511C53" w:rsidRPr="001F0F8F" w:rsidRDefault="00511C53" w:rsidP="00511C53">
                <w:pPr>
                  <w:jc w:val="both"/>
                  <w:rPr>
                    <w:rFonts w:ascii="Futura Bk BT" w:hAnsi="Futura Bk BT"/>
                    <w:i/>
                    <w:sz w:val="24"/>
                    <w:szCs w:val="24"/>
                    <w:lang w:val="tr-TR"/>
                  </w:rPr>
                </w:pPr>
                <w:r w:rsidRPr="001F0F8F">
                  <w:rPr>
                    <w:rFonts w:ascii="Futura Bk BT" w:hAnsi="Futura Bk BT"/>
                    <w:i/>
                    <w:sz w:val="24"/>
                    <w:szCs w:val="24"/>
                    <w:lang w:val="tr-TR"/>
                  </w:rPr>
                  <w:t>Son teknolojik gelişmeleri izleyerek yapılan yatırımlar yanında, teknolojiyi anlamlı hale getiren insan kaynağına verdiğimiz önem, grubumuzun en güçlü yönleri arasındadır. Eğitimli ve yetenekli yönetim kadromuz, deneyimli çalışanlarımızla, müşteri memnuniyeti odaklı hizmet anlayışını bilgi ve deneyimleriyle birleştirerek, kurumsal kimliğimizi hedef kitlemize başarılı bir şekilde yansıtmayı başarmaktadır.</w:t>
                </w:r>
              </w:p>
              <w:p w14:paraId="6E0944E5" w14:textId="77777777" w:rsidR="00511C53" w:rsidRPr="001F0F8F" w:rsidRDefault="00511C53" w:rsidP="00511C53">
                <w:pPr>
                  <w:jc w:val="both"/>
                  <w:rPr>
                    <w:rFonts w:ascii="Futura Bk BT" w:hAnsi="Futura Bk BT"/>
                    <w:i/>
                    <w:sz w:val="24"/>
                    <w:szCs w:val="24"/>
                    <w:lang w:val="tr-TR"/>
                  </w:rPr>
                </w:pPr>
              </w:p>
              <w:p w14:paraId="74A4E6D2" w14:textId="77777777" w:rsidR="00511C53" w:rsidRPr="001F0F8F" w:rsidRDefault="00511C53" w:rsidP="00511C53">
                <w:pPr>
                  <w:jc w:val="both"/>
                  <w:rPr>
                    <w:rFonts w:ascii="Futura Bk BT" w:hAnsi="Futura Bk BT"/>
                    <w:i/>
                    <w:sz w:val="24"/>
                    <w:szCs w:val="24"/>
                    <w:lang w:val="tr-TR"/>
                  </w:rPr>
                </w:pPr>
                <w:r w:rsidRPr="001F0F8F">
                  <w:rPr>
                    <w:rFonts w:ascii="Futura Bk BT" w:hAnsi="Futura Bk BT"/>
                    <w:i/>
                    <w:sz w:val="24"/>
                    <w:szCs w:val="24"/>
                    <w:lang w:val="tr-TR"/>
                  </w:rPr>
                  <w:t>33 yılda Türk tekstil sektöründe lider, dünyada ise 100 yıllık marka ve şirketlerle rekabet eder konuma gelen holdingimizin hedefi, insanlar için daha iyi bir hayat kalitesi sağlamak ve ülkemizin gelişmesinin sürmesi için üstümüze düşen görevi yapmaktır. Bizler 14.000’i aşan çalışanımızla gerek yıllık 25 milyon metre kumaş üretimi ile gerek yılda 20 milyon adet pantolon üreterek, gerekse ürettiğimiz ürünleri 40 ülkede 700'ü aşkın mağazamızda satarak bu başarıya destek veriyoruz. Diğer yandan, inşaat ve gayrimenkul alanındaki kısa zamanda gerçekleştirdiğimiz büyük yatırımlarımız da bu başarıya bir başka boyutta katılıyor. Faaliyet gösterdiğimiz tüm sektörlerde dünya ölçeğinde yatırımlar yapmaya ve başarılarımızı artırarak sürdürmeye kararlıyız.</w:t>
                </w:r>
              </w:p>
              <w:p w14:paraId="7537FA33" w14:textId="77777777" w:rsidR="00511C53" w:rsidRPr="001F0F8F" w:rsidRDefault="00511C53" w:rsidP="00511C53">
                <w:pPr>
                  <w:jc w:val="both"/>
                  <w:rPr>
                    <w:rFonts w:ascii="Futura Bk BT" w:hAnsi="Futura Bk BT"/>
                    <w:i/>
                    <w:sz w:val="24"/>
                    <w:szCs w:val="24"/>
                    <w:lang w:val="tr-TR"/>
                  </w:rPr>
                </w:pPr>
              </w:p>
              <w:p w14:paraId="7F8676BA" w14:textId="77777777" w:rsidR="00511C53" w:rsidRPr="001F0F8F" w:rsidRDefault="00511C53" w:rsidP="00511C53">
                <w:pPr>
                  <w:jc w:val="both"/>
                  <w:rPr>
                    <w:rFonts w:ascii="Futura Bk BT" w:hAnsi="Futura Bk BT"/>
                    <w:b/>
                    <w:i/>
                    <w:sz w:val="24"/>
                    <w:szCs w:val="24"/>
                    <w:lang w:val="tr-TR"/>
                  </w:rPr>
                </w:pPr>
                <w:r w:rsidRPr="001F0F8F">
                  <w:rPr>
                    <w:rFonts w:ascii="Futura Bk BT" w:hAnsi="Futura Bk BT"/>
                    <w:b/>
                    <w:i/>
                    <w:sz w:val="24"/>
                    <w:szCs w:val="24"/>
                    <w:lang w:val="tr-TR"/>
                  </w:rPr>
                  <w:t>Nurettin EROĞLU</w:t>
                </w:r>
              </w:p>
              <w:p w14:paraId="6485B5AE" w14:textId="77777777" w:rsidR="00511C53" w:rsidRPr="001F0F8F" w:rsidRDefault="00511C53" w:rsidP="00511C53">
                <w:pPr>
                  <w:jc w:val="both"/>
                  <w:rPr>
                    <w:rFonts w:ascii="Futura Bk BT" w:hAnsi="Futura Bk BT"/>
                    <w:i/>
                    <w:sz w:val="24"/>
                    <w:szCs w:val="24"/>
                    <w:lang w:val="tr-TR"/>
                  </w:rPr>
                </w:pPr>
                <w:r w:rsidRPr="001F0F8F">
                  <w:rPr>
                    <w:rFonts w:ascii="Futura Bk BT" w:hAnsi="Futura Bk BT"/>
                    <w:i/>
                    <w:sz w:val="24"/>
                    <w:szCs w:val="24"/>
                    <w:lang w:val="tr-TR"/>
                  </w:rPr>
                  <w:t>Eroğlu Holding</w:t>
                </w:r>
              </w:p>
              <w:p w14:paraId="7897B4A4" w14:textId="77777777" w:rsidR="00511C53" w:rsidRPr="001F0F8F" w:rsidRDefault="00511C53" w:rsidP="00511C53">
                <w:pPr>
                  <w:jc w:val="both"/>
                  <w:rPr>
                    <w:rFonts w:ascii="Futura Bk BT" w:hAnsi="Futura Bk BT"/>
                    <w:szCs w:val="24"/>
                    <w:lang w:val="tr-TR" w:eastAsia="tr-TR"/>
                  </w:rPr>
                </w:pPr>
                <w:r w:rsidRPr="001F0F8F">
                  <w:rPr>
                    <w:rFonts w:ascii="Futura Bk BT" w:hAnsi="Futura Bk BT"/>
                    <w:i/>
                    <w:sz w:val="24"/>
                    <w:szCs w:val="24"/>
                    <w:lang w:val="tr-TR"/>
                  </w:rPr>
                  <w:t>Yönetim Kurulu Başkanı</w:t>
                </w:r>
              </w:p>
            </w:tc>
          </w:tr>
        </w:tbl>
        <w:p w14:paraId="38C9B257" w14:textId="77777777" w:rsidR="00511C53" w:rsidRPr="001F0F8F" w:rsidRDefault="00511C53" w:rsidP="00511C53">
          <w:pPr>
            <w:spacing w:after="0" w:line="288" w:lineRule="auto"/>
            <w:ind w:left="357"/>
            <w:jc w:val="both"/>
            <w:rPr>
              <w:rFonts w:ascii="Futura Bk BT" w:hAnsi="Futura Bk BT"/>
              <w:szCs w:val="24"/>
              <w:lang w:val="tr-TR" w:eastAsia="tr-TR"/>
            </w:rPr>
          </w:pPr>
          <w:r w:rsidRPr="001F0F8F">
            <w:rPr>
              <w:rFonts w:ascii="Futura Bk BT" w:hAnsi="Futura Bk BT"/>
              <w:szCs w:val="24"/>
              <w:lang w:val="tr-TR" w:eastAsia="tr-TR"/>
            </w:rPr>
            <w:br w:type="page"/>
          </w:r>
        </w:p>
        <w:p w14:paraId="2CCB8AAC" w14:textId="77777777" w:rsidR="00511C53" w:rsidRPr="001F0F8F" w:rsidRDefault="00511C53" w:rsidP="0091313C">
          <w:pPr>
            <w:pStyle w:val="Balk2"/>
            <w:numPr>
              <w:ilvl w:val="0"/>
              <w:numId w:val="77"/>
            </w:numPr>
            <w:spacing w:before="40" w:line="259" w:lineRule="auto"/>
            <w:ind w:left="357" w:hanging="357"/>
            <w:rPr>
              <w:lang w:val="tr-TR"/>
            </w:rPr>
          </w:pPr>
          <w:bookmarkStart w:id="5" w:name="_Toc522893345"/>
          <w:r w:rsidRPr="001F0F8F">
            <w:rPr>
              <w:lang w:val="tr-TR"/>
            </w:rPr>
            <w:t>Yönetici Özeti</w:t>
          </w:r>
          <w:bookmarkEnd w:id="5"/>
        </w:p>
        <w:p w14:paraId="1793C4E0"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Bu alanda hazırlamış olduğunuz Stratejik Planlama Rehberini okuyacak tüm paydaşlar için 2 sayfayı geçmeyecek şekilde özet hazırlayın. Bu özet ile kısaca bu planın neden hazırlandığını, amacınızı ve hedefinizi açıklayın.</w:t>
          </w:r>
        </w:p>
        <w:p w14:paraId="1AF4776E" w14:textId="77777777" w:rsidR="00511C53" w:rsidRDefault="00511C53" w:rsidP="00511C53">
          <w:pPr>
            <w:spacing w:after="0" w:line="288" w:lineRule="auto"/>
            <w:ind w:left="357"/>
            <w:jc w:val="both"/>
            <w:rPr>
              <w:rFonts w:ascii="Futura Bk BT" w:hAnsi="Futura Bk BT"/>
              <w:sz w:val="24"/>
              <w:szCs w:val="24"/>
              <w:lang w:val="tr-TR" w:eastAsia="tr-TR"/>
            </w:rPr>
          </w:pPr>
        </w:p>
        <w:p w14:paraId="76BCE16D" w14:textId="77777777" w:rsidR="009C5437" w:rsidRPr="009C5437" w:rsidRDefault="009C5437" w:rsidP="009C5437">
          <w:pPr>
            <w:spacing w:after="0" w:line="288" w:lineRule="auto"/>
            <w:ind w:left="357"/>
            <w:jc w:val="both"/>
            <w:rPr>
              <w:rFonts w:ascii="Futura Bk BT" w:hAnsi="Futura Bk BT"/>
              <w:sz w:val="24"/>
              <w:szCs w:val="24"/>
              <w:lang w:val="tr-TR" w:eastAsia="tr-TR"/>
            </w:rPr>
          </w:pPr>
          <w:r w:rsidRPr="009C5437">
            <w:rPr>
              <w:rFonts w:ascii="Futura Bk BT" w:hAnsi="Futura Bk BT"/>
              <w:sz w:val="24"/>
              <w:szCs w:val="24"/>
              <w:lang w:val="tr-TR" w:eastAsia="tr-TR"/>
            </w:rPr>
            <w:t>Çok yoğun yöneticilere sunacağımız iş planının en önemli yerlerinden biridir “Yönetici Özeti” bölümü. Vakti çok kısıtlı olan yöneticilerin öncelikle bakacakları bu bölüm ya onlara sunduğumuz iş planını değerlendirmelerini sağlayacak veya dikkate almamalarına sebep olacaktır.</w:t>
          </w:r>
        </w:p>
        <w:p w14:paraId="4720F979" w14:textId="77777777" w:rsidR="009C5437" w:rsidRPr="009C5437" w:rsidRDefault="009C5437" w:rsidP="009C5437">
          <w:pPr>
            <w:spacing w:after="0" w:line="288" w:lineRule="auto"/>
            <w:ind w:left="357"/>
            <w:jc w:val="both"/>
            <w:rPr>
              <w:rFonts w:ascii="Futura Bk BT" w:hAnsi="Futura Bk BT"/>
              <w:sz w:val="24"/>
              <w:szCs w:val="24"/>
              <w:lang w:val="tr-TR" w:eastAsia="tr-TR"/>
            </w:rPr>
          </w:pPr>
        </w:p>
        <w:p w14:paraId="570F7FEE" w14:textId="77777777" w:rsidR="009C5437" w:rsidRPr="009C5437" w:rsidRDefault="009C5437" w:rsidP="009C5437">
          <w:pPr>
            <w:spacing w:after="0" w:line="288" w:lineRule="auto"/>
            <w:ind w:left="357"/>
            <w:jc w:val="both"/>
            <w:rPr>
              <w:rFonts w:ascii="Futura Bk BT" w:hAnsi="Futura Bk BT"/>
              <w:sz w:val="24"/>
              <w:szCs w:val="24"/>
              <w:lang w:val="tr-TR" w:eastAsia="tr-TR"/>
            </w:rPr>
          </w:pPr>
          <w:r w:rsidRPr="009C5437">
            <w:rPr>
              <w:rFonts w:ascii="Futura Bk BT" w:hAnsi="Futura Bk BT"/>
              <w:sz w:val="24"/>
              <w:szCs w:val="24"/>
              <w:lang w:val="tr-TR" w:eastAsia="tr-TR"/>
            </w:rPr>
            <w:t>İş planınızla ilgilenecek olan yöneticiler; önce sadece yönetici özeti ve finansal tablolar ilgilerini çektiği takdirde de iş planının tamamını göndermenizi isteyebilirler. Dolayısı ile bu bölümde okuyucunun dikkatini çekmeyi başardığınız takdirde amacınıza daha fazla yaklaşmış olursunuz.</w:t>
          </w:r>
        </w:p>
        <w:p w14:paraId="08ABB9A9" w14:textId="77777777" w:rsidR="009C5437" w:rsidRPr="009C5437" w:rsidRDefault="009C5437" w:rsidP="009C5437">
          <w:pPr>
            <w:spacing w:after="0" w:line="288" w:lineRule="auto"/>
            <w:ind w:left="357"/>
            <w:jc w:val="both"/>
            <w:rPr>
              <w:rFonts w:ascii="Futura Bk BT" w:hAnsi="Futura Bk BT"/>
              <w:sz w:val="24"/>
              <w:szCs w:val="24"/>
              <w:lang w:val="tr-TR" w:eastAsia="tr-TR"/>
            </w:rPr>
          </w:pPr>
        </w:p>
        <w:p w14:paraId="45519E4D" w14:textId="3EFE46F6" w:rsidR="009C5437" w:rsidRDefault="009C5437" w:rsidP="009C5437">
          <w:pPr>
            <w:spacing w:after="0" w:line="288" w:lineRule="auto"/>
            <w:ind w:left="357"/>
            <w:jc w:val="both"/>
            <w:rPr>
              <w:rFonts w:ascii="Futura Bk BT" w:hAnsi="Futura Bk BT"/>
              <w:sz w:val="24"/>
              <w:szCs w:val="24"/>
              <w:lang w:val="tr-TR" w:eastAsia="tr-TR"/>
            </w:rPr>
          </w:pPr>
          <w:r w:rsidRPr="009C5437">
            <w:rPr>
              <w:rFonts w:ascii="Futura Bk BT" w:hAnsi="Futura Bk BT"/>
              <w:sz w:val="24"/>
              <w:szCs w:val="24"/>
              <w:lang w:val="tr-TR" w:eastAsia="tr-TR"/>
            </w:rPr>
            <w:t>Buradaki amacınız, iş planınızın özetini çıkartarak yöneticilerin ilgisini çekmek olmalıdır. Onların ilgisini çekmek amacıyla onlara elbette yanlış bilgi vermeyeceksiniz, iş planınızdaki işinizle ilgili önemli bilgi ve kavramları özetleyeceksiniz.</w:t>
          </w:r>
        </w:p>
        <w:p w14:paraId="6732C4CA" w14:textId="77777777" w:rsidR="009C5437" w:rsidRPr="001F0F8F" w:rsidRDefault="009C5437" w:rsidP="00511C53">
          <w:pPr>
            <w:spacing w:after="0" w:line="288" w:lineRule="auto"/>
            <w:ind w:left="357"/>
            <w:jc w:val="both"/>
            <w:rPr>
              <w:rFonts w:ascii="Futura Bk BT" w:hAnsi="Futura Bk BT"/>
              <w:sz w:val="24"/>
              <w:szCs w:val="24"/>
              <w:lang w:val="tr-TR" w:eastAsia="tr-TR"/>
            </w:rPr>
          </w:pPr>
        </w:p>
        <w:p w14:paraId="2F967753"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b/>
              <w:sz w:val="24"/>
              <w:szCs w:val="24"/>
              <w:lang w:val="tr-TR" w:eastAsia="tr-TR"/>
            </w:rPr>
            <w:t>Örnek:</w:t>
          </w:r>
          <w:r w:rsidRPr="001F0F8F">
            <w:rPr>
              <w:rFonts w:ascii="Futura Bk BT" w:hAnsi="Futura Bk BT"/>
              <w:sz w:val="24"/>
              <w:szCs w:val="24"/>
              <w:lang w:val="tr-TR" w:eastAsia="tr-TR"/>
            </w:rPr>
            <w:t xml:space="preserve"> Aşağıda Seramik Sektörü için hazırlanmış bir Stratejik Planlama Rehberi için kaleme alınmış “Yönetici Özeti” yer almaktadır.</w:t>
          </w:r>
        </w:p>
        <w:tbl>
          <w:tblPr>
            <w:tblStyle w:val="TabloKlavuzu"/>
            <w:tblW w:w="0" w:type="auto"/>
            <w:tblInd w:w="357" w:type="dxa"/>
            <w:shd w:val="clear" w:color="auto" w:fill="DBEFF9" w:themeFill="background2"/>
            <w:tblLook w:val="04A0" w:firstRow="1" w:lastRow="0" w:firstColumn="1" w:lastColumn="0" w:noHBand="0" w:noVBand="1"/>
          </w:tblPr>
          <w:tblGrid>
            <w:gridCol w:w="9271"/>
          </w:tblGrid>
          <w:tr w:rsidR="00511C53" w:rsidRPr="001F0F8F" w14:paraId="0E8FDA55" w14:textId="77777777" w:rsidTr="009C5437">
            <w:tc>
              <w:tcPr>
                <w:tcW w:w="9628" w:type="dxa"/>
                <w:shd w:val="clear" w:color="auto" w:fill="DBEFF9" w:themeFill="background2"/>
              </w:tcPr>
              <w:p w14:paraId="3A6C861E"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Seramik sanayi, yarattığı katma değer ile her ülkede olduğu gibi, ülkemizde de stratejik bir önem ta</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maktadır. 1950'li yıllarda üretime ba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layan Türk Seramik Sektörü, kısa sayılabilecek bu süre içinde dünyanın en büyük seramik üreticilerinden biri konumuna gelmi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w:t>
                </w:r>
              </w:p>
              <w:p w14:paraId="7061F401" w14:textId="77777777" w:rsidR="00511C53" w:rsidRPr="001F0F8F" w:rsidRDefault="00511C53" w:rsidP="00511C53">
                <w:pPr>
                  <w:spacing w:line="288" w:lineRule="auto"/>
                  <w:ind w:left="357"/>
                  <w:jc w:val="both"/>
                  <w:rPr>
                    <w:rFonts w:ascii="Futura Bk BT" w:hAnsi="Futura Bk BT"/>
                    <w:sz w:val="24"/>
                    <w:szCs w:val="24"/>
                    <w:lang w:val="tr-TR" w:eastAsia="tr-TR"/>
                  </w:rPr>
                </w:pPr>
              </w:p>
              <w:p w14:paraId="78DAB2A9"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 xml:space="preserve">Türk Seramik Karo Sektörü, özellikle 1990 yılından sonra yaptığı yatırımlar </w:t>
                </w:r>
                <w:proofErr w:type="gramStart"/>
                <w:r w:rsidRPr="001F0F8F">
                  <w:rPr>
                    <w:rFonts w:ascii="Futura Bk BT" w:hAnsi="Futura Bk BT"/>
                    <w:sz w:val="24"/>
                    <w:szCs w:val="24"/>
                    <w:lang w:val="tr-TR" w:eastAsia="tr-TR"/>
                  </w:rPr>
                  <w:t>ile,</w:t>
                </w:r>
                <w:proofErr w:type="gramEnd"/>
                <w:r w:rsidRPr="001F0F8F">
                  <w:rPr>
                    <w:rFonts w:ascii="Futura Bk BT" w:hAnsi="Futura Bk BT"/>
                    <w:sz w:val="24"/>
                    <w:szCs w:val="24"/>
                    <w:lang w:val="tr-TR" w:eastAsia="tr-TR"/>
                  </w:rPr>
                  <w:t xml:space="preserve"> bugün dünya seramik karo üretiminde söz sahibi olmayı ba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armı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tır. Türk firmaları 60 ülkeye ihracat yaparak, üretim kapasitesi, modern teknoloji yatırımları ve yüksek kalite avantajları sayesinde, Türk Seramik Sektörünün dünya pazarlarındaki rekabet gücünü artırmaktadır. Bu fırsatın değerlendirilerek, ön plana çıkabilmesi için;</w:t>
                </w:r>
              </w:p>
              <w:p w14:paraId="7904F799"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 xml:space="preserve">“Türkiye Seramik Sektörü Strateji Belgesi ve Eylem Planı”, Bilim, Sanayi ve Teknoloji Bakanlığının Stratejik Planı’nda belirtilen, </w:t>
                </w:r>
                <w:r w:rsidRPr="001F0F8F">
                  <w:rPr>
                    <w:rFonts w:ascii="Futura Bk BT" w:hAnsi="Futura Bk BT"/>
                    <w:b/>
                    <w:i/>
                    <w:sz w:val="24"/>
                    <w:szCs w:val="24"/>
                    <w:lang w:val="tr-TR" w:eastAsia="tr-TR"/>
                  </w:rPr>
                  <w:t xml:space="preserve">“Girişimciliğe, yenilikçiliğe ve yüksek katma değerli teknoloji üretimine dayalı ekonomik yapısıyla, Avrasya’nın mal ve hizmet üretim üssü haline gelen ve dünyanın en gelişmiş on ülkesi içinde yer alan bir Türkiye’nin oluşumunda öncü olmak” </w:t>
                </w:r>
                <w:proofErr w:type="gramStart"/>
                <w:r w:rsidRPr="001F0F8F">
                  <w:rPr>
                    <w:rFonts w:ascii="Futura Bk BT" w:hAnsi="Futura Bk BT"/>
                    <w:b/>
                    <w:i/>
                    <w:sz w:val="24"/>
                    <w:szCs w:val="24"/>
                    <w:lang w:val="tr-TR" w:eastAsia="tr-TR"/>
                  </w:rPr>
                  <w:t>vizyonu</w:t>
                </w:r>
                <w:proofErr w:type="gramEnd"/>
                <w:r w:rsidRPr="001F0F8F">
                  <w:rPr>
                    <w:rFonts w:ascii="Futura Bk BT" w:hAnsi="Futura Bk BT"/>
                    <w:b/>
                    <w:i/>
                    <w:sz w:val="24"/>
                    <w:szCs w:val="24"/>
                    <w:lang w:val="tr-TR" w:eastAsia="tr-TR"/>
                  </w:rPr>
                  <w:t xml:space="preserve"> ı</w:t>
                </w:r>
                <w:r w:rsidRPr="001F0F8F">
                  <w:rPr>
                    <w:rFonts w:ascii="Futura Bk BT" w:hAnsi="Futura Bk BT" w:cs="Calibri"/>
                    <w:b/>
                    <w:i/>
                    <w:sz w:val="24"/>
                    <w:szCs w:val="24"/>
                    <w:lang w:val="tr-TR" w:eastAsia="tr-TR"/>
                  </w:rPr>
                  <w:t>ş</w:t>
                </w:r>
                <w:r w:rsidRPr="001F0F8F">
                  <w:rPr>
                    <w:rFonts w:ascii="Futura Bk BT" w:hAnsi="Futura Bk BT" w:cs="Futura Bk BT"/>
                    <w:b/>
                    <w:i/>
                    <w:sz w:val="24"/>
                    <w:szCs w:val="24"/>
                    <w:lang w:val="tr-TR" w:eastAsia="tr-TR"/>
                  </w:rPr>
                  <w:t>ığı</w:t>
                </w:r>
                <w:r w:rsidRPr="001F0F8F">
                  <w:rPr>
                    <w:rFonts w:ascii="Futura Bk BT" w:hAnsi="Futura Bk BT"/>
                    <w:b/>
                    <w:i/>
                    <w:sz w:val="24"/>
                    <w:szCs w:val="24"/>
                    <w:lang w:val="tr-TR" w:eastAsia="tr-TR"/>
                  </w:rPr>
                  <w:t>nda, “Türkiye’nin küresel rekabet edebilirliğinin en üst seviyeye çıkarılmasına ve sanayi ve ticaret alanlarında yapısal dönüşümün sağlanmasına yönelik olarak ulusal politikalar doğrultusunda, kamu kuruluşları, üniversiteler ve özel sektörle işbirliği içinde politikalar ve strateji oluşturmak, uygulanmasını sağlamak, izlemek, değerlendirmek”</w:t>
                </w:r>
                <w:r w:rsidRPr="001F0F8F">
                  <w:rPr>
                    <w:rFonts w:ascii="Futura Bk BT" w:hAnsi="Futura Bk BT"/>
                    <w:sz w:val="24"/>
                    <w:szCs w:val="24"/>
                    <w:lang w:val="tr-TR" w:eastAsia="tr-TR"/>
                  </w:rPr>
                  <w:t xml:space="preserve"> stratejik amacı doğrultusunda hazırlanmı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tır.</w:t>
                </w:r>
              </w:p>
              <w:p w14:paraId="4E9BB2AD" w14:textId="77777777" w:rsidR="00511C53" w:rsidRPr="001F0F8F" w:rsidRDefault="00511C53" w:rsidP="00511C53">
                <w:pPr>
                  <w:spacing w:line="288" w:lineRule="auto"/>
                  <w:ind w:left="357"/>
                  <w:jc w:val="both"/>
                  <w:rPr>
                    <w:rFonts w:ascii="Futura Bk BT" w:hAnsi="Futura Bk BT"/>
                    <w:sz w:val="24"/>
                    <w:szCs w:val="24"/>
                    <w:lang w:val="tr-TR" w:eastAsia="tr-TR"/>
                  </w:rPr>
                </w:pPr>
              </w:p>
              <w:p w14:paraId="462267B2"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Belgede; Türk Seramik Sektörü değerlendirilmi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incelemeler doğrultusunda sektörün iyile</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tirme noktaları ve stratejik yakla</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mları belirlenerek, eylem planı olu</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turulmu</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 olup; çalı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ma, seramik sektörünün sürdürülebilir büyümesi ve rekabet edebilirliğinin korunması için, sektörün önündeki engellerin belirlenmesine odaklı olarak yürütülmü</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tür.</w:t>
                </w:r>
              </w:p>
              <w:p w14:paraId="30F0F121" w14:textId="77777777" w:rsidR="00511C53" w:rsidRPr="001F0F8F" w:rsidRDefault="00511C53" w:rsidP="00511C53">
                <w:pPr>
                  <w:spacing w:line="288" w:lineRule="auto"/>
                  <w:ind w:left="357"/>
                  <w:jc w:val="both"/>
                  <w:rPr>
                    <w:rFonts w:ascii="Futura Bk BT" w:hAnsi="Futura Bk BT"/>
                    <w:sz w:val="24"/>
                    <w:szCs w:val="24"/>
                    <w:lang w:val="tr-TR" w:eastAsia="tr-TR"/>
                  </w:rPr>
                </w:pPr>
              </w:p>
              <w:p w14:paraId="265F542F"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Türkiye Seramik Sektörü Strateji Belgesi ve Eylem Planı çalı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maları, dört 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amada gerçekle</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tirilmi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w:t>
                </w:r>
              </w:p>
              <w:p w14:paraId="322D56B5" w14:textId="77777777" w:rsidR="00511C53" w:rsidRPr="001F0F8F" w:rsidRDefault="00511C53" w:rsidP="00511C53">
                <w:pPr>
                  <w:spacing w:line="288" w:lineRule="auto"/>
                  <w:ind w:left="357"/>
                  <w:jc w:val="both"/>
                  <w:rPr>
                    <w:rFonts w:ascii="Futura Bk BT" w:hAnsi="Futura Bk BT"/>
                    <w:sz w:val="24"/>
                    <w:szCs w:val="24"/>
                    <w:lang w:val="tr-TR" w:eastAsia="tr-TR"/>
                  </w:rPr>
                </w:pPr>
              </w:p>
              <w:p w14:paraId="10642A1C"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cs="Calibri"/>
                    <w:sz w:val="24"/>
                    <w:szCs w:val="24"/>
                    <w:lang w:val="tr-TR" w:eastAsia="tr-TR"/>
                  </w:rPr>
                  <w:t>İ</w:t>
                </w:r>
                <w:r w:rsidRPr="001F0F8F">
                  <w:rPr>
                    <w:rFonts w:ascii="Futura Bk BT" w:hAnsi="Futura Bk BT"/>
                    <w:sz w:val="24"/>
                    <w:szCs w:val="24"/>
                    <w:lang w:val="tr-TR" w:eastAsia="tr-TR"/>
                  </w:rPr>
                  <w:t>lk olarak; kapsam belirleme ve planlama 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amasında, sektördeki üreticiler, akademisyenler, hammadde tedarikçileri, yan sanayi temsilcileri, kamu kurum ve kurulu</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ları, bu alanda faaliyet gösteren sivil toplum örgütleri ile görü</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meler yapılmı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sektöre ili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kin ulusal ve uluslararası ara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tırma raporları ve istatistikler incelenmi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w:t>
                </w:r>
              </w:p>
              <w:p w14:paraId="6DB02B2B" w14:textId="77777777" w:rsidR="00511C53" w:rsidRPr="001F0F8F" w:rsidRDefault="00511C53" w:rsidP="00511C53">
                <w:pPr>
                  <w:spacing w:line="288" w:lineRule="auto"/>
                  <w:ind w:left="357"/>
                  <w:jc w:val="both"/>
                  <w:rPr>
                    <w:rFonts w:ascii="Futura Bk BT" w:hAnsi="Futura Bk BT"/>
                    <w:sz w:val="24"/>
                    <w:szCs w:val="24"/>
                    <w:lang w:val="tr-TR" w:eastAsia="tr-TR"/>
                  </w:rPr>
                </w:pPr>
              </w:p>
              <w:p w14:paraId="1A74F6E7"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cs="Calibri"/>
                    <w:sz w:val="24"/>
                    <w:szCs w:val="24"/>
                    <w:lang w:val="tr-TR" w:eastAsia="tr-TR"/>
                  </w:rPr>
                  <w:t>İ</w:t>
                </w:r>
                <w:r w:rsidRPr="001F0F8F">
                  <w:rPr>
                    <w:rFonts w:ascii="Futura Bk BT" w:hAnsi="Futura Bk BT"/>
                    <w:sz w:val="24"/>
                    <w:szCs w:val="24"/>
                    <w:lang w:val="tr-TR" w:eastAsia="tr-TR"/>
                  </w:rPr>
                  <w:t>kinci 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amada; dünyada ve ülkemizde seramik sektörü analizi gerçekle</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tirilmi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 Sektör analizi çalı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masında öncelikle; dünyada seramik sektörünün mevcut durumu analiz edilmi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 ve ülkelerin üretim, tüketim, dı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 ticaret verileri değerlendirilmi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incelenen ürün gruplarına özel olarak yapılan değerlendirmeler, dünyadaki geli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meleri incelemeye ı</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k tutmu</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tur. Türk Seramik Sektörü mevcut durum değerlendirmesi adımında; Türkiye’de sektörün büyüklüğü, üretim ve tüketim rakamları, büyüme oranları, dı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 ticaret büyüklüğü öncelikli olarak ele alınmı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 olup; Türkiye’de seramik sektörünü etkileyen faktörler belirlenmi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 ve rekabet </w:t>
                </w:r>
                <w:proofErr w:type="gramStart"/>
                <w:r w:rsidRPr="001F0F8F">
                  <w:rPr>
                    <w:rFonts w:ascii="Futura Bk BT" w:hAnsi="Futura Bk BT"/>
                    <w:sz w:val="24"/>
                    <w:szCs w:val="24"/>
                    <w:lang w:val="tr-TR" w:eastAsia="tr-TR"/>
                  </w:rPr>
                  <w:t>kriter</w:t>
                </w:r>
                <w:proofErr w:type="gramEnd"/>
                <w:r w:rsidRPr="001F0F8F">
                  <w:rPr>
                    <w:rFonts w:ascii="Futura Bk BT" w:hAnsi="Futura Bk BT"/>
                    <w:sz w:val="24"/>
                    <w:szCs w:val="24"/>
                    <w:lang w:val="tr-TR" w:eastAsia="tr-TR"/>
                  </w:rPr>
                  <w:t xml:space="preserve"> analizi yapılmı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tır.</w:t>
                </w:r>
              </w:p>
              <w:p w14:paraId="1430AD26" w14:textId="77777777" w:rsidR="00511C53" w:rsidRPr="001F0F8F" w:rsidRDefault="00511C53" w:rsidP="00511C53">
                <w:pPr>
                  <w:spacing w:line="288" w:lineRule="auto"/>
                  <w:ind w:left="357"/>
                  <w:jc w:val="both"/>
                  <w:rPr>
                    <w:rFonts w:ascii="Futura Bk BT" w:hAnsi="Futura Bk BT"/>
                    <w:sz w:val="24"/>
                    <w:szCs w:val="24"/>
                    <w:lang w:val="tr-TR" w:eastAsia="tr-TR"/>
                  </w:rPr>
                </w:pPr>
              </w:p>
              <w:p w14:paraId="2A6F4B3F"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Üçüncü 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amada ise; bir önceki 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amada gerçekle</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tirilen sektör analizi ı</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ığı</w:t>
                </w:r>
                <w:r w:rsidRPr="001F0F8F">
                  <w:rPr>
                    <w:rFonts w:ascii="Futura Bk BT" w:hAnsi="Futura Bk BT"/>
                    <w:sz w:val="24"/>
                    <w:szCs w:val="24"/>
                    <w:lang w:val="tr-TR" w:eastAsia="tr-TR"/>
                  </w:rPr>
                  <w:t>nda, Türk Seramik Sektörü GZFT analizi yapılarak, sektörün avantaj ve dezavantajları belirlenmi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w:t>
                </w:r>
              </w:p>
              <w:p w14:paraId="0AA66B75" w14:textId="77777777" w:rsidR="00511C53" w:rsidRPr="001F0F8F" w:rsidRDefault="00511C53" w:rsidP="00511C53">
                <w:pPr>
                  <w:spacing w:line="288" w:lineRule="auto"/>
                  <w:ind w:left="357"/>
                  <w:jc w:val="both"/>
                  <w:rPr>
                    <w:rFonts w:ascii="Futura Bk BT" w:hAnsi="Futura Bk BT"/>
                    <w:sz w:val="24"/>
                    <w:szCs w:val="24"/>
                    <w:lang w:val="tr-TR" w:eastAsia="tr-TR"/>
                  </w:rPr>
                </w:pPr>
              </w:p>
              <w:p w14:paraId="2D752A7E"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Son 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amada ise; öngörülen stratejik yakla</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 xml:space="preserve">mlar doğrultusunda belirlenen </w:t>
                </w:r>
                <w:r w:rsidRPr="001F0F8F">
                  <w:rPr>
                    <w:rFonts w:ascii="Futura Bk BT" w:hAnsi="Futura Bk BT"/>
                    <w:b/>
                    <w:i/>
                    <w:sz w:val="24"/>
                    <w:szCs w:val="24"/>
                    <w:lang w:val="tr-TR" w:eastAsia="tr-TR"/>
                  </w:rPr>
                  <w:t>“Türk Seramik Sektörünün İmajını Yükseltmek ve Küresel Pazar Payını Artırmak”</w:t>
                </w:r>
                <w:r w:rsidRPr="001F0F8F">
                  <w:rPr>
                    <w:rFonts w:ascii="Futura Bk BT" w:hAnsi="Futura Bk BT"/>
                    <w:sz w:val="24"/>
                    <w:szCs w:val="24"/>
                    <w:lang w:val="tr-TR" w:eastAsia="tr-TR"/>
                  </w:rPr>
                  <w:t xml:space="preserve"> </w:t>
                </w:r>
                <w:proofErr w:type="gramStart"/>
                <w:r w:rsidRPr="001F0F8F">
                  <w:rPr>
                    <w:rFonts w:ascii="Futura Bk BT" w:hAnsi="Futura Bk BT"/>
                    <w:sz w:val="24"/>
                    <w:szCs w:val="24"/>
                    <w:lang w:val="tr-TR" w:eastAsia="tr-TR"/>
                  </w:rPr>
                  <w:t>vizyonu</w:t>
                </w:r>
                <w:proofErr w:type="gramEnd"/>
                <w:r w:rsidRPr="001F0F8F">
                  <w:rPr>
                    <w:rFonts w:ascii="Futura Bk BT" w:hAnsi="Futura Bk BT"/>
                    <w:sz w:val="24"/>
                    <w:szCs w:val="24"/>
                    <w:lang w:val="tr-TR" w:eastAsia="tr-TR"/>
                  </w:rPr>
                  <w:t xml:space="preserve"> çerçevesinde, Türkiye Seramik Sektörü Strateji Belgesi ve Eylem Planı hazırlanmı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tır. Belirlenen </w:t>
                </w:r>
                <w:proofErr w:type="gramStart"/>
                <w:r w:rsidRPr="001F0F8F">
                  <w:rPr>
                    <w:rFonts w:ascii="Futura Bk BT" w:hAnsi="Futura Bk BT"/>
                    <w:sz w:val="24"/>
                    <w:szCs w:val="24"/>
                    <w:lang w:val="tr-TR" w:eastAsia="tr-TR"/>
                  </w:rPr>
                  <w:t>vizyon</w:t>
                </w:r>
                <w:proofErr w:type="gramEnd"/>
                <w:r w:rsidRPr="001F0F8F">
                  <w:rPr>
                    <w:rFonts w:ascii="Futura Bk BT" w:hAnsi="Futura Bk BT"/>
                    <w:sz w:val="24"/>
                    <w:szCs w:val="24"/>
                    <w:lang w:val="tr-TR" w:eastAsia="tr-TR"/>
                  </w:rPr>
                  <w:t xml:space="preserve"> altında; seramik karo ve seramik sağlık gereçleri, seramik sofra ve süs e</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yaları, refrakter ve teknik seramik ürünleri sanayinin mevcut durumu ve GZFT analizinden yola çıkılarak geli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tirilmi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 olan Türkiye Seramik Sektörü Strateji Belgesi’nin genel amacı;</w:t>
                </w:r>
              </w:p>
              <w:p w14:paraId="02EBE617"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b/>
                    <w:i/>
                    <w:sz w:val="24"/>
                    <w:szCs w:val="24"/>
                    <w:lang w:val="tr-TR" w:eastAsia="tr-TR"/>
                  </w:rPr>
                  <w:t>“İç ve Dış Pazarda Sağlıklı Büyümeyi Sağlamak ve Türk Seramik Sektörünün Rekabet Gücünü Artırmak”</w:t>
                </w:r>
                <w:r w:rsidRPr="001F0F8F">
                  <w:rPr>
                    <w:rFonts w:ascii="Futura Bk BT" w:hAnsi="Futura Bk BT"/>
                    <w:sz w:val="24"/>
                    <w:szCs w:val="24"/>
                    <w:lang w:val="tr-TR" w:eastAsia="tr-TR"/>
                  </w:rPr>
                  <w:t xml:space="preserve"> olarak saptanmı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tır.</w:t>
                </w:r>
              </w:p>
              <w:p w14:paraId="2EE6AA51" w14:textId="77777777" w:rsidR="00511C53" w:rsidRPr="001F0F8F" w:rsidRDefault="00511C53" w:rsidP="00511C53">
                <w:pPr>
                  <w:spacing w:line="288" w:lineRule="auto"/>
                  <w:ind w:left="357"/>
                  <w:jc w:val="both"/>
                  <w:rPr>
                    <w:rFonts w:ascii="Futura Bk BT" w:hAnsi="Futura Bk BT"/>
                    <w:sz w:val="24"/>
                    <w:szCs w:val="24"/>
                    <w:lang w:val="tr-TR" w:eastAsia="tr-TR"/>
                  </w:rPr>
                </w:pPr>
              </w:p>
              <w:p w14:paraId="6220B47A"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Sektörün rekabetçi yapısını koruyarak, Türkiye’nin uluslararası arenada söz sahibi bir ülke olması için, kamu kurulu</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larının, sektör temsilcilerinin ve bu alanda faaliyet gösteren sivil toplum örgütlerinin yapması gerekenler, bir eylem planı çerçevesinde projelendirilmi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w:t>
                </w:r>
              </w:p>
              <w:p w14:paraId="1BB88F01" w14:textId="77777777" w:rsidR="00511C53" w:rsidRPr="001F0F8F" w:rsidRDefault="00511C53" w:rsidP="00511C53">
                <w:pPr>
                  <w:spacing w:line="288" w:lineRule="auto"/>
                  <w:ind w:left="357"/>
                  <w:jc w:val="both"/>
                  <w:rPr>
                    <w:rFonts w:ascii="Futura Bk BT" w:hAnsi="Futura Bk BT"/>
                    <w:sz w:val="24"/>
                    <w:szCs w:val="24"/>
                    <w:lang w:val="tr-TR" w:eastAsia="tr-TR"/>
                  </w:rPr>
                </w:pPr>
              </w:p>
              <w:p w14:paraId="1252D54F" w14:textId="77777777" w:rsidR="00511C53" w:rsidRPr="001F0F8F" w:rsidRDefault="00511C53" w:rsidP="00511C53">
                <w:pPr>
                  <w:spacing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Belgenin hazırlanma sürecinde, ilgili kamu kurum ve kurulu</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ları, sektör temsilcileri, sivil toplum kurulu</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ları ve akademisyenler ile çe</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itli toplantılar düzenlenmi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 olup; 1 Temmuz 2010 tarihinde Eski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ehir’de gerçekle</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tirilen “Türkiye Seramik Sanayi Bulu</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ması” organizasyonu sonucunda, “Türkiye Seramik Sektörü Strateji Belgesi ve Eylem Planı”, ilgili tüm tarafların görü</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lerine sunularak son </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eklini almı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tır.</w:t>
                </w:r>
              </w:p>
              <w:p w14:paraId="0ECDF72B" w14:textId="77777777" w:rsidR="00511C53" w:rsidRPr="001F0F8F" w:rsidRDefault="00511C53" w:rsidP="00511C53">
                <w:pPr>
                  <w:spacing w:line="288" w:lineRule="auto"/>
                  <w:jc w:val="both"/>
                  <w:rPr>
                    <w:rFonts w:ascii="Futura Bk BT" w:hAnsi="Futura Bk BT"/>
                    <w:sz w:val="24"/>
                    <w:szCs w:val="24"/>
                    <w:lang w:val="tr-TR" w:eastAsia="tr-TR"/>
                  </w:rPr>
                </w:pPr>
              </w:p>
            </w:tc>
          </w:tr>
        </w:tbl>
        <w:p w14:paraId="3FB79AB6" w14:textId="77777777" w:rsidR="00511C53" w:rsidRPr="001F0F8F" w:rsidRDefault="00511C53" w:rsidP="00511C53">
          <w:pPr>
            <w:spacing w:after="0" w:line="288" w:lineRule="auto"/>
            <w:ind w:left="357"/>
            <w:jc w:val="both"/>
            <w:rPr>
              <w:rFonts w:ascii="Futura Bk BT" w:hAnsi="Futura Bk BT"/>
              <w:szCs w:val="24"/>
              <w:lang w:val="tr-TR" w:eastAsia="tr-TR"/>
            </w:rPr>
          </w:pPr>
          <w:r w:rsidRPr="001F0F8F">
            <w:rPr>
              <w:rFonts w:ascii="Futura Bk BT" w:hAnsi="Futura Bk BT"/>
              <w:szCs w:val="24"/>
              <w:lang w:val="tr-TR" w:eastAsia="tr-TR"/>
            </w:rPr>
            <w:br w:type="page"/>
          </w:r>
        </w:p>
        <w:p w14:paraId="1326C196" w14:textId="0649DACE" w:rsidR="00B1345E" w:rsidRPr="001F0F8F" w:rsidRDefault="00511C53" w:rsidP="0091313C">
          <w:pPr>
            <w:pStyle w:val="Balk2"/>
            <w:numPr>
              <w:ilvl w:val="0"/>
              <w:numId w:val="77"/>
            </w:numPr>
            <w:rPr>
              <w:lang w:val="tr-TR"/>
            </w:rPr>
          </w:pPr>
          <w:bookmarkStart w:id="6" w:name="_Toc522893346"/>
          <w:r w:rsidRPr="001F0F8F">
            <w:rPr>
              <w:lang w:val="tr-TR"/>
            </w:rPr>
            <w:t>Sektörün Genel Değerlendirmesi</w:t>
          </w:r>
          <w:r w:rsidR="000D11AE">
            <w:rPr>
              <w:lang w:val="tr-TR"/>
            </w:rPr>
            <w:t xml:space="preserve"> (</w:t>
          </w:r>
          <w:proofErr w:type="spellStart"/>
          <w:r w:rsidR="000D11AE">
            <w:rPr>
              <w:lang w:val="tr-TR"/>
            </w:rPr>
            <w:t>Opsiyonel</w:t>
          </w:r>
          <w:proofErr w:type="spellEnd"/>
          <w:r w:rsidR="000D11AE">
            <w:rPr>
              <w:lang w:val="tr-TR"/>
            </w:rPr>
            <w:t>)</w:t>
          </w:r>
          <w:bookmarkEnd w:id="6"/>
        </w:p>
        <w:p w14:paraId="34360AE0" w14:textId="045C9789" w:rsidR="000657DC" w:rsidRPr="000657DC" w:rsidRDefault="000D11AE" w:rsidP="000657DC">
          <w:pPr>
            <w:spacing w:after="0" w:line="288" w:lineRule="auto"/>
            <w:ind w:left="357"/>
            <w:jc w:val="both"/>
            <w:rPr>
              <w:rFonts w:ascii="Futura Bk BT" w:hAnsi="Futura Bk BT"/>
              <w:sz w:val="24"/>
              <w:lang w:val="tr-TR"/>
            </w:rPr>
          </w:pPr>
          <w:r>
            <w:rPr>
              <w:rFonts w:ascii="Futura Bk BT" w:hAnsi="Futura Bk BT"/>
              <w:sz w:val="24"/>
              <w:lang w:val="tr-TR"/>
            </w:rPr>
            <w:t>Eğer sektörünüz için açıklama mecburiyeti varsa b</w:t>
          </w:r>
          <w:r w:rsidR="00511C53" w:rsidRPr="001F0F8F">
            <w:rPr>
              <w:rFonts w:ascii="Futura Bk BT" w:hAnsi="Futura Bk BT"/>
              <w:sz w:val="24"/>
              <w:lang w:val="tr-TR"/>
            </w:rPr>
            <w:t>u alanda şirketinizin içinde bulunduğu sektörün genel değerlendirmesini yap</w:t>
          </w:r>
          <w:r>
            <w:rPr>
              <w:rFonts w:ascii="Futura Bk BT" w:hAnsi="Futura Bk BT"/>
              <w:sz w:val="24"/>
              <w:lang w:val="tr-TR"/>
            </w:rPr>
            <w:t>abilirsiniz</w:t>
          </w:r>
          <w:r w:rsidR="00511C53" w:rsidRPr="001F0F8F">
            <w:rPr>
              <w:rFonts w:ascii="Futura Bk BT" w:hAnsi="Futura Bk BT"/>
              <w:sz w:val="24"/>
              <w:lang w:val="tr-TR"/>
            </w:rPr>
            <w:t>. Önce Global arenada, sonra da Türkiye’deki değerlendirmeyi yazın.</w:t>
          </w:r>
          <w:r w:rsidR="002972C6">
            <w:rPr>
              <w:rFonts w:ascii="Futura Bk BT" w:hAnsi="Futura Bk BT"/>
              <w:sz w:val="24"/>
              <w:lang w:val="tr-TR"/>
            </w:rPr>
            <w:t xml:space="preserve"> </w:t>
          </w:r>
          <w:r w:rsidR="002972C6">
            <w:rPr>
              <w:rFonts w:ascii="Futura Bk BT" w:hAnsi="Futura Bk BT"/>
              <w:sz w:val="24"/>
              <w:szCs w:val="24"/>
              <w:lang w:val="tr-TR" w:eastAsia="tr-TR"/>
            </w:rPr>
            <w:t>Açıklama mecburiyeti</w:t>
          </w:r>
          <w:r w:rsidR="002972C6" w:rsidRPr="003F1C2B">
            <w:rPr>
              <w:rFonts w:ascii="Futura Bk BT" w:hAnsi="Futura Bk BT"/>
              <w:sz w:val="24"/>
              <w:szCs w:val="24"/>
              <w:lang w:val="tr-TR" w:eastAsia="tr-TR"/>
            </w:rPr>
            <w:t xml:space="preserve"> yok ise bu kısmı çıkarabilirsiniz.</w:t>
          </w:r>
        </w:p>
        <w:p w14:paraId="7BB8F55B" w14:textId="77777777" w:rsidR="000657DC" w:rsidRPr="001F0F8F" w:rsidRDefault="000657DC" w:rsidP="00511C53">
          <w:pPr>
            <w:spacing w:after="0" w:line="288" w:lineRule="auto"/>
            <w:ind w:left="357"/>
            <w:jc w:val="both"/>
            <w:rPr>
              <w:rFonts w:ascii="Futura Bk BT" w:hAnsi="Futura Bk BT"/>
              <w:sz w:val="24"/>
              <w:lang w:val="tr-TR"/>
            </w:rPr>
          </w:pPr>
        </w:p>
        <w:p w14:paraId="645CBF5B" w14:textId="77777777" w:rsidR="00511C53" w:rsidRPr="001F0F8F" w:rsidRDefault="00511C53" w:rsidP="00511C53">
          <w:pPr>
            <w:spacing w:after="0" w:line="288" w:lineRule="auto"/>
            <w:ind w:left="357"/>
            <w:jc w:val="both"/>
            <w:rPr>
              <w:rFonts w:ascii="Futura Bk BT" w:hAnsi="Futura Bk BT"/>
              <w:sz w:val="24"/>
              <w:lang w:val="tr-TR"/>
            </w:rPr>
          </w:pPr>
          <w:r w:rsidRPr="001F0F8F">
            <w:rPr>
              <w:rFonts w:ascii="Futura Bk BT" w:hAnsi="Futura Bk BT"/>
              <w:b/>
              <w:sz w:val="24"/>
              <w:lang w:val="tr-TR"/>
            </w:rPr>
            <w:t>Örnek:</w:t>
          </w:r>
          <w:r w:rsidRPr="001F0F8F">
            <w:rPr>
              <w:rFonts w:ascii="Futura Bk BT" w:hAnsi="Futura Bk BT"/>
              <w:sz w:val="24"/>
              <w:lang w:val="tr-TR"/>
            </w:rPr>
            <w:t xml:space="preserve"> Seramik sektörü için yapılmış değerlendirme aşağıdaki gibidir.</w:t>
          </w:r>
        </w:p>
        <w:tbl>
          <w:tblPr>
            <w:tblStyle w:val="TabloKlavuzu"/>
            <w:tblW w:w="9703" w:type="dxa"/>
            <w:tblInd w:w="357" w:type="dxa"/>
            <w:shd w:val="clear" w:color="auto" w:fill="DBEFF9" w:themeFill="background2"/>
            <w:tblLook w:val="04A0" w:firstRow="1" w:lastRow="0" w:firstColumn="1" w:lastColumn="0" w:noHBand="0" w:noVBand="1"/>
          </w:tblPr>
          <w:tblGrid>
            <w:gridCol w:w="9703"/>
          </w:tblGrid>
          <w:tr w:rsidR="00511C53" w:rsidRPr="001F0F8F" w14:paraId="23B00FB9" w14:textId="77777777" w:rsidTr="001F3205">
            <w:tc>
              <w:tcPr>
                <w:tcW w:w="9703" w:type="dxa"/>
                <w:shd w:val="clear" w:color="auto" w:fill="DBEFF9" w:themeFill="background2"/>
              </w:tcPr>
              <w:p w14:paraId="5525E717" w14:textId="08777111" w:rsidR="00511C53" w:rsidRPr="000657DC" w:rsidRDefault="00511C53" w:rsidP="0091313C">
                <w:pPr>
                  <w:pStyle w:val="ListeParagraf"/>
                  <w:numPr>
                    <w:ilvl w:val="1"/>
                    <w:numId w:val="81"/>
                  </w:numPr>
                  <w:spacing w:after="160" w:line="259" w:lineRule="auto"/>
                  <w:ind w:left="357" w:hanging="357"/>
                  <w:rPr>
                    <w:rFonts w:ascii="Futura Bk BT" w:hAnsi="Futura Bk BT"/>
                    <w:b/>
                    <w:sz w:val="24"/>
                    <w:szCs w:val="24"/>
                    <w:lang w:val="tr-TR"/>
                  </w:rPr>
                </w:pPr>
                <w:r w:rsidRPr="000657DC">
                  <w:rPr>
                    <w:rFonts w:ascii="Futura Bk BT" w:hAnsi="Futura Bk BT"/>
                    <w:b/>
                    <w:sz w:val="24"/>
                    <w:szCs w:val="24"/>
                    <w:lang w:val="tr-TR"/>
                  </w:rPr>
                  <w:t>Küresel Seramik Sektörünün Değerlendirmesi</w:t>
                </w:r>
              </w:p>
              <w:p w14:paraId="2A1F3FD0" w14:textId="77777777" w:rsidR="00511C53" w:rsidRPr="000657DC" w:rsidRDefault="00511C53" w:rsidP="00511C53">
                <w:pPr>
                  <w:spacing w:line="288" w:lineRule="auto"/>
                  <w:ind w:left="720"/>
                  <w:jc w:val="both"/>
                  <w:rPr>
                    <w:rFonts w:ascii="Futura Bk BT" w:hAnsi="Futura Bk BT"/>
                    <w:sz w:val="24"/>
                    <w:szCs w:val="24"/>
                    <w:lang w:val="tr-TR"/>
                  </w:rPr>
                </w:pPr>
                <w:r w:rsidRPr="000657DC">
                  <w:rPr>
                    <w:rFonts w:ascii="Futura Bk BT" w:hAnsi="Futura Bk BT"/>
                    <w:sz w:val="24"/>
                    <w:szCs w:val="24"/>
                    <w:lang w:val="tr-TR"/>
                  </w:rPr>
                  <w:t>Seramik sektörü, 1960’lardan sonra gerek yapı sektörünün gelişmesi gerekse seramiğin kullanım alanının artması ile hızla büyümüş; özellikle gelişmiş ülkelerde, hem tüketim hem de üretimde önemli bir hacme ulaşmıştır.</w:t>
                </w:r>
              </w:p>
              <w:p w14:paraId="0BDFDBF8" w14:textId="77777777" w:rsidR="00511C53" w:rsidRPr="000657DC" w:rsidRDefault="00511C53" w:rsidP="00511C53">
                <w:pPr>
                  <w:spacing w:line="288" w:lineRule="auto"/>
                  <w:ind w:left="720"/>
                  <w:jc w:val="both"/>
                  <w:rPr>
                    <w:rFonts w:ascii="Futura Bk BT" w:hAnsi="Futura Bk BT"/>
                    <w:sz w:val="24"/>
                    <w:szCs w:val="24"/>
                    <w:lang w:val="tr-TR"/>
                  </w:rPr>
                </w:pPr>
              </w:p>
              <w:p w14:paraId="26065E8F" w14:textId="77777777" w:rsidR="00511C53" w:rsidRPr="001F0F8F" w:rsidRDefault="00511C53" w:rsidP="00511C53">
                <w:pPr>
                  <w:spacing w:line="288" w:lineRule="auto"/>
                  <w:ind w:left="720"/>
                  <w:jc w:val="both"/>
                  <w:rPr>
                    <w:rFonts w:ascii="Futura Bk BT" w:hAnsi="Futura Bk BT"/>
                    <w:sz w:val="24"/>
                    <w:szCs w:val="24"/>
                    <w:lang w:val="tr-TR"/>
                  </w:rPr>
                </w:pPr>
                <w:r w:rsidRPr="000657DC">
                  <w:rPr>
                    <w:rFonts w:ascii="Futura Bk BT" w:hAnsi="Futura Bk BT"/>
                    <w:sz w:val="24"/>
                    <w:szCs w:val="24"/>
                    <w:lang w:val="tr-TR"/>
                  </w:rPr>
                  <w:t>1980’lerden itibaren, gelişmiş Avrupa ülkeleri</w:t>
                </w:r>
                <w:r w:rsidRPr="001F0F8F">
                  <w:rPr>
                    <w:rFonts w:ascii="Futura Bk BT" w:hAnsi="Futura Bk BT"/>
                    <w:sz w:val="24"/>
                    <w:szCs w:val="24"/>
                    <w:lang w:val="tr-TR"/>
                  </w:rPr>
                  <w:t xml:space="preserve"> ve ABD’ye ek olarak gelişmekte olan ülkeler, hammaddeye yakınlık, ürünlerin taşınabilirliği ve teknolojiye ulaşım imkânlarından yararlanarak, kendi seramik sanayilerini yaratmaya başlamıştır.</w:t>
                </w:r>
              </w:p>
              <w:p w14:paraId="5D6666E5" w14:textId="77777777" w:rsidR="00511C53" w:rsidRPr="001F0F8F" w:rsidRDefault="00511C53" w:rsidP="00511C53">
                <w:pPr>
                  <w:spacing w:line="288" w:lineRule="auto"/>
                  <w:ind w:left="720"/>
                  <w:jc w:val="both"/>
                  <w:rPr>
                    <w:rFonts w:ascii="Futura Bk BT" w:hAnsi="Futura Bk BT"/>
                    <w:sz w:val="24"/>
                    <w:szCs w:val="24"/>
                    <w:lang w:val="tr-TR"/>
                  </w:rPr>
                </w:pPr>
              </w:p>
              <w:p w14:paraId="3C863BF4"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Artan işçilik ve enerji maliyetleri, birçok gelişmiş ülkenin mevcut üretimlerinin bir bölümünü düşük maliyetli ülkelere kaydırmasına veya gerçekleştirecekleri yeni yatırımları bu bölgelerde yapmalarına neden olmuştur.</w:t>
                </w:r>
              </w:p>
              <w:p w14:paraId="04B6D48A" w14:textId="77777777" w:rsidR="00511C53" w:rsidRPr="001F0F8F" w:rsidRDefault="00511C53" w:rsidP="00511C53">
                <w:pPr>
                  <w:spacing w:line="288" w:lineRule="auto"/>
                  <w:ind w:left="720"/>
                  <w:jc w:val="both"/>
                  <w:rPr>
                    <w:rFonts w:ascii="Futura Bk BT" w:hAnsi="Futura Bk BT"/>
                    <w:sz w:val="24"/>
                    <w:szCs w:val="24"/>
                    <w:lang w:val="tr-TR"/>
                  </w:rPr>
                </w:pPr>
              </w:p>
              <w:p w14:paraId="75045DE3"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Tasarım, üstün kalite ve markalaşma ile öne çıkan İtalya ve teknoloji odaklı üretim ile öne çıkan İspanya’dan sonra tüm ülkeler, geleneksel seramik ürünlerinde fiyat rekabetine odaklanmış ve karo sektöründe, Çin, Brezilya, İspanya ve İtalya öne çıkan ülkeler olmuştur.</w:t>
                </w:r>
              </w:p>
              <w:p w14:paraId="4392D0AA" w14:textId="77777777" w:rsidR="00511C53" w:rsidRPr="001F0F8F" w:rsidRDefault="00511C53" w:rsidP="00511C53">
                <w:pPr>
                  <w:spacing w:line="288" w:lineRule="auto"/>
                  <w:ind w:left="720"/>
                  <w:jc w:val="both"/>
                  <w:rPr>
                    <w:rFonts w:ascii="Futura Bk BT" w:hAnsi="Futura Bk BT"/>
                    <w:sz w:val="24"/>
                    <w:szCs w:val="24"/>
                    <w:lang w:val="tr-TR"/>
                  </w:rPr>
                </w:pPr>
              </w:p>
              <w:p w14:paraId="725BE5B1"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Sektörün önde gelen diğer ülkeleri Birleşik Krallık, Almanya, Kuzey Avrupa ve ABD ise, seramiğin kullanım alanlarını geliştirmeye odaklanarak, teknik seramik alanında liderliklerini sürdürmektedirler.</w:t>
                </w:r>
              </w:p>
              <w:p w14:paraId="4A87B2A2" w14:textId="77777777" w:rsidR="00511C53" w:rsidRPr="001F0F8F" w:rsidRDefault="00511C53" w:rsidP="00511C53">
                <w:pPr>
                  <w:spacing w:line="288" w:lineRule="auto"/>
                  <w:ind w:left="720"/>
                  <w:jc w:val="both"/>
                  <w:rPr>
                    <w:rFonts w:ascii="Futura Bk BT" w:hAnsi="Futura Bk BT"/>
                    <w:sz w:val="24"/>
                    <w:szCs w:val="24"/>
                    <w:lang w:val="tr-TR"/>
                  </w:rPr>
                </w:pPr>
              </w:p>
              <w:p w14:paraId="52DCCA17"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İspanya ve İtalya’daki başlıca üreticiler; Türkiye, Çin, Mısır, Hindistan gibi gelişen merkezler ile rekabet etmektedir. Aşırı rekabet; bu üreticilerin, üretimi daha yüksek kalite ve fiyat aralıklarına kaydırmasına neden olmuştur. İhracata eğilimi yüksek olan ülkeler, İspanya ve İtalya’dır. İki ülke dünyadaki toplam ihracatın yarıdan fazlasını gerçekleştirmektedir. Çin, kendi üretim teknolojisini geliştirmeye başlamıştır. Enerjide dışa bağımlı olmayan ülkelerdeki üreticiler, gün geçtikçe daha fazla avantaj kazanmaktadır.</w:t>
                </w:r>
              </w:p>
              <w:p w14:paraId="7B41BB01" w14:textId="77777777" w:rsidR="00511C53" w:rsidRPr="001F0F8F" w:rsidRDefault="00511C53" w:rsidP="00511C53">
                <w:pPr>
                  <w:spacing w:line="288" w:lineRule="auto"/>
                  <w:jc w:val="both"/>
                  <w:rPr>
                    <w:rFonts w:ascii="Futura Bk BT" w:hAnsi="Futura Bk BT"/>
                    <w:sz w:val="24"/>
                    <w:szCs w:val="24"/>
                    <w:lang w:val="tr-TR"/>
                  </w:rPr>
                </w:pPr>
              </w:p>
            </w:tc>
          </w:tr>
        </w:tbl>
        <w:p w14:paraId="2DBF251F" w14:textId="77777777" w:rsidR="00511C53" w:rsidRPr="001F0F8F" w:rsidRDefault="00511C53" w:rsidP="00511C53">
          <w:pPr>
            <w:spacing w:after="0" w:line="288" w:lineRule="auto"/>
            <w:ind w:left="357"/>
            <w:jc w:val="both"/>
            <w:rPr>
              <w:rFonts w:ascii="Futura Bk BT" w:hAnsi="Futura Bk BT"/>
              <w:lang w:val="tr-TR"/>
            </w:rPr>
          </w:pPr>
        </w:p>
        <w:p w14:paraId="18FFE982" w14:textId="77777777" w:rsidR="00511C53" w:rsidRPr="001F0F8F" w:rsidRDefault="00511C53" w:rsidP="00511C53">
          <w:pPr>
            <w:spacing w:after="0" w:line="288" w:lineRule="auto"/>
            <w:ind w:left="357"/>
            <w:jc w:val="both"/>
            <w:rPr>
              <w:rFonts w:ascii="Futura Bk BT" w:hAnsi="Futura Bk BT"/>
              <w:lang w:val="tr-TR"/>
            </w:rPr>
          </w:pPr>
        </w:p>
        <w:p w14:paraId="2CADF280" w14:textId="77777777" w:rsidR="00511C53" w:rsidRPr="001F0F8F" w:rsidRDefault="00511C53" w:rsidP="00511C53">
          <w:pPr>
            <w:spacing w:after="0" w:line="288" w:lineRule="auto"/>
            <w:ind w:left="357"/>
            <w:jc w:val="both"/>
            <w:rPr>
              <w:rFonts w:ascii="Futura Bk BT" w:hAnsi="Futura Bk BT"/>
              <w:lang w:val="tr-TR"/>
            </w:rPr>
          </w:pPr>
          <w:r w:rsidRPr="001F0F8F">
            <w:rPr>
              <w:rFonts w:ascii="Futura Bk BT" w:hAnsi="Futura Bk BT"/>
              <w:lang w:val="tr-TR"/>
            </w:rPr>
            <w:br w:type="page"/>
          </w:r>
        </w:p>
        <w:tbl>
          <w:tblPr>
            <w:tblStyle w:val="TabloKlavuzu"/>
            <w:tblW w:w="9703" w:type="dxa"/>
            <w:tblInd w:w="357" w:type="dxa"/>
            <w:shd w:val="clear" w:color="auto" w:fill="DBEFF9" w:themeFill="background2"/>
            <w:tblLook w:val="04A0" w:firstRow="1" w:lastRow="0" w:firstColumn="1" w:lastColumn="0" w:noHBand="0" w:noVBand="1"/>
          </w:tblPr>
          <w:tblGrid>
            <w:gridCol w:w="9703"/>
          </w:tblGrid>
          <w:tr w:rsidR="00511C53" w:rsidRPr="001F0F8F" w14:paraId="385C8265" w14:textId="77777777" w:rsidTr="001F3205">
            <w:tc>
              <w:tcPr>
                <w:tcW w:w="9703" w:type="dxa"/>
                <w:shd w:val="clear" w:color="auto" w:fill="DBEFF9" w:themeFill="background2"/>
              </w:tcPr>
              <w:p w14:paraId="283CDCE9" w14:textId="77777777" w:rsidR="00511C53" w:rsidRPr="001F0F8F" w:rsidRDefault="00511C53" w:rsidP="0091313C">
                <w:pPr>
                  <w:pStyle w:val="ListeParagraf"/>
                  <w:numPr>
                    <w:ilvl w:val="1"/>
                    <w:numId w:val="81"/>
                  </w:numPr>
                  <w:spacing w:after="160" w:line="259" w:lineRule="auto"/>
                  <w:ind w:left="357" w:hanging="357"/>
                  <w:rPr>
                    <w:sz w:val="24"/>
                    <w:szCs w:val="24"/>
                    <w:lang w:val="tr-TR"/>
                  </w:rPr>
                </w:pPr>
                <w:r w:rsidRPr="000657DC">
                  <w:rPr>
                    <w:rFonts w:ascii="Futura Bk BT" w:hAnsi="Futura Bk BT"/>
                    <w:b/>
                    <w:sz w:val="24"/>
                    <w:szCs w:val="24"/>
                    <w:lang w:val="tr-TR"/>
                  </w:rPr>
                  <w:t>Türk Seramik Sektörünün Değerlendirmesi</w:t>
                </w:r>
              </w:p>
              <w:p w14:paraId="41F3AA44"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8000 yıl öncesine dayanan Anadolu topraklarındaki seramik sanatı, 1950’li yılların ba</w:t>
                </w:r>
                <w:r w:rsidRPr="001F0F8F">
                  <w:rPr>
                    <w:rFonts w:ascii="Futura Bk BT" w:hAnsi="Futura Bk BT" w:cs="Calibri"/>
                    <w:sz w:val="24"/>
                    <w:szCs w:val="24"/>
                    <w:lang w:val="tr-TR"/>
                  </w:rPr>
                  <w:t>ş</w:t>
                </w:r>
                <w:r w:rsidRPr="001F0F8F">
                  <w:rPr>
                    <w:rFonts w:ascii="Futura Bk BT" w:hAnsi="Futura Bk BT"/>
                    <w:sz w:val="24"/>
                    <w:szCs w:val="24"/>
                    <w:lang w:val="tr-TR"/>
                  </w:rPr>
                  <w:t>larından itibaren Türkiye’de seramik sanayi haline dönü</w:t>
                </w:r>
                <w:r w:rsidRPr="001F0F8F">
                  <w:rPr>
                    <w:rFonts w:ascii="Futura Bk BT" w:hAnsi="Futura Bk BT" w:cs="Calibri"/>
                    <w:sz w:val="24"/>
                    <w:szCs w:val="24"/>
                    <w:lang w:val="tr-TR"/>
                  </w:rPr>
                  <w:t>ş</w:t>
                </w:r>
                <w:r w:rsidRPr="001F0F8F">
                  <w:rPr>
                    <w:rFonts w:ascii="Futura Bk BT" w:hAnsi="Futura Bk BT"/>
                    <w:sz w:val="24"/>
                    <w:szCs w:val="24"/>
                    <w:lang w:val="tr-TR"/>
                  </w:rPr>
                  <w:t>meye ba</w:t>
                </w:r>
                <w:r w:rsidRPr="001F0F8F">
                  <w:rPr>
                    <w:rFonts w:ascii="Futura Bk BT" w:hAnsi="Futura Bk BT" w:cs="Calibri"/>
                    <w:sz w:val="24"/>
                    <w:szCs w:val="24"/>
                    <w:lang w:val="tr-TR"/>
                  </w:rPr>
                  <w:t>ş</w:t>
                </w:r>
                <w:r w:rsidRPr="001F0F8F">
                  <w:rPr>
                    <w:rFonts w:ascii="Futura Bk BT" w:hAnsi="Futura Bk BT"/>
                    <w:sz w:val="24"/>
                    <w:szCs w:val="24"/>
                    <w:lang w:val="tr-TR"/>
                  </w:rPr>
                  <w:t>lamı</w:t>
                </w:r>
                <w:r w:rsidRPr="001F0F8F">
                  <w:rPr>
                    <w:rFonts w:ascii="Futura Bk BT" w:hAnsi="Futura Bk BT" w:cs="Calibri"/>
                    <w:sz w:val="24"/>
                    <w:szCs w:val="24"/>
                    <w:lang w:val="tr-TR"/>
                  </w:rPr>
                  <w:t>ş</w:t>
                </w:r>
                <w:r w:rsidRPr="001F0F8F">
                  <w:rPr>
                    <w:rFonts w:ascii="Futura Bk BT" w:hAnsi="Futura Bk BT"/>
                    <w:sz w:val="24"/>
                    <w:szCs w:val="24"/>
                    <w:lang w:val="tr-TR"/>
                  </w:rPr>
                  <w:t>tır. Bugün ülkemiz, sahip olduğu kaliteli ve zengin seramik hammaddeleri, seramik konusunda çok iyi eğitim görmü</w:t>
                </w:r>
                <w:r w:rsidRPr="001F0F8F">
                  <w:rPr>
                    <w:rFonts w:ascii="Futura Bk BT" w:hAnsi="Futura Bk BT" w:cs="Calibri"/>
                    <w:sz w:val="24"/>
                    <w:szCs w:val="24"/>
                    <w:lang w:val="tr-TR"/>
                  </w:rPr>
                  <w:t>ş</w:t>
                </w:r>
                <w:r w:rsidRPr="001F0F8F">
                  <w:rPr>
                    <w:rFonts w:ascii="Futura Bk BT" w:hAnsi="Futura Bk BT"/>
                    <w:sz w:val="24"/>
                    <w:szCs w:val="24"/>
                    <w:lang w:val="tr-TR"/>
                  </w:rPr>
                  <w:t xml:space="preserve"> bilim adamları ve teknisyenleri ile </w:t>
                </w:r>
                <w:proofErr w:type="gramStart"/>
                <w:r w:rsidRPr="001F0F8F">
                  <w:rPr>
                    <w:rFonts w:ascii="Futura Bk BT" w:hAnsi="Futura Bk BT"/>
                    <w:sz w:val="24"/>
                    <w:szCs w:val="24"/>
                    <w:lang w:val="tr-TR"/>
                  </w:rPr>
                  <w:t>izolasyona</w:t>
                </w:r>
                <w:proofErr w:type="gramEnd"/>
                <w:r w:rsidRPr="001F0F8F">
                  <w:rPr>
                    <w:rFonts w:ascii="Futura Bk BT" w:hAnsi="Futura Bk BT"/>
                    <w:sz w:val="24"/>
                    <w:szCs w:val="24"/>
                    <w:lang w:val="tr-TR"/>
                  </w:rPr>
                  <w:t xml:space="preserve"> ve mü</w:t>
                </w:r>
                <w:r w:rsidRPr="001F0F8F">
                  <w:rPr>
                    <w:rFonts w:ascii="Futura Bk BT" w:hAnsi="Futura Bk BT" w:cs="Calibri"/>
                    <w:sz w:val="24"/>
                    <w:szCs w:val="24"/>
                    <w:lang w:val="tr-TR"/>
                  </w:rPr>
                  <w:t>ş</w:t>
                </w:r>
                <w:r w:rsidRPr="001F0F8F">
                  <w:rPr>
                    <w:rFonts w:ascii="Futura Bk BT" w:hAnsi="Futura Bk BT"/>
                    <w:sz w:val="24"/>
                    <w:szCs w:val="24"/>
                    <w:lang w:val="tr-TR"/>
                  </w:rPr>
                  <w:t>teri memnuniyetine öncelik veren firmaları sayesinde, dünya seramik üretiminde 9’uncu sırada bulunmaktadır.</w:t>
                </w:r>
              </w:p>
              <w:p w14:paraId="3BD7C174" w14:textId="77777777" w:rsidR="00511C53" w:rsidRPr="001F0F8F" w:rsidRDefault="00511C53" w:rsidP="00511C53">
                <w:pPr>
                  <w:spacing w:line="288" w:lineRule="auto"/>
                  <w:ind w:left="792"/>
                  <w:jc w:val="both"/>
                  <w:rPr>
                    <w:rFonts w:ascii="Futura Bk BT" w:hAnsi="Futura Bk BT"/>
                    <w:sz w:val="24"/>
                    <w:szCs w:val="24"/>
                    <w:lang w:val="tr-TR"/>
                  </w:rPr>
                </w:pPr>
              </w:p>
              <w:p w14:paraId="5F25554E"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Seramik sektörü, Türkiye’nin en eski ve en hızlı ilerleyen sektörlerinden biridir. Sektör, her geçen yıl ürünlerini geli</w:t>
                </w:r>
                <w:r w:rsidRPr="001F0F8F">
                  <w:rPr>
                    <w:rFonts w:ascii="Futura Bk BT" w:hAnsi="Futura Bk BT" w:cs="Calibri"/>
                    <w:sz w:val="24"/>
                    <w:szCs w:val="24"/>
                    <w:lang w:val="tr-TR"/>
                  </w:rPr>
                  <w:t>ş</w:t>
                </w:r>
                <w:r w:rsidRPr="001F0F8F">
                  <w:rPr>
                    <w:rFonts w:ascii="Futura Bk BT" w:hAnsi="Futura Bk BT"/>
                    <w:sz w:val="24"/>
                    <w:szCs w:val="24"/>
                    <w:lang w:val="tr-TR"/>
                  </w:rPr>
                  <w:t>tirmekte ve ürünlerinin çe</w:t>
                </w:r>
                <w:r w:rsidRPr="001F0F8F">
                  <w:rPr>
                    <w:rFonts w:ascii="Futura Bk BT" w:hAnsi="Futura Bk BT" w:cs="Calibri"/>
                    <w:sz w:val="24"/>
                    <w:szCs w:val="24"/>
                    <w:lang w:val="tr-TR"/>
                  </w:rPr>
                  <w:t>ş</w:t>
                </w:r>
                <w:r w:rsidRPr="001F0F8F">
                  <w:rPr>
                    <w:rFonts w:ascii="Futura Bk BT" w:hAnsi="Futura Bk BT"/>
                    <w:sz w:val="24"/>
                    <w:szCs w:val="24"/>
                    <w:lang w:val="tr-TR"/>
                  </w:rPr>
                  <w:t>itliliğini artırmaktadır. Seramik sektörü, katma değer açısından da ülkemizin önde gelen sektörlerindendir. Ülkemizin, seramik karo ve sağlık gereci pazarlarına coğrafi yakınlığı, firmalarımızın uluslararası pazarlara açılmasına imkân sağlamaktadır.</w:t>
                </w:r>
              </w:p>
              <w:p w14:paraId="36468D31" w14:textId="77777777" w:rsidR="00511C53" w:rsidRPr="001F0F8F" w:rsidRDefault="00511C53" w:rsidP="00511C53">
                <w:pPr>
                  <w:spacing w:line="288" w:lineRule="auto"/>
                  <w:ind w:left="792"/>
                  <w:jc w:val="both"/>
                  <w:rPr>
                    <w:rFonts w:ascii="Futura Bk BT" w:hAnsi="Futura Bk BT"/>
                    <w:sz w:val="24"/>
                    <w:szCs w:val="24"/>
                    <w:lang w:val="tr-TR"/>
                  </w:rPr>
                </w:pPr>
              </w:p>
              <w:p w14:paraId="4BA3744E"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Seramik sektörünün, ihracatta yerli kaynakları en çok kullanan ve ithal ürünlere bağımlılığı en az olan sektörlerden biri olarak Türk ekonomisine katkısı oldukça önemlidir. İhracatımızda yer alan ürünlerin yerli kaynak değerleri, Grafik 1’de görülmektedir.</w:t>
                </w:r>
              </w:p>
              <w:p w14:paraId="58B1B691" w14:textId="77777777" w:rsidR="00511C53" w:rsidRPr="001F0F8F" w:rsidRDefault="00511C53" w:rsidP="00511C53">
                <w:pPr>
                  <w:spacing w:line="288" w:lineRule="auto"/>
                  <w:ind w:left="792"/>
                  <w:jc w:val="both"/>
                  <w:rPr>
                    <w:rFonts w:ascii="Futura Bk BT" w:hAnsi="Futura Bk BT"/>
                    <w:sz w:val="24"/>
                    <w:szCs w:val="24"/>
                    <w:lang w:val="tr-TR"/>
                  </w:rPr>
                </w:pPr>
              </w:p>
              <w:p w14:paraId="34B5B789"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Sanayi anlamında 1950’li yıllarda üretime başlayan Türk Seramik Sektörü, 1980’li yıllardan itibaren hızlı bir gelişme içerisine girmiştir. Dünyada kullanılan en yeni üretim teknolojileri ve en modern seramik üretim hatları ülkemize kurulmuştur.</w:t>
                </w:r>
              </w:p>
              <w:p w14:paraId="3A4EDAF6" w14:textId="77777777" w:rsidR="00511C53" w:rsidRPr="001F0F8F" w:rsidRDefault="00511C53" w:rsidP="00511C53">
                <w:pPr>
                  <w:spacing w:line="288" w:lineRule="auto"/>
                  <w:ind w:left="792"/>
                  <w:jc w:val="both"/>
                  <w:rPr>
                    <w:rFonts w:ascii="Futura Bk BT" w:hAnsi="Futura Bk BT"/>
                    <w:sz w:val="24"/>
                    <w:szCs w:val="24"/>
                    <w:lang w:val="tr-TR"/>
                  </w:rPr>
                </w:pPr>
                <w:r w:rsidRPr="001F0F8F">
                  <w:rPr>
                    <w:rFonts w:ascii="Futura Bk BT" w:hAnsi="Futura Bk BT"/>
                    <w:sz w:val="24"/>
                    <w:szCs w:val="24"/>
                    <w:lang w:val="tr-TR"/>
                  </w:rPr>
                  <w:tab/>
                </w:r>
                <w:r w:rsidRPr="001F0F8F">
                  <w:rPr>
                    <w:rFonts w:ascii="Futura Bk BT" w:hAnsi="Futura Bk BT"/>
                    <w:sz w:val="24"/>
                    <w:szCs w:val="24"/>
                    <w:lang w:val="tr-TR"/>
                  </w:rPr>
                  <w:tab/>
                </w:r>
              </w:p>
              <w:p w14:paraId="7E32E12F" w14:textId="77777777" w:rsidR="00511C53" w:rsidRPr="001F0F8F" w:rsidRDefault="00511C53" w:rsidP="00511C53">
                <w:pPr>
                  <w:spacing w:line="288" w:lineRule="auto"/>
                  <w:ind w:left="720"/>
                  <w:jc w:val="both"/>
                  <w:rPr>
                    <w:rFonts w:ascii="Futura Bk BT" w:hAnsi="Futura Bk BT"/>
                    <w:b/>
                    <w:sz w:val="24"/>
                    <w:szCs w:val="24"/>
                    <w:lang w:val="tr-TR"/>
                  </w:rPr>
                </w:pPr>
                <w:r w:rsidRPr="001F0F8F">
                  <w:rPr>
                    <w:rFonts w:ascii="Futura Bk BT" w:hAnsi="Futura Bk BT"/>
                    <w:b/>
                    <w:sz w:val="24"/>
                    <w:szCs w:val="24"/>
                    <w:lang w:val="tr-TR"/>
                  </w:rPr>
                  <w:t>Sektörün Mevcut Durumu</w:t>
                </w:r>
              </w:p>
              <w:p w14:paraId="00F5D5C5"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Seramik sektörü, Türkiye ekonomisinde yaklaşık 26 bin doğrudan, 220 bin civarında dolaylı istihdam sağlamaktadır. Sektörde toplam tuğla ve kiremit sanayisi hariç 109 firma bulunmaktadır. Ülkemizde seramik sektörü temel olarak altı alt sektörden oluşmaktadır:</w:t>
                </w:r>
              </w:p>
              <w:p w14:paraId="72168642" w14:textId="77777777" w:rsidR="00511C53" w:rsidRPr="001F0F8F" w:rsidRDefault="00511C53" w:rsidP="00511C53">
                <w:pPr>
                  <w:spacing w:line="288" w:lineRule="auto"/>
                  <w:ind w:left="792"/>
                  <w:jc w:val="both"/>
                  <w:rPr>
                    <w:rFonts w:ascii="Futura Bk BT" w:hAnsi="Futura Bk BT"/>
                    <w:sz w:val="24"/>
                    <w:szCs w:val="24"/>
                    <w:lang w:val="tr-TR"/>
                  </w:rPr>
                </w:pPr>
                <w:r w:rsidRPr="001F0F8F">
                  <w:rPr>
                    <w:rFonts w:ascii="Futura Bk BT" w:hAnsi="Futura Bk BT"/>
                    <w:sz w:val="24"/>
                    <w:szCs w:val="24"/>
                    <w:lang w:val="tr-TR"/>
                  </w:rPr>
                  <w:tab/>
                </w:r>
              </w:p>
              <w:p w14:paraId="65298BCF" w14:textId="77777777" w:rsidR="00511C53" w:rsidRPr="001F0F8F" w:rsidRDefault="00511C53" w:rsidP="00511C53">
                <w:pPr>
                  <w:spacing w:line="288" w:lineRule="auto"/>
                  <w:ind w:left="720"/>
                  <w:jc w:val="both"/>
                  <w:rPr>
                    <w:rFonts w:ascii="Futura Bk BT" w:hAnsi="Futura Bk BT"/>
                    <w:b/>
                    <w:sz w:val="24"/>
                    <w:szCs w:val="24"/>
                    <w:lang w:val="tr-TR"/>
                  </w:rPr>
                </w:pPr>
                <w:r w:rsidRPr="001F0F8F">
                  <w:rPr>
                    <w:rFonts w:ascii="Futura Bk BT" w:hAnsi="Futura Bk BT"/>
                    <w:b/>
                    <w:sz w:val="24"/>
                    <w:szCs w:val="24"/>
                    <w:lang w:val="tr-TR"/>
                  </w:rPr>
                  <w:t>Seramik Kaplama Malzemeleri</w:t>
                </w:r>
              </w:p>
              <w:p w14:paraId="05E576EB"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Türk seramik kaplama malzemeleri sektörü ülkemizin önde gelen sektörlerinden birisidir. Kuruluş bakımından ağırlık, Eskişehir-Bilecik-Kütahya bölgesinde bulunmaktadır. Türkiye’de seramik kaplama malzemelerinin üretildiği iller Çanakkale, İstanbul, Bilecik, Eskişehir, Kütahya, Uşak, İzmir, Aydın ve Yozgat’tır. Seramik kaplama malzemeleri tesislerinin;</w:t>
                </w:r>
              </w:p>
              <w:p w14:paraId="4F0FCC5E"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%14,61’i Çanakkale’de,</w:t>
                </w:r>
              </w:p>
              <w:p w14:paraId="2C20186D"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%49,82’i Bilecik-Eskişehir-Kütahya bölgesinde,</w:t>
                </w:r>
              </w:p>
              <w:p w14:paraId="6655E51D"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%28,61’i İzmir-Manisa-Uşak-Aydın bölgesinde,</w:t>
                </w:r>
              </w:p>
              <w:p w14:paraId="0843695F"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 6,96’sı Çankırı-Yozgat bölgesinde kurulmuşlardır.</w:t>
                </w:r>
              </w:p>
              <w:p w14:paraId="1D2E2134" w14:textId="77777777" w:rsidR="00511C53" w:rsidRPr="001F0F8F" w:rsidRDefault="00511C53" w:rsidP="00511C53">
                <w:pPr>
                  <w:spacing w:line="288" w:lineRule="auto"/>
                  <w:ind w:left="720"/>
                  <w:jc w:val="both"/>
                  <w:rPr>
                    <w:rFonts w:ascii="Futura Bk BT" w:hAnsi="Futura Bk BT"/>
                    <w:i/>
                    <w:sz w:val="20"/>
                    <w:szCs w:val="24"/>
                    <w:lang w:val="tr-TR"/>
                  </w:rPr>
                </w:pPr>
                <w:r w:rsidRPr="001F0F8F">
                  <w:rPr>
                    <w:rFonts w:ascii="Futura Bk BT" w:hAnsi="Futura Bk BT"/>
                    <w:b/>
                    <w:i/>
                    <w:sz w:val="20"/>
                    <w:szCs w:val="24"/>
                    <w:lang w:val="tr-TR"/>
                  </w:rPr>
                  <w:t>Kaynak:</w:t>
                </w:r>
                <w:r w:rsidRPr="001F0F8F">
                  <w:rPr>
                    <w:rFonts w:ascii="Futura Bk BT" w:hAnsi="Futura Bk BT"/>
                    <w:i/>
                    <w:sz w:val="20"/>
                    <w:szCs w:val="24"/>
                    <w:lang w:val="tr-TR"/>
                  </w:rPr>
                  <w:t xml:space="preserve"> TC Kalkınma Bakanlığı, Onuncu Kalkınma Planı 2014 – 2018, Seramik Çalışma Grubu Raporu</w:t>
                </w:r>
              </w:p>
              <w:p w14:paraId="34749E69" w14:textId="77777777" w:rsidR="00511C53" w:rsidRPr="001F0F8F" w:rsidRDefault="00511C53" w:rsidP="00511C53">
                <w:pPr>
                  <w:spacing w:line="288" w:lineRule="auto"/>
                  <w:ind w:left="720"/>
                  <w:jc w:val="both"/>
                  <w:rPr>
                    <w:rFonts w:ascii="Futura Bk BT" w:hAnsi="Futura Bk BT"/>
                    <w:b/>
                    <w:sz w:val="24"/>
                    <w:szCs w:val="24"/>
                    <w:lang w:val="tr-TR"/>
                  </w:rPr>
                </w:pPr>
              </w:p>
              <w:p w14:paraId="0DBC8A81" w14:textId="77777777" w:rsidR="00511C53" w:rsidRPr="001F0F8F" w:rsidRDefault="00511C53" w:rsidP="00511C53">
                <w:pPr>
                  <w:spacing w:line="288" w:lineRule="auto"/>
                  <w:ind w:left="720"/>
                  <w:jc w:val="both"/>
                  <w:rPr>
                    <w:rFonts w:ascii="Futura Bk BT" w:hAnsi="Futura Bk BT"/>
                    <w:b/>
                    <w:sz w:val="24"/>
                    <w:szCs w:val="24"/>
                    <w:lang w:val="tr-TR"/>
                  </w:rPr>
                </w:pPr>
                <w:r w:rsidRPr="001F0F8F">
                  <w:rPr>
                    <w:rFonts w:ascii="Futura Bk BT" w:hAnsi="Futura Bk BT"/>
                    <w:b/>
                    <w:sz w:val="24"/>
                    <w:szCs w:val="24"/>
                    <w:lang w:val="tr-TR"/>
                  </w:rPr>
                  <w:t>Seramik Sağlık Gereçleri</w:t>
                </w:r>
              </w:p>
              <w:p w14:paraId="151A3CB3"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Türkiye’de seramik sağlık gereçleri üretimi Eskişehir-Bilecik-Kütahya bölgesinde yoğun bir şekilde gerçekleştirilmektedir. Tesislerin;</w:t>
                </w:r>
              </w:p>
              <w:p w14:paraId="2A975D98"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 34’ü en yoğun olarak Bozüyük/Bilecik, Eskişehir ve Kütahya bölgesinde,</w:t>
                </w:r>
              </w:p>
              <w:p w14:paraId="0BEE5D66"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 15’i Çorum – Ordu – Zonguldak bölgesinde,</w:t>
                </w:r>
              </w:p>
              <w:p w14:paraId="5281C8FA"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 14’ü İzmir – Manisa bölgesinde,</w:t>
                </w:r>
              </w:p>
              <w:p w14:paraId="5807FE21"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 13’ü Kayseri’de,</w:t>
                </w:r>
              </w:p>
              <w:p w14:paraId="45AD13A0"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 12’si İstanbul – İzmit – Sakarya bölgesinde,</w:t>
                </w:r>
              </w:p>
              <w:p w14:paraId="1BD6C096"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 11’i Çanakkale’de,</w:t>
                </w:r>
              </w:p>
              <w:p w14:paraId="18A6FDB5"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 1’i Diyarbakır’da bulunmaktadır.</w:t>
                </w:r>
              </w:p>
              <w:p w14:paraId="595FB99B" w14:textId="77777777" w:rsidR="00511C53" w:rsidRPr="001F0F8F" w:rsidRDefault="00511C53" w:rsidP="00511C53">
                <w:pPr>
                  <w:spacing w:line="288" w:lineRule="auto"/>
                  <w:ind w:left="720"/>
                  <w:jc w:val="both"/>
                  <w:rPr>
                    <w:rFonts w:ascii="Futura Bk BT" w:hAnsi="Futura Bk BT"/>
                    <w:i/>
                    <w:sz w:val="20"/>
                    <w:szCs w:val="24"/>
                    <w:lang w:val="tr-TR"/>
                  </w:rPr>
                </w:pPr>
                <w:r w:rsidRPr="001F0F8F">
                  <w:rPr>
                    <w:rFonts w:ascii="Futura Bk BT" w:hAnsi="Futura Bk BT"/>
                    <w:b/>
                    <w:i/>
                    <w:sz w:val="20"/>
                    <w:szCs w:val="24"/>
                    <w:lang w:val="tr-TR"/>
                  </w:rPr>
                  <w:t>Kaynak:</w:t>
                </w:r>
                <w:r w:rsidRPr="001F0F8F">
                  <w:rPr>
                    <w:rFonts w:ascii="Futura Bk BT" w:hAnsi="Futura Bk BT"/>
                    <w:i/>
                    <w:sz w:val="20"/>
                    <w:szCs w:val="24"/>
                    <w:lang w:val="tr-TR"/>
                  </w:rPr>
                  <w:t xml:space="preserve"> TC Kalkınma Bakanlığı, Onuncu Kalkınma Planı 2014 – 2018, Seramik Çalışma Grubu Raporu</w:t>
                </w:r>
              </w:p>
              <w:p w14:paraId="486059A2" w14:textId="77777777" w:rsidR="00511C53" w:rsidRPr="001F0F8F" w:rsidRDefault="00511C53" w:rsidP="00511C53">
                <w:pPr>
                  <w:spacing w:line="288" w:lineRule="auto"/>
                  <w:ind w:left="792"/>
                  <w:jc w:val="both"/>
                  <w:rPr>
                    <w:rFonts w:ascii="Futura Bk BT" w:hAnsi="Futura Bk BT"/>
                    <w:sz w:val="24"/>
                    <w:szCs w:val="24"/>
                    <w:lang w:val="tr-TR"/>
                  </w:rPr>
                </w:pPr>
                <w:r w:rsidRPr="001F0F8F">
                  <w:rPr>
                    <w:rFonts w:ascii="Futura Bk BT" w:hAnsi="Futura Bk BT"/>
                    <w:sz w:val="24"/>
                    <w:szCs w:val="24"/>
                    <w:lang w:val="tr-TR"/>
                  </w:rPr>
                  <w:tab/>
                </w:r>
                <w:r w:rsidRPr="001F0F8F">
                  <w:rPr>
                    <w:rFonts w:ascii="Futura Bk BT" w:hAnsi="Futura Bk BT"/>
                    <w:sz w:val="24"/>
                    <w:szCs w:val="24"/>
                    <w:lang w:val="tr-TR"/>
                  </w:rPr>
                  <w:tab/>
                </w:r>
              </w:p>
              <w:p w14:paraId="335B6C07" w14:textId="77777777" w:rsidR="00511C53" w:rsidRPr="001F0F8F" w:rsidRDefault="00511C53" w:rsidP="00511C53">
                <w:pPr>
                  <w:spacing w:line="288" w:lineRule="auto"/>
                  <w:ind w:left="720"/>
                  <w:jc w:val="both"/>
                  <w:rPr>
                    <w:rFonts w:ascii="Futura Bk BT" w:hAnsi="Futura Bk BT"/>
                    <w:b/>
                    <w:sz w:val="24"/>
                    <w:szCs w:val="24"/>
                    <w:lang w:val="tr-TR"/>
                  </w:rPr>
                </w:pPr>
                <w:r w:rsidRPr="001F0F8F">
                  <w:rPr>
                    <w:rFonts w:ascii="Futura Bk BT" w:hAnsi="Futura Bk BT"/>
                    <w:b/>
                    <w:sz w:val="24"/>
                    <w:szCs w:val="24"/>
                    <w:lang w:val="tr-TR"/>
                  </w:rPr>
                  <w:t>Sofra ve Süs Eşyası</w:t>
                </w:r>
              </w:p>
              <w:p w14:paraId="554C09A8"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Üretimin zor ve arzın da kısıtlı olduğu sektörde yerli üreticiler, emek yoğun üretim yönteminin gerektirdiği yetkin insan gücüne sahiptir.</w:t>
                </w:r>
              </w:p>
              <w:p w14:paraId="611B45F3" w14:textId="77777777" w:rsidR="00511C53" w:rsidRPr="001F0F8F" w:rsidRDefault="00511C53" w:rsidP="00511C53">
                <w:pPr>
                  <w:spacing w:line="288" w:lineRule="auto"/>
                  <w:ind w:left="720"/>
                  <w:jc w:val="both"/>
                  <w:rPr>
                    <w:rFonts w:ascii="Futura Bk BT" w:hAnsi="Futura Bk BT"/>
                    <w:i/>
                    <w:sz w:val="20"/>
                    <w:szCs w:val="24"/>
                    <w:lang w:val="tr-TR"/>
                  </w:rPr>
                </w:pPr>
                <w:r w:rsidRPr="001F0F8F">
                  <w:rPr>
                    <w:rFonts w:ascii="Futura Bk BT" w:hAnsi="Futura Bk BT"/>
                    <w:b/>
                    <w:i/>
                    <w:sz w:val="20"/>
                    <w:szCs w:val="24"/>
                    <w:lang w:val="tr-TR"/>
                  </w:rPr>
                  <w:t>Kaynak:</w:t>
                </w:r>
                <w:r w:rsidRPr="001F0F8F">
                  <w:rPr>
                    <w:rFonts w:ascii="Futura Bk BT" w:hAnsi="Futura Bk BT"/>
                    <w:i/>
                    <w:sz w:val="20"/>
                    <w:szCs w:val="24"/>
                    <w:lang w:val="tr-TR"/>
                  </w:rPr>
                  <w:t xml:space="preserve"> TC Kalkınma Bakanlığı, Onuncu Kalkınma Planı 2014 – 2018, Seramik Çalışma Grubu Raporu</w:t>
                </w:r>
              </w:p>
              <w:p w14:paraId="6E5765E6" w14:textId="77777777" w:rsidR="00511C53" w:rsidRPr="001F0F8F" w:rsidRDefault="00511C53" w:rsidP="00511C53">
                <w:pPr>
                  <w:spacing w:line="288" w:lineRule="auto"/>
                  <w:ind w:left="792"/>
                  <w:jc w:val="both"/>
                  <w:rPr>
                    <w:rFonts w:ascii="Futura Bk BT" w:hAnsi="Futura Bk BT"/>
                    <w:b/>
                    <w:sz w:val="24"/>
                    <w:szCs w:val="24"/>
                    <w:lang w:val="tr-TR"/>
                  </w:rPr>
                </w:pPr>
              </w:p>
              <w:p w14:paraId="29ED149A" w14:textId="77777777" w:rsidR="00511C53" w:rsidRPr="001F0F8F" w:rsidRDefault="00511C53" w:rsidP="00511C53">
                <w:pPr>
                  <w:spacing w:line="288" w:lineRule="auto"/>
                  <w:ind w:left="720"/>
                  <w:jc w:val="both"/>
                  <w:rPr>
                    <w:rFonts w:ascii="Futura Bk BT" w:hAnsi="Futura Bk BT"/>
                    <w:b/>
                    <w:sz w:val="24"/>
                    <w:szCs w:val="24"/>
                    <w:lang w:val="tr-TR"/>
                  </w:rPr>
                </w:pPr>
                <w:proofErr w:type="spellStart"/>
                <w:r w:rsidRPr="001F0F8F">
                  <w:rPr>
                    <w:rFonts w:ascii="Futura Bk BT" w:hAnsi="Futura Bk BT"/>
                    <w:b/>
                    <w:sz w:val="24"/>
                    <w:szCs w:val="24"/>
                    <w:lang w:val="tr-TR"/>
                  </w:rPr>
                  <w:t>Refrakterler</w:t>
                </w:r>
                <w:proofErr w:type="spellEnd"/>
              </w:p>
              <w:p w14:paraId="073C2F17"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Demir çelik üretim teknolojisindeki ilerleme, refrakter ürünlerin tüketimine yön vermektedir. Refrakter üreticileri, İstanbul – Gebze – Kocaeli, İzmir – Denizli, Zonguldak – Bartın, Konya, Kayseri, Ankara, Çorum olmak üzere Türkiye’nin çeşitli bölgelerine dağılmış durumdadır.</w:t>
                </w:r>
              </w:p>
              <w:p w14:paraId="2AE74259" w14:textId="77777777" w:rsidR="00511C53" w:rsidRPr="001F0F8F" w:rsidRDefault="00511C53" w:rsidP="00511C53">
                <w:pPr>
                  <w:spacing w:line="288" w:lineRule="auto"/>
                  <w:ind w:left="720"/>
                  <w:jc w:val="both"/>
                  <w:rPr>
                    <w:rFonts w:ascii="Futura Bk BT" w:hAnsi="Futura Bk BT"/>
                    <w:i/>
                    <w:sz w:val="20"/>
                    <w:szCs w:val="24"/>
                    <w:lang w:val="tr-TR"/>
                  </w:rPr>
                </w:pPr>
                <w:r w:rsidRPr="001F0F8F">
                  <w:rPr>
                    <w:rFonts w:ascii="Futura Bk BT" w:hAnsi="Futura Bk BT"/>
                    <w:b/>
                    <w:i/>
                    <w:sz w:val="20"/>
                    <w:szCs w:val="24"/>
                    <w:lang w:val="tr-TR"/>
                  </w:rPr>
                  <w:t>Kaynak:</w:t>
                </w:r>
                <w:r w:rsidRPr="001F0F8F">
                  <w:rPr>
                    <w:rFonts w:ascii="Futura Bk BT" w:hAnsi="Futura Bk BT"/>
                    <w:i/>
                    <w:sz w:val="20"/>
                    <w:szCs w:val="24"/>
                    <w:lang w:val="tr-TR"/>
                  </w:rPr>
                  <w:t xml:space="preserve"> TC Kalkınma Bakanlığı, Onuncu Kalkınma Planı 2014 – 2018, Seramik Çalışma Grubu Raporu</w:t>
                </w:r>
              </w:p>
              <w:p w14:paraId="04E924A1" w14:textId="77777777" w:rsidR="00511C53" w:rsidRPr="001F0F8F" w:rsidRDefault="00511C53" w:rsidP="00511C53">
                <w:pPr>
                  <w:spacing w:line="288" w:lineRule="auto"/>
                  <w:ind w:left="792"/>
                  <w:jc w:val="both"/>
                  <w:rPr>
                    <w:rFonts w:ascii="Futura Bk BT" w:hAnsi="Futura Bk BT"/>
                    <w:sz w:val="24"/>
                    <w:szCs w:val="24"/>
                    <w:lang w:val="tr-TR"/>
                  </w:rPr>
                </w:pPr>
              </w:p>
              <w:p w14:paraId="7F2EF539" w14:textId="77777777" w:rsidR="00511C53" w:rsidRPr="001F0F8F" w:rsidRDefault="00511C53" w:rsidP="00511C53">
                <w:pPr>
                  <w:spacing w:line="288" w:lineRule="auto"/>
                  <w:ind w:left="720"/>
                  <w:jc w:val="both"/>
                  <w:rPr>
                    <w:rFonts w:ascii="Futura Bk BT" w:hAnsi="Futura Bk BT"/>
                    <w:b/>
                    <w:sz w:val="24"/>
                    <w:szCs w:val="24"/>
                    <w:lang w:val="tr-TR"/>
                  </w:rPr>
                </w:pPr>
                <w:r w:rsidRPr="001F0F8F">
                  <w:rPr>
                    <w:rFonts w:ascii="Futura Bk BT" w:hAnsi="Futura Bk BT"/>
                    <w:b/>
                    <w:sz w:val="24"/>
                    <w:szCs w:val="24"/>
                    <w:lang w:val="tr-TR"/>
                  </w:rPr>
                  <w:t>Teknik Seramikler</w:t>
                </w:r>
              </w:p>
              <w:p w14:paraId="47828983"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Porselen izolatörler, elektro porselen malzemeler ve ileri seramik malzemelerin üretimini içeren teknik seramik sektöründe üretim yapan 7 firma bulunmaktadır. Türkiye’de daha çok elektrik iletimi ve dağıtımı amaçlı teknik seramik ürünleri üretilmektedir.</w:t>
                </w:r>
              </w:p>
              <w:p w14:paraId="75E23F87" w14:textId="77777777" w:rsidR="00511C53" w:rsidRPr="001F0F8F" w:rsidRDefault="00511C53" w:rsidP="00511C53">
                <w:pPr>
                  <w:spacing w:line="288" w:lineRule="auto"/>
                  <w:ind w:left="720"/>
                  <w:jc w:val="both"/>
                  <w:rPr>
                    <w:rFonts w:ascii="Futura Bk BT" w:hAnsi="Futura Bk BT"/>
                    <w:i/>
                    <w:sz w:val="20"/>
                    <w:szCs w:val="24"/>
                    <w:lang w:val="tr-TR"/>
                  </w:rPr>
                </w:pPr>
                <w:r w:rsidRPr="001F0F8F">
                  <w:rPr>
                    <w:rFonts w:ascii="Futura Bk BT" w:hAnsi="Futura Bk BT"/>
                    <w:b/>
                    <w:i/>
                    <w:sz w:val="20"/>
                    <w:szCs w:val="24"/>
                    <w:lang w:val="tr-TR"/>
                  </w:rPr>
                  <w:t>Kaynak:</w:t>
                </w:r>
                <w:r w:rsidRPr="001F0F8F">
                  <w:rPr>
                    <w:rFonts w:ascii="Futura Bk BT" w:hAnsi="Futura Bk BT"/>
                    <w:i/>
                    <w:sz w:val="20"/>
                    <w:szCs w:val="24"/>
                    <w:lang w:val="tr-TR"/>
                  </w:rPr>
                  <w:t xml:space="preserve"> TC Kalkınma Bakanlığı, Onuncu Kalkınma Planı 2014 – 2018, Seramik Çalışma Grubu Raporu</w:t>
                </w:r>
              </w:p>
              <w:p w14:paraId="03AC0F30" w14:textId="77777777" w:rsidR="00511C53" w:rsidRPr="001F0F8F" w:rsidRDefault="00511C53" w:rsidP="00511C53">
                <w:pPr>
                  <w:spacing w:line="288" w:lineRule="auto"/>
                  <w:ind w:left="792"/>
                  <w:jc w:val="both"/>
                  <w:rPr>
                    <w:rFonts w:ascii="Futura Bk BT" w:hAnsi="Futura Bk BT"/>
                    <w:sz w:val="24"/>
                    <w:szCs w:val="24"/>
                    <w:lang w:val="tr-TR"/>
                  </w:rPr>
                </w:pPr>
              </w:p>
              <w:p w14:paraId="7ACF62B3" w14:textId="77777777" w:rsidR="00511C53" w:rsidRPr="001F0F8F" w:rsidRDefault="00511C53" w:rsidP="00511C53">
                <w:pPr>
                  <w:spacing w:line="288" w:lineRule="auto"/>
                  <w:ind w:left="720"/>
                  <w:jc w:val="both"/>
                  <w:rPr>
                    <w:rFonts w:ascii="Futura Bk BT" w:hAnsi="Futura Bk BT"/>
                    <w:b/>
                    <w:sz w:val="24"/>
                    <w:szCs w:val="24"/>
                    <w:lang w:val="tr-TR"/>
                  </w:rPr>
                </w:pPr>
                <w:r w:rsidRPr="001F0F8F">
                  <w:rPr>
                    <w:rFonts w:ascii="Futura Bk BT" w:hAnsi="Futura Bk BT"/>
                    <w:b/>
                    <w:sz w:val="24"/>
                    <w:szCs w:val="24"/>
                    <w:lang w:val="tr-TR"/>
                  </w:rPr>
                  <w:t>Tuğla ve Kiremit Sanayi</w:t>
                </w:r>
              </w:p>
              <w:p w14:paraId="010A6B10" w14:textId="77777777" w:rsidR="00511C53" w:rsidRPr="001F0F8F" w:rsidRDefault="00511C53" w:rsidP="00511C53">
                <w:pPr>
                  <w:spacing w:line="288" w:lineRule="auto"/>
                  <w:ind w:left="720"/>
                  <w:jc w:val="both"/>
                  <w:rPr>
                    <w:rFonts w:ascii="Futura Bk BT" w:hAnsi="Futura Bk BT"/>
                    <w:sz w:val="24"/>
                    <w:szCs w:val="24"/>
                    <w:lang w:val="tr-TR"/>
                  </w:rPr>
                </w:pPr>
                <w:r w:rsidRPr="001F0F8F">
                  <w:rPr>
                    <w:rFonts w:ascii="Futura Bk BT" w:hAnsi="Futura Bk BT"/>
                    <w:sz w:val="24"/>
                    <w:szCs w:val="24"/>
                    <w:lang w:val="tr-TR"/>
                  </w:rPr>
                  <w:t>Tuğla ve kiremit sanayi, en yaygın duvar malzemesi olarak kullanılan ve inşaat sektörünü destekleyen ana alt sektörlerin önde gelenlerindendir. Türkiye’de Tuğla-Kiremit sektöründe yan unsurlarıyla birlikte 120.000 kişi istihdam edilmektedir. Tuğla-kiremit sektöründe firmalar, ülkeye dağılmış olmakla beraber, hammaddenin yoğun olduğu bölgelerde kümelenme eğilimi göstermektedir. Buna göre, Karadeniz, Akdeniz, Ege ve Marmara bölgelerinde yoğun, İç Anadolu, Doğu Anadolu ve Güneydoğu Anadolu bölgelerinde ise daha az bulunmaktadır.</w:t>
                </w:r>
              </w:p>
              <w:p w14:paraId="07B9E602" w14:textId="77777777" w:rsidR="00511C53" w:rsidRPr="001F0F8F" w:rsidRDefault="00511C53" w:rsidP="00511C53">
                <w:pPr>
                  <w:spacing w:line="288" w:lineRule="auto"/>
                  <w:ind w:left="720"/>
                  <w:jc w:val="both"/>
                  <w:rPr>
                    <w:rFonts w:ascii="Futura Bk BT" w:hAnsi="Futura Bk BT"/>
                    <w:i/>
                    <w:sz w:val="20"/>
                    <w:szCs w:val="24"/>
                    <w:lang w:val="tr-TR"/>
                  </w:rPr>
                </w:pPr>
                <w:r w:rsidRPr="001F0F8F">
                  <w:rPr>
                    <w:rFonts w:ascii="Futura Bk BT" w:hAnsi="Futura Bk BT"/>
                    <w:b/>
                    <w:i/>
                    <w:sz w:val="20"/>
                    <w:szCs w:val="24"/>
                    <w:lang w:val="tr-TR"/>
                  </w:rPr>
                  <w:t>Kaynak:</w:t>
                </w:r>
                <w:r w:rsidRPr="001F0F8F">
                  <w:rPr>
                    <w:rFonts w:ascii="Futura Bk BT" w:hAnsi="Futura Bk BT"/>
                    <w:i/>
                    <w:sz w:val="20"/>
                    <w:szCs w:val="24"/>
                    <w:lang w:val="tr-TR"/>
                  </w:rPr>
                  <w:t xml:space="preserve"> TC Kalkınma Bakanlığı, Onuncu Kalkınma Planı 2014 – 2018, Seramik Çalışma Grubu Raporu</w:t>
                </w:r>
              </w:p>
              <w:p w14:paraId="6CFF8B0F" w14:textId="77777777" w:rsidR="00C20DF8" w:rsidRPr="001F0F8F" w:rsidRDefault="00C20DF8" w:rsidP="00511C53">
                <w:pPr>
                  <w:spacing w:line="288" w:lineRule="auto"/>
                  <w:ind w:left="720"/>
                  <w:jc w:val="both"/>
                  <w:rPr>
                    <w:rFonts w:ascii="Futura Bk BT" w:hAnsi="Futura Bk BT"/>
                    <w:sz w:val="24"/>
                    <w:szCs w:val="24"/>
                    <w:lang w:val="tr-TR"/>
                  </w:rPr>
                </w:pPr>
              </w:p>
              <w:p w14:paraId="49403F28" w14:textId="77777777" w:rsidR="00511C53" w:rsidRPr="001F0F8F" w:rsidRDefault="00511C53" w:rsidP="00511C53">
                <w:pPr>
                  <w:spacing w:line="288" w:lineRule="auto"/>
                  <w:ind w:left="720"/>
                  <w:jc w:val="both"/>
                  <w:rPr>
                    <w:rFonts w:ascii="Futura Bk BT" w:hAnsi="Futura Bk BT"/>
                    <w:b/>
                    <w:sz w:val="24"/>
                    <w:szCs w:val="24"/>
                    <w:lang w:val="tr-TR"/>
                  </w:rPr>
                </w:pPr>
                <w:r w:rsidRPr="001F0F8F">
                  <w:rPr>
                    <w:rFonts w:ascii="Futura Bk BT" w:hAnsi="Futura Bk BT"/>
                    <w:b/>
                    <w:sz w:val="24"/>
                    <w:szCs w:val="24"/>
                    <w:lang w:val="tr-TR"/>
                  </w:rPr>
                  <w:t xml:space="preserve">Seramik sektörü; sanayi katma değer açısından da ülkemizin önde gelen sektörlerindendir. Seramik sektörünün, ihracatta yerli kaynakları en çok kullanan ve ithal ürünlere bağımlılığı en az olan sektörlerden biri olarak, Türk ekonomisine katkısı oldukça önemlidir. </w:t>
                </w:r>
              </w:p>
              <w:p w14:paraId="40C3AFB9" w14:textId="77777777" w:rsidR="00511C53" w:rsidRPr="001F0F8F" w:rsidRDefault="00511C53" w:rsidP="0091313C">
                <w:pPr>
                  <w:pStyle w:val="ListeParagraf"/>
                  <w:numPr>
                    <w:ilvl w:val="0"/>
                    <w:numId w:val="63"/>
                  </w:numPr>
                  <w:spacing w:line="288" w:lineRule="auto"/>
                  <w:ind w:left="1077" w:hanging="357"/>
                  <w:jc w:val="both"/>
                  <w:rPr>
                    <w:rFonts w:ascii="Futura Bk BT" w:hAnsi="Futura Bk BT"/>
                    <w:sz w:val="24"/>
                    <w:szCs w:val="24"/>
                    <w:lang w:val="tr-TR"/>
                  </w:rPr>
                </w:pPr>
                <w:r w:rsidRPr="001F0F8F">
                  <w:rPr>
                    <w:rFonts w:ascii="Futura Bk BT" w:hAnsi="Futura Bk BT"/>
                    <w:sz w:val="24"/>
                    <w:szCs w:val="24"/>
                    <w:lang w:val="tr-TR"/>
                  </w:rPr>
                  <w:t>Türkiye, Avrupa’nın üçüncü ve dünyanın altıncı en büyük seramik karo ihracatçısıdır.</w:t>
                </w:r>
              </w:p>
              <w:p w14:paraId="2E391843" w14:textId="77777777" w:rsidR="00511C53" w:rsidRPr="001F0F8F" w:rsidRDefault="00511C53" w:rsidP="0091313C">
                <w:pPr>
                  <w:pStyle w:val="ListeParagraf"/>
                  <w:numPr>
                    <w:ilvl w:val="0"/>
                    <w:numId w:val="63"/>
                  </w:numPr>
                  <w:spacing w:line="288" w:lineRule="auto"/>
                  <w:ind w:left="1077" w:hanging="357"/>
                  <w:jc w:val="both"/>
                  <w:rPr>
                    <w:rFonts w:ascii="Futura Bk BT" w:hAnsi="Futura Bk BT"/>
                    <w:sz w:val="24"/>
                    <w:szCs w:val="24"/>
                    <w:lang w:val="tr-TR"/>
                  </w:rPr>
                </w:pPr>
                <w:r w:rsidRPr="001F0F8F">
                  <w:rPr>
                    <w:rFonts w:ascii="Futura Bk BT" w:hAnsi="Futura Bk BT"/>
                    <w:sz w:val="24"/>
                    <w:szCs w:val="24"/>
                    <w:lang w:val="tr-TR"/>
                  </w:rPr>
                  <w:t>Türkiye, 104 milyon m²’yi aşan ihracatı ile dünyanın dördüncü büyük ihracatçı ülkesidir.</w:t>
                </w:r>
              </w:p>
              <w:p w14:paraId="5F6483D3" w14:textId="77777777" w:rsidR="00511C53" w:rsidRPr="001F0F8F" w:rsidRDefault="00511C53" w:rsidP="0091313C">
                <w:pPr>
                  <w:pStyle w:val="ListeParagraf"/>
                  <w:numPr>
                    <w:ilvl w:val="0"/>
                    <w:numId w:val="63"/>
                  </w:numPr>
                  <w:spacing w:line="288" w:lineRule="auto"/>
                  <w:ind w:left="1077" w:hanging="357"/>
                  <w:jc w:val="both"/>
                  <w:rPr>
                    <w:rFonts w:ascii="Futura Bk BT" w:hAnsi="Futura Bk BT"/>
                    <w:sz w:val="24"/>
                    <w:szCs w:val="24"/>
                    <w:lang w:val="tr-TR"/>
                  </w:rPr>
                </w:pPr>
                <w:r w:rsidRPr="001F0F8F">
                  <w:rPr>
                    <w:rFonts w:ascii="Futura Bk BT" w:hAnsi="Futura Bk BT"/>
                    <w:sz w:val="24"/>
                    <w:szCs w:val="24"/>
                    <w:lang w:val="tr-TR"/>
                  </w:rPr>
                  <w:t>Türkiye seramik kaplama malzemeleri sektöründe dünya üretiminin %3,2’sini, Avrupa üretiminin ise %11’ini karşılamakta olup dünyadaki en büyük dokuzuncu üreticidir.</w:t>
                </w:r>
              </w:p>
              <w:p w14:paraId="2E222C6A" w14:textId="77777777" w:rsidR="00511C53" w:rsidRPr="001F0F8F" w:rsidRDefault="00511C53" w:rsidP="0091313C">
                <w:pPr>
                  <w:pStyle w:val="ListeParagraf"/>
                  <w:numPr>
                    <w:ilvl w:val="0"/>
                    <w:numId w:val="63"/>
                  </w:numPr>
                  <w:spacing w:line="288" w:lineRule="auto"/>
                  <w:ind w:left="1077" w:hanging="357"/>
                  <w:jc w:val="both"/>
                  <w:rPr>
                    <w:rFonts w:ascii="Futura Bk BT" w:hAnsi="Futura Bk BT"/>
                    <w:sz w:val="24"/>
                    <w:szCs w:val="24"/>
                    <w:lang w:val="tr-TR"/>
                  </w:rPr>
                </w:pPr>
                <w:r w:rsidRPr="001F0F8F">
                  <w:rPr>
                    <w:rFonts w:ascii="Futura Bk BT" w:hAnsi="Futura Bk BT"/>
                    <w:sz w:val="24"/>
                    <w:szCs w:val="24"/>
                    <w:lang w:val="tr-TR"/>
                  </w:rPr>
                  <w:t>Türkiye, 160 milyon m² düzeyindeki yurtiçi pazar büyüklüğü ile seramik karo tüketiminde dünyanın on birinci büyük pazarıdır.</w:t>
                </w:r>
              </w:p>
              <w:p w14:paraId="700EB486" w14:textId="77777777" w:rsidR="00511C53" w:rsidRPr="001F0F8F" w:rsidRDefault="00511C53" w:rsidP="0091313C">
                <w:pPr>
                  <w:pStyle w:val="ListeParagraf"/>
                  <w:numPr>
                    <w:ilvl w:val="0"/>
                    <w:numId w:val="63"/>
                  </w:numPr>
                  <w:spacing w:line="288" w:lineRule="auto"/>
                  <w:ind w:left="1077" w:hanging="357"/>
                  <w:jc w:val="both"/>
                  <w:rPr>
                    <w:rFonts w:ascii="Futura Bk BT" w:hAnsi="Futura Bk BT"/>
                    <w:sz w:val="24"/>
                    <w:szCs w:val="24"/>
                    <w:lang w:val="tr-TR"/>
                  </w:rPr>
                </w:pPr>
                <w:r w:rsidRPr="001F0F8F">
                  <w:rPr>
                    <w:rFonts w:ascii="Futura Bk BT" w:hAnsi="Futura Bk BT"/>
                    <w:sz w:val="24"/>
                    <w:szCs w:val="24"/>
                    <w:lang w:val="tr-TR"/>
                  </w:rPr>
                  <w:t>Türkiye, 21 milyon adet üretimi ile Avrupa’nın en büyük seramik sağlık gereci üreticisi ülkesidir.</w:t>
                </w:r>
              </w:p>
              <w:p w14:paraId="7F306699" w14:textId="77777777" w:rsidR="00511C53" w:rsidRPr="001F0F8F" w:rsidRDefault="00511C53" w:rsidP="0091313C">
                <w:pPr>
                  <w:pStyle w:val="ListeParagraf"/>
                  <w:numPr>
                    <w:ilvl w:val="0"/>
                    <w:numId w:val="63"/>
                  </w:numPr>
                  <w:spacing w:line="288" w:lineRule="auto"/>
                  <w:ind w:left="1077" w:hanging="357"/>
                  <w:jc w:val="both"/>
                  <w:rPr>
                    <w:rFonts w:ascii="Futura Bk BT" w:hAnsi="Futura Bk BT"/>
                    <w:sz w:val="24"/>
                    <w:szCs w:val="24"/>
                    <w:lang w:val="tr-TR"/>
                  </w:rPr>
                </w:pPr>
                <w:r w:rsidRPr="001F0F8F">
                  <w:rPr>
                    <w:rFonts w:ascii="Futura Bk BT" w:hAnsi="Futura Bk BT"/>
                    <w:sz w:val="24"/>
                    <w:szCs w:val="24"/>
                    <w:lang w:val="tr-TR"/>
                  </w:rPr>
                  <w:t>Türkiye, 8 milyon adet ihracatı ile Avrupa’da en fazla vitrifiye ihracatı yapan ülkedir.</w:t>
                </w:r>
              </w:p>
              <w:p w14:paraId="7EDCE766" w14:textId="77777777" w:rsidR="00511C53" w:rsidRPr="001F0F8F" w:rsidRDefault="00511C53" w:rsidP="0091313C">
                <w:pPr>
                  <w:pStyle w:val="ListeParagraf"/>
                  <w:numPr>
                    <w:ilvl w:val="0"/>
                    <w:numId w:val="63"/>
                  </w:numPr>
                  <w:spacing w:line="288" w:lineRule="auto"/>
                  <w:ind w:left="1077" w:hanging="357"/>
                  <w:jc w:val="both"/>
                  <w:rPr>
                    <w:rFonts w:ascii="Futura Bk BT" w:hAnsi="Futura Bk BT"/>
                    <w:sz w:val="24"/>
                    <w:szCs w:val="24"/>
                    <w:lang w:val="tr-TR"/>
                  </w:rPr>
                </w:pPr>
                <w:r w:rsidRPr="001F0F8F">
                  <w:rPr>
                    <w:rFonts w:ascii="Futura Bk BT" w:hAnsi="Futura Bk BT"/>
                    <w:sz w:val="24"/>
                    <w:szCs w:val="24"/>
                    <w:lang w:val="tr-TR"/>
                  </w:rPr>
                  <w:t>Bugün seramik kaplama malzemesi üreten firmalar 113 ülkeye, sağlık gereci üreten firmalar 95 ülkeye ürünlerini ihraç edilmektedir.</w:t>
                </w:r>
              </w:p>
              <w:p w14:paraId="7BA642F1" w14:textId="77777777" w:rsidR="00511C53" w:rsidRPr="001F0F8F" w:rsidRDefault="00511C53" w:rsidP="0091313C">
                <w:pPr>
                  <w:pStyle w:val="ListeParagraf"/>
                  <w:numPr>
                    <w:ilvl w:val="0"/>
                    <w:numId w:val="63"/>
                  </w:numPr>
                  <w:spacing w:line="288" w:lineRule="auto"/>
                  <w:ind w:left="1077" w:hanging="357"/>
                  <w:jc w:val="both"/>
                  <w:rPr>
                    <w:rFonts w:ascii="Futura Bk BT" w:hAnsi="Futura Bk BT"/>
                    <w:sz w:val="24"/>
                    <w:szCs w:val="24"/>
                    <w:lang w:val="tr-TR"/>
                  </w:rPr>
                </w:pPr>
                <w:r w:rsidRPr="001F0F8F">
                  <w:rPr>
                    <w:rFonts w:ascii="Futura Bk BT" w:hAnsi="Futura Bk BT"/>
                    <w:sz w:val="24"/>
                    <w:szCs w:val="24"/>
                    <w:lang w:val="tr-TR"/>
                  </w:rPr>
                  <w:t>Türkiye, dünya seramik sofra ve süs eşyaları ihracatından %1 paya sahip olmakla birlikte ağırlıklı olarak Avrupa Birliği ülkelerine ihracat yapmaktadır.</w:t>
                </w:r>
              </w:p>
              <w:p w14:paraId="34630060" w14:textId="77777777" w:rsidR="00511C53" w:rsidRPr="001F0F8F" w:rsidRDefault="00511C53" w:rsidP="00511C53">
                <w:pPr>
                  <w:spacing w:line="288" w:lineRule="auto"/>
                  <w:ind w:left="720"/>
                  <w:jc w:val="both"/>
                  <w:rPr>
                    <w:rFonts w:ascii="Futura Bk BT" w:hAnsi="Futura Bk BT"/>
                    <w:i/>
                    <w:sz w:val="20"/>
                    <w:szCs w:val="24"/>
                    <w:lang w:val="tr-TR"/>
                  </w:rPr>
                </w:pPr>
                <w:r w:rsidRPr="001F0F8F">
                  <w:rPr>
                    <w:rFonts w:ascii="Futura Bk BT" w:hAnsi="Futura Bk BT"/>
                    <w:b/>
                    <w:i/>
                    <w:sz w:val="20"/>
                    <w:szCs w:val="24"/>
                    <w:lang w:val="tr-TR"/>
                  </w:rPr>
                  <w:t>Kaynak:</w:t>
                </w:r>
                <w:r w:rsidRPr="001F0F8F">
                  <w:rPr>
                    <w:rFonts w:ascii="Futura Bk BT" w:hAnsi="Futura Bk BT"/>
                    <w:i/>
                    <w:sz w:val="20"/>
                    <w:szCs w:val="24"/>
                    <w:lang w:val="tr-TR"/>
                  </w:rPr>
                  <w:t xml:space="preserve"> TC Kalkınma Bakanlığı, Onuncu Kalkınma Planı 2014 – 2018, Seramik Çalışma Grubu Raporu</w:t>
                </w:r>
              </w:p>
              <w:p w14:paraId="55124135" w14:textId="77777777" w:rsidR="00511C53" w:rsidRPr="001F0F8F" w:rsidRDefault="00511C53" w:rsidP="00511C53">
                <w:pPr>
                  <w:spacing w:line="288" w:lineRule="auto"/>
                  <w:jc w:val="both"/>
                  <w:rPr>
                    <w:rFonts w:ascii="Futura Bk BT" w:hAnsi="Futura Bk BT"/>
                    <w:sz w:val="24"/>
                    <w:szCs w:val="24"/>
                    <w:lang w:val="tr-TR"/>
                  </w:rPr>
                </w:pPr>
              </w:p>
            </w:tc>
          </w:tr>
        </w:tbl>
        <w:p w14:paraId="423D4019" w14:textId="77777777" w:rsidR="005A155A" w:rsidRPr="001F0F8F" w:rsidRDefault="005A155A" w:rsidP="00511C53">
          <w:pPr>
            <w:spacing w:after="0" w:line="288" w:lineRule="auto"/>
            <w:ind w:left="357"/>
            <w:jc w:val="both"/>
            <w:rPr>
              <w:rFonts w:ascii="Futura Bk BT" w:hAnsi="Futura Bk BT"/>
              <w:lang w:val="tr-TR"/>
            </w:rPr>
          </w:pPr>
        </w:p>
        <w:p w14:paraId="42D0C477" w14:textId="1291416C" w:rsidR="00233727" w:rsidRDefault="00233727" w:rsidP="00511C53">
          <w:pPr>
            <w:spacing w:after="0" w:line="288" w:lineRule="auto"/>
            <w:ind w:left="357"/>
            <w:jc w:val="both"/>
            <w:rPr>
              <w:rFonts w:ascii="Futura Bk BT" w:hAnsi="Futura Bk BT"/>
              <w:lang w:val="tr-TR"/>
            </w:rPr>
          </w:pPr>
          <w:r>
            <w:rPr>
              <w:rFonts w:ascii="Futura Bk BT" w:hAnsi="Futura Bk BT"/>
              <w:lang w:val="tr-TR"/>
            </w:rPr>
            <w:br w:type="page"/>
          </w:r>
        </w:p>
        <w:tbl>
          <w:tblPr>
            <w:tblStyle w:val="TabloKlavuzu"/>
            <w:tblW w:w="9703" w:type="dxa"/>
            <w:tblInd w:w="357" w:type="dxa"/>
            <w:shd w:val="clear" w:color="auto" w:fill="DBEFF9" w:themeFill="background2"/>
            <w:tblLook w:val="04A0" w:firstRow="1" w:lastRow="0" w:firstColumn="1" w:lastColumn="0" w:noHBand="0" w:noVBand="1"/>
          </w:tblPr>
          <w:tblGrid>
            <w:gridCol w:w="9703"/>
          </w:tblGrid>
          <w:tr w:rsidR="00233727" w14:paraId="323D8157" w14:textId="77777777" w:rsidTr="001F3205">
            <w:tc>
              <w:tcPr>
                <w:tcW w:w="9703" w:type="dxa"/>
                <w:shd w:val="clear" w:color="auto" w:fill="DBEFF9" w:themeFill="background2"/>
              </w:tcPr>
              <w:p w14:paraId="7FB260E4" w14:textId="77777777" w:rsidR="00233727" w:rsidRPr="000657DC" w:rsidRDefault="00233727" w:rsidP="0091313C">
                <w:pPr>
                  <w:pStyle w:val="ListeParagraf"/>
                  <w:numPr>
                    <w:ilvl w:val="1"/>
                    <w:numId w:val="81"/>
                  </w:numPr>
                  <w:spacing w:after="160" w:line="259" w:lineRule="auto"/>
                  <w:ind w:left="357" w:hanging="357"/>
                  <w:rPr>
                    <w:rFonts w:ascii="Futura Bk BT" w:hAnsi="Futura Bk BT"/>
                    <w:b/>
                    <w:sz w:val="24"/>
                    <w:szCs w:val="24"/>
                    <w:lang w:val="tr-TR"/>
                  </w:rPr>
                </w:pPr>
                <w:r w:rsidRPr="000657DC">
                  <w:rPr>
                    <w:rFonts w:ascii="Futura Bk BT" w:hAnsi="Futura Bk BT"/>
                    <w:b/>
                    <w:sz w:val="24"/>
                    <w:szCs w:val="24"/>
                    <w:lang w:val="tr-TR"/>
                  </w:rPr>
                  <w:t>Seramik Karo Üreticisi Ülkelerin Stratejisi</w:t>
                </w:r>
              </w:p>
              <w:p w14:paraId="793C118C" w14:textId="77777777" w:rsidR="00233727" w:rsidRPr="001F0F8F" w:rsidRDefault="00233727" w:rsidP="00233727">
                <w:pPr>
                  <w:spacing w:line="288" w:lineRule="auto"/>
                  <w:ind w:left="714"/>
                  <w:jc w:val="both"/>
                  <w:rPr>
                    <w:rFonts w:ascii="Futura Bk BT" w:hAnsi="Futura Bk BT"/>
                    <w:sz w:val="24"/>
                    <w:lang w:val="tr-TR"/>
                  </w:rPr>
                </w:pPr>
                <w:r w:rsidRPr="001F0F8F">
                  <w:rPr>
                    <w:rFonts w:ascii="Futura Bk BT" w:hAnsi="Futura Bk BT"/>
                    <w:sz w:val="24"/>
                    <w:lang w:val="tr-TR"/>
                  </w:rPr>
                  <w:t>Ba</w:t>
                </w:r>
                <w:r w:rsidRPr="001F0F8F">
                  <w:rPr>
                    <w:rFonts w:ascii="Futura Bk BT" w:hAnsi="Futura Bk BT" w:cs="Calibri"/>
                    <w:sz w:val="24"/>
                    <w:lang w:val="tr-TR"/>
                  </w:rPr>
                  <w:t>ş</w:t>
                </w:r>
                <w:r w:rsidRPr="001F0F8F">
                  <w:rPr>
                    <w:rFonts w:ascii="Futura Bk BT" w:hAnsi="Futura Bk BT"/>
                    <w:sz w:val="24"/>
                    <w:lang w:val="tr-TR"/>
                  </w:rPr>
                  <w:t>lıca seramik karo üreticisi ülkelerin öne çıkan stratejileri a</w:t>
                </w:r>
                <w:r w:rsidRPr="001F0F8F">
                  <w:rPr>
                    <w:rFonts w:ascii="Futura Bk BT" w:hAnsi="Futura Bk BT" w:cs="Calibri"/>
                    <w:sz w:val="24"/>
                    <w:lang w:val="tr-TR"/>
                  </w:rPr>
                  <w:t>ş</w:t>
                </w:r>
                <w:r w:rsidRPr="001F0F8F">
                  <w:rPr>
                    <w:rFonts w:ascii="Futura Bk BT" w:hAnsi="Futura Bk BT"/>
                    <w:sz w:val="24"/>
                    <w:lang w:val="tr-TR"/>
                  </w:rPr>
                  <w:t>ağıdaki gibidir.</w:t>
                </w:r>
              </w:p>
              <w:p w14:paraId="0C042767" w14:textId="3FEBCDBE" w:rsidR="00233727" w:rsidRDefault="00233727" w:rsidP="00511C53">
                <w:pPr>
                  <w:spacing w:line="288" w:lineRule="auto"/>
                  <w:jc w:val="both"/>
                  <w:rPr>
                    <w:rFonts w:ascii="Futura Bk BT" w:hAnsi="Futura Bk BT"/>
                    <w:lang w:val="tr-TR"/>
                  </w:rPr>
                </w:pPr>
                <w:r w:rsidRPr="001F0F8F">
                  <w:rPr>
                    <w:rFonts w:ascii="Futura Bk BT" w:hAnsi="Futura Bk BT"/>
                    <w:noProof/>
                    <w:lang w:val="tr-TR" w:eastAsia="tr-TR"/>
                  </w:rPr>
                  <w:drawing>
                    <wp:anchor distT="0" distB="0" distL="114300" distR="114300" simplePos="0" relativeHeight="251755008" behindDoc="0" locked="0" layoutInCell="1" allowOverlap="1" wp14:anchorId="7CAAA6DD" wp14:editId="6CEBA546">
                      <wp:simplePos x="0" y="0"/>
                      <wp:positionH relativeFrom="margin">
                        <wp:posOffset>223520</wp:posOffset>
                      </wp:positionH>
                      <wp:positionV relativeFrom="paragraph">
                        <wp:posOffset>8890</wp:posOffset>
                      </wp:positionV>
                      <wp:extent cx="5360670" cy="3672840"/>
                      <wp:effectExtent l="0" t="0" r="0" b="381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0901" cy="3672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8649A" w14:textId="3ECFAB4F" w:rsidR="00233727" w:rsidRDefault="00233727" w:rsidP="00511C53">
                <w:pPr>
                  <w:spacing w:line="288" w:lineRule="auto"/>
                  <w:jc w:val="both"/>
                  <w:rPr>
                    <w:rFonts w:ascii="Futura Bk BT" w:hAnsi="Futura Bk BT"/>
                    <w:lang w:val="tr-TR"/>
                  </w:rPr>
                </w:pPr>
              </w:p>
              <w:p w14:paraId="3DE814AE" w14:textId="43D9E1F9" w:rsidR="00233727" w:rsidRDefault="00233727" w:rsidP="00511C53">
                <w:pPr>
                  <w:spacing w:line="288" w:lineRule="auto"/>
                  <w:jc w:val="both"/>
                  <w:rPr>
                    <w:rFonts w:ascii="Futura Bk BT" w:hAnsi="Futura Bk BT"/>
                    <w:lang w:val="tr-TR"/>
                  </w:rPr>
                </w:pPr>
              </w:p>
              <w:p w14:paraId="0B6E1B8D" w14:textId="0F3919B0" w:rsidR="00233727" w:rsidRDefault="00233727" w:rsidP="00511C53">
                <w:pPr>
                  <w:spacing w:line="288" w:lineRule="auto"/>
                  <w:jc w:val="both"/>
                  <w:rPr>
                    <w:rFonts w:ascii="Futura Bk BT" w:hAnsi="Futura Bk BT"/>
                    <w:lang w:val="tr-TR"/>
                  </w:rPr>
                </w:pPr>
              </w:p>
              <w:p w14:paraId="1A239683" w14:textId="52C1B8C1" w:rsidR="00233727" w:rsidRDefault="00233727" w:rsidP="00511C53">
                <w:pPr>
                  <w:spacing w:line="288" w:lineRule="auto"/>
                  <w:jc w:val="both"/>
                  <w:rPr>
                    <w:rFonts w:ascii="Futura Bk BT" w:hAnsi="Futura Bk BT"/>
                    <w:lang w:val="tr-TR"/>
                  </w:rPr>
                </w:pPr>
              </w:p>
              <w:p w14:paraId="6251F275" w14:textId="79643632" w:rsidR="00233727" w:rsidRDefault="00233727" w:rsidP="00511C53">
                <w:pPr>
                  <w:spacing w:line="288" w:lineRule="auto"/>
                  <w:jc w:val="both"/>
                  <w:rPr>
                    <w:rFonts w:ascii="Futura Bk BT" w:hAnsi="Futura Bk BT"/>
                    <w:lang w:val="tr-TR"/>
                  </w:rPr>
                </w:pPr>
              </w:p>
              <w:p w14:paraId="7CCF6EA8" w14:textId="77777777" w:rsidR="00233727" w:rsidRDefault="00233727" w:rsidP="00511C53">
                <w:pPr>
                  <w:spacing w:line="288" w:lineRule="auto"/>
                  <w:jc w:val="both"/>
                  <w:rPr>
                    <w:rFonts w:ascii="Futura Bk BT" w:hAnsi="Futura Bk BT"/>
                    <w:lang w:val="tr-TR"/>
                  </w:rPr>
                </w:pPr>
              </w:p>
              <w:p w14:paraId="3CD52269" w14:textId="77777777" w:rsidR="00233727" w:rsidRDefault="00233727" w:rsidP="00511C53">
                <w:pPr>
                  <w:spacing w:line="288" w:lineRule="auto"/>
                  <w:jc w:val="both"/>
                  <w:rPr>
                    <w:rFonts w:ascii="Futura Bk BT" w:hAnsi="Futura Bk BT"/>
                    <w:lang w:val="tr-TR"/>
                  </w:rPr>
                </w:pPr>
              </w:p>
              <w:p w14:paraId="5795E7E4" w14:textId="3C516A70" w:rsidR="00233727" w:rsidRDefault="00233727" w:rsidP="00511C53">
                <w:pPr>
                  <w:spacing w:line="288" w:lineRule="auto"/>
                  <w:jc w:val="both"/>
                  <w:rPr>
                    <w:rFonts w:ascii="Futura Bk BT" w:hAnsi="Futura Bk BT"/>
                    <w:lang w:val="tr-TR"/>
                  </w:rPr>
                </w:pPr>
              </w:p>
              <w:p w14:paraId="2CEDF630" w14:textId="12A468B4" w:rsidR="00233727" w:rsidRDefault="00233727" w:rsidP="00511C53">
                <w:pPr>
                  <w:spacing w:line="288" w:lineRule="auto"/>
                  <w:jc w:val="both"/>
                  <w:rPr>
                    <w:rFonts w:ascii="Futura Bk BT" w:hAnsi="Futura Bk BT"/>
                    <w:lang w:val="tr-TR"/>
                  </w:rPr>
                </w:pPr>
              </w:p>
              <w:p w14:paraId="400A598B" w14:textId="77777777" w:rsidR="00233727" w:rsidRDefault="00233727" w:rsidP="00511C53">
                <w:pPr>
                  <w:spacing w:line="288" w:lineRule="auto"/>
                  <w:jc w:val="both"/>
                  <w:rPr>
                    <w:rFonts w:ascii="Futura Bk BT" w:hAnsi="Futura Bk BT"/>
                    <w:lang w:val="tr-TR"/>
                  </w:rPr>
                </w:pPr>
              </w:p>
              <w:p w14:paraId="6819F59F" w14:textId="24C49AB9" w:rsidR="00233727" w:rsidRDefault="00233727" w:rsidP="00511C53">
                <w:pPr>
                  <w:spacing w:line="288" w:lineRule="auto"/>
                  <w:jc w:val="both"/>
                  <w:rPr>
                    <w:rFonts w:ascii="Futura Bk BT" w:hAnsi="Futura Bk BT"/>
                    <w:lang w:val="tr-TR"/>
                  </w:rPr>
                </w:pPr>
              </w:p>
              <w:p w14:paraId="46F0C395" w14:textId="77777777" w:rsidR="00233727" w:rsidRDefault="00233727" w:rsidP="00511C53">
                <w:pPr>
                  <w:spacing w:line="288" w:lineRule="auto"/>
                  <w:jc w:val="both"/>
                  <w:rPr>
                    <w:rFonts w:ascii="Futura Bk BT" w:hAnsi="Futura Bk BT"/>
                    <w:lang w:val="tr-TR"/>
                  </w:rPr>
                </w:pPr>
              </w:p>
              <w:p w14:paraId="730558F4" w14:textId="77777777" w:rsidR="00233727" w:rsidRDefault="00233727" w:rsidP="00511C53">
                <w:pPr>
                  <w:spacing w:line="288" w:lineRule="auto"/>
                  <w:jc w:val="both"/>
                  <w:rPr>
                    <w:rFonts w:ascii="Futura Bk BT" w:hAnsi="Futura Bk BT"/>
                    <w:lang w:val="tr-TR"/>
                  </w:rPr>
                </w:pPr>
              </w:p>
              <w:p w14:paraId="6E282B52" w14:textId="77777777" w:rsidR="00233727" w:rsidRDefault="00233727" w:rsidP="00511C53">
                <w:pPr>
                  <w:spacing w:line="288" w:lineRule="auto"/>
                  <w:jc w:val="both"/>
                  <w:rPr>
                    <w:rFonts w:ascii="Futura Bk BT" w:hAnsi="Futura Bk BT"/>
                    <w:lang w:val="tr-TR"/>
                  </w:rPr>
                </w:pPr>
              </w:p>
              <w:p w14:paraId="1612DF8E" w14:textId="77777777" w:rsidR="00233727" w:rsidRDefault="00233727" w:rsidP="00511C53">
                <w:pPr>
                  <w:spacing w:line="288" w:lineRule="auto"/>
                  <w:jc w:val="both"/>
                  <w:rPr>
                    <w:rFonts w:ascii="Futura Bk BT" w:hAnsi="Futura Bk BT"/>
                    <w:lang w:val="tr-TR"/>
                  </w:rPr>
                </w:pPr>
              </w:p>
              <w:p w14:paraId="6D16FA50" w14:textId="77777777" w:rsidR="00233727" w:rsidRDefault="00233727" w:rsidP="00511C53">
                <w:pPr>
                  <w:spacing w:line="288" w:lineRule="auto"/>
                  <w:jc w:val="both"/>
                  <w:rPr>
                    <w:rFonts w:ascii="Futura Bk BT" w:hAnsi="Futura Bk BT"/>
                    <w:lang w:val="tr-TR"/>
                  </w:rPr>
                </w:pPr>
              </w:p>
              <w:p w14:paraId="258DC3F4" w14:textId="77777777" w:rsidR="00233727" w:rsidRDefault="00233727" w:rsidP="00511C53">
                <w:pPr>
                  <w:spacing w:line="288" w:lineRule="auto"/>
                  <w:jc w:val="both"/>
                  <w:rPr>
                    <w:rFonts w:ascii="Futura Bk BT" w:hAnsi="Futura Bk BT"/>
                    <w:lang w:val="tr-TR"/>
                  </w:rPr>
                </w:pPr>
              </w:p>
              <w:p w14:paraId="4AA328E7" w14:textId="77777777" w:rsidR="00233727" w:rsidRDefault="00233727" w:rsidP="00511C53">
                <w:pPr>
                  <w:spacing w:line="288" w:lineRule="auto"/>
                  <w:jc w:val="both"/>
                  <w:rPr>
                    <w:rFonts w:ascii="Futura Bk BT" w:hAnsi="Futura Bk BT"/>
                    <w:lang w:val="tr-TR"/>
                  </w:rPr>
                </w:pPr>
              </w:p>
              <w:p w14:paraId="35C43008" w14:textId="77777777" w:rsidR="00233727" w:rsidRDefault="00233727" w:rsidP="00511C53">
                <w:pPr>
                  <w:spacing w:line="288" w:lineRule="auto"/>
                  <w:jc w:val="both"/>
                  <w:rPr>
                    <w:rFonts w:ascii="Futura Bk BT" w:hAnsi="Futura Bk BT"/>
                    <w:lang w:val="tr-TR"/>
                  </w:rPr>
                </w:pPr>
              </w:p>
              <w:p w14:paraId="49D14A9D" w14:textId="77777777" w:rsidR="00233727" w:rsidRPr="000657DC" w:rsidRDefault="00233727" w:rsidP="0091313C">
                <w:pPr>
                  <w:pStyle w:val="ListeParagraf"/>
                  <w:numPr>
                    <w:ilvl w:val="1"/>
                    <w:numId w:val="81"/>
                  </w:numPr>
                  <w:spacing w:after="160" w:line="259" w:lineRule="auto"/>
                  <w:ind w:left="357" w:hanging="357"/>
                  <w:rPr>
                    <w:rFonts w:ascii="Futura Bk BT" w:hAnsi="Futura Bk BT"/>
                    <w:b/>
                    <w:sz w:val="24"/>
                    <w:szCs w:val="24"/>
                    <w:lang w:val="tr-TR"/>
                  </w:rPr>
                </w:pPr>
                <w:r w:rsidRPr="000657DC">
                  <w:rPr>
                    <w:rFonts w:ascii="Futura Bk BT" w:hAnsi="Futura Bk BT"/>
                    <w:b/>
                    <w:sz w:val="24"/>
                    <w:szCs w:val="24"/>
                    <w:lang w:val="tr-TR"/>
                  </w:rPr>
                  <w:t>Dünya Seramik Sağlık Gereçleri İhracatı</w:t>
                </w:r>
              </w:p>
              <w:p w14:paraId="7D283E3A" w14:textId="77777777" w:rsidR="00233727" w:rsidRPr="001F0F8F" w:rsidRDefault="00233727" w:rsidP="00233727">
                <w:pPr>
                  <w:spacing w:line="288" w:lineRule="auto"/>
                  <w:ind w:left="794"/>
                  <w:jc w:val="both"/>
                  <w:rPr>
                    <w:rFonts w:ascii="Futura Bk BT" w:hAnsi="Futura Bk BT"/>
                    <w:sz w:val="24"/>
                    <w:lang w:val="tr-TR"/>
                  </w:rPr>
                </w:pPr>
                <w:r w:rsidRPr="001F0F8F">
                  <w:rPr>
                    <w:rFonts w:ascii="Futura Bk BT" w:hAnsi="Futura Bk BT"/>
                    <w:sz w:val="24"/>
                    <w:lang w:val="tr-TR"/>
                  </w:rPr>
                  <w:t>Dünya genelinde toplam seramik sağlık gereçleri ithalatı, 2010 yılında 4,4 milyar ABD Dolar olarak gerçekleşmiştir. 2010 yılı verilerine göre seramik sağlık gereçleri ihracatında ilk üç ülkeyi, Çin, Meksika ve Almanya oluşturmaktadır.</w:t>
                </w:r>
              </w:p>
              <w:p w14:paraId="0BE82512" w14:textId="77777777" w:rsidR="00233727" w:rsidRPr="001F0F8F" w:rsidRDefault="00233727" w:rsidP="00233727">
                <w:pPr>
                  <w:spacing w:line="288" w:lineRule="auto"/>
                  <w:ind w:left="714"/>
                  <w:jc w:val="both"/>
                  <w:rPr>
                    <w:rFonts w:ascii="Futura Bk BT" w:hAnsi="Futura Bk BT"/>
                    <w:sz w:val="24"/>
                    <w:lang w:val="tr-TR"/>
                  </w:rPr>
                </w:pPr>
              </w:p>
              <w:bookmarkStart w:id="7" w:name="_MON_1596622603"/>
              <w:bookmarkEnd w:id="7"/>
              <w:p w14:paraId="73B2ED10" w14:textId="645121C9" w:rsidR="00233727" w:rsidRPr="00233727" w:rsidRDefault="00233727" w:rsidP="00233727">
                <w:pPr>
                  <w:spacing w:line="288" w:lineRule="auto"/>
                  <w:ind w:left="714"/>
                  <w:jc w:val="both"/>
                  <w:rPr>
                    <w:rFonts w:ascii="Futura Bk BT" w:hAnsi="Futura Bk BT"/>
                    <w:sz w:val="20"/>
                    <w:lang w:val="tr-TR"/>
                  </w:rPr>
                </w:pPr>
                <w:r w:rsidRPr="001F0F8F">
                  <w:rPr>
                    <w:rFonts w:ascii="Futura Bk BT" w:hAnsi="Futura Bk BT"/>
                    <w:sz w:val="20"/>
                    <w:lang w:val="tr-TR"/>
                  </w:rPr>
                  <w:object w:dxaOrig="8245" w:dyaOrig="3886" w14:anchorId="78EA26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25pt;height:194.3pt" o:ole="">
                      <v:imagedata r:id="rId24" o:title=""/>
                    </v:shape>
                    <o:OLEObject Type="Embed" ProgID="Excel.Sheet.12" ShapeID="_x0000_i1025" DrawAspect="Content" ObjectID="_1596635879" r:id="rId25"/>
                  </w:object>
                </w:r>
              </w:p>
            </w:tc>
          </w:tr>
        </w:tbl>
        <w:p w14:paraId="500324FF" w14:textId="77777777" w:rsidR="00511C53" w:rsidRPr="001F0F8F" w:rsidRDefault="00511C53" w:rsidP="00511C53">
          <w:pPr>
            <w:spacing w:after="0" w:line="288" w:lineRule="auto"/>
            <w:ind w:left="357"/>
            <w:jc w:val="both"/>
            <w:rPr>
              <w:rFonts w:ascii="Futura Bk BT" w:hAnsi="Futura Bk BT"/>
              <w:lang w:val="tr-TR"/>
            </w:rPr>
          </w:pPr>
          <w:r w:rsidRPr="001F0F8F">
            <w:rPr>
              <w:rFonts w:ascii="Futura Bk BT" w:hAnsi="Futura Bk BT"/>
              <w:lang w:val="tr-TR"/>
            </w:rPr>
            <w:br w:type="page"/>
          </w:r>
        </w:p>
        <w:p w14:paraId="372E3CCF" w14:textId="524946A5" w:rsidR="00511C53" w:rsidRPr="001F0F8F" w:rsidRDefault="00511C53" w:rsidP="00511C53">
          <w:pPr>
            <w:spacing w:after="0" w:line="288" w:lineRule="auto"/>
            <w:ind w:left="714"/>
            <w:jc w:val="both"/>
            <w:rPr>
              <w:rFonts w:ascii="Futura Bk BT" w:hAnsi="Futura Bk BT"/>
              <w:lang w:val="tr-TR"/>
            </w:rPr>
          </w:pPr>
        </w:p>
        <w:tbl>
          <w:tblPr>
            <w:tblStyle w:val="TabloKlavuzu"/>
            <w:tblW w:w="9346" w:type="dxa"/>
            <w:tblInd w:w="714" w:type="dxa"/>
            <w:shd w:val="clear" w:color="auto" w:fill="DBEFF9" w:themeFill="background2"/>
            <w:tblLook w:val="04A0" w:firstRow="1" w:lastRow="0" w:firstColumn="1" w:lastColumn="0" w:noHBand="0" w:noVBand="1"/>
          </w:tblPr>
          <w:tblGrid>
            <w:gridCol w:w="9346"/>
          </w:tblGrid>
          <w:tr w:rsidR="00233727" w14:paraId="301C5CDD" w14:textId="77777777" w:rsidTr="001F3205">
            <w:tc>
              <w:tcPr>
                <w:tcW w:w="9346" w:type="dxa"/>
                <w:shd w:val="clear" w:color="auto" w:fill="DBEFF9" w:themeFill="background2"/>
              </w:tcPr>
              <w:p w14:paraId="590984C6" w14:textId="77777777" w:rsidR="00233727" w:rsidRPr="000657DC" w:rsidRDefault="00233727" w:rsidP="0091313C">
                <w:pPr>
                  <w:pStyle w:val="ListeParagraf"/>
                  <w:numPr>
                    <w:ilvl w:val="1"/>
                    <w:numId w:val="81"/>
                  </w:numPr>
                  <w:spacing w:after="160" w:line="259" w:lineRule="auto"/>
                  <w:ind w:left="357" w:hanging="357"/>
                  <w:rPr>
                    <w:rFonts w:ascii="Futura Bk BT" w:hAnsi="Futura Bk BT"/>
                    <w:b/>
                    <w:sz w:val="24"/>
                    <w:szCs w:val="24"/>
                    <w:lang w:val="tr-TR"/>
                  </w:rPr>
                </w:pPr>
                <w:r w:rsidRPr="000657DC">
                  <w:rPr>
                    <w:rFonts w:ascii="Futura Bk BT" w:hAnsi="Futura Bk BT"/>
                    <w:b/>
                    <w:sz w:val="24"/>
                    <w:szCs w:val="24"/>
                    <w:lang w:val="tr-TR"/>
                  </w:rPr>
                  <w:t>Dünya Seramik Sağlık Gereçleri İhracatı</w:t>
                </w:r>
              </w:p>
              <w:p w14:paraId="5D3796B1" w14:textId="77777777" w:rsidR="00233727" w:rsidRPr="001F0F8F" w:rsidRDefault="00233727" w:rsidP="00233727">
                <w:pPr>
                  <w:spacing w:line="288" w:lineRule="auto"/>
                  <w:ind w:left="794"/>
                  <w:jc w:val="both"/>
                  <w:rPr>
                    <w:rFonts w:ascii="Futura Bk BT" w:hAnsi="Futura Bk BT"/>
                    <w:sz w:val="24"/>
                    <w:lang w:val="tr-TR"/>
                  </w:rPr>
                </w:pPr>
                <w:r w:rsidRPr="001F0F8F">
                  <w:rPr>
                    <w:rFonts w:ascii="Futura Bk BT" w:hAnsi="Futura Bk BT"/>
                    <w:sz w:val="24"/>
                    <w:lang w:val="tr-TR"/>
                  </w:rPr>
                  <w:t>Dünya genelinde toplam seramik sağlık gereçleri ithalatı, 2010 yılında 4,4 milyar ABD Dolar olarak gerçekleşmiştir. 2010 yılı verilerine göre seramik sağlık gereçleri ihracatında ilk üç ülkeyi, Çin, Meksika ve Almanya oluşturmaktadır.</w:t>
                </w:r>
              </w:p>
              <w:p w14:paraId="389CDA52" w14:textId="77777777" w:rsidR="00233727" w:rsidRPr="001F0F8F" w:rsidRDefault="00233727" w:rsidP="00233727">
                <w:pPr>
                  <w:spacing w:line="288" w:lineRule="auto"/>
                  <w:ind w:left="714"/>
                  <w:jc w:val="both"/>
                  <w:rPr>
                    <w:rFonts w:ascii="Futura Bk BT" w:hAnsi="Futura Bk BT"/>
                    <w:sz w:val="24"/>
                    <w:lang w:val="tr-TR"/>
                  </w:rPr>
                </w:pPr>
              </w:p>
              <w:bookmarkStart w:id="8" w:name="_MON_1590575663"/>
              <w:bookmarkEnd w:id="8"/>
              <w:p w14:paraId="74704358" w14:textId="658881CD" w:rsidR="00233727" w:rsidRPr="001F0F8F" w:rsidRDefault="00722797" w:rsidP="00233727">
                <w:pPr>
                  <w:spacing w:line="288" w:lineRule="auto"/>
                  <w:ind w:left="449"/>
                  <w:jc w:val="both"/>
                  <w:rPr>
                    <w:rFonts w:ascii="Futura Bk BT" w:hAnsi="Futura Bk BT"/>
                    <w:sz w:val="20"/>
                    <w:lang w:val="tr-TR"/>
                  </w:rPr>
                </w:pPr>
                <w:r w:rsidRPr="001F0F8F">
                  <w:rPr>
                    <w:rFonts w:ascii="Futura Bk BT" w:hAnsi="Futura Bk BT"/>
                    <w:sz w:val="20"/>
                    <w:lang w:val="tr-TR"/>
                  </w:rPr>
                  <w:object w:dxaOrig="8245" w:dyaOrig="3886" w14:anchorId="5A4F2693">
                    <v:shape id="_x0000_i1026" type="#_x0000_t75" style="width:412.25pt;height:194.3pt" o:ole="">
                      <v:imagedata r:id="rId26" o:title=""/>
                    </v:shape>
                    <o:OLEObject Type="Embed" ProgID="Excel.Sheet.12" ShapeID="_x0000_i1026" DrawAspect="Content" ObjectID="_1596635880" r:id="rId27"/>
                  </w:object>
                </w:r>
              </w:p>
              <w:p w14:paraId="11D472B8" w14:textId="77777777" w:rsidR="00233727" w:rsidRPr="001F0F8F" w:rsidRDefault="00233727" w:rsidP="00233727">
                <w:pPr>
                  <w:spacing w:line="288" w:lineRule="auto"/>
                  <w:ind w:left="714"/>
                  <w:jc w:val="both"/>
                  <w:rPr>
                    <w:rFonts w:ascii="Futura Bk BT" w:hAnsi="Futura Bk BT"/>
                    <w:sz w:val="20"/>
                    <w:lang w:val="tr-TR"/>
                  </w:rPr>
                </w:pPr>
              </w:p>
              <w:p w14:paraId="1E41B81D" w14:textId="77777777" w:rsidR="00233727" w:rsidRPr="001F0F8F" w:rsidRDefault="00233727" w:rsidP="00233727">
                <w:pPr>
                  <w:spacing w:line="288" w:lineRule="auto"/>
                  <w:ind w:left="714"/>
                  <w:jc w:val="both"/>
                  <w:rPr>
                    <w:rFonts w:ascii="Futura Bk BT" w:hAnsi="Futura Bk BT"/>
                    <w:sz w:val="24"/>
                    <w:lang w:val="tr-TR"/>
                  </w:rPr>
                </w:pPr>
                <w:r w:rsidRPr="001F0F8F">
                  <w:rPr>
                    <w:rFonts w:ascii="Futura Bk BT" w:hAnsi="Futura Bk BT"/>
                    <w:sz w:val="24"/>
                    <w:lang w:val="tr-TR"/>
                  </w:rPr>
                  <w:t>2010 yılı verilerine göre seramik sağlık gereçleri ithalatında ilk üç ülkeyi, ABD, Almanya ve Fransa oluşturmaktadır.</w:t>
                </w:r>
              </w:p>
              <w:bookmarkStart w:id="9" w:name="_MON_1590576005"/>
              <w:bookmarkEnd w:id="9"/>
              <w:p w14:paraId="5A40FE02" w14:textId="2A4374AF" w:rsidR="00233727" w:rsidRPr="001F0F8F" w:rsidRDefault="00722797" w:rsidP="00233727">
                <w:pPr>
                  <w:spacing w:line="288" w:lineRule="auto"/>
                  <w:ind w:left="449"/>
                  <w:jc w:val="both"/>
                  <w:rPr>
                    <w:rFonts w:ascii="Futura Bk BT" w:hAnsi="Futura Bk BT"/>
                    <w:sz w:val="20"/>
                    <w:lang w:val="tr-TR"/>
                  </w:rPr>
                </w:pPr>
                <w:r w:rsidRPr="001F0F8F">
                  <w:rPr>
                    <w:rFonts w:ascii="Futura Bk BT" w:hAnsi="Futura Bk BT"/>
                    <w:sz w:val="20"/>
                    <w:lang w:val="tr-TR"/>
                  </w:rPr>
                  <w:object w:dxaOrig="8245" w:dyaOrig="3886" w14:anchorId="2987C7D2">
                    <v:shape id="_x0000_i1027" type="#_x0000_t75" style="width:412.25pt;height:194.3pt" o:ole="">
                      <v:imagedata r:id="rId28" o:title=""/>
                    </v:shape>
                    <o:OLEObject Type="Embed" ProgID="Excel.Sheet.12" ShapeID="_x0000_i1027" DrawAspect="Content" ObjectID="_1596635881" r:id="rId29"/>
                  </w:object>
                </w:r>
              </w:p>
              <w:p w14:paraId="0A5D8BE4" w14:textId="77777777" w:rsidR="00233727" w:rsidRPr="001F0F8F" w:rsidRDefault="00233727" w:rsidP="00233727">
                <w:pPr>
                  <w:spacing w:line="288" w:lineRule="auto"/>
                  <w:ind w:left="714"/>
                  <w:jc w:val="both"/>
                  <w:rPr>
                    <w:rFonts w:ascii="Futura Bk BT" w:hAnsi="Futura Bk BT"/>
                    <w:sz w:val="24"/>
                    <w:lang w:val="tr-TR"/>
                  </w:rPr>
                </w:pPr>
              </w:p>
              <w:p w14:paraId="5EBA675E" w14:textId="77777777" w:rsidR="00233727" w:rsidRDefault="00233727" w:rsidP="00511C53">
                <w:pPr>
                  <w:spacing w:line="288" w:lineRule="auto"/>
                  <w:jc w:val="both"/>
                  <w:rPr>
                    <w:rFonts w:ascii="Futura Bk BT" w:hAnsi="Futura Bk BT"/>
                    <w:lang w:val="tr-TR"/>
                  </w:rPr>
                </w:pPr>
              </w:p>
            </w:tc>
          </w:tr>
        </w:tbl>
        <w:p w14:paraId="528D6CD2" w14:textId="77777777" w:rsidR="00511C53" w:rsidRPr="001F0F8F" w:rsidRDefault="00511C53" w:rsidP="00511C53">
          <w:pPr>
            <w:spacing w:after="0" w:line="288" w:lineRule="auto"/>
            <w:ind w:left="714"/>
            <w:jc w:val="both"/>
            <w:rPr>
              <w:rFonts w:ascii="Futura Bk BT" w:hAnsi="Futura Bk BT"/>
              <w:lang w:val="tr-TR"/>
            </w:rPr>
          </w:pPr>
        </w:p>
        <w:p w14:paraId="1694A715" w14:textId="77777777" w:rsidR="00511C53" w:rsidRPr="001F0F8F" w:rsidRDefault="00511C53" w:rsidP="00511C53">
          <w:pPr>
            <w:spacing w:after="0" w:line="288" w:lineRule="auto"/>
            <w:ind w:left="714"/>
            <w:jc w:val="both"/>
            <w:rPr>
              <w:rFonts w:ascii="Futura Bk BT" w:hAnsi="Futura Bk BT"/>
              <w:lang w:val="tr-TR"/>
            </w:rPr>
          </w:pPr>
          <w:r w:rsidRPr="001F0F8F">
            <w:rPr>
              <w:rFonts w:ascii="Futura Bk BT" w:hAnsi="Futura Bk BT"/>
              <w:lang w:val="tr-TR"/>
            </w:rPr>
            <w:br w:type="page"/>
          </w:r>
        </w:p>
        <w:tbl>
          <w:tblPr>
            <w:tblStyle w:val="TabloKlavuzu"/>
            <w:tblW w:w="9062" w:type="dxa"/>
            <w:tblInd w:w="714" w:type="dxa"/>
            <w:shd w:val="clear" w:color="auto" w:fill="DBEFF9" w:themeFill="background2"/>
            <w:tblLook w:val="04A0" w:firstRow="1" w:lastRow="0" w:firstColumn="1" w:lastColumn="0" w:noHBand="0" w:noVBand="1"/>
          </w:tblPr>
          <w:tblGrid>
            <w:gridCol w:w="9350"/>
          </w:tblGrid>
          <w:tr w:rsidR="00233727" w14:paraId="524EA929" w14:textId="77777777" w:rsidTr="001F3205">
            <w:tc>
              <w:tcPr>
                <w:tcW w:w="9062" w:type="dxa"/>
                <w:shd w:val="clear" w:color="auto" w:fill="DBEFF9" w:themeFill="background2"/>
              </w:tcPr>
              <w:p w14:paraId="7F71489B" w14:textId="77777777" w:rsidR="00233727" w:rsidRPr="000657DC" w:rsidRDefault="00233727" w:rsidP="0091313C">
                <w:pPr>
                  <w:pStyle w:val="ListeParagraf"/>
                  <w:numPr>
                    <w:ilvl w:val="1"/>
                    <w:numId w:val="81"/>
                  </w:numPr>
                  <w:ind w:left="357" w:hanging="357"/>
                  <w:rPr>
                    <w:rFonts w:ascii="Futura Bk BT" w:hAnsi="Futura Bk BT"/>
                    <w:b/>
                    <w:sz w:val="24"/>
                    <w:szCs w:val="24"/>
                    <w:lang w:val="tr-TR"/>
                  </w:rPr>
                </w:pPr>
                <w:r w:rsidRPr="000657DC">
                  <w:rPr>
                    <w:rFonts w:ascii="Futura Bk BT" w:hAnsi="Futura Bk BT"/>
                    <w:b/>
                    <w:sz w:val="24"/>
                    <w:szCs w:val="24"/>
                    <w:lang w:val="tr-TR"/>
                  </w:rPr>
                  <w:t>Türk Seramik Sektörü</w:t>
                </w:r>
              </w:p>
              <w:p w14:paraId="37FB674F" w14:textId="77777777" w:rsidR="00233727" w:rsidRPr="001F0F8F" w:rsidRDefault="00233727" w:rsidP="00233727">
                <w:pPr>
                  <w:spacing w:line="288" w:lineRule="auto"/>
                  <w:ind w:left="714"/>
                  <w:jc w:val="both"/>
                  <w:rPr>
                    <w:rFonts w:ascii="Futura Bk BT" w:hAnsi="Futura Bk BT"/>
                    <w:b/>
                    <w:sz w:val="24"/>
                    <w:lang w:val="tr-TR"/>
                  </w:rPr>
                </w:pPr>
                <w:r w:rsidRPr="001F0F8F">
                  <w:rPr>
                    <w:rFonts w:ascii="Futura Bk BT" w:hAnsi="Futura Bk BT"/>
                    <w:b/>
                    <w:sz w:val="24"/>
                    <w:lang w:val="tr-TR"/>
                  </w:rPr>
                  <w:t>Seramik Karo Sektörü</w:t>
                </w:r>
              </w:p>
              <w:p w14:paraId="42B7050F" w14:textId="77777777" w:rsidR="00233727" w:rsidRPr="001F0F8F" w:rsidRDefault="00233727" w:rsidP="00233727">
                <w:pPr>
                  <w:spacing w:line="288" w:lineRule="auto"/>
                  <w:ind w:left="714"/>
                  <w:jc w:val="both"/>
                  <w:rPr>
                    <w:rFonts w:ascii="Futura Bk BT" w:hAnsi="Futura Bk BT"/>
                    <w:sz w:val="24"/>
                    <w:lang w:val="tr-TR"/>
                  </w:rPr>
                </w:pPr>
                <w:r w:rsidRPr="001F0F8F">
                  <w:rPr>
                    <w:rFonts w:ascii="Futura Bk BT" w:hAnsi="Futura Bk BT"/>
                    <w:sz w:val="24"/>
                    <w:lang w:val="tr-TR"/>
                  </w:rPr>
                  <w:t>Türkiye, seramik karo üretiminde dünyadaki en büyük 9’uncu üretici konumundadır ve dünyadaki üretimden % 3,2 pay almaktadır. İhracatta ise 4’üncü sıraya yükselerek dünya seramik ihracatında % 5,4 paya ulaşmıştır.</w:t>
                </w:r>
              </w:p>
              <w:p w14:paraId="0249F59B" w14:textId="77777777" w:rsidR="00233727" w:rsidRPr="001F0F8F" w:rsidRDefault="00233727" w:rsidP="00233727">
                <w:pPr>
                  <w:spacing w:line="288" w:lineRule="auto"/>
                  <w:ind w:left="714"/>
                  <w:jc w:val="both"/>
                  <w:rPr>
                    <w:rFonts w:ascii="Futura Bk BT" w:hAnsi="Futura Bk BT"/>
                    <w:sz w:val="24"/>
                    <w:lang w:val="tr-TR"/>
                  </w:rPr>
                </w:pPr>
              </w:p>
              <w:p w14:paraId="6A5FF706" w14:textId="77777777" w:rsidR="00233727" w:rsidRPr="001F0F8F" w:rsidRDefault="00233727" w:rsidP="00233727">
                <w:pPr>
                  <w:spacing w:line="288" w:lineRule="auto"/>
                  <w:ind w:left="714"/>
                  <w:jc w:val="both"/>
                  <w:rPr>
                    <w:rFonts w:ascii="Futura Bk BT" w:hAnsi="Futura Bk BT"/>
                    <w:sz w:val="24"/>
                    <w:lang w:val="tr-TR"/>
                  </w:rPr>
                </w:pPr>
                <w:r w:rsidRPr="001F0F8F">
                  <w:rPr>
                    <w:rFonts w:ascii="Futura Bk BT" w:hAnsi="Futura Bk BT"/>
                    <w:sz w:val="24"/>
                    <w:lang w:val="tr-TR"/>
                  </w:rPr>
                  <w:t>Türkiye’de seramik sektöründe ilk yatırımlar, özel sektör tarafından gerçekleştirilmiştir. 1960 yılında ise Çanakkale Seramik tarafından Çanakkale Çan’da, yer ve duvar karosu üretilen tesis faaliyete geçmiştir.</w:t>
                </w:r>
              </w:p>
              <w:p w14:paraId="7E949877" w14:textId="77777777" w:rsidR="00233727" w:rsidRPr="001F0F8F" w:rsidRDefault="00233727" w:rsidP="00233727">
                <w:pPr>
                  <w:spacing w:line="288" w:lineRule="auto"/>
                  <w:ind w:left="714"/>
                  <w:jc w:val="both"/>
                  <w:rPr>
                    <w:rFonts w:ascii="Futura Bk BT" w:hAnsi="Futura Bk BT"/>
                    <w:sz w:val="24"/>
                    <w:lang w:val="tr-TR"/>
                  </w:rPr>
                </w:pPr>
              </w:p>
              <w:p w14:paraId="25AA04AB" w14:textId="77777777" w:rsidR="00233727" w:rsidRPr="001F0F8F" w:rsidRDefault="00233727" w:rsidP="00233727">
                <w:pPr>
                  <w:spacing w:line="288" w:lineRule="auto"/>
                  <w:ind w:left="714"/>
                  <w:jc w:val="both"/>
                  <w:rPr>
                    <w:rFonts w:ascii="Futura Bk BT" w:hAnsi="Futura Bk BT"/>
                    <w:sz w:val="24"/>
                    <w:lang w:val="tr-TR"/>
                  </w:rPr>
                </w:pPr>
                <w:r w:rsidRPr="001F0F8F">
                  <w:rPr>
                    <w:rFonts w:ascii="Futura Bk BT" w:hAnsi="Futura Bk BT"/>
                    <w:sz w:val="24"/>
                    <w:lang w:val="tr-TR"/>
                  </w:rPr>
                  <w:t>1968 yılından itibaren, seramik ürünlerin ithalatı minimum düzeylere gerilemiş ve ihracat yapılmaya başlanmıştır.</w:t>
                </w:r>
              </w:p>
              <w:p w14:paraId="0681DC48" w14:textId="77777777" w:rsidR="00233727" w:rsidRPr="001F0F8F" w:rsidRDefault="00233727" w:rsidP="00233727">
                <w:pPr>
                  <w:spacing w:line="288" w:lineRule="auto"/>
                  <w:ind w:left="714"/>
                  <w:jc w:val="both"/>
                  <w:rPr>
                    <w:rFonts w:ascii="Futura Bk BT" w:hAnsi="Futura Bk BT"/>
                    <w:sz w:val="24"/>
                    <w:lang w:val="tr-TR"/>
                  </w:rPr>
                </w:pPr>
              </w:p>
              <w:p w14:paraId="3EEC668F" w14:textId="77777777" w:rsidR="00233727" w:rsidRPr="001F0F8F" w:rsidRDefault="00233727" w:rsidP="00233727">
                <w:pPr>
                  <w:spacing w:line="288" w:lineRule="auto"/>
                  <w:ind w:left="714"/>
                  <w:jc w:val="both"/>
                  <w:rPr>
                    <w:rFonts w:ascii="Futura Bk BT" w:hAnsi="Futura Bk BT"/>
                    <w:sz w:val="24"/>
                    <w:lang w:val="tr-TR"/>
                  </w:rPr>
                </w:pPr>
                <w:r w:rsidRPr="001F0F8F">
                  <w:rPr>
                    <w:rFonts w:ascii="Futura Bk BT" w:hAnsi="Futura Bk BT"/>
                    <w:sz w:val="24"/>
                    <w:lang w:val="tr-TR"/>
                  </w:rPr>
                  <w:t>Seramik karo sektörünün esas gelişimi 90’lı yıllarda yaşanmıştır. Günümüzde Türkiye, dünyanın seramik üreten sayılı ülkelerinden biri konumuna gelmiştir. TSF kayıtlarına göre, sektörde 28 adet firma yer almakta olup, toplam kurulu kapasite 406 milyon m2’dir.</w:t>
                </w:r>
              </w:p>
              <w:p w14:paraId="0E2762D4" w14:textId="77777777" w:rsidR="00233727" w:rsidRPr="001F0F8F" w:rsidRDefault="00233727" w:rsidP="00233727">
                <w:pPr>
                  <w:spacing w:line="288" w:lineRule="auto"/>
                  <w:ind w:left="714"/>
                  <w:jc w:val="both"/>
                  <w:rPr>
                    <w:rFonts w:ascii="Futura Bk BT" w:hAnsi="Futura Bk BT"/>
                    <w:sz w:val="24"/>
                    <w:lang w:val="tr-TR"/>
                  </w:rPr>
                </w:pPr>
              </w:p>
              <w:p w14:paraId="1807218E" w14:textId="77777777" w:rsidR="00233727" w:rsidRPr="001F0F8F" w:rsidRDefault="00233727" w:rsidP="00233727">
                <w:pPr>
                  <w:spacing w:line="288" w:lineRule="auto"/>
                  <w:ind w:left="714"/>
                  <w:jc w:val="both"/>
                  <w:rPr>
                    <w:rFonts w:ascii="Futura Bk BT" w:hAnsi="Futura Bk BT"/>
                    <w:sz w:val="24"/>
                    <w:lang w:val="tr-TR"/>
                  </w:rPr>
                </w:pPr>
                <w:r w:rsidRPr="001F0F8F">
                  <w:rPr>
                    <w:rFonts w:ascii="Futura Bk BT" w:hAnsi="Futura Bk BT"/>
                    <w:sz w:val="24"/>
                    <w:lang w:val="tr-TR"/>
                  </w:rPr>
                  <w:t>Sektör, yüksek katma değerli yapısı ile Türkiye’ye döviz kazandıran güçlü bir endüstri haline gelmiştir. Türkiye’de seramik sektörünün lokomotif ürün grubu, karodur. 2002-2007 yılları arasında üretimde ve ihracatta artan bir ivme izleyen Türk Seramik Karo Sektörü, 2008 yılına gelindiğinde düşüş göstermeye başlamış; 2009 yılında 67 milyon m2’lik ihracatı ile 2002 yılında yakaladığı değerin altına inmiştir. 2010 yılı ihracatı ise 84 milyon m2’ye ulaşmıştır.</w:t>
                </w:r>
              </w:p>
              <w:p w14:paraId="649F0373" w14:textId="77777777" w:rsidR="00233727" w:rsidRPr="001F0F8F" w:rsidRDefault="00233727" w:rsidP="00233727">
                <w:pPr>
                  <w:spacing w:line="288" w:lineRule="auto"/>
                  <w:ind w:left="714"/>
                  <w:jc w:val="both"/>
                  <w:rPr>
                    <w:rFonts w:ascii="Futura Bk BT" w:hAnsi="Futura Bk BT"/>
                    <w:sz w:val="24"/>
                    <w:lang w:val="tr-TR"/>
                  </w:rPr>
                </w:pPr>
              </w:p>
              <w:bookmarkStart w:id="10" w:name="_MON_1590576846"/>
              <w:bookmarkEnd w:id="10"/>
              <w:p w14:paraId="318EE75D" w14:textId="2E85BBA8" w:rsidR="00233727" w:rsidRDefault="00722797" w:rsidP="001F3205">
                <w:pPr>
                  <w:spacing w:line="288" w:lineRule="auto"/>
                  <w:ind w:left="-118"/>
                  <w:jc w:val="both"/>
                  <w:rPr>
                    <w:rFonts w:ascii="Futura Bk BT" w:hAnsi="Futura Bk BT"/>
                    <w:sz w:val="24"/>
                    <w:lang w:val="tr-TR"/>
                  </w:rPr>
                </w:pPr>
                <w:r w:rsidRPr="001F0F8F">
                  <w:rPr>
                    <w:rFonts w:ascii="Futura Bk BT" w:hAnsi="Futura Bk BT"/>
                    <w:lang w:val="tr-TR"/>
                  </w:rPr>
                  <w:object w:dxaOrig="9270" w:dyaOrig="4029" w14:anchorId="7EE70329">
                    <v:shape id="_x0000_i1028" type="#_x0000_t75" style="width:462.55pt;height:201.05pt" o:ole="">
                      <v:imagedata r:id="rId30" o:title=""/>
                    </v:shape>
                    <o:OLEObject Type="Embed" ProgID="Excel.Sheet.12" ShapeID="_x0000_i1028" DrawAspect="Content" ObjectID="_1596635882" r:id="rId31"/>
                  </w:object>
                </w:r>
              </w:p>
            </w:tc>
          </w:tr>
        </w:tbl>
        <w:p w14:paraId="1ADDB06B" w14:textId="77777777" w:rsidR="00511C53" w:rsidRDefault="00511C53" w:rsidP="00511C53">
          <w:pPr>
            <w:spacing w:after="0" w:line="288" w:lineRule="auto"/>
            <w:ind w:left="714"/>
            <w:jc w:val="both"/>
            <w:rPr>
              <w:rFonts w:ascii="Futura Bk BT" w:hAnsi="Futura Bk BT"/>
              <w:sz w:val="24"/>
              <w:lang w:val="tr-TR"/>
            </w:rPr>
          </w:pPr>
          <w:r w:rsidRPr="001F0F8F">
            <w:rPr>
              <w:rFonts w:ascii="Futura Bk BT" w:hAnsi="Futura Bk BT"/>
              <w:sz w:val="24"/>
              <w:lang w:val="tr-TR"/>
            </w:rPr>
            <w:br w:type="page"/>
          </w:r>
        </w:p>
        <w:tbl>
          <w:tblPr>
            <w:tblStyle w:val="TabloKlavuzu"/>
            <w:tblW w:w="9346" w:type="dxa"/>
            <w:tblInd w:w="714" w:type="dxa"/>
            <w:shd w:val="clear" w:color="auto" w:fill="DBEFF9" w:themeFill="background2"/>
            <w:tblLook w:val="04A0" w:firstRow="1" w:lastRow="0" w:firstColumn="1" w:lastColumn="0" w:noHBand="0" w:noVBand="1"/>
          </w:tblPr>
          <w:tblGrid>
            <w:gridCol w:w="9346"/>
          </w:tblGrid>
          <w:tr w:rsidR="001F3205" w14:paraId="545F9BC5" w14:textId="77777777" w:rsidTr="001F3205">
            <w:tc>
              <w:tcPr>
                <w:tcW w:w="9346" w:type="dxa"/>
                <w:shd w:val="clear" w:color="auto" w:fill="DBEFF9" w:themeFill="background2"/>
              </w:tcPr>
              <w:p w14:paraId="6ABA720E" w14:textId="77777777" w:rsidR="001F3205" w:rsidRPr="000657DC" w:rsidRDefault="001F3205" w:rsidP="001F3205">
                <w:pPr>
                  <w:spacing w:line="288" w:lineRule="auto"/>
                  <w:ind w:left="714"/>
                  <w:jc w:val="both"/>
                  <w:rPr>
                    <w:rFonts w:ascii="Futura Bk BT" w:hAnsi="Futura Bk BT"/>
                    <w:b/>
                    <w:sz w:val="24"/>
                    <w:szCs w:val="24"/>
                    <w:lang w:val="tr-TR"/>
                  </w:rPr>
                </w:pPr>
                <w:r w:rsidRPr="000657DC">
                  <w:rPr>
                    <w:rFonts w:ascii="Futura Bk BT" w:hAnsi="Futura Bk BT"/>
                    <w:b/>
                    <w:sz w:val="24"/>
                    <w:szCs w:val="24"/>
                    <w:lang w:val="tr-TR"/>
                  </w:rPr>
                  <w:t>Seramik Sağlık Gereçleri Sektörü</w:t>
                </w:r>
              </w:p>
              <w:p w14:paraId="0DB66672" w14:textId="77777777" w:rsidR="001F3205" w:rsidRPr="001F0F8F" w:rsidRDefault="001F3205" w:rsidP="001F3205">
                <w:pPr>
                  <w:spacing w:line="288" w:lineRule="auto"/>
                  <w:ind w:left="714"/>
                  <w:jc w:val="both"/>
                  <w:rPr>
                    <w:rFonts w:ascii="Futura Bk BT" w:hAnsi="Futura Bk BT"/>
                    <w:sz w:val="24"/>
                    <w:lang w:val="tr-TR"/>
                  </w:rPr>
                </w:pPr>
                <w:r w:rsidRPr="001F0F8F">
                  <w:rPr>
                    <w:rFonts w:ascii="Futura Bk BT" w:hAnsi="Futura Bk BT"/>
                    <w:sz w:val="24"/>
                    <w:lang w:val="tr-TR"/>
                  </w:rPr>
                  <w:t>Dünya ölçeğinde önemli bir konuma gelen Türk Seramik Sağlık Gereçleri Sektörü, rekabet gücü yüksek olan bir sektördür. Seramik sağlık gereçleri üretimi, ilk olarak 1958 yılında Eczacıba</w:t>
                </w:r>
                <w:r w:rsidRPr="001F0F8F">
                  <w:rPr>
                    <w:rFonts w:ascii="Futura Bk BT" w:hAnsi="Futura Bk BT" w:cs="Calibri"/>
                    <w:sz w:val="24"/>
                    <w:lang w:val="tr-TR"/>
                  </w:rPr>
                  <w:t>ş</w:t>
                </w:r>
                <w:r w:rsidRPr="001F0F8F">
                  <w:rPr>
                    <w:rFonts w:ascii="Futura Bk BT" w:hAnsi="Futura Bk BT" w:cs="Futura Bk BT"/>
                    <w:sz w:val="24"/>
                    <w:lang w:val="tr-TR"/>
                  </w:rPr>
                  <w:t>ı</w:t>
                </w:r>
                <w:r w:rsidRPr="001F0F8F">
                  <w:rPr>
                    <w:rFonts w:ascii="Futura Bk BT" w:hAnsi="Futura Bk BT"/>
                    <w:sz w:val="24"/>
                    <w:lang w:val="tr-TR"/>
                  </w:rPr>
                  <w:t>’nın Kartal üretim tesislerini kurması ile ba</w:t>
                </w:r>
                <w:r w:rsidRPr="001F0F8F">
                  <w:rPr>
                    <w:rFonts w:ascii="Futura Bk BT" w:hAnsi="Futura Bk BT" w:cs="Calibri"/>
                    <w:sz w:val="24"/>
                    <w:lang w:val="tr-TR"/>
                  </w:rPr>
                  <w:t>ş</w:t>
                </w:r>
                <w:r w:rsidRPr="001F0F8F">
                  <w:rPr>
                    <w:rFonts w:ascii="Futura Bk BT" w:hAnsi="Futura Bk BT"/>
                    <w:sz w:val="24"/>
                    <w:lang w:val="tr-TR"/>
                  </w:rPr>
                  <w:t>lamı</w:t>
                </w:r>
                <w:r w:rsidRPr="001F0F8F">
                  <w:rPr>
                    <w:rFonts w:ascii="Futura Bk BT" w:hAnsi="Futura Bk BT" w:cs="Calibri"/>
                    <w:sz w:val="24"/>
                    <w:lang w:val="tr-TR"/>
                  </w:rPr>
                  <w:t>ş</w:t>
                </w:r>
                <w:r w:rsidRPr="001F0F8F">
                  <w:rPr>
                    <w:rFonts w:ascii="Futura Bk BT" w:hAnsi="Futura Bk BT"/>
                    <w:sz w:val="24"/>
                    <w:lang w:val="tr-TR"/>
                  </w:rPr>
                  <w:t>tır. Türkiye, Avrupa’da en büyük seramik sağlık gereçleri üretimine sahip ve en fazla ihracat yapan ülke konumundadır.</w:t>
                </w:r>
              </w:p>
              <w:p w14:paraId="2984D159" w14:textId="77777777" w:rsidR="001F3205" w:rsidRPr="001F0F8F" w:rsidRDefault="001F3205" w:rsidP="001F3205">
                <w:pPr>
                  <w:spacing w:line="288" w:lineRule="auto"/>
                  <w:ind w:left="714"/>
                  <w:jc w:val="both"/>
                  <w:rPr>
                    <w:rFonts w:ascii="Futura Bk BT" w:hAnsi="Futura Bk BT"/>
                    <w:sz w:val="24"/>
                    <w:lang w:val="tr-TR"/>
                  </w:rPr>
                </w:pPr>
              </w:p>
              <w:p w14:paraId="67600411" w14:textId="77777777" w:rsidR="001F3205" w:rsidRPr="001F0F8F" w:rsidRDefault="001F3205" w:rsidP="001F3205">
                <w:pPr>
                  <w:spacing w:line="288" w:lineRule="auto"/>
                  <w:ind w:left="714"/>
                  <w:jc w:val="both"/>
                  <w:rPr>
                    <w:rFonts w:ascii="Futura Bk BT" w:hAnsi="Futura Bk BT"/>
                    <w:sz w:val="24"/>
                    <w:lang w:val="tr-TR"/>
                  </w:rPr>
                </w:pPr>
                <w:r w:rsidRPr="001F0F8F">
                  <w:rPr>
                    <w:rFonts w:ascii="Futura Bk BT" w:hAnsi="Futura Bk BT"/>
                    <w:sz w:val="24"/>
                    <w:lang w:val="tr-TR"/>
                  </w:rPr>
                  <w:t>1960 yılında 800 bin olan yıllık üretim kapasitesi 2008 yılı itibarıyla 21 milyon adede yükselmi</w:t>
                </w:r>
                <w:r w:rsidRPr="001F0F8F">
                  <w:rPr>
                    <w:rFonts w:ascii="Futura Bk BT" w:hAnsi="Futura Bk BT" w:cs="Calibri"/>
                    <w:sz w:val="24"/>
                    <w:lang w:val="tr-TR"/>
                  </w:rPr>
                  <w:t>ş</w:t>
                </w:r>
                <w:r w:rsidRPr="001F0F8F">
                  <w:rPr>
                    <w:rFonts w:ascii="Futura Bk BT" w:hAnsi="Futura Bk BT"/>
                    <w:sz w:val="24"/>
                    <w:lang w:val="tr-TR"/>
                  </w:rPr>
                  <w:t>tir. Sektörde 5.800 ki</w:t>
                </w:r>
                <w:r w:rsidRPr="001F0F8F">
                  <w:rPr>
                    <w:rFonts w:ascii="Futura Bk BT" w:hAnsi="Futura Bk BT" w:cs="Calibri"/>
                    <w:sz w:val="24"/>
                    <w:lang w:val="tr-TR"/>
                  </w:rPr>
                  <w:t>ş</w:t>
                </w:r>
                <w:r w:rsidRPr="001F0F8F">
                  <w:rPr>
                    <w:rFonts w:ascii="Futura Bk BT" w:hAnsi="Futura Bk BT"/>
                    <w:sz w:val="24"/>
                    <w:lang w:val="tr-TR"/>
                  </w:rPr>
                  <w:t>i istihdam edilmektedir. Seramik karo sektörünün ekonomik büyüklüğü, seramik sağlık gereçlerinden birkaç kat fazla olmasına rağmen; istihdamda seramik sağlık gereçleri ile seramik karo sektörü birbirine yakla</w:t>
                </w:r>
                <w:r w:rsidRPr="001F0F8F">
                  <w:rPr>
                    <w:rFonts w:ascii="Futura Bk BT" w:hAnsi="Futura Bk BT" w:cs="Calibri"/>
                    <w:sz w:val="24"/>
                    <w:lang w:val="tr-TR"/>
                  </w:rPr>
                  <w:t>ş</w:t>
                </w:r>
                <w:r w:rsidRPr="001F0F8F">
                  <w:rPr>
                    <w:rFonts w:ascii="Futura Bk BT" w:hAnsi="Futura Bk BT"/>
                    <w:sz w:val="24"/>
                    <w:lang w:val="tr-TR"/>
                  </w:rPr>
                  <w:t>maktadır.</w:t>
                </w:r>
              </w:p>
              <w:p w14:paraId="6988FDFA" w14:textId="77777777" w:rsidR="001F3205" w:rsidRPr="001F0F8F" w:rsidRDefault="001F3205" w:rsidP="001F3205">
                <w:pPr>
                  <w:spacing w:line="288" w:lineRule="auto"/>
                  <w:ind w:left="714"/>
                  <w:jc w:val="both"/>
                  <w:rPr>
                    <w:rFonts w:ascii="Futura Bk BT" w:hAnsi="Futura Bk BT"/>
                    <w:sz w:val="24"/>
                    <w:lang w:val="tr-TR"/>
                  </w:rPr>
                </w:pPr>
              </w:p>
              <w:p w14:paraId="47845F0C" w14:textId="77777777" w:rsidR="001F3205" w:rsidRPr="001F0F8F" w:rsidRDefault="001F3205" w:rsidP="001F3205">
                <w:pPr>
                  <w:spacing w:line="288" w:lineRule="auto"/>
                  <w:ind w:left="714"/>
                  <w:jc w:val="both"/>
                  <w:rPr>
                    <w:rFonts w:ascii="Futura Bk BT" w:hAnsi="Futura Bk BT"/>
                    <w:sz w:val="24"/>
                    <w:lang w:val="tr-TR"/>
                  </w:rPr>
                </w:pPr>
                <w:r w:rsidRPr="001F0F8F">
                  <w:rPr>
                    <w:rFonts w:ascii="Futura Bk BT" w:hAnsi="Futura Bk BT"/>
                    <w:sz w:val="24"/>
                    <w:lang w:val="tr-TR"/>
                  </w:rPr>
                  <w:t>TSF verilerine göre sektörde, 5 tanesi yıllık bir milyonun üzerinde kapasiteye sahip olmak üzere 39 adet üretici bulunmaktadır. Merdiven altı olarak tabir edilen küçük üreticilerin eklenmesi ile rakam yükselmektedir.</w:t>
                </w:r>
              </w:p>
              <w:p w14:paraId="3C3F3989" w14:textId="77777777" w:rsidR="001F3205" w:rsidRPr="001F0F8F" w:rsidRDefault="001F3205" w:rsidP="001F3205">
                <w:pPr>
                  <w:spacing w:line="288" w:lineRule="auto"/>
                  <w:ind w:left="714"/>
                  <w:jc w:val="both"/>
                  <w:rPr>
                    <w:rFonts w:ascii="Futura Bk BT" w:hAnsi="Futura Bk BT"/>
                    <w:sz w:val="24"/>
                    <w:lang w:val="tr-TR"/>
                  </w:rPr>
                </w:pPr>
              </w:p>
              <w:bookmarkStart w:id="11" w:name="_MON_1590577855"/>
              <w:bookmarkEnd w:id="11"/>
              <w:p w14:paraId="608EFF01" w14:textId="39861EEE" w:rsidR="001F3205" w:rsidRPr="001F0F8F" w:rsidRDefault="00722797" w:rsidP="001F3205">
                <w:pPr>
                  <w:spacing w:line="288" w:lineRule="auto"/>
                  <w:ind w:left="-118"/>
                  <w:jc w:val="both"/>
                  <w:rPr>
                    <w:rFonts w:ascii="Futura Bk BT" w:hAnsi="Futura Bk BT"/>
                    <w:lang w:val="tr-TR"/>
                  </w:rPr>
                </w:pPr>
                <w:r w:rsidRPr="001F0F8F">
                  <w:rPr>
                    <w:rFonts w:ascii="Futura Bk BT" w:hAnsi="Futura Bk BT"/>
                    <w:lang w:val="tr-TR"/>
                  </w:rPr>
                  <w:object w:dxaOrig="8977" w:dyaOrig="4801" w14:anchorId="258B43F2">
                    <v:shape id="_x0000_i1029" type="#_x0000_t75" style="width:448.85pt;height:241pt" o:ole="">
                      <v:imagedata r:id="rId32" o:title=""/>
                    </v:shape>
                    <o:OLEObject Type="Embed" ProgID="Excel.Sheet.12" ShapeID="_x0000_i1029" DrawAspect="Content" ObjectID="_1596635883" r:id="rId33"/>
                  </w:object>
                </w:r>
              </w:p>
              <w:p w14:paraId="24BBD178" w14:textId="77777777" w:rsidR="001F3205" w:rsidRDefault="001F3205" w:rsidP="00511C53">
                <w:pPr>
                  <w:spacing w:line="288" w:lineRule="auto"/>
                  <w:jc w:val="both"/>
                  <w:rPr>
                    <w:rFonts w:ascii="Futura Bk BT" w:hAnsi="Futura Bk BT"/>
                    <w:sz w:val="24"/>
                    <w:lang w:val="tr-TR"/>
                  </w:rPr>
                </w:pPr>
              </w:p>
            </w:tc>
          </w:tr>
        </w:tbl>
        <w:p w14:paraId="5D885949" w14:textId="77777777" w:rsidR="00233727" w:rsidRPr="001F0F8F" w:rsidRDefault="00233727" w:rsidP="00511C53">
          <w:pPr>
            <w:spacing w:after="0" w:line="288" w:lineRule="auto"/>
            <w:ind w:left="714"/>
            <w:jc w:val="both"/>
            <w:rPr>
              <w:rFonts w:ascii="Futura Bk BT" w:hAnsi="Futura Bk BT"/>
              <w:sz w:val="24"/>
              <w:lang w:val="tr-TR"/>
            </w:rPr>
          </w:pPr>
        </w:p>
        <w:p w14:paraId="4416EF53" w14:textId="0019D8DD" w:rsidR="00511C53" w:rsidRPr="001F0F8F" w:rsidRDefault="00511C53" w:rsidP="00511C53">
          <w:pPr>
            <w:spacing w:after="0" w:line="288" w:lineRule="auto"/>
            <w:ind w:left="714"/>
            <w:jc w:val="both"/>
            <w:rPr>
              <w:rFonts w:ascii="Futura Bk BT" w:hAnsi="Futura Bk BT"/>
              <w:sz w:val="24"/>
              <w:lang w:val="tr-TR"/>
            </w:rPr>
          </w:pPr>
          <w:r w:rsidRPr="001F0F8F">
            <w:rPr>
              <w:rFonts w:ascii="Futura Bk BT" w:hAnsi="Futura Bk BT"/>
              <w:lang w:val="tr-TR"/>
            </w:rPr>
            <w:br w:type="page"/>
          </w:r>
        </w:p>
        <w:p w14:paraId="3EE829BB" w14:textId="77777777" w:rsidR="00511C53" w:rsidRPr="00876601" w:rsidRDefault="00511C53" w:rsidP="0091313C">
          <w:pPr>
            <w:pStyle w:val="Balk2"/>
            <w:numPr>
              <w:ilvl w:val="0"/>
              <w:numId w:val="77"/>
            </w:numPr>
            <w:rPr>
              <w:lang w:val="tr-TR"/>
            </w:rPr>
          </w:pPr>
          <w:bookmarkStart w:id="12" w:name="_Toc522893347"/>
          <w:r w:rsidRPr="00876601">
            <w:rPr>
              <w:lang w:val="tr-TR"/>
            </w:rPr>
            <w:t>Stratejik Yönetim Süreci</w:t>
          </w:r>
          <w:bookmarkEnd w:id="12"/>
        </w:p>
        <w:p w14:paraId="77204941" w14:textId="2C50E9F8" w:rsidR="00561368" w:rsidRDefault="00561368" w:rsidP="00511C53">
          <w:pPr>
            <w:spacing w:after="0" w:line="288" w:lineRule="auto"/>
            <w:ind w:left="357"/>
            <w:jc w:val="both"/>
            <w:rPr>
              <w:rFonts w:ascii="Futura Bk BT" w:hAnsi="Futura Bk BT"/>
              <w:sz w:val="24"/>
              <w:szCs w:val="24"/>
              <w:lang w:val="tr-TR"/>
            </w:rPr>
          </w:pPr>
          <w:r w:rsidRPr="00561368">
            <w:rPr>
              <w:rFonts w:ascii="Futura Bk BT" w:hAnsi="Futura Bk BT"/>
              <w:sz w:val="24"/>
              <w:szCs w:val="24"/>
              <w:lang w:val="tr-TR"/>
            </w:rPr>
            <w:t>“İşletmenin uzun dönemde yaşamını devam ettirmesine ve sürdürülebilir rekabet üstünlüğü sağlamasına yönelik tüm bilgi toplama, analiz, seçim, karar ve uygulama faaliyetlerinin tümü” olarak tanımlanır.</w:t>
          </w:r>
        </w:p>
        <w:p w14:paraId="3DCEFBD5" w14:textId="77777777" w:rsidR="00561368" w:rsidRDefault="00561368" w:rsidP="00511C53">
          <w:pPr>
            <w:spacing w:after="0" w:line="288" w:lineRule="auto"/>
            <w:ind w:left="357"/>
            <w:jc w:val="both"/>
            <w:rPr>
              <w:rFonts w:ascii="Futura Bk BT" w:hAnsi="Futura Bk BT"/>
              <w:sz w:val="24"/>
              <w:szCs w:val="24"/>
              <w:lang w:val="tr-TR"/>
            </w:rPr>
          </w:pPr>
        </w:p>
        <w:p w14:paraId="62DF7C68" w14:textId="77777777" w:rsidR="00561368"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 xml:space="preserve">Stratejik yönetim süreci Stratejik Planlama aşaması ile başlar. Bu aşamada üst yönetim tarafından organizasyonda iç ve dış durum değerlendirmesine yönelik </w:t>
          </w:r>
          <w:r w:rsidR="00561368">
            <w:rPr>
              <w:rFonts w:ascii="Futura Bk BT" w:hAnsi="Futura Bk BT"/>
              <w:sz w:val="24"/>
              <w:szCs w:val="24"/>
              <w:lang w:val="tr-TR"/>
            </w:rPr>
            <w:t>“</w:t>
          </w:r>
          <w:r w:rsidRPr="00561368">
            <w:rPr>
              <w:rFonts w:ascii="Futura Bk BT" w:hAnsi="Futura Bk BT"/>
              <w:b/>
              <w:sz w:val="24"/>
              <w:szCs w:val="24"/>
              <w:lang w:val="tr-TR"/>
            </w:rPr>
            <w:t>SWOT</w:t>
          </w:r>
          <w:r w:rsidR="00561368">
            <w:rPr>
              <w:rFonts w:ascii="Futura Bk BT" w:hAnsi="Futura Bk BT"/>
              <w:sz w:val="24"/>
              <w:szCs w:val="24"/>
              <w:lang w:val="tr-TR"/>
            </w:rPr>
            <w:t>”</w:t>
          </w:r>
          <w:r w:rsidRPr="001F0F8F">
            <w:rPr>
              <w:rFonts w:ascii="Futura Bk BT" w:hAnsi="Futura Bk BT"/>
              <w:sz w:val="24"/>
              <w:szCs w:val="24"/>
              <w:lang w:val="tr-TR"/>
            </w:rPr>
            <w:t xml:space="preserve"> </w:t>
          </w:r>
          <w:r w:rsidR="00561368">
            <w:rPr>
              <w:rFonts w:ascii="Futura Bk BT" w:hAnsi="Futura Bk BT"/>
              <w:sz w:val="24"/>
              <w:szCs w:val="24"/>
              <w:lang w:val="tr-TR"/>
            </w:rPr>
            <w:t>ve “</w:t>
          </w:r>
          <w:r w:rsidR="00561368" w:rsidRPr="00561368">
            <w:rPr>
              <w:rFonts w:ascii="Futura Bk BT" w:hAnsi="Futura Bk BT"/>
              <w:b/>
              <w:sz w:val="24"/>
              <w:szCs w:val="24"/>
              <w:lang w:val="tr-TR"/>
            </w:rPr>
            <w:t>PEST</w:t>
          </w:r>
          <w:r w:rsidR="00561368">
            <w:rPr>
              <w:rFonts w:ascii="Futura Bk BT" w:hAnsi="Futura Bk BT"/>
              <w:sz w:val="24"/>
              <w:szCs w:val="24"/>
              <w:lang w:val="tr-TR"/>
            </w:rPr>
            <w:t xml:space="preserve">” </w:t>
          </w:r>
          <w:r w:rsidRPr="001F0F8F">
            <w:rPr>
              <w:rFonts w:ascii="Futura Bk BT" w:hAnsi="Futura Bk BT"/>
              <w:sz w:val="24"/>
              <w:szCs w:val="24"/>
              <w:lang w:val="tr-TR"/>
            </w:rPr>
            <w:t>analiz</w:t>
          </w:r>
          <w:r w:rsidR="00561368">
            <w:rPr>
              <w:rFonts w:ascii="Futura Bk BT" w:hAnsi="Futura Bk BT"/>
              <w:sz w:val="24"/>
              <w:szCs w:val="24"/>
              <w:lang w:val="tr-TR"/>
            </w:rPr>
            <w:t>ler</w:t>
          </w:r>
          <w:r w:rsidRPr="001F0F8F">
            <w:rPr>
              <w:rFonts w:ascii="Futura Bk BT" w:hAnsi="Futura Bk BT"/>
              <w:sz w:val="24"/>
              <w:szCs w:val="24"/>
              <w:lang w:val="tr-TR"/>
            </w:rPr>
            <w:t>i yapılmalıdır. Yine b</w:t>
          </w:r>
          <w:r w:rsidR="00561368">
            <w:rPr>
              <w:rFonts w:ascii="Futura Bk BT" w:hAnsi="Futura Bk BT"/>
              <w:sz w:val="24"/>
              <w:szCs w:val="24"/>
              <w:lang w:val="tr-TR"/>
            </w:rPr>
            <w:t>u aşamada organizasyonun “</w:t>
          </w:r>
          <w:r w:rsidR="00561368" w:rsidRPr="00561368">
            <w:rPr>
              <w:rFonts w:ascii="Futura Bk BT" w:hAnsi="Futura Bk BT"/>
              <w:b/>
              <w:sz w:val="24"/>
              <w:szCs w:val="24"/>
              <w:lang w:val="tr-TR"/>
            </w:rPr>
            <w:t>Misyon</w:t>
          </w:r>
          <w:r w:rsidR="00561368">
            <w:rPr>
              <w:rFonts w:ascii="Futura Bk BT" w:hAnsi="Futura Bk BT"/>
              <w:sz w:val="24"/>
              <w:szCs w:val="24"/>
              <w:lang w:val="tr-TR"/>
            </w:rPr>
            <w:t>”, “</w:t>
          </w:r>
          <w:r w:rsidR="00561368" w:rsidRPr="00561368">
            <w:rPr>
              <w:rFonts w:ascii="Futura Bk BT" w:hAnsi="Futura Bk BT"/>
              <w:b/>
              <w:sz w:val="24"/>
              <w:szCs w:val="24"/>
              <w:lang w:val="tr-TR"/>
            </w:rPr>
            <w:t>V</w:t>
          </w:r>
          <w:r w:rsidRPr="00561368">
            <w:rPr>
              <w:rFonts w:ascii="Futura Bk BT" w:hAnsi="Futura Bk BT"/>
              <w:b/>
              <w:sz w:val="24"/>
              <w:szCs w:val="24"/>
              <w:lang w:val="tr-TR"/>
            </w:rPr>
            <w:t>izyon</w:t>
          </w:r>
          <w:r w:rsidR="00561368">
            <w:rPr>
              <w:rFonts w:ascii="Futura Bk BT" w:hAnsi="Futura Bk BT"/>
              <w:sz w:val="24"/>
              <w:szCs w:val="24"/>
              <w:lang w:val="tr-TR"/>
            </w:rPr>
            <w:t>” ve “</w:t>
          </w:r>
          <w:r w:rsidR="00561368" w:rsidRPr="00561368">
            <w:rPr>
              <w:rFonts w:ascii="Futura Bk BT" w:hAnsi="Futura Bk BT"/>
              <w:b/>
              <w:sz w:val="24"/>
              <w:szCs w:val="24"/>
              <w:lang w:val="tr-TR"/>
            </w:rPr>
            <w:t>Temel Değerler</w:t>
          </w:r>
          <w:r w:rsidR="00561368">
            <w:rPr>
              <w:rFonts w:ascii="Futura Bk BT" w:hAnsi="Futura Bk BT"/>
              <w:sz w:val="24"/>
              <w:szCs w:val="24"/>
              <w:lang w:val="tr-TR"/>
            </w:rPr>
            <w:t>”</w:t>
          </w:r>
          <w:r w:rsidRPr="001F0F8F">
            <w:rPr>
              <w:rFonts w:ascii="Futura Bk BT" w:hAnsi="Futura Bk BT"/>
              <w:sz w:val="24"/>
              <w:szCs w:val="24"/>
              <w:lang w:val="tr-TR"/>
            </w:rPr>
            <w:t xml:space="preserve"> bildirileri hazırlanarak kurumdaki ortak amaç, ilke ve değerler ortaya konulur. </w:t>
          </w:r>
        </w:p>
        <w:p w14:paraId="5397F62C" w14:textId="77777777" w:rsidR="00561368" w:rsidRDefault="00561368" w:rsidP="00511C53">
          <w:pPr>
            <w:spacing w:after="0" w:line="288" w:lineRule="auto"/>
            <w:ind w:left="357"/>
            <w:jc w:val="both"/>
            <w:rPr>
              <w:rFonts w:ascii="Futura Bk BT" w:hAnsi="Futura Bk BT"/>
              <w:sz w:val="24"/>
              <w:szCs w:val="24"/>
              <w:lang w:val="tr-TR"/>
            </w:rPr>
          </w:pPr>
        </w:p>
        <w:p w14:paraId="6B95B7F5" w14:textId="32B48D28"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Stratejik planlamada en önemli konu, stratejik kararların alınması ve strateji seçimlerinin yapılmasıdır.</w:t>
          </w:r>
        </w:p>
        <w:p w14:paraId="69BF27B7" w14:textId="77777777" w:rsidR="00511C53" w:rsidRPr="001F0F8F" w:rsidRDefault="00511C53" w:rsidP="00511C53">
          <w:pPr>
            <w:spacing w:after="0" w:line="288" w:lineRule="auto"/>
            <w:ind w:left="357"/>
            <w:jc w:val="both"/>
            <w:rPr>
              <w:rFonts w:ascii="Futura Bk BT" w:hAnsi="Futura Bk BT"/>
              <w:sz w:val="24"/>
              <w:szCs w:val="24"/>
              <w:lang w:val="tr-TR"/>
            </w:rPr>
          </w:pPr>
        </w:p>
        <w:p w14:paraId="65637F1B"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 xml:space="preserve">İkinci aşamada üst yönetimin sorumluluğunda ve özellikle orta kademe yöneticiler ile işbirliği yapılarak stratejilerin uygulanmasına geçilir. Bu aşamada daha önce belirlenen aksiyon planlarının uygulaması yapılır. </w:t>
          </w:r>
        </w:p>
        <w:p w14:paraId="351010AA" w14:textId="77777777" w:rsidR="00511C53" w:rsidRPr="001F0F8F" w:rsidRDefault="00511C53" w:rsidP="00511C53">
          <w:pPr>
            <w:spacing w:after="0" w:line="288" w:lineRule="auto"/>
            <w:ind w:left="357"/>
            <w:jc w:val="both"/>
            <w:rPr>
              <w:rFonts w:ascii="Futura Bk BT" w:hAnsi="Futura Bk BT"/>
              <w:sz w:val="24"/>
              <w:szCs w:val="24"/>
              <w:lang w:val="tr-TR"/>
            </w:rPr>
          </w:pPr>
        </w:p>
        <w:p w14:paraId="445C2C24"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 xml:space="preserve">Üçüncü aşamada ise yapılan uygulamaların sonuçları gözden geçirilerek organizasyon denetlenir, gerekiyorsa planda </w:t>
          </w:r>
          <w:proofErr w:type="gramStart"/>
          <w:r w:rsidRPr="001F0F8F">
            <w:rPr>
              <w:rFonts w:ascii="Futura Bk BT" w:hAnsi="Futura Bk BT"/>
              <w:sz w:val="24"/>
              <w:szCs w:val="24"/>
              <w:lang w:val="tr-TR"/>
            </w:rPr>
            <w:t>revizyonlara</w:t>
          </w:r>
          <w:proofErr w:type="gramEnd"/>
          <w:r w:rsidRPr="001F0F8F">
            <w:rPr>
              <w:rFonts w:ascii="Futura Bk BT" w:hAnsi="Futura Bk BT"/>
              <w:sz w:val="24"/>
              <w:szCs w:val="24"/>
              <w:lang w:val="tr-TR"/>
            </w:rPr>
            <w:t xml:space="preserve"> gidilir. Bu aşamalar aşağıdaki tabloda detaylı biçimde ele alınmıştır:</w:t>
          </w:r>
        </w:p>
        <w:p w14:paraId="1F162783" w14:textId="77777777" w:rsidR="00511C53" w:rsidRPr="001F0F8F" w:rsidRDefault="00511C53" w:rsidP="00511C53">
          <w:pPr>
            <w:spacing w:after="0" w:line="288" w:lineRule="auto"/>
            <w:ind w:left="357"/>
            <w:jc w:val="both"/>
            <w:rPr>
              <w:rFonts w:ascii="Futura Bk BT" w:hAnsi="Futura Bk BT"/>
              <w:sz w:val="24"/>
              <w:szCs w:val="24"/>
              <w:lang w:val="tr-TR"/>
            </w:rPr>
          </w:pPr>
        </w:p>
        <w:p w14:paraId="2FF69C8A" w14:textId="77777777" w:rsidR="00511C53"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Küresel ekonominin getirdiği ağır rekabet şartlarında stratejik planlama yöntemini benimseyen bir kuruluş için bu aşamaların her birinin aynı titizlikle tatbik edilmesi, doğru temeller üzerinde yükselen bir planlama çalışması ortaya koyabilmek ve kendini sürekli geliştiren bir organizasyon yapısı oluşturabilmek için elzemdir. (5)</w:t>
          </w:r>
        </w:p>
        <w:p w14:paraId="20EA896E" w14:textId="1F402CED" w:rsidR="00AA7FC9" w:rsidRPr="001F0F8F" w:rsidRDefault="00AA7FC9" w:rsidP="00511C53">
          <w:pPr>
            <w:spacing w:after="0" w:line="288" w:lineRule="auto"/>
            <w:ind w:left="357"/>
            <w:jc w:val="both"/>
            <w:rPr>
              <w:rFonts w:ascii="Futura Bk BT" w:hAnsi="Futura Bk BT"/>
              <w:sz w:val="24"/>
              <w:szCs w:val="24"/>
              <w:lang w:val="tr-TR"/>
            </w:rPr>
          </w:pPr>
        </w:p>
        <w:p w14:paraId="22E02CB5" w14:textId="3FC0C891" w:rsidR="00511C53" w:rsidRDefault="00511C53" w:rsidP="00511C53">
          <w:pPr>
            <w:spacing w:after="0" w:line="288" w:lineRule="auto"/>
            <w:ind w:left="357"/>
            <w:jc w:val="both"/>
            <w:rPr>
              <w:rFonts w:ascii="Futura Bk BT" w:hAnsi="Futura Bk BT"/>
              <w:sz w:val="24"/>
              <w:szCs w:val="24"/>
              <w:lang w:val="tr-TR"/>
            </w:rPr>
          </w:pPr>
        </w:p>
        <w:p w14:paraId="0607B676" w14:textId="57EE9A07" w:rsidR="00AA7FC9" w:rsidRDefault="0062243E" w:rsidP="00511C53">
          <w:pPr>
            <w:spacing w:after="0" w:line="288" w:lineRule="auto"/>
            <w:ind w:left="357"/>
            <w:jc w:val="both"/>
            <w:rPr>
              <w:rFonts w:ascii="Futura Bk BT" w:hAnsi="Futura Bk BT"/>
              <w:sz w:val="24"/>
              <w:szCs w:val="24"/>
              <w:lang w:val="tr-TR"/>
            </w:rPr>
          </w:pPr>
          <w:r>
            <w:rPr>
              <w:rFonts w:ascii="Futura Bk BT" w:hAnsi="Futura Bk BT"/>
              <w:noProof/>
              <w:sz w:val="24"/>
              <w:szCs w:val="24"/>
              <w:lang w:val="tr-TR" w:eastAsia="tr-TR"/>
            </w:rPr>
            <w:drawing>
              <wp:anchor distT="0" distB="0" distL="114300" distR="114300" simplePos="0" relativeHeight="251756032" behindDoc="0" locked="0" layoutInCell="1" allowOverlap="1" wp14:anchorId="000E262E" wp14:editId="3BCB7166">
                <wp:simplePos x="0" y="0"/>
                <wp:positionH relativeFrom="margin">
                  <wp:align>center</wp:align>
                </wp:positionH>
                <wp:positionV relativeFrom="paragraph">
                  <wp:posOffset>3175</wp:posOffset>
                </wp:positionV>
                <wp:extent cx="6118860" cy="163830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886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5CCA2" w14:textId="77777777" w:rsidR="00AA7FC9" w:rsidRDefault="00AA7FC9" w:rsidP="00511C53">
          <w:pPr>
            <w:spacing w:after="0" w:line="288" w:lineRule="auto"/>
            <w:ind w:left="357"/>
            <w:jc w:val="both"/>
            <w:rPr>
              <w:rFonts w:ascii="Futura Bk BT" w:hAnsi="Futura Bk BT"/>
              <w:sz w:val="24"/>
              <w:szCs w:val="24"/>
              <w:lang w:val="tr-TR"/>
            </w:rPr>
          </w:pPr>
        </w:p>
        <w:p w14:paraId="21981AFA" w14:textId="77777777" w:rsidR="00AA7FC9" w:rsidRDefault="00AA7FC9" w:rsidP="00511C53">
          <w:pPr>
            <w:spacing w:after="0" w:line="288" w:lineRule="auto"/>
            <w:ind w:left="357"/>
            <w:jc w:val="both"/>
            <w:rPr>
              <w:rFonts w:ascii="Futura Bk BT" w:hAnsi="Futura Bk BT"/>
              <w:sz w:val="24"/>
              <w:szCs w:val="24"/>
              <w:lang w:val="tr-TR"/>
            </w:rPr>
          </w:pPr>
        </w:p>
        <w:p w14:paraId="634F9E2B" w14:textId="77777777" w:rsidR="00AA7FC9" w:rsidRDefault="00AA7FC9" w:rsidP="00511C53">
          <w:pPr>
            <w:spacing w:after="0" w:line="288" w:lineRule="auto"/>
            <w:ind w:left="357"/>
            <w:jc w:val="both"/>
            <w:rPr>
              <w:rFonts w:ascii="Futura Bk BT" w:hAnsi="Futura Bk BT"/>
              <w:sz w:val="24"/>
              <w:szCs w:val="24"/>
              <w:lang w:val="tr-TR"/>
            </w:rPr>
          </w:pPr>
        </w:p>
        <w:p w14:paraId="0073BE0D" w14:textId="77777777" w:rsidR="00AA7FC9" w:rsidRDefault="00AA7FC9" w:rsidP="00511C53">
          <w:pPr>
            <w:spacing w:after="0" w:line="288" w:lineRule="auto"/>
            <w:ind w:left="357"/>
            <w:jc w:val="both"/>
            <w:rPr>
              <w:rFonts w:ascii="Futura Bk BT" w:hAnsi="Futura Bk BT"/>
              <w:sz w:val="24"/>
              <w:szCs w:val="24"/>
              <w:lang w:val="tr-TR"/>
            </w:rPr>
          </w:pPr>
        </w:p>
        <w:p w14:paraId="734EB7CF" w14:textId="77777777" w:rsidR="00AA7FC9" w:rsidRDefault="00AA7FC9" w:rsidP="00511C53">
          <w:pPr>
            <w:spacing w:after="0" w:line="288" w:lineRule="auto"/>
            <w:ind w:left="357"/>
            <w:jc w:val="both"/>
            <w:rPr>
              <w:rFonts w:ascii="Futura Bk BT" w:hAnsi="Futura Bk BT"/>
              <w:sz w:val="24"/>
              <w:szCs w:val="24"/>
              <w:lang w:val="tr-TR"/>
            </w:rPr>
          </w:pPr>
        </w:p>
        <w:p w14:paraId="2DEE7E28" w14:textId="77777777" w:rsidR="00AA7FC9" w:rsidRDefault="00AA7FC9" w:rsidP="00511C53">
          <w:pPr>
            <w:spacing w:after="0" w:line="288" w:lineRule="auto"/>
            <w:ind w:left="357"/>
            <w:jc w:val="both"/>
            <w:rPr>
              <w:rFonts w:ascii="Futura Bk BT" w:hAnsi="Futura Bk BT"/>
              <w:sz w:val="24"/>
              <w:szCs w:val="24"/>
              <w:lang w:val="tr-TR"/>
            </w:rPr>
          </w:pPr>
        </w:p>
        <w:p w14:paraId="316A9096" w14:textId="77777777" w:rsidR="00AA7FC9" w:rsidRDefault="00AA7FC9" w:rsidP="00511C53">
          <w:pPr>
            <w:spacing w:after="0" w:line="288" w:lineRule="auto"/>
            <w:ind w:left="357"/>
            <w:jc w:val="both"/>
            <w:rPr>
              <w:rFonts w:ascii="Futura Bk BT" w:hAnsi="Futura Bk BT"/>
              <w:sz w:val="24"/>
              <w:szCs w:val="24"/>
              <w:lang w:val="tr-TR"/>
            </w:rPr>
          </w:pPr>
        </w:p>
        <w:p w14:paraId="7DBEBBDF" w14:textId="391BBFE9" w:rsidR="00A47EAA" w:rsidRPr="001F0F8F" w:rsidRDefault="00722797" w:rsidP="00A47EAA">
          <w:pPr>
            <w:spacing w:after="0" w:line="288" w:lineRule="auto"/>
            <w:ind w:left="357" w:firstLine="357"/>
            <w:jc w:val="both"/>
            <w:rPr>
              <w:rFonts w:ascii="Futura Bk BT" w:hAnsi="Futura Bk BT"/>
              <w:i/>
              <w:szCs w:val="24"/>
              <w:lang w:val="tr-TR" w:eastAsia="tr-TR"/>
            </w:rPr>
          </w:pPr>
          <w:r>
            <w:rPr>
              <w:rFonts w:ascii="Futura Bk BT" w:hAnsi="Futura Bk BT"/>
              <w:b/>
              <w:i/>
              <w:lang w:val="tr-TR"/>
            </w:rPr>
            <w:t>Şekil</w:t>
          </w:r>
          <w:r w:rsidR="00A47EAA">
            <w:rPr>
              <w:rFonts w:ascii="Futura Bk BT" w:hAnsi="Futura Bk BT"/>
              <w:b/>
              <w:i/>
              <w:lang w:val="tr-TR"/>
            </w:rPr>
            <w:t>1:</w:t>
          </w:r>
          <w:r w:rsidR="00A47EAA" w:rsidRPr="001F0F8F">
            <w:rPr>
              <w:rFonts w:ascii="Futura Bk BT" w:hAnsi="Futura Bk BT"/>
              <w:b/>
              <w:i/>
              <w:lang w:val="tr-TR"/>
            </w:rPr>
            <w:t xml:space="preserve"> Stratejik </w:t>
          </w:r>
          <w:r w:rsidR="00A47EAA">
            <w:rPr>
              <w:rFonts w:ascii="Futura Bk BT" w:hAnsi="Futura Bk BT"/>
              <w:b/>
              <w:i/>
              <w:lang w:val="tr-TR"/>
            </w:rPr>
            <w:t>Yönetim</w:t>
          </w:r>
          <w:r w:rsidR="00A47EAA" w:rsidRPr="001F0F8F">
            <w:rPr>
              <w:rFonts w:ascii="Futura Bk BT" w:hAnsi="Futura Bk BT"/>
              <w:b/>
              <w:i/>
              <w:lang w:val="tr-TR"/>
            </w:rPr>
            <w:t xml:space="preserve"> </w:t>
          </w:r>
          <w:r w:rsidR="00A47EAA">
            <w:rPr>
              <w:rFonts w:ascii="Futura Bk BT" w:hAnsi="Futura Bk BT"/>
              <w:b/>
              <w:i/>
              <w:lang w:val="tr-TR"/>
            </w:rPr>
            <w:t>S</w:t>
          </w:r>
          <w:r w:rsidR="00A47EAA" w:rsidRPr="001F0F8F">
            <w:rPr>
              <w:rFonts w:ascii="Futura Bk BT" w:hAnsi="Futura Bk BT"/>
              <w:b/>
              <w:i/>
              <w:lang w:val="tr-TR"/>
            </w:rPr>
            <w:t>üreci</w:t>
          </w:r>
          <w:r w:rsidR="00A47EAA" w:rsidRPr="001F0F8F">
            <w:rPr>
              <w:rFonts w:ascii="Futura Bk BT" w:hAnsi="Futura Bk BT"/>
              <w:i/>
              <w:szCs w:val="24"/>
              <w:lang w:val="tr-TR" w:eastAsia="tr-TR"/>
            </w:rPr>
            <w:t xml:space="preserve"> </w:t>
          </w:r>
        </w:p>
        <w:p w14:paraId="60398BFA" w14:textId="77777777" w:rsidR="00AA7FC9" w:rsidRDefault="00AA7FC9" w:rsidP="00511C53">
          <w:pPr>
            <w:spacing w:after="0" w:line="288" w:lineRule="auto"/>
            <w:ind w:left="357"/>
            <w:jc w:val="both"/>
            <w:rPr>
              <w:rFonts w:ascii="Futura Bk BT" w:hAnsi="Futura Bk BT"/>
              <w:sz w:val="24"/>
              <w:szCs w:val="24"/>
              <w:lang w:val="tr-TR"/>
            </w:rPr>
          </w:pPr>
        </w:p>
        <w:p w14:paraId="1A28B9FF" w14:textId="35BAA9EB" w:rsidR="00AA7FC9" w:rsidRDefault="00AA7FC9" w:rsidP="00511C53">
          <w:pPr>
            <w:spacing w:after="0" w:line="288" w:lineRule="auto"/>
            <w:ind w:left="357"/>
            <w:jc w:val="both"/>
            <w:rPr>
              <w:rFonts w:ascii="Futura Bk BT" w:hAnsi="Futura Bk BT"/>
              <w:sz w:val="24"/>
              <w:szCs w:val="24"/>
              <w:lang w:val="tr-TR"/>
            </w:rPr>
          </w:pPr>
          <w:r>
            <w:rPr>
              <w:rFonts w:ascii="Futura Bk BT" w:hAnsi="Futura Bk BT"/>
              <w:sz w:val="24"/>
              <w:szCs w:val="24"/>
              <w:lang w:val="tr-TR"/>
            </w:rPr>
            <w:br w:type="page"/>
          </w:r>
        </w:p>
        <w:p w14:paraId="0D1FD5AD" w14:textId="77777777" w:rsidR="00511C53" w:rsidRPr="001F0F8F" w:rsidRDefault="00511C53" w:rsidP="0091313C">
          <w:pPr>
            <w:pStyle w:val="Balk2"/>
            <w:numPr>
              <w:ilvl w:val="0"/>
              <w:numId w:val="77"/>
            </w:numPr>
            <w:rPr>
              <w:sz w:val="24"/>
              <w:szCs w:val="24"/>
              <w:lang w:val="tr-TR"/>
            </w:rPr>
          </w:pPr>
          <w:bookmarkStart w:id="13" w:name="_Toc522893348"/>
          <w:r w:rsidRPr="00876601">
            <w:rPr>
              <w:szCs w:val="24"/>
              <w:lang w:val="tr-TR"/>
            </w:rPr>
            <w:t>Stratejik Planlama Süreci</w:t>
          </w:r>
          <w:bookmarkEnd w:id="13"/>
        </w:p>
        <w:p w14:paraId="195510FC"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 xml:space="preserve">Kurumun varlık nedeni olan </w:t>
          </w:r>
          <w:proofErr w:type="gramStart"/>
          <w:r w:rsidRPr="001F0F8F">
            <w:rPr>
              <w:rFonts w:ascii="Futura Bk BT" w:hAnsi="Futura Bk BT"/>
              <w:sz w:val="24"/>
              <w:szCs w:val="24"/>
              <w:lang w:val="tr-TR" w:eastAsia="tr-TR"/>
            </w:rPr>
            <w:t>misyon</w:t>
          </w:r>
          <w:proofErr w:type="gramEnd"/>
          <w:r w:rsidRPr="001F0F8F">
            <w:rPr>
              <w:rFonts w:ascii="Futura Bk BT" w:hAnsi="Futura Bk BT"/>
              <w:sz w:val="24"/>
              <w:szCs w:val="24"/>
              <w:lang w:val="tr-TR" w:eastAsia="tr-TR"/>
            </w:rPr>
            <w:t xml:space="preserve"> bildirimi, gelecekte varmak istenilen noktayı işaret eden vizyon bildirimi ve faaliyetleri süresince esas alacağı ilkelerin belirlenmesini kapsayan bu aşama stratejik planın hazırlanması sürecinin en önemli adımlarındandır. </w:t>
          </w:r>
        </w:p>
        <w:p w14:paraId="6F7963CB"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1EF65131"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 xml:space="preserve">Mevcut durum analizi ile bulunulan nokta tespit edildikten sonra, şirketin orta ve uzun vadede varmak istediği yeri belirlemek amacıyla orta ve üst düzey yöneticiler ile Strateji Çalıştayı gerçekleştirilerek, </w:t>
          </w:r>
          <w:proofErr w:type="gramStart"/>
          <w:r w:rsidRPr="001F0F8F">
            <w:rPr>
              <w:rFonts w:ascii="Futura Bk BT" w:hAnsi="Futura Bk BT"/>
              <w:sz w:val="24"/>
              <w:szCs w:val="24"/>
              <w:lang w:val="tr-TR" w:eastAsia="tr-TR"/>
            </w:rPr>
            <w:t>misyon</w:t>
          </w:r>
          <w:proofErr w:type="gramEnd"/>
          <w:r w:rsidRPr="001F0F8F">
            <w:rPr>
              <w:rFonts w:ascii="Futura Bk BT" w:hAnsi="Futura Bk BT"/>
              <w:sz w:val="24"/>
              <w:szCs w:val="24"/>
              <w:lang w:val="tr-TR" w:eastAsia="tr-TR"/>
            </w:rPr>
            <w:t xml:space="preserve"> vizyon bildirimleri üzerine çalışılmış ve gerek mevcut gerek öneri bildirimler ışığında stratejik amaçlar belirlenmiştir.</w:t>
          </w:r>
        </w:p>
        <w:p w14:paraId="6A9594BF"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07785C53" w14:textId="773FBB01" w:rsidR="00511C53" w:rsidRPr="001F0F8F" w:rsidRDefault="00A47EAA" w:rsidP="00511C53">
          <w:pPr>
            <w:spacing w:after="0" w:line="288" w:lineRule="auto"/>
            <w:ind w:left="357"/>
            <w:jc w:val="both"/>
            <w:rPr>
              <w:rFonts w:ascii="Futura Bk BT" w:hAnsi="Futura Bk BT"/>
              <w:sz w:val="24"/>
              <w:szCs w:val="24"/>
              <w:lang w:val="tr-TR" w:eastAsia="tr-TR"/>
            </w:rPr>
          </w:pPr>
          <w:r w:rsidRPr="001F0F8F">
            <w:rPr>
              <w:rFonts w:ascii="Futura Bk BT" w:hAnsi="Futura Bk BT"/>
              <w:noProof/>
              <w:lang w:val="tr-TR" w:eastAsia="tr-TR"/>
            </w:rPr>
            <w:drawing>
              <wp:anchor distT="0" distB="0" distL="114300" distR="114300" simplePos="0" relativeHeight="251732480" behindDoc="0" locked="0" layoutInCell="1" allowOverlap="1" wp14:anchorId="7E168960" wp14:editId="607EE1DA">
                <wp:simplePos x="0" y="0"/>
                <wp:positionH relativeFrom="margin">
                  <wp:posOffset>180340</wp:posOffset>
                </wp:positionH>
                <wp:positionV relativeFrom="paragraph">
                  <wp:posOffset>193675</wp:posOffset>
                </wp:positionV>
                <wp:extent cx="5759450" cy="289560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C53" w:rsidRPr="001F0F8F">
            <w:rPr>
              <w:rFonts w:ascii="Futura Bk BT" w:hAnsi="Futura Bk BT"/>
              <w:sz w:val="24"/>
              <w:szCs w:val="24"/>
              <w:lang w:val="tr-TR" w:eastAsia="tr-TR"/>
            </w:rPr>
            <w:t>Bu alanda şirketinizdeki stratejik planlama sürecini detaylı olarak anlatmalısınız.</w:t>
          </w:r>
        </w:p>
        <w:p w14:paraId="2F7A9613" w14:textId="00DE9D28" w:rsidR="00511C53" w:rsidRDefault="00511C53" w:rsidP="00511C53">
          <w:pPr>
            <w:spacing w:after="0" w:line="288" w:lineRule="auto"/>
            <w:ind w:left="357"/>
            <w:jc w:val="both"/>
            <w:rPr>
              <w:rFonts w:ascii="Futura Bk BT" w:hAnsi="Futura Bk BT"/>
              <w:sz w:val="24"/>
              <w:szCs w:val="24"/>
              <w:lang w:val="tr-TR" w:eastAsia="tr-TR"/>
            </w:rPr>
          </w:pPr>
        </w:p>
        <w:p w14:paraId="5F19B64F" w14:textId="145833D2" w:rsidR="008A1BDA" w:rsidRDefault="008A1BDA" w:rsidP="00511C53">
          <w:pPr>
            <w:spacing w:after="0" w:line="288" w:lineRule="auto"/>
            <w:ind w:left="357"/>
            <w:jc w:val="both"/>
            <w:rPr>
              <w:rFonts w:ascii="Futura Bk BT" w:hAnsi="Futura Bk BT"/>
              <w:sz w:val="24"/>
              <w:szCs w:val="24"/>
              <w:lang w:val="tr-TR" w:eastAsia="tr-TR"/>
            </w:rPr>
          </w:pPr>
        </w:p>
        <w:p w14:paraId="7B456C29" w14:textId="77777777" w:rsidR="008A1BDA" w:rsidRDefault="008A1BDA" w:rsidP="00511C53">
          <w:pPr>
            <w:spacing w:after="0" w:line="288" w:lineRule="auto"/>
            <w:ind w:left="357"/>
            <w:jc w:val="both"/>
            <w:rPr>
              <w:rFonts w:ascii="Futura Bk BT" w:hAnsi="Futura Bk BT"/>
              <w:sz w:val="24"/>
              <w:szCs w:val="24"/>
              <w:lang w:val="tr-TR" w:eastAsia="tr-TR"/>
            </w:rPr>
          </w:pPr>
        </w:p>
        <w:p w14:paraId="3153697D" w14:textId="77777777" w:rsidR="008A1BDA" w:rsidRDefault="008A1BDA" w:rsidP="00511C53">
          <w:pPr>
            <w:spacing w:after="0" w:line="288" w:lineRule="auto"/>
            <w:ind w:left="357"/>
            <w:jc w:val="both"/>
            <w:rPr>
              <w:rFonts w:ascii="Futura Bk BT" w:hAnsi="Futura Bk BT"/>
              <w:sz w:val="24"/>
              <w:szCs w:val="24"/>
              <w:lang w:val="tr-TR" w:eastAsia="tr-TR"/>
            </w:rPr>
          </w:pPr>
        </w:p>
        <w:p w14:paraId="6802BF58" w14:textId="77777777" w:rsidR="008A1BDA" w:rsidRDefault="008A1BDA" w:rsidP="00511C53">
          <w:pPr>
            <w:spacing w:after="0" w:line="288" w:lineRule="auto"/>
            <w:ind w:left="357"/>
            <w:jc w:val="both"/>
            <w:rPr>
              <w:rFonts w:ascii="Futura Bk BT" w:hAnsi="Futura Bk BT"/>
              <w:sz w:val="24"/>
              <w:szCs w:val="24"/>
              <w:lang w:val="tr-TR" w:eastAsia="tr-TR"/>
            </w:rPr>
          </w:pPr>
        </w:p>
        <w:p w14:paraId="4C737221" w14:textId="77777777" w:rsidR="008A1BDA" w:rsidRDefault="008A1BDA" w:rsidP="00511C53">
          <w:pPr>
            <w:spacing w:after="0" w:line="288" w:lineRule="auto"/>
            <w:ind w:left="357"/>
            <w:jc w:val="both"/>
            <w:rPr>
              <w:rFonts w:ascii="Futura Bk BT" w:hAnsi="Futura Bk BT"/>
              <w:sz w:val="24"/>
              <w:szCs w:val="24"/>
              <w:lang w:val="tr-TR" w:eastAsia="tr-TR"/>
            </w:rPr>
          </w:pPr>
        </w:p>
        <w:p w14:paraId="03EE29B1" w14:textId="77777777" w:rsidR="008A1BDA" w:rsidRDefault="008A1BDA" w:rsidP="00511C53">
          <w:pPr>
            <w:spacing w:after="0" w:line="288" w:lineRule="auto"/>
            <w:ind w:left="357"/>
            <w:jc w:val="both"/>
            <w:rPr>
              <w:rFonts w:ascii="Futura Bk BT" w:hAnsi="Futura Bk BT"/>
              <w:sz w:val="24"/>
              <w:szCs w:val="24"/>
              <w:lang w:val="tr-TR" w:eastAsia="tr-TR"/>
            </w:rPr>
          </w:pPr>
        </w:p>
        <w:p w14:paraId="27E78635" w14:textId="77777777" w:rsidR="00AA7FC9" w:rsidRDefault="00AA7FC9" w:rsidP="00511C53">
          <w:pPr>
            <w:spacing w:after="0" w:line="288" w:lineRule="auto"/>
            <w:ind w:left="357"/>
            <w:jc w:val="both"/>
            <w:rPr>
              <w:rFonts w:ascii="Futura Bk BT" w:hAnsi="Futura Bk BT"/>
              <w:sz w:val="24"/>
              <w:szCs w:val="24"/>
              <w:lang w:val="tr-TR" w:eastAsia="tr-TR"/>
            </w:rPr>
          </w:pPr>
        </w:p>
        <w:p w14:paraId="05FB5309" w14:textId="77777777" w:rsidR="00AA7FC9" w:rsidRDefault="00AA7FC9" w:rsidP="00511C53">
          <w:pPr>
            <w:spacing w:after="0" w:line="288" w:lineRule="auto"/>
            <w:ind w:left="357"/>
            <w:jc w:val="both"/>
            <w:rPr>
              <w:rFonts w:ascii="Futura Bk BT" w:hAnsi="Futura Bk BT"/>
              <w:sz w:val="24"/>
              <w:szCs w:val="24"/>
              <w:lang w:val="tr-TR" w:eastAsia="tr-TR"/>
            </w:rPr>
          </w:pPr>
        </w:p>
        <w:p w14:paraId="15AD3E63" w14:textId="77777777" w:rsidR="00AA7FC9" w:rsidRDefault="00AA7FC9" w:rsidP="00511C53">
          <w:pPr>
            <w:spacing w:after="0" w:line="288" w:lineRule="auto"/>
            <w:ind w:left="357"/>
            <w:jc w:val="both"/>
            <w:rPr>
              <w:rFonts w:ascii="Futura Bk BT" w:hAnsi="Futura Bk BT"/>
              <w:sz w:val="24"/>
              <w:szCs w:val="24"/>
              <w:lang w:val="tr-TR" w:eastAsia="tr-TR"/>
            </w:rPr>
          </w:pPr>
        </w:p>
        <w:p w14:paraId="323F25B2" w14:textId="77777777" w:rsidR="00AA7FC9" w:rsidRDefault="00AA7FC9" w:rsidP="00511C53">
          <w:pPr>
            <w:spacing w:after="0" w:line="288" w:lineRule="auto"/>
            <w:ind w:left="357"/>
            <w:jc w:val="both"/>
            <w:rPr>
              <w:rFonts w:ascii="Futura Bk BT" w:hAnsi="Futura Bk BT"/>
              <w:sz w:val="24"/>
              <w:szCs w:val="24"/>
              <w:lang w:val="tr-TR" w:eastAsia="tr-TR"/>
            </w:rPr>
          </w:pPr>
        </w:p>
        <w:p w14:paraId="3B95ED50" w14:textId="77777777" w:rsidR="00AA7FC9" w:rsidRDefault="00AA7FC9" w:rsidP="00511C53">
          <w:pPr>
            <w:spacing w:after="0" w:line="288" w:lineRule="auto"/>
            <w:ind w:left="357"/>
            <w:jc w:val="both"/>
            <w:rPr>
              <w:rFonts w:ascii="Futura Bk BT" w:hAnsi="Futura Bk BT"/>
              <w:sz w:val="24"/>
              <w:szCs w:val="24"/>
              <w:lang w:val="tr-TR" w:eastAsia="tr-TR"/>
            </w:rPr>
          </w:pPr>
        </w:p>
        <w:p w14:paraId="01BDF321" w14:textId="77777777" w:rsidR="00AA7FC9" w:rsidRDefault="00AA7FC9" w:rsidP="00511C53">
          <w:pPr>
            <w:spacing w:after="0" w:line="288" w:lineRule="auto"/>
            <w:ind w:left="357"/>
            <w:jc w:val="both"/>
            <w:rPr>
              <w:rFonts w:ascii="Futura Bk BT" w:hAnsi="Futura Bk BT"/>
              <w:sz w:val="24"/>
              <w:szCs w:val="24"/>
              <w:lang w:val="tr-TR" w:eastAsia="tr-TR"/>
            </w:rPr>
          </w:pPr>
        </w:p>
        <w:p w14:paraId="0D1C4D68" w14:textId="789E223C" w:rsidR="00A47EAA" w:rsidRPr="001F0F8F" w:rsidRDefault="00722797" w:rsidP="00A47EAA">
          <w:pPr>
            <w:spacing w:after="0" w:line="288" w:lineRule="auto"/>
            <w:ind w:left="357" w:firstLine="357"/>
            <w:jc w:val="both"/>
            <w:rPr>
              <w:rFonts w:ascii="Futura Bk BT" w:hAnsi="Futura Bk BT"/>
              <w:i/>
              <w:szCs w:val="24"/>
              <w:lang w:val="tr-TR" w:eastAsia="tr-TR"/>
            </w:rPr>
          </w:pPr>
          <w:r>
            <w:rPr>
              <w:rFonts w:ascii="Futura Bk BT" w:hAnsi="Futura Bk BT"/>
              <w:b/>
              <w:i/>
              <w:lang w:val="tr-TR"/>
            </w:rPr>
            <w:t>Şekil</w:t>
          </w:r>
          <w:r w:rsidR="00A47EAA">
            <w:rPr>
              <w:rFonts w:ascii="Futura Bk BT" w:hAnsi="Futura Bk BT"/>
              <w:b/>
              <w:i/>
              <w:lang w:val="tr-TR"/>
            </w:rPr>
            <w:t>2:</w:t>
          </w:r>
          <w:r w:rsidR="00A47EAA" w:rsidRPr="001F0F8F">
            <w:rPr>
              <w:rFonts w:ascii="Futura Bk BT" w:hAnsi="Futura Bk BT"/>
              <w:b/>
              <w:i/>
              <w:lang w:val="tr-TR"/>
            </w:rPr>
            <w:t xml:space="preserve"> Stratejik </w:t>
          </w:r>
          <w:r w:rsidR="00A47EAA">
            <w:rPr>
              <w:rFonts w:ascii="Futura Bk BT" w:hAnsi="Futura Bk BT"/>
              <w:b/>
              <w:i/>
              <w:lang w:val="tr-TR"/>
            </w:rPr>
            <w:t>Planlama</w:t>
          </w:r>
          <w:r w:rsidR="00A47EAA" w:rsidRPr="001F0F8F">
            <w:rPr>
              <w:rFonts w:ascii="Futura Bk BT" w:hAnsi="Futura Bk BT"/>
              <w:b/>
              <w:i/>
              <w:lang w:val="tr-TR"/>
            </w:rPr>
            <w:t xml:space="preserve"> </w:t>
          </w:r>
          <w:r w:rsidR="00A47EAA">
            <w:rPr>
              <w:rFonts w:ascii="Futura Bk BT" w:hAnsi="Futura Bk BT"/>
              <w:b/>
              <w:i/>
              <w:lang w:val="tr-TR"/>
            </w:rPr>
            <w:t>S</w:t>
          </w:r>
          <w:r w:rsidR="00A47EAA" w:rsidRPr="001F0F8F">
            <w:rPr>
              <w:rFonts w:ascii="Futura Bk BT" w:hAnsi="Futura Bk BT"/>
              <w:b/>
              <w:i/>
              <w:lang w:val="tr-TR"/>
            </w:rPr>
            <w:t>üreci</w:t>
          </w:r>
          <w:r w:rsidR="00A47EAA" w:rsidRPr="001F0F8F">
            <w:rPr>
              <w:rFonts w:ascii="Futura Bk BT" w:hAnsi="Futura Bk BT"/>
              <w:i/>
              <w:szCs w:val="24"/>
              <w:lang w:val="tr-TR" w:eastAsia="tr-TR"/>
            </w:rPr>
            <w:t xml:space="preserve"> </w:t>
          </w:r>
        </w:p>
        <w:p w14:paraId="6217F8BF" w14:textId="7EAB4FAB" w:rsidR="00AA7FC9" w:rsidRPr="001F0F8F" w:rsidRDefault="00AA7FC9" w:rsidP="00AA7FC9">
          <w:pPr>
            <w:spacing w:after="0" w:line="288" w:lineRule="auto"/>
            <w:ind w:left="357" w:firstLine="357"/>
            <w:jc w:val="both"/>
            <w:rPr>
              <w:rFonts w:ascii="Futura Bk BT" w:hAnsi="Futura Bk BT"/>
              <w:i/>
              <w:szCs w:val="24"/>
              <w:lang w:val="tr-TR" w:eastAsia="tr-TR"/>
            </w:rPr>
          </w:pPr>
        </w:p>
        <w:p w14:paraId="5F85F2E8" w14:textId="77777777" w:rsidR="00AA7FC9" w:rsidRDefault="00AA7FC9" w:rsidP="00511C53">
          <w:pPr>
            <w:spacing w:after="0" w:line="288" w:lineRule="auto"/>
            <w:ind w:left="357"/>
            <w:jc w:val="both"/>
            <w:rPr>
              <w:rFonts w:ascii="Futura Bk BT" w:hAnsi="Futura Bk BT"/>
              <w:sz w:val="24"/>
              <w:szCs w:val="24"/>
              <w:lang w:val="tr-TR" w:eastAsia="tr-TR"/>
            </w:rPr>
          </w:pPr>
        </w:p>
        <w:p w14:paraId="30C4A066" w14:textId="77777777" w:rsidR="00AA7FC9" w:rsidRDefault="00AA7FC9" w:rsidP="00511C53">
          <w:pPr>
            <w:spacing w:after="0" w:line="288" w:lineRule="auto"/>
            <w:ind w:left="357"/>
            <w:jc w:val="both"/>
            <w:rPr>
              <w:rFonts w:ascii="Futura Bk BT" w:hAnsi="Futura Bk BT"/>
              <w:sz w:val="24"/>
              <w:szCs w:val="24"/>
              <w:lang w:val="tr-TR" w:eastAsia="tr-TR"/>
            </w:rPr>
          </w:pPr>
        </w:p>
        <w:p w14:paraId="024A3509" w14:textId="77777777" w:rsidR="00AA7FC9" w:rsidRDefault="00AA7FC9" w:rsidP="00511C53">
          <w:pPr>
            <w:spacing w:after="0" w:line="288" w:lineRule="auto"/>
            <w:ind w:left="357"/>
            <w:jc w:val="both"/>
            <w:rPr>
              <w:rFonts w:ascii="Futura Bk BT" w:hAnsi="Futura Bk BT"/>
              <w:sz w:val="24"/>
              <w:szCs w:val="24"/>
              <w:lang w:val="tr-TR" w:eastAsia="tr-TR"/>
            </w:rPr>
          </w:pPr>
        </w:p>
        <w:p w14:paraId="73E154C9" w14:textId="77777777" w:rsidR="00AA7FC9" w:rsidRDefault="00AA7FC9" w:rsidP="00511C53">
          <w:pPr>
            <w:spacing w:after="0" w:line="288" w:lineRule="auto"/>
            <w:ind w:left="357"/>
            <w:jc w:val="both"/>
            <w:rPr>
              <w:rFonts w:ascii="Futura Bk BT" w:hAnsi="Futura Bk BT"/>
              <w:sz w:val="24"/>
              <w:szCs w:val="24"/>
              <w:lang w:val="tr-TR" w:eastAsia="tr-TR"/>
            </w:rPr>
          </w:pPr>
        </w:p>
        <w:p w14:paraId="267E9DE8" w14:textId="77777777" w:rsidR="00AA7FC9" w:rsidRDefault="00AA7FC9" w:rsidP="00511C53">
          <w:pPr>
            <w:spacing w:after="0" w:line="288" w:lineRule="auto"/>
            <w:ind w:left="357"/>
            <w:jc w:val="both"/>
            <w:rPr>
              <w:rFonts w:ascii="Futura Bk BT" w:hAnsi="Futura Bk BT"/>
              <w:sz w:val="24"/>
              <w:szCs w:val="24"/>
              <w:lang w:val="tr-TR" w:eastAsia="tr-TR"/>
            </w:rPr>
          </w:pPr>
        </w:p>
        <w:p w14:paraId="627C93A3" w14:textId="77777777" w:rsidR="00AA7FC9" w:rsidRDefault="00AA7FC9" w:rsidP="00511C53">
          <w:pPr>
            <w:spacing w:after="0" w:line="288" w:lineRule="auto"/>
            <w:ind w:left="357"/>
            <w:jc w:val="both"/>
            <w:rPr>
              <w:rFonts w:ascii="Futura Bk BT" w:hAnsi="Futura Bk BT"/>
              <w:sz w:val="24"/>
              <w:szCs w:val="24"/>
              <w:lang w:val="tr-TR" w:eastAsia="tr-TR"/>
            </w:rPr>
          </w:pPr>
        </w:p>
        <w:p w14:paraId="6038C38F" w14:textId="77777777" w:rsidR="00AA7FC9" w:rsidRDefault="00AA7FC9" w:rsidP="00511C53">
          <w:pPr>
            <w:spacing w:after="0" w:line="288" w:lineRule="auto"/>
            <w:ind w:left="357"/>
            <w:jc w:val="both"/>
            <w:rPr>
              <w:rFonts w:ascii="Futura Bk BT" w:hAnsi="Futura Bk BT"/>
              <w:sz w:val="24"/>
              <w:szCs w:val="24"/>
              <w:lang w:val="tr-TR" w:eastAsia="tr-TR"/>
            </w:rPr>
          </w:pPr>
        </w:p>
        <w:p w14:paraId="7CB31BA3" w14:textId="77777777" w:rsidR="00AA7FC9" w:rsidRDefault="00AA7FC9" w:rsidP="00511C53">
          <w:pPr>
            <w:spacing w:after="0" w:line="288" w:lineRule="auto"/>
            <w:ind w:left="357"/>
            <w:jc w:val="both"/>
            <w:rPr>
              <w:rFonts w:ascii="Futura Bk BT" w:hAnsi="Futura Bk BT"/>
              <w:sz w:val="24"/>
              <w:szCs w:val="24"/>
              <w:lang w:val="tr-TR" w:eastAsia="tr-TR"/>
            </w:rPr>
          </w:pPr>
        </w:p>
        <w:p w14:paraId="7E38427C" w14:textId="77777777" w:rsidR="00AA7FC9" w:rsidRDefault="00AA7FC9" w:rsidP="00511C53">
          <w:pPr>
            <w:spacing w:after="0" w:line="288" w:lineRule="auto"/>
            <w:ind w:left="357"/>
            <w:jc w:val="both"/>
            <w:rPr>
              <w:rFonts w:ascii="Futura Bk BT" w:hAnsi="Futura Bk BT"/>
              <w:sz w:val="24"/>
              <w:szCs w:val="24"/>
              <w:lang w:val="tr-TR" w:eastAsia="tr-TR"/>
            </w:rPr>
          </w:pPr>
        </w:p>
        <w:p w14:paraId="4F5B7C11" w14:textId="77777777" w:rsidR="00AA7FC9" w:rsidRDefault="00AA7FC9" w:rsidP="00511C53">
          <w:pPr>
            <w:spacing w:after="0" w:line="288" w:lineRule="auto"/>
            <w:ind w:left="357"/>
            <w:jc w:val="both"/>
            <w:rPr>
              <w:rFonts w:ascii="Futura Bk BT" w:hAnsi="Futura Bk BT"/>
              <w:sz w:val="24"/>
              <w:szCs w:val="24"/>
              <w:lang w:val="tr-TR" w:eastAsia="tr-TR"/>
            </w:rPr>
          </w:pPr>
        </w:p>
        <w:p w14:paraId="03B37D1C" w14:textId="77777777" w:rsidR="00AA7FC9" w:rsidRDefault="00AA7FC9" w:rsidP="00511C53">
          <w:pPr>
            <w:spacing w:after="0" w:line="288" w:lineRule="auto"/>
            <w:ind w:left="357"/>
            <w:jc w:val="both"/>
            <w:rPr>
              <w:rFonts w:ascii="Futura Bk BT" w:hAnsi="Futura Bk BT"/>
              <w:sz w:val="24"/>
              <w:szCs w:val="24"/>
              <w:lang w:val="tr-TR" w:eastAsia="tr-TR"/>
            </w:rPr>
          </w:pPr>
        </w:p>
        <w:p w14:paraId="6182DCD9" w14:textId="77777777" w:rsidR="00AA7FC9" w:rsidRPr="001F0F8F" w:rsidRDefault="00AA7FC9" w:rsidP="00511C53">
          <w:pPr>
            <w:spacing w:after="0" w:line="288" w:lineRule="auto"/>
            <w:ind w:left="357"/>
            <w:jc w:val="both"/>
            <w:rPr>
              <w:rFonts w:ascii="Futura Bk BT" w:hAnsi="Futura Bk BT"/>
              <w:sz w:val="24"/>
              <w:szCs w:val="24"/>
              <w:lang w:val="tr-TR" w:eastAsia="tr-TR"/>
            </w:rPr>
          </w:pPr>
        </w:p>
        <w:p w14:paraId="0CDC1A0B" w14:textId="71529355" w:rsidR="008A1BDA" w:rsidRDefault="008A1BDA" w:rsidP="00511C53">
          <w:pPr>
            <w:spacing w:after="0" w:line="288" w:lineRule="auto"/>
            <w:ind w:left="357"/>
            <w:jc w:val="both"/>
            <w:rPr>
              <w:rFonts w:ascii="Futura Bk BT" w:hAnsi="Futura Bk BT"/>
              <w:sz w:val="24"/>
              <w:szCs w:val="24"/>
              <w:lang w:val="tr-TR" w:eastAsia="tr-TR"/>
            </w:rPr>
          </w:pPr>
          <w:r>
            <w:rPr>
              <w:rFonts w:ascii="Futura Bk BT" w:hAnsi="Futura Bk BT"/>
              <w:sz w:val="24"/>
              <w:szCs w:val="24"/>
              <w:lang w:val="tr-TR" w:eastAsia="tr-TR"/>
            </w:rPr>
            <w:br w:type="page"/>
          </w:r>
        </w:p>
        <w:p w14:paraId="07EB0B35" w14:textId="32EEAE48" w:rsidR="00511C53" w:rsidRPr="001F0F8F" w:rsidRDefault="00A47EAA" w:rsidP="00511C53">
          <w:pPr>
            <w:spacing w:after="0" w:line="288" w:lineRule="auto"/>
            <w:ind w:left="357"/>
            <w:jc w:val="both"/>
            <w:rPr>
              <w:rFonts w:ascii="Futura Bk BT" w:hAnsi="Futura Bk BT"/>
              <w:sz w:val="24"/>
              <w:szCs w:val="24"/>
              <w:lang w:val="tr-TR" w:eastAsia="tr-TR"/>
            </w:rPr>
          </w:pPr>
          <w:r>
            <w:rPr>
              <w:rFonts w:ascii="Futura Bk BT" w:hAnsi="Futura Bk BT"/>
              <w:noProof/>
              <w:sz w:val="24"/>
              <w:szCs w:val="24"/>
              <w:lang w:val="tr-TR" w:eastAsia="tr-TR"/>
            </w:rPr>
            <w:drawing>
              <wp:anchor distT="0" distB="0" distL="114300" distR="114300" simplePos="0" relativeHeight="251757056" behindDoc="0" locked="0" layoutInCell="1" allowOverlap="1" wp14:anchorId="6DC9922A" wp14:editId="21E9481F">
                <wp:simplePos x="0" y="0"/>
                <wp:positionH relativeFrom="margin">
                  <wp:align>center</wp:align>
                </wp:positionH>
                <wp:positionV relativeFrom="paragraph">
                  <wp:posOffset>0</wp:posOffset>
                </wp:positionV>
                <wp:extent cx="6120000" cy="3586534"/>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000" cy="3586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FC1E1" w14:textId="4517DD04" w:rsidR="00511C53" w:rsidRDefault="00511C53" w:rsidP="00511C53">
          <w:pPr>
            <w:spacing w:after="0" w:line="288" w:lineRule="auto"/>
            <w:ind w:left="357"/>
            <w:jc w:val="both"/>
            <w:rPr>
              <w:rFonts w:ascii="Futura Bk BT" w:hAnsi="Futura Bk BT"/>
              <w:sz w:val="24"/>
              <w:szCs w:val="24"/>
              <w:lang w:val="tr-TR" w:eastAsia="tr-TR"/>
            </w:rPr>
          </w:pPr>
        </w:p>
        <w:p w14:paraId="629B9F9D" w14:textId="0255DC3C" w:rsidR="008A1BDA" w:rsidRDefault="008A1BDA" w:rsidP="00511C53">
          <w:pPr>
            <w:spacing w:after="0" w:line="288" w:lineRule="auto"/>
            <w:ind w:left="357"/>
            <w:jc w:val="both"/>
            <w:rPr>
              <w:rFonts w:ascii="Futura Bk BT" w:hAnsi="Futura Bk BT"/>
              <w:sz w:val="24"/>
              <w:szCs w:val="24"/>
              <w:lang w:val="tr-TR" w:eastAsia="tr-TR"/>
            </w:rPr>
          </w:pPr>
        </w:p>
        <w:p w14:paraId="3B43B91B" w14:textId="7CFC9AB5" w:rsidR="008A1BDA" w:rsidRDefault="008A1BDA" w:rsidP="00511C53">
          <w:pPr>
            <w:spacing w:after="0" w:line="288" w:lineRule="auto"/>
            <w:ind w:left="357"/>
            <w:jc w:val="both"/>
            <w:rPr>
              <w:rFonts w:ascii="Futura Bk BT" w:hAnsi="Futura Bk BT"/>
              <w:sz w:val="24"/>
              <w:szCs w:val="24"/>
              <w:lang w:val="tr-TR" w:eastAsia="tr-TR"/>
            </w:rPr>
          </w:pPr>
        </w:p>
        <w:p w14:paraId="30211867" w14:textId="36445A3C" w:rsidR="008A1BDA" w:rsidRDefault="008A1BDA" w:rsidP="00511C53">
          <w:pPr>
            <w:spacing w:after="0" w:line="288" w:lineRule="auto"/>
            <w:ind w:left="357"/>
            <w:jc w:val="both"/>
            <w:rPr>
              <w:rFonts w:ascii="Futura Bk BT" w:hAnsi="Futura Bk BT"/>
              <w:sz w:val="24"/>
              <w:szCs w:val="24"/>
              <w:lang w:val="tr-TR" w:eastAsia="tr-TR"/>
            </w:rPr>
          </w:pPr>
        </w:p>
        <w:p w14:paraId="00B1E7DC" w14:textId="7376F1A8" w:rsidR="008A1BDA" w:rsidRDefault="008A1BDA" w:rsidP="00511C53">
          <w:pPr>
            <w:spacing w:after="0" w:line="288" w:lineRule="auto"/>
            <w:ind w:left="357"/>
            <w:jc w:val="both"/>
            <w:rPr>
              <w:rFonts w:ascii="Futura Bk BT" w:hAnsi="Futura Bk BT"/>
              <w:sz w:val="24"/>
              <w:szCs w:val="24"/>
              <w:lang w:val="tr-TR" w:eastAsia="tr-TR"/>
            </w:rPr>
          </w:pPr>
        </w:p>
        <w:p w14:paraId="4A1CDD92" w14:textId="08F9A816" w:rsidR="008A1BDA" w:rsidRPr="001F0F8F" w:rsidRDefault="008A1BDA" w:rsidP="00511C53">
          <w:pPr>
            <w:spacing w:after="0" w:line="288" w:lineRule="auto"/>
            <w:ind w:left="357"/>
            <w:jc w:val="both"/>
            <w:rPr>
              <w:rFonts w:ascii="Futura Bk BT" w:hAnsi="Futura Bk BT"/>
              <w:sz w:val="24"/>
              <w:szCs w:val="24"/>
              <w:lang w:val="tr-TR" w:eastAsia="tr-TR"/>
            </w:rPr>
          </w:pPr>
        </w:p>
        <w:p w14:paraId="0D1DC330"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49D5B206"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261B62C1" w14:textId="77777777" w:rsidR="00511C53" w:rsidRDefault="00511C53" w:rsidP="00511C53">
          <w:pPr>
            <w:spacing w:after="0" w:line="288" w:lineRule="auto"/>
            <w:ind w:left="357"/>
            <w:jc w:val="both"/>
            <w:rPr>
              <w:rFonts w:ascii="Futura Bk BT" w:hAnsi="Futura Bk BT"/>
              <w:sz w:val="24"/>
              <w:szCs w:val="24"/>
              <w:lang w:val="tr-TR" w:eastAsia="tr-TR"/>
            </w:rPr>
          </w:pPr>
        </w:p>
        <w:p w14:paraId="04A8BD29" w14:textId="77777777" w:rsidR="008A1BDA" w:rsidRDefault="008A1BDA" w:rsidP="00511C53">
          <w:pPr>
            <w:spacing w:after="0" w:line="288" w:lineRule="auto"/>
            <w:ind w:left="357"/>
            <w:jc w:val="both"/>
            <w:rPr>
              <w:rFonts w:ascii="Futura Bk BT" w:hAnsi="Futura Bk BT"/>
              <w:sz w:val="24"/>
              <w:szCs w:val="24"/>
              <w:lang w:val="tr-TR" w:eastAsia="tr-TR"/>
            </w:rPr>
          </w:pPr>
        </w:p>
        <w:p w14:paraId="0BC5AA72" w14:textId="77777777" w:rsidR="008A1BDA" w:rsidRDefault="008A1BDA" w:rsidP="00511C53">
          <w:pPr>
            <w:spacing w:after="0" w:line="288" w:lineRule="auto"/>
            <w:ind w:left="357"/>
            <w:jc w:val="both"/>
            <w:rPr>
              <w:rFonts w:ascii="Futura Bk BT" w:hAnsi="Futura Bk BT"/>
              <w:sz w:val="24"/>
              <w:szCs w:val="24"/>
              <w:lang w:val="tr-TR" w:eastAsia="tr-TR"/>
            </w:rPr>
          </w:pPr>
        </w:p>
        <w:p w14:paraId="392884AC" w14:textId="77777777" w:rsidR="008A1BDA" w:rsidRDefault="008A1BDA" w:rsidP="00511C53">
          <w:pPr>
            <w:spacing w:after="0" w:line="288" w:lineRule="auto"/>
            <w:ind w:left="357"/>
            <w:jc w:val="both"/>
            <w:rPr>
              <w:rFonts w:ascii="Futura Bk BT" w:hAnsi="Futura Bk BT"/>
              <w:sz w:val="24"/>
              <w:szCs w:val="24"/>
              <w:lang w:val="tr-TR" w:eastAsia="tr-TR"/>
            </w:rPr>
          </w:pPr>
        </w:p>
        <w:p w14:paraId="6276893B" w14:textId="77777777" w:rsidR="008A1BDA" w:rsidRDefault="008A1BDA" w:rsidP="00511C53">
          <w:pPr>
            <w:spacing w:after="0" w:line="288" w:lineRule="auto"/>
            <w:ind w:left="357"/>
            <w:jc w:val="both"/>
            <w:rPr>
              <w:rFonts w:ascii="Futura Bk BT" w:hAnsi="Futura Bk BT"/>
              <w:sz w:val="24"/>
              <w:szCs w:val="24"/>
              <w:lang w:val="tr-TR" w:eastAsia="tr-TR"/>
            </w:rPr>
          </w:pPr>
        </w:p>
        <w:p w14:paraId="787B98F6" w14:textId="77777777" w:rsidR="008A1BDA" w:rsidRDefault="008A1BDA" w:rsidP="00511C53">
          <w:pPr>
            <w:spacing w:after="0" w:line="288" w:lineRule="auto"/>
            <w:ind w:left="357"/>
            <w:jc w:val="both"/>
            <w:rPr>
              <w:rFonts w:ascii="Futura Bk BT" w:hAnsi="Futura Bk BT"/>
              <w:sz w:val="24"/>
              <w:szCs w:val="24"/>
              <w:lang w:val="tr-TR" w:eastAsia="tr-TR"/>
            </w:rPr>
          </w:pPr>
        </w:p>
        <w:p w14:paraId="29C03189" w14:textId="77777777" w:rsidR="008A1BDA" w:rsidRDefault="008A1BDA" w:rsidP="00511C53">
          <w:pPr>
            <w:spacing w:after="0" w:line="288" w:lineRule="auto"/>
            <w:ind w:left="357"/>
            <w:jc w:val="both"/>
            <w:rPr>
              <w:rFonts w:ascii="Futura Bk BT" w:hAnsi="Futura Bk BT"/>
              <w:sz w:val="24"/>
              <w:szCs w:val="24"/>
              <w:lang w:val="tr-TR" w:eastAsia="tr-TR"/>
            </w:rPr>
          </w:pPr>
        </w:p>
        <w:p w14:paraId="259E2ACE" w14:textId="77777777" w:rsidR="00A47EAA" w:rsidRPr="00B04AEB" w:rsidRDefault="00A47EAA" w:rsidP="00511C53">
          <w:pPr>
            <w:spacing w:after="0" w:line="288" w:lineRule="auto"/>
            <w:ind w:left="357"/>
            <w:jc w:val="both"/>
            <w:rPr>
              <w:rFonts w:ascii="Futura Bk BT" w:hAnsi="Futura Bk BT"/>
              <w:sz w:val="6"/>
              <w:szCs w:val="24"/>
              <w:lang w:val="tr-TR" w:eastAsia="tr-TR"/>
            </w:rPr>
          </w:pPr>
        </w:p>
        <w:p w14:paraId="17DABAF1" w14:textId="65945AC5" w:rsidR="00A47EAA" w:rsidRPr="001F0F8F" w:rsidRDefault="00722797" w:rsidP="00A47EAA">
          <w:pPr>
            <w:spacing w:after="0" w:line="288" w:lineRule="auto"/>
            <w:ind w:left="357" w:firstLine="357"/>
            <w:jc w:val="both"/>
            <w:rPr>
              <w:rFonts w:ascii="Futura Bk BT" w:hAnsi="Futura Bk BT"/>
              <w:i/>
              <w:szCs w:val="24"/>
              <w:lang w:val="tr-TR" w:eastAsia="tr-TR"/>
            </w:rPr>
          </w:pPr>
          <w:r>
            <w:rPr>
              <w:rFonts w:ascii="Futura Bk BT" w:hAnsi="Futura Bk BT"/>
              <w:b/>
              <w:i/>
              <w:lang w:val="tr-TR"/>
            </w:rPr>
            <w:t>Şekil</w:t>
          </w:r>
          <w:r w:rsidR="00A47EAA">
            <w:rPr>
              <w:rFonts w:ascii="Futura Bk BT" w:hAnsi="Futura Bk BT"/>
              <w:b/>
              <w:i/>
              <w:lang w:val="tr-TR"/>
            </w:rPr>
            <w:t>3:</w:t>
          </w:r>
          <w:r w:rsidR="00A47EAA" w:rsidRPr="001F0F8F">
            <w:rPr>
              <w:rFonts w:ascii="Futura Bk BT" w:hAnsi="Futura Bk BT"/>
              <w:b/>
              <w:i/>
              <w:lang w:val="tr-TR"/>
            </w:rPr>
            <w:t xml:space="preserve"> Stratejik </w:t>
          </w:r>
          <w:r w:rsidR="00A47EAA">
            <w:rPr>
              <w:rFonts w:ascii="Futura Bk BT" w:hAnsi="Futura Bk BT"/>
              <w:b/>
              <w:i/>
              <w:lang w:val="tr-TR"/>
            </w:rPr>
            <w:t>Planlama</w:t>
          </w:r>
          <w:r w:rsidR="00A47EAA" w:rsidRPr="001F0F8F">
            <w:rPr>
              <w:rFonts w:ascii="Futura Bk BT" w:hAnsi="Futura Bk BT"/>
              <w:b/>
              <w:i/>
              <w:lang w:val="tr-TR"/>
            </w:rPr>
            <w:t xml:space="preserve"> </w:t>
          </w:r>
          <w:r w:rsidR="00A47EAA">
            <w:rPr>
              <w:rFonts w:ascii="Futura Bk BT" w:hAnsi="Futura Bk BT"/>
              <w:b/>
              <w:i/>
              <w:lang w:val="tr-TR"/>
            </w:rPr>
            <w:t>S</w:t>
          </w:r>
          <w:r w:rsidR="00A47EAA" w:rsidRPr="001F0F8F">
            <w:rPr>
              <w:rFonts w:ascii="Futura Bk BT" w:hAnsi="Futura Bk BT"/>
              <w:b/>
              <w:i/>
              <w:lang w:val="tr-TR"/>
            </w:rPr>
            <w:t>üreci</w:t>
          </w:r>
          <w:r w:rsidR="00A47EAA" w:rsidRPr="001F0F8F">
            <w:rPr>
              <w:rFonts w:ascii="Futura Bk BT" w:hAnsi="Futura Bk BT"/>
              <w:i/>
              <w:szCs w:val="24"/>
              <w:lang w:val="tr-TR" w:eastAsia="tr-TR"/>
            </w:rPr>
            <w:t xml:space="preserve"> </w:t>
          </w:r>
        </w:p>
        <w:p w14:paraId="3FDCE219" w14:textId="77777777" w:rsidR="00A47EAA" w:rsidRDefault="00A47EAA" w:rsidP="00511C53">
          <w:pPr>
            <w:spacing w:after="0" w:line="288" w:lineRule="auto"/>
            <w:ind w:left="357"/>
            <w:jc w:val="both"/>
            <w:rPr>
              <w:rFonts w:ascii="Futura Bk BT" w:hAnsi="Futura Bk BT"/>
              <w:sz w:val="24"/>
              <w:szCs w:val="24"/>
              <w:lang w:val="tr-TR" w:eastAsia="tr-TR"/>
            </w:rPr>
          </w:pPr>
        </w:p>
        <w:p w14:paraId="68AD5C67" w14:textId="77777777" w:rsidR="00511C53" w:rsidRPr="001F0F8F" w:rsidRDefault="00511C53" w:rsidP="00511C53">
          <w:pPr>
            <w:spacing w:after="0" w:line="288" w:lineRule="auto"/>
            <w:ind w:firstLine="357"/>
            <w:jc w:val="both"/>
            <w:rPr>
              <w:rFonts w:ascii="Futura Bk BT" w:hAnsi="Futura Bk BT"/>
              <w:sz w:val="24"/>
              <w:lang w:val="tr-TR" w:eastAsia="tr-TR"/>
            </w:rPr>
          </w:pPr>
          <w:r w:rsidRPr="001F0F8F">
            <w:rPr>
              <w:rFonts w:ascii="Futura Bk BT" w:hAnsi="Futura Bk BT"/>
              <w:b/>
              <w:sz w:val="24"/>
              <w:lang w:val="tr-TR" w:eastAsia="tr-TR"/>
            </w:rPr>
            <w:t>Örnek:</w:t>
          </w:r>
          <w:r w:rsidRPr="001F0F8F">
            <w:rPr>
              <w:rFonts w:ascii="Futura Bk BT" w:hAnsi="Futura Bk BT"/>
              <w:sz w:val="24"/>
              <w:lang w:val="tr-TR" w:eastAsia="tr-TR"/>
            </w:rPr>
            <w:t xml:space="preserve"> Aşağıda seramik şirketinde ele alınan stratejik planlama süreci anlatılmıştır.</w:t>
          </w:r>
        </w:p>
        <w:tbl>
          <w:tblPr>
            <w:tblW w:w="90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FF9" w:themeFill="background2"/>
            <w:tblLook w:val="04A0" w:firstRow="1" w:lastRow="0" w:firstColumn="1" w:lastColumn="0" w:noHBand="0" w:noVBand="1"/>
          </w:tblPr>
          <w:tblGrid>
            <w:gridCol w:w="9071"/>
          </w:tblGrid>
          <w:tr w:rsidR="00511C53" w:rsidRPr="001F0F8F" w14:paraId="7C8C44FC" w14:textId="77777777" w:rsidTr="0062243E">
            <w:tc>
              <w:tcPr>
                <w:tcW w:w="9071" w:type="dxa"/>
                <w:shd w:val="clear" w:color="auto" w:fill="0F6FC6" w:themeFill="accent1"/>
              </w:tcPr>
              <w:p w14:paraId="5DBED207"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STRATEJİK PLANLAMA SÜRECİ</w:t>
                </w:r>
              </w:p>
            </w:tc>
          </w:tr>
          <w:tr w:rsidR="00511C53" w:rsidRPr="001F0F8F" w14:paraId="4B564D60" w14:textId="77777777" w:rsidTr="0062243E">
            <w:tc>
              <w:tcPr>
                <w:tcW w:w="9071" w:type="dxa"/>
                <w:shd w:val="clear" w:color="auto" w:fill="DBEFF9" w:themeFill="background2"/>
              </w:tcPr>
              <w:p w14:paraId="2C3F6DB6"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Şirketimizin Stratejik Planına (2018-2022) Stratejik Plan Üst Kurulu (Komitesi) ve Stratejik Planlama Ekibi tarafından, şirketimizin toplantı salonunda, çalışma ve yol haritası belirlendikten sonra taslak oluşturularak başlanmıştır.</w:t>
                </w:r>
              </w:p>
              <w:p w14:paraId="1860A3D4" w14:textId="77777777" w:rsidR="00511C53" w:rsidRPr="001F0F8F" w:rsidRDefault="00511C53" w:rsidP="00511C53">
                <w:pPr>
                  <w:spacing w:after="0" w:line="288" w:lineRule="auto"/>
                  <w:jc w:val="both"/>
                  <w:rPr>
                    <w:rFonts w:ascii="Futura Bk BT" w:hAnsi="Futura Bk BT"/>
                    <w:sz w:val="24"/>
                    <w:szCs w:val="24"/>
                    <w:lang w:val="tr-TR" w:eastAsia="tr-TR"/>
                  </w:rPr>
                </w:pPr>
              </w:p>
              <w:p w14:paraId="4E79C525"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Stratejik Planlama Çalışmaları kapsamında şirket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308D0112" w14:textId="77777777" w:rsidR="00511C53" w:rsidRPr="001F0F8F" w:rsidRDefault="00511C53" w:rsidP="00511C53">
                <w:pPr>
                  <w:spacing w:after="0" w:line="288" w:lineRule="auto"/>
                  <w:jc w:val="both"/>
                  <w:rPr>
                    <w:rFonts w:ascii="Futura Bk BT" w:hAnsi="Futura Bk BT"/>
                    <w:sz w:val="24"/>
                    <w:szCs w:val="24"/>
                    <w:lang w:val="tr-TR" w:eastAsia="tr-TR"/>
                  </w:rPr>
                </w:pPr>
              </w:p>
              <w:p w14:paraId="2C6EE735"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Stratejik planlama konusunda 2017 yılı Kasım ayında Ahi Yönetim Danışmanlığı tarafından gerçekleştirilen “Stratejik Marka Arama Konferansı ve SWOT Analizi seminerleriyle Üst Yönetim, Üst Düzey Müdür ve Müdür yardımcıları ve 120 kişilik beyaz yaka çalışanlar olmak üzere paydaş katılımı sağlanmıştır. Seminerde Stratejik Plan hazırlama yasal nedenleri ve amaçları hakkındaki bilgilendirme, stratejik plan öğeleri ve planlama aşamalarına ilişkin konularda detaylı bilgiler alınmıştır.</w:t>
                </w:r>
              </w:p>
              <w:p w14:paraId="35A8A3A9" w14:textId="77777777" w:rsidR="00511C53" w:rsidRDefault="00511C53" w:rsidP="00511C53">
                <w:pPr>
                  <w:spacing w:after="0" w:line="288" w:lineRule="auto"/>
                  <w:jc w:val="both"/>
                  <w:rPr>
                    <w:rFonts w:ascii="Futura Bk BT" w:hAnsi="Futura Bk BT"/>
                    <w:sz w:val="24"/>
                    <w:szCs w:val="24"/>
                    <w:lang w:val="tr-TR" w:eastAsia="tr-TR"/>
                  </w:rPr>
                </w:pPr>
              </w:p>
              <w:p w14:paraId="04B02597" w14:textId="77777777" w:rsidR="00B04AEB" w:rsidRPr="001F0F8F" w:rsidRDefault="00B04AEB" w:rsidP="00511C53">
                <w:pPr>
                  <w:spacing w:after="0" w:line="288" w:lineRule="auto"/>
                  <w:jc w:val="both"/>
                  <w:rPr>
                    <w:rFonts w:ascii="Futura Bk BT" w:hAnsi="Futura Bk BT"/>
                    <w:sz w:val="24"/>
                    <w:szCs w:val="24"/>
                    <w:lang w:val="tr-TR" w:eastAsia="tr-TR"/>
                  </w:rPr>
                </w:pPr>
              </w:p>
              <w:p w14:paraId="219B6835" w14:textId="77777777" w:rsidR="00511C53" w:rsidRPr="001F0F8F" w:rsidRDefault="00511C53" w:rsidP="00511C53">
                <w:pPr>
                  <w:spacing w:after="0" w:line="288" w:lineRule="auto"/>
                  <w:jc w:val="both"/>
                  <w:rPr>
                    <w:rFonts w:ascii="Futura Bk BT" w:hAnsi="Futura Bk BT"/>
                    <w:b/>
                    <w:sz w:val="24"/>
                    <w:szCs w:val="24"/>
                    <w:lang w:val="tr-TR" w:eastAsia="tr-TR"/>
                  </w:rPr>
                </w:pPr>
                <w:r w:rsidRPr="001F0F8F">
                  <w:rPr>
                    <w:rFonts w:ascii="Futura Bk BT" w:hAnsi="Futura Bk BT"/>
                    <w:b/>
                    <w:sz w:val="24"/>
                    <w:szCs w:val="24"/>
                    <w:lang w:val="tr-TR" w:eastAsia="tr-TR"/>
                  </w:rPr>
                  <w:t>Stratejilerin Belirlenmesi;</w:t>
                </w:r>
              </w:p>
              <w:p w14:paraId="61F97C9D"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Stratejik planlama ekibi tarafından, tüm iç ve dış paydaşların görüş ve önerileri bilimsel yöntemlerle analiz edilerek planlı bir çalışmayla stratejik plan hazırlanmıştır.</w:t>
                </w:r>
              </w:p>
              <w:p w14:paraId="3B2E7830" w14:textId="77777777" w:rsidR="00511C53" w:rsidRPr="001F0F8F" w:rsidRDefault="00511C53" w:rsidP="00511C53">
                <w:pPr>
                  <w:spacing w:after="0" w:line="288" w:lineRule="auto"/>
                  <w:jc w:val="both"/>
                  <w:rPr>
                    <w:rFonts w:ascii="Futura Bk BT" w:hAnsi="Futura Bk BT"/>
                    <w:sz w:val="24"/>
                    <w:szCs w:val="24"/>
                    <w:lang w:val="tr-TR" w:eastAsia="tr-TR"/>
                  </w:rPr>
                </w:pPr>
              </w:p>
              <w:p w14:paraId="00C5AB86" w14:textId="77777777" w:rsidR="00511C53" w:rsidRPr="001F0F8F" w:rsidRDefault="00511C53" w:rsidP="00511C53">
                <w:pPr>
                  <w:spacing w:after="0" w:line="288" w:lineRule="auto"/>
                  <w:jc w:val="both"/>
                  <w:rPr>
                    <w:rFonts w:ascii="Futura Bk BT" w:hAnsi="Futura Bk BT"/>
                    <w:b/>
                    <w:sz w:val="24"/>
                    <w:szCs w:val="24"/>
                    <w:lang w:val="tr-TR" w:eastAsia="tr-TR"/>
                  </w:rPr>
                </w:pPr>
                <w:r w:rsidRPr="001F0F8F">
                  <w:rPr>
                    <w:rFonts w:ascii="Futura Bk BT" w:hAnsi="Futura Bk BT"/>
                    <w:b/>
                    <w:sz w:val="24"/>
                    <w:szCs w:val="24"/>
                    <w:lang w:val="tr-TR" w:eastAsia="tr-TR"/>
                  </w:rPr>
                  <w:t>Bu çalışmalarda izlenen adımlar;</w:t>
                </w:r>
              </w:p>
              <w:p w14:paraId="3A51DE3D"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 xml:space="preserve">Şirketin var oluş nedeni (Misyon), ulaşmak istenilen nokta (Vizyon) belirlenip şirketimizin tüm paydaşlarının görüşleri ve önerileri alındıktan sonra </w:t>
                </w:r>
                <w:proofErr w:type="gramStart"/>
                <w:r w:rsidRPr="001F0F8F">
                  <w:rPr>
                    <w:rFonts w:ascii="Futura Bk BT" w:hAnsi="Futura Bk BT"/>
                    <w:sz w:val="24"/>
                    <w:szCs w:val="24"/>
                    <w:lang w:val="tr-TR" w:eastAsia="tr-TR"/>
                  </w:rPr>
                  <w:t>vizyona</w:t>
                </w:r>
                <w:proofErr w:type="gramEnd"/>
                <w:r w:rsidRPr="001F0F8F">
                  <w:rPr>
                    <w:rFonts w:ascii="Futura Bk BT" w:hAnsi="Futura Bk BT"/>
                    <w:sz w:val="24"/>
                    <w:szCs w:val="24"/>
                    <w:lang w:val="tr-TR" w:eastAsia="tr-TR"/>
                  </w:rPr>
                  <w:t xml:space="preserve"> ulaşmak için gerekli olan stratejik amaçlar belirlendi.</w:t>
                </w:r>
              </w:p>
              <w:p w14:paraId="71C7AA97" w14:textId="77777777" w:rsidR="00511C53" w:rsidRPr="001F0F8F" w:rsidRDefault="00511C53" w:rsidP="00511C53">
                <w:pPr>
                  <w:spacing w:after="0" w:line="288" w:lineRule="auto"/>
                  <w:jc w:val="both"/>
                  <w:rPr>
                    <w:rFonts w:ascii="Futura Bk BT" w:hAnsi="Futura Bk BT"/>
                    <w:sz w:val="24"/>
                    <w:szCs w:val="24"/>
                    <w:lang w:val="tr-TR" w:eastAsia="tr-TR"/>
                  </w:rPr>
                </w:pPr>
              </w:p>
              <w:p w14:paraId="13E865C2" w14:textId="77777777" w:rsidR="00511C53" w:rsidRPr="001F0F8F" w:rsidRDefault="00511C53" w:rsidP="00511C53">
                <w:pPr>
                  <w:spacing w:after="0" w:line="288" w:lineRule="auto"/>
                  <w:jc w:val="both"/>
                  <w:rPr>
                    <w:rFonts w:ascii="Futura Bk BT" w:hAnsi="Futura Bk BT"/>
                    <w:b/>
                    <w:sz w:val="24"/>
                    <w:szCs w:val="24"/>
                    <w:lang w:val="tr-TR" w:eastAsia="tr-TR"/>
                  </w:rPr>
                </w:pPr>
                <w:r w:rsidRPr="001F0F8F">
                  <w:rPr>
                    <w:rFonts w:ascii="Futura Bk BT" w:hAnsi="Futura Bk BT"/>
                    <w:b/>
                    <w:sz w:val="24"/>
                    <w:szCs w:val="24"/>
                    <w:lang w:val="tr-TR" w:eastAsia="tr-TR"/>
                  </w:rPr>
                  <w:t>Stratejik amaçlar;</w:t>
                </w:r>
              </w:p>
              <w:p w14:paraId="5594838A"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Şirket içinde ve faaliyetlerimiz kapsamında iyileştirilmesi, korunması veya önlem alınması gereken alanlarla ilgili olan stratejik amaçlar,</w:t>
                </w:r>
              </w:p>
              <w:p w14:paraId="3D872A96" w14:textId="77777777" w:rsidR="00511C53" w:rsidRPr="001F0F8F" w:rsidRDefault="00511C53" w:rsidP="00511C53">
                <w:pPr>
                  <w:spacing w:after="0" w:line="288" w:lineRule="auto"/>
                  <w:jc w:val="both"/>
                  <w:rPr>
                    <w:rFonts w:ascii="Futura Bk BT" w:hAnsi="Futura Bk BT"/>
                    <w:sz w:val="24"/>
                    <w:szCs w:val="24"/>
                    <w:lang w:val="tr-TR" w:eastAsia="tr-TR"/>
                  </w:rPr>
                </w:pPr>
              </w:p>
              <w:p w14:paraId="05799416"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Şirket içinde ve faaliyetler kapsamında yapılması düşünülen yenilikler ve atılımlarla ilgili olan stratejik amaçlar,</w:t>
                </w:r>
              </w:p>
              <w:p w14:paraId="2432D06F" w14:textId="77777777" w:rsidR="00511C53" w:rsidRPr="001F0F8F" w:rsidRDefault="00511C53" w:rsidP="00511C53">
                <w:pPr>
                  <w:spacing w:after="0" w:line="288" w:lineRule="auto"/>
                  <w:jc w:val="both"/>
                  <w:rPr>
                    <w:rFonts w:ascii="Futura Bk BT" w:hAnsi="Futura Bk BT"/>
                    <w:sz w:val="24"/>
                    <w:szCs w:val="24"/>
                    <w:lang w:val="tr-TR" w:eastAsia="tr-TR"/>
                  </w:rPr>
                </w:pPr>
              </w:p>
              <w:p w14:paraId="4C72EDE4"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Yasalar kapsamında yapmak zorunda olduğumuz faaliyetlere ilişkin stratejik amaçlar olarak da ele alındı.</w:t>
                </w:r>
              </w:p>
              <w:p w14:paraId="701D2D2D"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 xml:space="preserve">Stratejik amaçların gerçekleştirilebilmesi için hedefler konuldu. Hedefler stratejik amaçla ilgili olarak belirlendi. Hedeflerin </w:t>
                </w:r>
                <w:proofErr w:type="gramStart"/>
                <w:r w:rsidRPr="001F0F8F">
                  <w:rPr>
                    <w:rFonts w:ascii="Futura Bk BT" w:hAnsi="Futura Bk BT"/>
                    <w:sz w:val="24"/>
                    <w:szCs w:val="24"/>
                    <w:lang w:val="tr-TR" w:eastAsia="tr-TR"/>
                  </w:rPr>
                  <w:t>spesifik</w:t>
                </w:r>
                <w:proofErr w:type="gramEnd"/>
                <w:r w:rsidRPr="001F0F8F">
                  <w:rPr>
                    <w:rFonts w:ascii="Futura Bk BT" w:hAnsi="Futura Bk BT"/>
                    <w:sz w:val="24"/>
                    <w:szCs w:val="24"/>
                    <w:lang w:val="tr-TR" w:eastAsia="tr-TR"/>
                  </w:rPr>
                  <w:t>, ölçülebilir, ulaşılabilir, gerçekçi, zaman bağlı, sonuca odaklı, açık ve anlaşılabilir olmasına özen gösterildi.</w:t>
                </w:r>
              </w:p>
              <w:p w14:paraId="2A5B0006" w14:textId="77777777" w:rsidR="00511C53" w:rsidRPr="001F0F8F" w:rsidRDefault="00511C53" w:rsidP="00511C53">
                <w:pPr>
                  <w:spacing w:after="0" w:line="288" w:lineRule="auto"/>
                  <w:jc w:val="both"/>
                  <w:rPr>
                    <w:rFonts w:ascii="Futura Bk BT" w:hAnsi="Futura Bk BT"/>
                    <w:sz w:val="24"/>
                    <w:szCs w:val="24"/>
                    <w:lang w:val="tr-TR" w:eastAsia="tr-TR"/>
                  </w:rPr>
                </w:pPr>
              </w:p>
              <w:p w14:paraId="001CB695"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Hedeflere uygun belli bir amaca ve hedefe yönelen, başlı başına bir bütünlük oluşturan, yönetilebilir, maliyetlendirilebilir faaliyetler belirlendi. Her bir faaliyet yazılırken; bu faaliyet “amacımıza ulaştırır mı” sorgulaması yapıldı.</w:t>
                </w:r>
              </w:p>
              <w:p w14:paraId="689521C8" w14:textId="77777777" w:rsidR="00511C53" w:rsidRPr="001F0F8F" w:rsidRDefault="00511C53" w:rsidP="00511C53">
                <w:pPr>
                  <w:spacing w:after="0" w:line="288" w:lineRule="auto"/>
                  <w:jc w:val="both"/>
                  <w:rPr>
                    <w:rFonts w:ascii="Futura Bk BT" w:hAnsi="Futura Bk BT"/>
                    <w:sz w:val="24"/>
                    <w:szCs w:val="24"/>
                    <w:lang w:val="tr-TR" w:eastAsia="tr-TR"/>
                  </w:rPr>
                </w:pPr>
              </w:p>
              <w:p w14:paraId="3C3DE394"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Hedeflerin/faaliyetlerin gerçekleştirilebilmesi için sorumlu ekipler ve zaman belirtildi.</w:t>
                </w:r>
              </w:p>
              <w:p w14:paraId="2D507889" w14:textId="77777777" w:rsidR="00511C53" w:rsidRPr="001F0F8F" w:rsidRDefault="00511C53" w:rsidP="00511C53">
                <w:pPr>
                  <w:spacing w:after="0" w:line="288" w:lineRule="auto"/>
                  <w:jc w:val="both"/>
                  <w:rPr>
                    <w:rFonts w:ascii="Futura Bk BT" w:hAnsi="Futura Bk BT"/>
                    <w:sz w:val="24"/>
                    <w:szCs w:val="24"/>
                    <w:lang w:val="tr-TR" w:eastAsia="tr-TR"/>
                  </w:rPr>
                </w:pPr>
              </w:p>
              <w:p w14:paraId="032CFC76"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Faaliyetlerin başarısını ölçmek için performans göstergeleri tanımlandı.</w:t>
                </w:r>
              </w:p>
              <w:p w14:paraId="6FDDE26D" w14:textId="77777777" w:rsidR="00511C53" w:rsidRPr="001F0F8F" w:rsidRDefault="00511C53" w:rsidP="00511C53">
                <w:pPr>
                  <w:spacing w:after="0" w:line="288" w:lineRule="auto"/>
                  <w:jc w:val="both"/>
                  <w:rPr>
                    <w:rFonts w:ascii="Futura Bk BT" w:hAnsi="Futura Bk BT"/>
                    <w:sz w:val="24"/>
                    <w:szCs w:val="24"/>
                    <w:lang w:val="tr-TR" w:eastAsia="tr-TR"/>
                  </w:rPr>
                </w:pPr>
              </w:p>
              <w:p w14:paraId="2E446C35"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11F7FA5C" w14:textId="77777777" w:rsidR="00511C53" w:rsidRPr="001F0F8F" w:rsidRDefault="00511C53" w:rsidP="00511C53">
                <w:pPr>
                  <w:spacing w:after="0" w:line="288" w:lineRule="auto"/>
                  <w:jc w:val="both"/>
                  <w:rPr>
                    <w:rFonts w:ascii="Futura Bk BT" w:hAnsi="Futura Bk BT"/>
                    <w:sz w:val="24"/>
                    <w:szCs w:val="24"/>
                    <w:lang w:val="tr-TR" w:eastAsia="tr-TR"/>
                  </w:rPr>
                </w:pPr>
              </w:p>
              <w:p w14:paraId="714C4B60"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16F4854F" w14:textId="77777777" w:rsidR="00511C53" w:rsidRPr="001F0F8F" w:rsidRDefault="00511C53" w:rsidP="00511C53">
                <w:pPr>
                  <w:spacing w:after="0" w:line="288" w:lineRule="auto"/>
                  <w:jc w:val="both"/>
                  <w:rPr>
                    <w:rFonts w:ascii="Futura Bk BT" w:hAnsi="Futura Bk BT"/>
                    <w:sz w:val="24"/>
                    <w:szCs w:val="24"/>
                    <w:lang w:val="tr-TR" w:eastAsia="tr-TR"/>
                  </w:rPr>
                </w:pPr>
              </w:p>
              <w:p w14:paraId="3DAADCAD"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Strateji, Hedef ve Faaliyetler kesinleştikten sonra her bir faaliyet maliyetlendirilmesi yapıldı.</w:t>
                </w:r>
              </w:p>
              <w:p w14:paraId="5EE09C6E" w14:textId="77777777" w:rsidR="00511C53" w:rsidRPr="001F0F8F" w:rsidRDefault="00511C53" w:rsidP="00511C53">
                <w:pPr>
                  <w:spacing w:after="0" w:line="288" w:lineRule="auto"/>
                  <w:jc w:val="both"/>
                  <w:rPr>
                    <w:rFonts w:ascii="Futura Bk BT" w:hAnsi="Futura Bk BT"/>
                    <w:sz w:val="24"/>
                    <w:szCs w:val="24"/>
                    <w:lang w:val="tr-TR" w:eastAsia="tr-TR"/>
                  </w:rPr>
                </w:pPr>
              </w:p>
              <w:p w14:paraId="69DE2204"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Maliyeti hesaplanan her bir faaliyetler için kullanılacak kaynaklar belirtildi. Maliyeti ve kaynağı hesaplanan her bir faaliyet/projenin toplamları hesaplanarak bütçeler ortaya çıkartıldı.</w:t>
                </w:r>
              </w:p>
              <w:p w14:paraId="09CBEF8A" w14:textId="77777777" w:rsidR="00511C53" w:rsidRPr="001F0F8F" w:rsidRDefault="00511C53" w:rsidP="00511C53">
                <w:pPr>
                  <w:spacing w:after="0" w:line="288" w:lineRule="auto"/>
                  <w:jc w:val="both"/>
                  <w:rPr>
                    <w:rFonts w:ascii="Futura Bk BT" w:hAnsi="Futura Bk BT"/>
                    <w:sz w:val="24"/>
                    <w:szCs w:val="24"/>
                    <w:lang w:val="tr-TR" w:eastAsia="tr-TR"/>
                  </w:rPr>
                </w:pPr>
              </w:p>
              <w:p w14:paraId="6FB12CD0"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Yukarıdaki çalışmalar gerçekleştirildikten sonra Şirketimizin 2018-2022 dönemi stratejik planına son halini vermek üzere Ahi Yönetim Danışmanlığından görüş istenmiştir.</w:t>
                </w:r>
              </w:p>
              <w:p w14:paraId="7B1123CA" w14:textId="77777777" w:rsidR="00511C53" w:rsidRPr="001F0F8F" w:rsidRDefault="00511C53" w:rsidP="00511C53">
                <w:pPr>
                  <w:spacing w:after="0" w:line="288" w:lineRule="auto"/>
                  <w:jc w:val="both"/>
                  <w:rPr>
                    <w:rFonts w:ascii="Futura Bk BT" w:hAnsi="Futura Bk BT"/>
                    <w:sz w:val="24"/>
                    <w:szCs w:val="24"/>
                    <w:lang w:val="tr-TR" w:eastAsia="tr-TR"/>
                  </w:rPr>
                </w:pPr>
              </w:p>
              <w:p w14:paraId="5B9702E1"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Görüşleri doğrultusunda son düzenlemeler yapılarak plan taslağı son halini almış ve onaya sunulmuştur.</w:t>
                </w:r>
              </w:p>
            </w:tc>
          </w:tr>
        </w:tbl>
        <w:p w14:paraId="48E33B55" w14:textId="77777777" w:rsidR="00511C53" w:rsidRPr="001F0F8F" w:rsidRDefault="00511C53" w:rsidP="00511C53">
          <w:pPr>
            <w:spacing w:after="0" w:line="288" w:lineRule="auto"/>
            <w:jc w:val="both"/>
            <w:rPr>
              <w:rFonts w:ascii="Futura Bk BT" w:hAnsi="Futura Bk BT"/>
              <w:lang w:val="tr-TR"/>
            </w:rPr>
          </w:pPr>
        </w:p>
        <w:p w14:paraId="6D2184A3" w14:textId="77777777" w:rsidR="00511C53" w:rsidRPr="001F0F8F" w:rsidRDefault="00511C53" w:rsidP="0091313C">
          <w:pPr>
            <w:pStyle w:val="Balk2"/>
            <w:numPr>
              <w:ilvl w:val="0"/>
              <w:numId w:val="77"/>
            </w:numPr>
            <w:rPr>
              <w:lang w:val="tr-TR"/>
            </w:rPr>
          </w:pPr>
          <w:bookmarkStart w:id="14" w:name="_Toc522893349"/>
          <w:r w:rsidRPr="001F0F8F">
            <w:rPr>
              <w:lang w:val="tr-TR"/>
            </w:rPr>
            <w:t>Stratejik Planın Amacı</w:t>
          </w:r>
          <w:bookmarkEnd w:id="14"/>
        </w:p>
        <w:p w14:paraId="39EA5102" w14:textId="77777777" w:rsidR="00511C53" w:rsidRPr="001F0F8F" w:rsidRDefault="00511C53" w:rsidP="00511C53">
          <w:pPr>
            <w:spacing w:after="0" w:line="288" w:lineRule="auto"/>
            <w:ind w:firstLine="357"/>
            <w:jc w:val="both"/>
            <w:rPr>
              <w:rFonts w:ascii="Futura Bk BT" w:hAnsi="Futura Bk BT"/>
              <w:sz w:val="24"/>
              <w:szCs w:val="24"/>
              <w:lang w:val="tr-TR" w:eastAsia="tr-TR"/>
            </w:rPr>
          </w:pPr>
          <w:r w:rsidRPr="001F0F8F">
            <w:rPr>
              <w:rFonts w:ascii="Futura Bk BT" w:hAnsi="Futura Bk BT"/>
              <w:sz w:val="24"/>
              <w:szCs w:val="24"/>
              <w:lang w:val="tr-TR" w:eastAsia="tr-TR"/>
            </w:rPr>
            <w:t>Bu alanda stratejik amacı açıklamalısınız.</w:t>
          </w:r>
        </w:p>
        <w:p w14:paraId="6D3293DD" w14:textId="77777777" w:rsidR="00511C53" w:rsidRPr="001F0F8F" w:rsidRDefault="00511C53" w:rsidP="00511C53">
          <w:pPr>
            <w:spacing w:after="0" w:line="288" w:lineRule="auto"/>
            <w:ind w:firstLine="708"/>
            <w:jc w:val="both"/>
            <w:rPr>
              <w:rFonts w:ascii="Futura Bk BT" w:hAnsi="Futura Bk BT"/>
              <w:sz w:val="24"/>
              <w:szCs w:val="24"/>
              <w:lang w:val="tr-TR" w:eastAsia="tr-TR"/>
            </w:rPr>
          </w:pPr>
        </w:p>
        <w:tbl>
          <w:tblPr>
            <w:tblW w:w="90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511C53" w:rsidRPr="001F0F8F" w14:paraId="10C51E70" w14:textId="77777777" w:rsidTr="00CE5213">
            <w:tc>
              <w:tcPr>
                <w:tcW w:w="9071" w:type="dxa"/>
                <w:shd w:val="clear" w:color="auto" w:fill="0F6FC6" w:themeFill="accent1"/>
              </w:tcPr>
              <w:p w14:paraId="485F72D5" w14:textId="77777777" w:rsidR="00511C53" w:rsidRPr="001F0F8F" w:rsidRDefault="00511C53" w:rsidP="00511C53">
                <w:pPr>
                  <w:spacing w:after="0" w:line="288" w:lineRule="auto"/>
                  <w:jc w:val="both"/>
                  <w:rPr>
                    <w:rFonts w:ascii="Futura Bk BT" w:hAnsi="Futura Bk BT"/>
                    <w:b/>
                    <w:sz w:val="24"/>
                    <w:szCs w:val="24"/>
                    <w:lang w:val="tr-TR" w:eastAsia="tr-TR"/>
                  </w:rPr>
                </w:pPr>
                <w:r w:rsidRPr="001F0F8F">
                  <w:rPr>
                    <w:rFonts w:ascii="Futura Bk BT" w:hAnsi="Futura Bk BT"/>
                    <w:b/>
                    <w:color w:val="FFFFFF" w:themeColor="background1"/>
                    <w:sz w:val="24"/>
                    <w:szCs w:val="24"/>
                    <w:lang w:val="tr-TR" w:eastAsia="tr-TR"/>
                  </w:rPr>
                  <w:t>STRATEJİK PLANIN AMACI</w:t>
                </w:r>
              </w:p>
            </w:tc>
          </w:tr>
          <w:tr w:rsidR="00511C53" w:rsidRPr="001F0F8F" w14:paraId="69AE5055" w14:textId="77777777" w:rsidTr="003F1C2B">
            <w:tc>
              <w:tcPr>
                <w:tcW w:w="9071" w:type="dxa"/>
                <w:shd w:val="clear" w:color="auto" w:fill="DBEFF9" w:themeFill="background2"/>
              </w:tcPr>
              <w:p w14:paraId="752D65FB"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Bu stratejik plan dokümanı, şirketimizin güçlü ve zayıf yönleri ile dış çevredeki fırsat ve tehditler göz önünde bulundurularak, Seramik sektöründe ortaya konan üretim, hizmet ve kalite standartlarına ulaşmak üzere yeni stratejiler geliştirmeyi ve bu stratejileri temel alan etkinlik ve hedeflerin belirlenmesini amaçlamaktadır.</w:t>
                </w:r>
              </w:p>
            </w:tc>
          </w:tr>
        </w:tbl>
        <w:p w14:paraId="5F4CBA59"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1D95D0A2" w14:textId="77777777" w:rsidR="00511C53" w:rsidRPr="001F0F8F" w:rsidRDefault="00511C53" w:rsidP="0091313C">
          <w:pPr>
            <w:pStyle w:val="Balk2"/>
            <w:numPr>
              <w:ilvl w:val="0"/>
              <w:numId w:val="77"/>
            </w:numPr>
            <w:rPr>
              <w:lang w:val="tr-TR"/>
            </w:rPr>
          </w:pPr>
          <w:bookmarkStart w:id="15" w:name="_Toc522893350"/>
          <w:r w:rsidRPr="001F0F8F">
            <w:rPr>
              <w:lang w:val="tr-TR"/>
            </w:rPr>
            <w:t>Stratejik Planın Kapsamı</w:t>
          </w:r>
          <w:bookmarkEnd w:id="15"/>
        </w:p>
        <w:p w14:paraId="1771AAB3" w14:textId="77777777" w:rsidR="00511C53" w:rsidRPr="001F0F8F" w:rsidRDefault="00511C53" w:rsidP="00511C53">
          <w:pPr>
            <w:spacing w:after="0" w:line="288" w:lineRule="auto"/>
            <w:ind w:firstLine="357"/>
            <w:jc w:val="both"/>
            <w:rPr>
              <w:rFonts w:ascii="Futura Bk BT" w:hAnsi="Futura Bk BT"/>
              <w:sz w:val="24"/>
              <w:szCs w:val="24"/>
              <w:lang w:val="tr-TR" w:eastAsia="tr-TR"/>
            </w:rPr>
          </w:pPr>
          <w:r w:rsidRPr="001F0F8F">
            <w:rPr>
              <w:rFonts w:ascii="Futura Bk BT" w:hAnsi="Futura Bk BT"/>
              <w:sz w:val="24"/>
              <w:szCs w:val="24"/>
              <w:lang w:val="tr-TR" w:eastAsia="tr-TR"/>
            </w:rPr>
            <w:t>Bu alanda stratejik planın kapsamını açıklamalısınız.</w:t>
          </w:r>
        </w:p>
        <w:p w14:paraId="7EAE5251" w14:textId="77777777" w:rsidR="00511C53" w:rsidRPr="001F0F8F" w:rsidRDefault="00511C53" w:rsidP="00511C53">
          <w:pPr>
            <w:spacing w:after="0" w:line="288" w:lineRule="auto"/>
            <w:ind w:firstLine="708"/>
            <w:jc w:val="both"/>
            <w:rPr>
              <w:rFonts w:ascii="Futura Bk BT" w:hAnsi="Futura Bk BT"/>
              <w:sz w:val="24"/>
              <w:szCs w:val="24"/>
              <w:lang w:val="tr-TR" w:eastAsia="tr-TR"/>
            </w:rPr>
          </w:pPr>
        </w:p>
        <w:tbl>
          <w:tblPr>
            <w:tblW w:w="90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511C53" w:rsidRPr="001F0F8F" w14:paraId="0379E6EA" w14:textId="77777777" w:rsidTr="00CE5213">
            <w:tc>
              <w:tcPr>
                <w:tcW w:w="9071" w:type="dxa"/>
                <w:shd w:val="clear" w:color="auto" w:fill="0F6FC6" w:themeFill="accent1"/>
              </w:tcPr>
              <w:p w14:paraId="0098DD99" w14:textId="77777777" w:rsidR="00511C53" w:rsidRPr="001F0F8F" w:rsidRDefault="00511C53" w:rsidP="00511C53">
                <w:pPr>
                  <w:spacing w:after="0" w:line="288" w:lineRule="auto"/>
                  <w:jc w:val="both"/>
                  <w:rPr>
                    <w:rFonts w:ascii="Futura Bk BT" w:hAnsi="Futura Bk BT"/>
                    <w:b/>
                    <w:sz w:val="24"/>
                    <w:szCs w:val="24"/>
                    <w:lang w:val="tr-TR" w:eastAsia="tr-TR"/>
                  </w:rPr>
                </w:pPr>
                <w:r w:rsidRPr="001F0F8F">
                  <w:rPr>
                    <w:rFonts w:ascii="Futura Bk BT" w:hAnsi="Futura Bk BT"/>
                    <w:b/>
                    <w:color w:val="FFFFFF" w:themeColor="background1"/>
                    <w:sz w:val="24"/>
                    <w:szCs w:val="24"/>
                    <w:lang w:val="tr-TR" w:eastAsia="tr-TR"/>
                  </w:rPr>
                  <w:t>STRATEJİK PLANIN KAPSAMI</w:t>
                </w:r>
              </w:p>
            </w:tc>
          </w:tr>
          <w:tr w:rsidR="00511C53" w:rsidRPr="001F0F8F" w14:paraId="3BFB6BA2" w14:textId="77777777" w:rsidTr="003F1C2B">
            <w:tc>
              <w:tcPr>
                <w:tcW w:w="9071" w:type="dxa"/>
                <w:shd w:val="clear" w:color="auto" w:fill="DBEFF9" w:themeFill="background2"/>
              </w:tcPr>
              <w:p w14:paraId="769C588D"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Bu stratejik plan dokümanı, Şirketimizin 2018–2022 yıllarına dönük stratejik amaçlarını, hedeflerini ve performans göstergelerini kapsamaktadır.</w:t>
                </w:r>
              </w:p>
              <w:p w14:paraId="66FE11BD" w14:textId="77777777" w:rsidR="00511C53" w:rsidRPr="001F0F8F" w:rsidRDefault="00511C53" w:rsidP="00511C53">
                <w:pPr>
                  <w:spacing w:after="0" w:line="288" w:lineRule="auto"/>
                  <w:jc w:val="both"/>
                  <w:rPr>
                    <w:rFonts w:ascii="Futura Bk BT" w:hAnsi="Futura Bk BT"/>
                    <w:sz w:val="24"/>
                    <w:szCs w:val="24"/>
                    <w:lang w:val="tr-TR" w:eastAsia="tr-TR"/>
                  </w:rPr>
                </w:pPr>
              </w:p>
            </w:tc>
          </w:tr>
        </w:tbl>
        <w:p w14:paraId="04516BEB" w14:textId="77777777" w:rsidR="00511C53" w:rsidRPr="001F0F8F" w:rsidRDefault="00511C53" w:rsidP="00876601">
          <w:pPr>
            <w:rPr>
              <w:highlight w:val="yellow"/>
              <w:lang w:val="tr-TR"/>
            </w:rPr>
          </w:pPr>
        </w:p>
        <w:p w14:paraId="0AFE7C4D" w14:textId="3A4B7F96" w:rsidR="00511C53" w:rsidRPr="003F1C2B" w:rsidRDefault="00511C53" w:rsidP="0091313C">
          <w:pPr>
            <w:pStyle w:val="Balk2"/>
            <w:numPr>
              <w:ilvl w:val="0"/>
              <w:numId w:val="77"/>
            </w:numPr>
            <w:rPr>
              <w:lang w:val="tr-TR"/>
            </w:rPr>
          </w:pPr>
          <w:bookmarkStart w:id="16" w:name="_Toc522893351"/>
          <w:r w:rsidRPr="003F1C2B">
            <w:rPr>
              <w:lang w:val="tr-TR"/>
            </w:rPr>
            <w:t>Stratejik Planlama Yasal Dayanakları</w:t>
          </w:r>
          <w:r w:rsidR="0062243E" w:rsidRPr="003F1C2B">
            <w:rPr>
              <w:lang w:val="tr-TR"/>
            </w:rPr>
            <w:t xml:space="preserve"> (</w:t>
          </w:r>
          <w:proofErr w:type="spellStart"/>
          <w:r w:rsidR="0062243E" w:rsidRPr="003F1C2B">
            <w:rPr>
              <w:lang w:val="tr-TR"/>
            </w:rPr>
            <w:t>Opsiyonel</w:t>
          </w:r>
          <w:proofErr w:type="spellEnd"/>
          <w:r w:rsidR="0062243E" w:rsidRPr="003F1C2B">
            <w:rPr>
              <w:lang w:val="tr-TR"/>
            </w:rPr>
            <w:t>)</w:t>
          </w:r>
          <w:bookmarkEnd w:id="16"/>
        </w:p>
        <w:p w14:paraId="5FF348FF" w14:textId="0D80F1D8" w:rsidR="00511C53" w:rsidRPr="003F1C2B" w:rsidRDefault="00696714" w:rsidP="00511C53">
          <w:pPr>
            <w:spacing w:after="0" w:line="288" w:lineRule="auto"/>
            <w:ind w:left="357"/>
            <w:jc w:val="both"/>
            <w:rPr>
              <w:rFonts w:ascii="Futura Bk BT" w:hAnsi="Futura Bk BT"/>
              <w:sz w:val="24"/>
              <w:szCs w:val="24"/>
              <w:lang w:val="tr-TR" w:eastAsia="tr-TR"/>
            </w:rPr>
          </w:pPr>
          <w:r>
            <w:rPr>
              <w:rFonts w:ascii="Futura Bk BT" w:hAnsi="Futura Bk BT"/>
              <w:sz w:val="24"/>
              <w:lang w:val="tr-TR"/>
            </w:rPr>
            <w:t>Eğer sektörünüz için açıklama mecburiyeti varsa</w:t>
          </w:r>
          <w:r w:rsidRPr="003F1C2B">
            <w:rPr>
              <w:rFonts w:ascii="Futura Bk BT" w:hAnsi="Futura Bk BT"/>
              <w:sz w:val="24"/>
              <w:szCs w:val="24"/>
              <w:lang w:val="tr-TR" w:eastAsia="tr-TR"/>
            </w:rPr>
            <w:t xml:space="preserve"> </w:t>
          </w:r>
          <w:r w:rsidR="00511C53" w:rsidRPr="003F1C2B">
            <w:rPr>
              <w:rFonts w:ascii="Futura Bk BT" w:hAnsi="Futura Bk BT"/>
              <w:sz w:val="24"/>
              <w:szCs w:val="24"/>
              <w:lang w:val="tr-TR" w:eastAsia="tr-TR"/>
            </w:rPr>
            <w:t>şirketiniz ve sektörünüz için yasal dayanaklar</w:t>
          </w:r>
          <w:r>
            <w:rPr>
              <w:rFonts w:ascii="Futura Bk BT" w:hAnsi="Futura Bk BT"/>
              <w:sz w:val="24"/>
              <w:szCs w:val="24"/>
              <w:lang w:val="tr-TR" w:eastAsia="tr-TR"/>
            </w:rPr>
            <w:t>ı</w:t>
          </w:r>
          <w:r w:rsidR="00511C53" w:rsidRPr="003F1C2B">
            <w:rPr>
              <w:rFonts w:ascii="Futura Bk BT" w:hAnsi="Futura Bk BT"/>
              <w:sz w:val="24"/>
              <w:szCs w:val="24"/>
              <w:lang w:val="tr-TR" w:eastAsia="tr-TR"/>
            </w:rPr>
            <w:t xml:space="preserve"> aşağıdaki şekilde detaylandırmalısınız. Yasal dayanak yok ise bu kısmı çıkarabilirsiniz.</w:t>
          </w:r>
        </w:p>
        <w:p w14:paraId="1344533A" w14:textId="7AB38881" w:rsidR="00722797" w:rsidRDefault="00722797" w:rsidP="00511C53">
          <w:pPr>
            <w:spacing w:after="0" w:line="288" w:lineRule="auto"/>
            <w:ind w:left="708"/>
            <w:jc w:val="both"/>
            <w:rPr>
              <w:rFonts w:ascii="Futura Bk BT" w:hAnsi="Futura Bk BT"/>
              <w:sz w:val="24"/>
              <w:szCs w:val="24"/>
              <w:highlight w:val="yellow"/>
              <w:lang w:val="tr-TR" w:eastAsia="tr-TR"/>
            </w:rPr>
          </w:pPr>
          <w:r>
            <w:rPr>
              <w:rFonts w:ascii="Futura Bk BT" w:hAnsi="Futura Bk BT"/>
              <w:sz w:val="24"/>
              <w:szCs w:val="24"/>
              <w:highlight w:val="yellow"/>
              <w:lang w:val="tr-TR" w:eastAsia="tr-TR"/>
            </w:rPr>
            <w:br w:type="page"/>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FF9" w:themeFill="background2"/>
            <w:tblLook w:val="04A0" w:firstRow="1" w:lastRow="0" w:firstColumn="1" w:lastColumn="0" w:noHBand="0" w:noVBand="1"/>
          </w:tblPr>
          <w:tblGrid>
            <w:gridCol w:w="9071"/>
          </w:tblGrid>
          <w:tr w:rsidR="00511C53" w:rsidRPr="003F1C2B" w14:paraId="214EA1A2" w14:textId="77777777" w:rsidTr="003F1C2B">
            <w:tc>
              <w:tcPr>
                <w:tcW w:w="9071" w:type="dxa"/>
                <w:shd w:val="clear" w:color="auto" w:fill="0F6FC6" w:themeFill="accent1"/>
              </w:tcPr>
              <w:p w14:paraId="3F39A3D3" w14:textId="77777777" w:rsidR="00511C53" w:rsidRPr="003F1C2B" w:rsidRDefault="00511C53" w:rsidP="00511C53">
                <w:pPr>
                  <w:spacing w:after="0" w:line="288" w:lineRule="auto"/>
                  <w:jc w:val="both"/>
                  <w:rPr>
                    <w:rFonts w:ascii="Futura Bk BT" w:hAnsi="Futura Bk BT"/>
                    <w:b/>
                    <w:sz w:val="24"/>
                    <w:szCs w:val="24"/>
                    <w:lang w:val="tr-TR" w:eastAsia="tr-TR"/>
                  </w:rPr>
                </w:pPr>
                <w:r w:rsidRPr="003F1C2B">
                  <w:rPr>
                    <w:rFonts w:ascii="Futura Bk BT" w:hAnsi="Futura Bk BT"/>
                    <w:b/>
                    <w:color w:val="FFFFFF" w:themeColor="background1"/>
                    <w:sz w:val="24"/>
                    <w:szCs w:val="24"/>
                    <w:lang w:val="tr-TR" w:eastAsia="tr-TR"/>
                  </w:rPr>
                  <w:t>STRATEJİK PLANLAMA İÇİN YASAL DAYANAK</w:t>
                </w:r>
              </w:p>
            </w:tc>
          </w:tr>
          <w:tr w:rsidR="00511C53" w:rsidRPr="001F0F8F" w14:paraId="758AF15A" w14:textId="77777777" w:rsidTr="003F1C2B">
            <w:tc>
              <w:tcPr>
                <w:tcW w:w="9071" w:type="dxa"/>
                <w:shd w:val="clear" w:color="auto" w:fill="DBEFF9" w:themeFill="background2"/>
              </w:tcPr>
              <w:p w14:paraId="609B7E5E" w14:textId="77777777" w:rsidR="00511C53" w:rsidRPr="003F1C2B" w:rsidRDefault="00511C53" w:rsidP="00511C53">
                <w:pPr>
                  <w:spacing w:after="0" w:line="288" w:lineRule="auto"/>
                  <w:jc w:val="both"/>
                  <w:rPr>
                    <w:rFonts w:ascii="Futura Bk BT" w:hAnsi="Futura Bk BT"/>
                    <w:sz w:val="24"/>
                    <w:szCs w:val="24"/>
                    <w:lang w:val="tr-TR" w:eastAsia="tr-TR"/>
                  </w:rPr>
                </w:pPr>
                <w:r w:rsidRPr="003F1C2B">
                  <w:rPr>
                    <w:rFonts w:ascii="Futura Bk BT" w:hAnsi="Futura Bk BT"/>
                    <w:b/>
                    <w:sz w:val="24"/>
                    <w:szCs w:val="24"/>
                    <w:lang w:val="tr-TR" w:eastAsia="tr-TR"/>
                  </w:rPr>
                  <w:t>Örneğin:</w:t>
                </w:r>
              </w:p>
              <w:p w14:paraId="484BD708" w14:textId="77777777" w:rsidR="00511C53" w:rsidRPr="003F1C2B" w:rsidRDefault="00511C53" w:rsidP="00511C53">
                <w:pPr>
                  <w:spacing w:after="0" w:line="288" w:lineRule="auto"/>
                  <w:jc w:val="both"/>
                  <w:rPr>
                    <w:rFonts w:ascii="Futura Bk BT" w:hAnsi="Futura Bk BT"/>
                    <w:noProof/>
                    <w:sz w:val="24"/>
                    <w:szCs w:val="24"/>
                    <w:lang w:val="tr-TR" w:eastAsia="tr-TR"/>
                  </w:rPr>
                </w:pPr>
                <w:r w:rsidRPr="003F1C2B">
                  <w:rPr>
                    <w:rFonts w:ascii="Futura Bk BT" w:hAnsi="Futura Bk BT"/>
                    <w:noProof/>
                    <w:sz w:val="24"/>
                    <w:szCs w:val="24"/>
                    <w:lang w:val="tr-TR" w:eastAsia="tr-TR"/>
                  </w:rPr>
                  <w:t>6360 sayılı On Dört İlde Büyükşehir Belediyesi ve Yirmi Yedi İlçe Kurulması ile Bazı Kanun ve Kanun Hükmünde Kararnamelerde Değişiklik Yapılmasına Dair Kanun uyarınca Muğla ili mülki sınırlarının Büyükşehir Belediyesine dönüştürülmesiyle birlikte Bodrum Belediyesinin görev ve yetkilerinin kapsamının belirlenmesinde ana düzenleme olarak karşıya çıkan 5393 sayılı Belediye Kanunu dışında 5216 sayılı Büyükşehir Belediyesi Kanunu, önem ve öncelik kazanmıştır.</w:t>
                </w:r>
              </w:p>
              <w:p w14:paraId="2085238D" w14:textId="77777777" w:rsidR="00511C53" w:rsidRPr="003F1C2B" w:rsidRDefault="00511C53" w:rsidP="00511C53">
                <w:pPr>
                  <w:spacing w:after="0" w:line="288" w:lineRule="auto"/>
                  <w:jc w:val="both"/>
                  <w:rPr>
                    <w:rFonts w:ascii="Futura Bk BT" w:hAnsi="Futura Bk BT"/>
                    <w:sz w:val="24"/>
                    <w:szCs w:val="24"/>
                    <w:lang w:val="tr-TR" w:eastAsia="tr-TR"/>
                  </w:rPr>
                </w:pPr>
              </w:p>
              <w:p w14:paraId="2EB1A34D" w14:textId="77777777" w:rsidR="00511C53" w:rsidRPr="003F1C2B" w:rsidRDefault="00511C53" w:rsidP="00511C53">
                <w:pPr>
                  <w:spacing w:after="0" w:line="288" w:lineRule="auto"/>
                  <w:jc w:val="both"/>
                  <w:rPr>
                    <w:rFonts w:ascii="Futura Bk BT" w:hAnsi="Futura Bk BT"/>
                    <w:sz w:val="24"/>
                    <w:szCs w:val="24"/>
                    <w:lang w:val="tr-TR" w:eastAsia="tr-TR"/>
                  </w:rPr>
                </w:pPr>
                <w:r w:rsidRPr="003F1C2B">
                  <w:rPr>
                    <w:rFonts w:ascii="Futura Bk BT" w:hAnsi="Futura Bk BT"/>
                    <w:sz w:val="24"/>
                    <w:szCs w:val="24"/>
                    <w:lang w:val="tr-TR" w:eastAsia="tr-TR"/>
                  </w:rPr>
                  <w:t>Mahalli müşterek nitelikte olma şartı ile kanunlarla münhasıran Büyükşehir Belediyesine verilen görevler ile 5216 sayılı Kanunun 7. maddesinin birinci fıkrasında sayılanlar dışında yer alan ve 5393 sayılı Belediye Kanununda belirtilen görev ve yetkiler, Bodrum Belediyesi sorumluluk alanını belirlemektedir. Buna göre, Bodrum Belediyesinin görev ve yetkilerini şu şekilde özetlemek mümkündür:</w:t>
                </w:r>
              </w:p>
              <w:p w14:paraId="6FD29AF5" w14:textId="77777777" w:rsidR="00511C53" w:rsidRPr="003F1C2B" w:rsidRDefault="00511C53" w:rsidP="00511C53">
                <w:pPr>
                  <w:spacing w:after="0" w:line="288" w:lineRule="auto"/>
                  <w:jc w:val="both"/>
                  <w:rPr>
                    <w:rFonts w:ascii="Futura Bk BT" w:hAnsi="Futura Bk BT"/>
                    <w:sz w:val="24"/>
                    <w:szCs w:val="24"/>
                    <w:lang w:val="tr-TR" w:eastAsia="tr-TR"/>
                  </w:rPr>
                </w:pPr>
              </w:p>
              <w:p w14:paraId="7D8FAEF9"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Büyükşehir Belediyesinin yetkileri dışındaki imar ve planlamaya ilişkin hizmetleri yerine getirmek,</w:t>
                </w:r>
              </w:p>
              <w:p w14:paraId="0C387DF9"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Çevre ve çevre sağlığı hizmetlerini yerine getirmek,</w:t>
                </w:r>
              </w:p>
              <w:p w14:paraId="6E456224"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Büyükşehir Belediyesinin yetkileri dışındaki temizlik hizmetlerini yerine getirmek,</w:t>
                </w:r>
              </w:p>
              <w:p w14:paraId="76D2F11E"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Büyükşehir Katı Atık Yönetim Planına uygun olarak, katı atıkları toplamak ve aktarma istasyonuna taşımak,</w:t>
                </w:r>
              </w:p>
              <w:p w14:paraId="1578F76C"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Büyükşehir Belediyesinin yetkili olmadığı ve işletmediği alanlarda zabıta hizmetlerini yerine getirmek,</w:t>
                </w:r>
              </w:p>
              <w:p w14:paraId="5CB8B6E2"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Acil yardım, kurtarma ve ambulans hizmetlerini yerine getirmek,</w:t>
                </w:r>
              </w:p>
              <w:p w14:paraId="354CF556"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Defin ile ilgili hizmetleri yürütmek,</w:t>
                </w:r>
              </w:p>
              <w:p w14:paraId="646CBA08"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Kültür ve sanat, konut, turizm ve tanıtım faaliyetlerinde bulunmak,</w:t>
                </w:r>
              </w:p>
              <w:p w14:paraId="3A29C449"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Sosyal hizmet ve yardım faaliyetlerinde bulunmak,</w:t>
                </w:r>
              </w:p>
              <w:p w14:paraId="6F5BF644"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Evlendirme işlemlerini yürütmek,</w:t>
                </w:r>
              </w:p>
              <w:p w14:paraId="36036F10"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Ekonomi ve ticaretin geliştirilmesi hizmetlerini yapmak, yaptırmak,</w:t>
                </w:r>
              </w:p>
              <w:p w14:paraId="3CC88311"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Kadınlar ve çocuklar için konukevleri açmak,</w:t>
                </w:r>
              </w:p>
              <w:p w14:paraId="7358FD3D"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Tarım ve hayvancılığı desteklemek,</w:t>
                </w:r>
              </w:p>
              <w:p w14:paraId="37F7F3BD"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Sıhhi işyerlerini, 2'nci ve 3'üncü sınıf gayrisıhhi müesseseleri, umuma açık istirahat ve eğlence yerlerini ruhsatlandırmak ve denetlemek,</w:t>
                </w:r>
              </w:p>
              <w:p w14:paraId="3E4E66C3"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5216 sayılı Büyükşehir Belediye Kanununun 7. maddesinin birinci fıkrasında belirtilen hizmetlerden; 775 sayılı Gecekondu Kanununda belediyelere verilen yetkileri kullanmak,</w:t>
                </w:r>
              </w:p>
              <w:p w14:paraId="60C91D28"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Otopark, spor, dinlenme ve eğlence yerleri ile parkları yapmak,</w:t>
                </w:r>
              </w:p>
              <w:p w14:paraId="1E706AF7"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Yaşlılar, engelliler, kadınlar, gençler ve çocuklara yönelik sosyal ve kültürel hizmetler sunmak,</w:t>
                </w:r>
              </w:p>
              <w:p w14:paraId="59C43AA1"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Mesleki eğitim ve beceri kursları açmak,</w:t>
                </w:r>
              </w:p>
              <w:p w14:paraId="580A1578"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Mabetler ile sağlık, eğitim, kültür tesis ve binalarının yapım, bakım ve onarımı hizmetlerini yerine getirmek,</w:t>
                </w:r>
              </w:p>
              <w:p w14:paraId="15E6746A"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Kültür ve tabiat varlıkları ve tarihi dokuyu korumak; kent tarihi bakımından önem taşıyan mekânların ve işlevlerinin geliştirilmesine ilişkin hizmetler yapmak,</w:t>
                </w:r>
              </w:p>
              <w:p w14:paraId="450CB57D" w14:textId="77777777" w:rsidR="00511C53" w:rsidRPr="003F1C2B" w:rsidRDefault="00511C53" w:rsidP="00115105">
                <w:pPr>
                  <w:pStyle w:val="ListeParagraf"/>
                  <w:numPr>
                    <w:ilvl w:val="0"/>
                    <w:numId w:val="17"/>
                  </w:numPr>
                  <w:spacing w:after="0" w:line="288" w:lineRule="auto"/>
                  <w:ind w:left="357" w:hanging="357"/>
                  <w:jc w:val="both"/>
                  <w:rPr>
                    <w:rFonts w:ascii="Futura Bk BT" w:hAnsi="Futura Bk BT"/>
                    <w:sz w:val="24"/>
                    <w:szCs w:val="24"/>
                    <w:lang w:val="tr-TR" w:eastAsia="tr-TR"/>
                  </w:rPr>
                </w:pPr>
                <w:r w:rsidRPr="003F1C2B">
                  <w:rPr>
                    <w:rFonts w:ascii="Futura Bk BT" w:hAnsi="Futura Bk BT"/>
                    <w:sz w:val="24"/>
                    <w:szCs w:val="24"/>
                    <w:lang w:val="tr-TR" w:eastAsia="tr-TR"/>
                  </w:rPr>
                  <w:t>Afet riski taşıyan veya can ve mal güvenliği açısından tehlike oluşturan binaları tahliye etmek ve yıkmaktır.</w:t>
                </w:r>
              </w:p>
              <w:p w14:paraId="139B51FB" w14:textId="77777777" w:rsidR="00511C53" w:rsidRPr="003F1C2B" w:rsidRDefault="00511C53" w:rsidP="00511C53">
                <w:pPr>
                  <w:spacing w:after="0" w:line="288" w:lineRule="auto"/>
                  <w:jc w:val="both"/>
                  <w:rPr>
                    <w:rFonts w:ascii="Futura Bk BT" w:hAnsi="Futura Bk BT"/>
                    <w:sz w:val="24"/>
                    <w:szCs w:val="24"/>
                    <w:lang w:val="tr-TR" w:eastAsia="tr-TR"/>
                  </w:rPr>
                </w:pPr>
              </w:p>
              <w:p w14:paraId="48A4CE4B" w14:textId="77777777" w:rsidR="00511C53" w:rsidRPr="001F0F8F" w:rsidRDefault="00511C53" w:rsidP="00511C53">
                <w:pPr>
                  <w:spacing w:after="0" w:line="288" w:lineRule="auto"/>
                  <w:jc w:val="both"/>
                  <w:rPr>
                    <w:rFonts w:ascii="Futura Bk BT" w:hAnsi="Futura Bk BT"/>
                    <w:sz w:val="24"/>
                    <w:szCs w:val="24"/>
                    <w:lang w:val="tr-TR" w:eastAsia="tr-TR"/>
                  </w:rPr>
                </w:pPr>
                <w:r w:rsidRPr="003F1C2B">
                  <w:rPr>
                    <w:rFonts w:ascii="Futura Bk BT" w:hAnsi="Futura Bk BT"/>
                    <w:sz w:val="24"/>
                    <w:szCs w:val="24"/>
                    <w:lang w:val="tr-TR" w:eastAsia="tr-TR"/>
                  </w:rPr>
                  <w:t>Yukarıda sıralanan görevlerin haricinde 5216 sayılı Yasa’nın 7. maddesine göre; büyükşehir belediyelerinin anılan maddenin birinci fıkrasının (l), (s), (t) bentlerindeki görevler ile temizlik hizmetleri, adres ve numaralandırmaya ilişkin görevlerinin, belediye meclisi kararı ile ilçe belediyelerine devredilmesi veya birlikte yapılabilmesi mümkündür.</w:t>
                </w:r>
              </w:p>
            </w:tc>
          </w:tr>
        </w:tbl>
        <w:p w14:paraId="6E5A0F4A"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Cs w:val="24"/>
              <w:lang w:val="tr-TR" w:eastAsia="tr-TR"/>
            </w:rPr>
            <w:tab/>
          </w:r>
        </w:p>
        <w:p w14:paraId="583FC888" w14:textId="21F2AC46" w:rsidR="00511C53" w:rsidRPr="00696714" w:rsidRDefault="00511C53" w:rsidP="0091313C">
          <w:pPr>
            <w:pStyle w:val="Balk2"/>
            <w:numPr>
              <w:ilvl w:val="0"/>
              <w:numId w:val="77"/>
            </w:numPr>
            <w:rPr>
              <w:lang w:val="tr-TR"/>
            </w:rPr>
          </w:pPr>
          <w:bookmarkStart w:id="17" w:name="_Toc522893352"/>
          <w:r w:rsidRPr="00696714">
            <w:rPr>
              <w:lang w:val="tr-TR"/>
            </w:rPr>
            <w:t>Yasal Yükümlülükler ve Mevzuat Analizi</w:t>
          </w:r>
          <w:r w:rsidR="00696714" w:rsidRPr="00696714">
            <w:rPr>
              <w:lang w:val="tr-TR"/>
            </w:rPr>
            <w:t xml:space="preserve"> (</w:t>
          </w:r>
          <w:proofErr w:type="spellStart"/>
          <w:r w:rsidR="00696714" w:rsidRPr="00696714">
            <w:rPr>
              <w:lang w:val="tr-TR"/>
            </w:rPr>
            <w:t>Opsiyonel</w:t>
          </w:r>
          <w:proofErr w:type="spellEnd"/>
          <w:r w:rsidR="00696714" w:rsidRPr="00696714">
            <w:rPr>
              <w:lang w:val="tr-TR"/>
            </w:rPr>
            <w:t>)</w:t>
          </w:r>
          <w:bookmarkEnd w:id="17"/>
        </w:p>
        <w:p w14:paraId="21FCF574" w14:textId="319954DE" w:rsidR="00511C53" w:rsidRPr="00696714" w:rsidRDefault="00696714" w:rsidP="00511C53">
          <w:pPr>
            <w:spacing w:after="0" w:line="288" w:lineRule="auto"/>
            <w:ind w:left="357"/>
            <w:jc w:val="both"/>
            <w:rPr>
              <w:rFonts w:ascii="Futura Bk BT" w:hAnsi="Futura Bk BT"/>
              <w:sz w:val="24"/>
              <w:szCs w:val="24"/>
              <w:lang w:val="tr-TR" w:eastAsia="tr-TR"/>
            </w:rPr>
          </w:pPr>
          <w:r>
            <w:rPr>
              <w:rFonts w:ascii="Futura Bk BT" w:hAnsi="Futura Bk BT"/>
              <w:sz w:val="24"/>
              <w:lang w:val="tr-TR"/>
            </w:rPr>
            <w:t>Eğer sektörünüz için açıklama mecburiyeti varsa</w:t>
          </w:r>
          <w:r w:rsidRPr="00696714">
            <w:rPr>
              <w:rFonts w:ascii="Futura Bk BT" w:hAnsi="Futura Bk BT"/>
              <w:sz w:val="24"/>
              <w:szCs w:val="24"/>
              <w:lang w:val="tr-TR" w:eastAsia="tr-TR"/>
            </w:rPr>
            <w:t xml:space="preserve"> </w:t>
          </w:r>
          <w:r w:rsidR="00511C53" w:rsidRPr="00696714">
            <w:rPr>
              <w:rFonts w:ascii="Futura Bk BT" w:hAnsi="Futura Bk BT"/>
              <w:sz w:val="24"/>
              <w:szCs w:val="24"/>
              <w:lang w:val="tr-TR" w:eastAsia="tr-TR"/>
            </w:rPr>
            <w:t>şirketiniz ve sektörünüz için yasal yükümlülükler ve mevzuat</w:t>
          </w:r>
          <w:r>
            <w:rPr>
              <w:rFonts w:ascii="Futura Bk BT" w:hAnsi="Futura Bk BT"/>
              <w:sz w:val="24"/>
              <w:szCs w:val="24"/>
              <w:lang w:val="tr-TR" w:eastAsia="tr-TR"/>
            </w:rPr>
            <w:t>ları</w:t>
          </w:r>
          <w:r w:rsidR="00511C53" w:rsidRPr="00696714">
            <w:rPr>
              <w:rFonts w:ascii="Futura Bk BT" w:hAnsi="Futura Bk BT"/>
              <w:sz w:val="24"/>
              <w:szCs w:val="24"/>
              <w:lang w:val="tr-TR" w:eastAsia="tr-TR"/>
            </w:rPr>
            <w:t xml:space="preserve"> aşağıdaki şekilde detaylandırmalısınız. Yasal yükümlülükler ve mevzuat yok ise bu kısmı çıkarabilirsiniz.</w:t>
          </w:r>
        </w:p>
        <w:p w14:paraId="00613A23" w14:textId="77777777" w:rsidR="00511C53" w:rsidRPr="001F0F8F" w:rsidRDefault="00511C53" w:rsidP="00511C53">
          <w:pPr>
            <w:spacing w:after="0" w:line="288" w:lineRule="auto"/>
            <w:ind w:left="708"/>
            <w:jc w:val="both"/>
            <w:rPr>
              <w:rFonts w:ascii="Futura Bk BT" w:hAnsi="Futura Bk BT"/>
              <w:sz w:val="24"/>
              <w:szCs w:val="24"/>
              <w:highlight w:val="yellow"/>
              <w:lang w:val="tr-TR" w:eastAsia="tr-T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FF9" w:themeFill="background2"/>
            <w:tblLook w:val="04A0" w:firstRow="1" w:lastRow="0" w:firstColumn="1" w:lastColumn="0" w:noHBand="0" w:noVBand="1"/>
          </w:tblPr>
          <w:tblGrid>
            <w:gridCol w:w="9071"/>
          </w:tblGrid>
          <w:tr w:rsidR="00511C53" w:rsidRPr="00696714" w14:paraId="7404051A" w14:textId="77777777" w:rsidTr="00CE5213">
            <w:tc>
              <w:tcPr>
                <w:tcW w:w="9071" w:type="dxa"/>
                <w:shd w:val="clear" w:color="auto" w:fill="0F6FC6" w:themeFill="accent1"/>
              </w:tcPr>
              <w:p w14:paraId="2CFFFFC5" w14:textId="77777777" w:rsidR="00511C53" w:rsidRPr="00696714" w:rsidRDefault="00511C53" w:rsidP="00511C53">
                <w:pPr>
                  <w:spacing w:after="0" w:line="288" w:lineRule="auto"/>
                  <w:jc w:val="both"/>
                  <w:rPr>
                    <w:rFonts w:ascii="Futura Bk BT" w:hAnsi="Futura Bk BT"/>
                    <w:b/>
                    <w:sz w:val="24"/>
                    <w:szCs w:val="24"/>
                    <w:lang w:val="tr-TR" w:eastAsia="tr-TR"/>
                  </w:rPr>
                </w:pPr>
                <w:r w:rsidRPr="00696714">
                  <w:rPr>
                    <w:rFonts w:ascii="Futura Bk BT" w:hAnsi="Futura Bk BT"/>
                    <w:b/>
                    <w:color w:val="FFFFFF" w:themeColor="background1"/>
                    <w:sz w:val="24"/>
                    <w:szCs w:val="24"/>
                    <w:lang w:val="tr-TR" w:eastAsia="tr-TR"/>
                  </w:rPr>
                  <w:t>MEVZUAT VE YÖNETMELİKLER</w:t>
                </w:r>
              </w:p>
            </w:tc>
          </w:tr>
          <w:tr w:rsidR="00511C53" w:rsidRPr="001F0F8F" w14:paraId="43B5F485" w14:textId="77777777" w:rsidTr="00696714">
            <w:tc>
              <w:tcPr>
                <w:tcW w:w="9071" w:type="dxa"/>
                <w:shd w:val="clear" w:color="auto" w:fill="DBEFF9" w:themeFill="background2"/>
              </w:tcPr>
              <w:p w14:paraId="5944AB2F"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Atatürk Köşeleri Hakkında Genelge</w:t>
                </w:r>
              </w:p>
              <w:p w14:paraId="3A6803EA"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Çocuk Haklarına Dair Sözleşme</w:t>
                </w:r>
              </w:p>
              <w:p w14:paraId="436AF9AE"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Ders Dışı Eğitim Çalışmaları</w:t>
                </w:r>
              </w:p>
              <w:p w14:paraId="79F96199"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Ders Dışı Eğitim Öğretim Faaliyetleri Hakkında Genelge</w:t>
                </w:r>
              </w:p>
              <w:p w14:paraId="6F221F2B"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Gençlik ve Spor Kulüpleri Yönetmeliği</w:t>
                </w:r>
              </w:p>
              <w:p w14:paraId="0B12A6BE"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Hizmet İçi Eğitim Yönetmeliği</w:t>
                </w:r>
              </w:p>
              <w:p w14:paraId="65936CB6"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İlkokul Öğretmenleri Sağlık ve Sosyal Yardım Sandığı</w:t>
                </w:r>
              </w:p>
              <w:p w14:paraId="63BE69F7"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İstiklal Marşı ve Bayrak Töreni Mahalli Kurtuluş Günleri, Atatürk Günleri ve Tarihi Günlerde Yapılacak Törenler Yönetmeliği</w:t>
                </w:r>
              </w:p>
              <w:p w14:paraId="1AF41F7F"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222 sayılı Milli Eğitim Temel Kanunu</w:t>
                </w:r>
              </w:p>
              <w:p w14:paraId="2268FACB"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Öğretmen Adaylarının Milli Eğitim Bakanlığı'na Bağlı Eğitim Öğretim Kurumlarında Yapacakları Öğretmenlik Uygulamasına İlişkin Yönerge</w:t>
                </w:r>
              </w:p>
              <w:p w14:paraId="306A054E"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Öğretmenler Günü Kutlama Yönetmeliği</w:t>
                </w:r>
              </w:p>
              <w:p w14:paraId="6E5A46B8"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Öğretmenlik Kariyer Basamaklarında Yükselme Yönetmeliği</w:t>
                </w:r>
              </w:p>
              <w:p w14:paraId="1857E254"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Okul Öncesi Eğitim Kurumları Yönetmeliği</w:t>
                </w:r>
              </w:p>
              <w:p w14:paraId="7E927020"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Resmi Yazışmalarda Uygulanacak Esas Ve Usuller Hakkında Yönetmelik</w:t>
                </w:r>
              </w:p>
              <w:p w14:paraId="52E483FE"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Ulusal Bayram ve Genel Tatiller Hakkında Kanun</w:t>
                </w:r>
              </w:p>
              <w:p w14:paraId="23A89798"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Ulusal ve Resmi Bayramlarda Yapılacak Törenler Yönetmeliği</w:t>
                </w:r>
              </w:p>
              <w:p w14:paraId="15CC606A"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Yıllık Ücretli İzin Yönetmeliği</w:t>
                </w:r>
              </w:p>
              <w:p w14:paraId="5C9B6CD7"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657 Sayılı Devlet Memurları Kanunu</w:t>
                </w:r>
              </w:p>
              <w:p w14:paraId="51AB65FF"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4982 Sayılı Bilgi Edinme Hakkı Kanunu</w:t>
                </w:r>
              </w:p>
              <w:p w14:paraId="3774C513"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Memurların Hastalık Raporlarını Verecek Hekim Ve Sağlık Kurulları Hakkında Kanun</w:t>
                </w:r>
              </w:p>
              <w:p w14:paraId="15B930CA"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3071 Sayılı Dilekçe Hakkının Kullanımına Dair Kanun</w:t>
                </w:r>
              </w:p>
              <w:p w14:paraId="7C916269"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5018 Sayılı Kamu Mali Yönetimi Kanunu</w:t>
                </w:r>
              </w:p>
              <w:p w14:paraId="70795CB7"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 xml:space="preserve">3797 Sayılı </w:t>
                </w:r>
                <w:proofErr w:type="spellStart"/>
                <w:r w:rsidRPr="00696714">
                  <w:rPr>
                    <w:rFonts w:ascii="Futura Bk BT" w:hAnsi="Futura Bk BT"/>
                    <w:sz w:val="24"/>
                    <w:szCs w:val="24"/>
                    <w:lang w:val="tr-TR" w:eastAsia="tr-TR"/>
                  </w:rPr>
                  <w:t>Meb</w:t>
                </w:r>
                <w:proofErr w:type="spellEnd"/>
                <w:r w:rsidRPr="00696714">
                  <w:rPr>
                    <w:rFonts w:ascii="Futura Bk BT" w:hAnsi="Futura Bk BT"/>
                    <w:sz w:val="24"/>
                    <w:szCs w:val="24"/>
                    <w:lang w:val="tr-TR" w:eastAsia="tr-TR"/>
                  </w:rPr>
                  <w:t xml:space="preserve"> Teşkilat Ve Görevleri Hakkında Kanun</w:t>
                </w:r>
              </w:p>
              <w:p w14:paraId="7AE6BB02"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1702 Sayılı İlk Ve Orta Tedrisat Muallimlerinin Terfi Ve Tecziyeleri Hakkında Kanun</w:t>
                </w:r>
              </w:p>
              <w:p w14:paraId="00A1368A" w14:textId="77777777" w:rsidR="00511C53" w:rsidRPr="00696714" w:rsidRDefault="00511C53" w:rsidP="00115105">
                <w:pPr>
                  <w:pStyle w:val="ListeParagraf"/>
                  <w:numPr>
                    <w:ilvl w:val="0"/>
                    <w:numId w:val="18"/>
                  </w:numPr>
                  <w:spacing w:after="0" w:line="288" w:lineRule="auto"/>
                  <w:ind w:left="357" w:hanging="357"/>
                  <w:jc w:val="both"/>
                  <w:rPr>
                    <w:rFonts w:ascii="Futura Bk BT" w:hAnsi="Futura Bk BT"/>
                    <w:sz w:val="24"/>
                    <w:szCs w:val="24"/>
                    <w:lang w:val="tr-TR" w:eastAsia="tr-TR"/>
                  </w:rPr>
                </w:pPr>
                <w:r w:rsidRPr="00696714">
                  <w:rPr>
                    <w:rFonts w:ascii="Futura Bk BT" w:hAnsi="Futura Bk BT"/>
                    <w:sz w:val="24"/>
                    <w:szCs w:val="24"/>
                    <w:lang w:val="tr-TR" w:eastAsia="tr-TR"/>
                  </w:rPr>
                  <w:t>MEB Okul Aile Birliği Yönetmeliği</w:t>
                </w:r>
              </w:p>
            </w:tc>
          </w:tr>
        </w:tbl>
        <w:p w14:paraId="3672687C"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5E1F3E01"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6F9A87D9" w14:textId="77777777" w:rsidR="00511C53" w:rsidRPr="001F0F8F" w:rsidRDefault="00511C53" w:rsidP="00511C53">
          <w:pPr>
            <w:spacing w:after="0" w:line="288" w:lineRule="auto"/>
            <w:ind w:left="708"/>
            <w:jc w:val="both"/>
            <w:rPr>
              <w:rFonts w:ascii="Futura Bk BT" w:hAnsi="Futura Bk BT"/>
              <w:i/>
              <w:szCs w:val="24"/>
              <w:lang w:val="tr-TR" w:eastAsia="tr-TR"/>
            </w:rPr>
            <w:sectPr w:rsidR="00511C53" w:rsidRPr="001F0F8F" w:rsidSect="005C31E2">
              <w:headerReference w:type="default" r:id="rId37"/>
              <w:footerReference w:type="default" r:id="rId38"/>
              <w:pgSz w:w="11906" w:h="16838" w:code="9"/>
              <w:pgMar w:top="1560" w:right="1134" w:bottom="1134" w:left="1134" w:header="1134" w:footer="851" w:gutter="0"/>
              <w:pgBorders w:offsetFrom="page">
                <w:top w:val="thinThickThinSmallGap" w:sz="24" w:space="4" w:color="00B0F0"/>
                <w:left w:val="thinThickThinSmallGap" w:sz="24" w:space="4" w:color="00B0F0"/>
                <w:bottom w:val="thinThickThinSmallGap" w:sz="24" w:space="4" w:color="00B0F0"/>
                <w:right w:val="thinThickThinSmallGap" w:sz="24" w:space="4" w:color="00B0F0"/>
              </w:pgBorders>
              <w:cols w:space="708"/>
              <w:titlePg/>
              <w:docGrid w:linePitch="360"/>
            </w:sectPr>
          </w:pPr>
        </w:p>
        <w:bookmarkStart w:id="18" w:name="_MON_1589703457"/>
        <w:bookmarkEnd w:id="18"/>
        <w:p w14:paraId="165A87B8" w14:textId="15B9DCFF" w:rsidR="00511C53" w:rsidRPr="001F0F8F" w:rsidRDefault="002972C6" w:rsidP="00511C53">
          <w:pPr>
            <w:spacing w:after="0" w:line="288" w:lineRule="auto"/>
            <w:jc w:val="both"/>
            <w:rPr>
              <w:rFonts w:ascii="Futura Bk BT" w:hAnsi="Futura Bk BT"/>
              <w:i/>
              <w:szCs w:val="24"/>
              <w:lang w:val="tr-TR" w:eastAsia="tr-TR"/>
            </w:rPr>
          </w:pPr>
          <w:r w:rsidRPr="001F0F8F">
            <w:rPr>
              <w:rFonts w:ascii="Futura Bk BT" w:hAnsi="Futura Bk BT"/>
              <w:i/>
              <w:szCs w:val="24"/>
              <w:lang w:val="tr-TR" w:eastAsia="tr-TR"/>
            </w:rPr>
            <w:object w:dxaOrig="14656" w:dyaOrig="6941" w14:anchorId="2F3C01AE">
              <v:shape id="_x0000_i1030" type="#_x0000_t75" style="width:732.8pt;height:347.4pt" o:ole="">
                <v:imagedata r:id="rId39" o:title=""/>
              </v:shape>
              <o:OLEObject Type="Embed" ProgID="Excel.Sheet.12" ShapeID="_x0000_i1030" DrawAspect="Content" ObjectID="_1596635884" r:id="rId40"/>
            </w:object>
          </w:r>
          <w:r w:rsidR="00722797" w:rsidRPr="00722797">
            <w:rPr>
              <w:rFonts w:ascii="Futura Bk BT" w:hAnsi="Futura Bk BT"/>
              <w:b/>
              <w:i/>
              <w:szCs w:val="24"/>
              <w:lang w:val="tr-TR" w:eastAsia="tr-TR"/>
            </w:rPr>
            <w:t>Tablo 6. Yasal Yükümlülükler</w:t>
          </w:r>
        </w:p>
        <w:p w14:paraId="2A15694C" w14:textId="77777777" w:rsidR="00511C53" w:rsidRPr="001F0F8F" w:rsidRDefault="00511C53" w:rsidP="00511C53">
          <w:pPr>
            <w:spacing w:after="0" w:line="288" w:lineRule="auto"/>
            <w:jc w:val="both"/>
            <w:rPr>
              <w:rFonts w:ascii="Futura Bk BT" w:hAnsi="Futura Bk BT"/>
              <w:i/>
              <w:szCs w:val="24"/>
              <w:lang w:val="tr-TR" w:eastAsia="tr-TR"/>
            </w:rPr>
          </w:pPr>
        </w:p>
        <w:p w14:paraId="12755F14" w14:textId="77777777" w:rsidR="00511C53" w:rsidRPr="001F0F8F" w:rsidRDefault="00511C53" w:rsidP="008C745D">
          <w:pPr>
            <w:spacing w:after="0" w:line="288" w:lineRule="auto"/>
            <w:jc w:val="both"/>
            <w:rPr>
              <w:rFonts w:ascii="Futura Bk BT" w:hAnsi="Futura Bk BT"/>
              <w:i/>
              <w:szCs w:val="24"/>
              <w:lang w:val="tr-TR" w:eastAsia="tr-TR"/>
            </w:rPr>
            <w:sectPr w:rsidR="00511C53" w:rsidRPr="001F0F8F" w:rsidSect="005A155A">
              <w:pgSz w:w="16838" w:h="11906" w:orient="landscape"/>
              <w:pgMar w:top="1134" w:right="1134" w:bottom="1134" w:left="1134" w:header="1134" w:footer="720" w:gutter="0"/>
              <w:pgBorders w:offsetFrom="page">
                <w:top w:val="thinThickThinSmallGap" w:sz="24" w:space="4" w:color="00B0F0"/>
                <w:left w:val="thinThickThinSmallGap" w:sz="24" w:space="4" w:color="00B0F0"/>
                <w:bottom w:val="thinThickThinSmallGap" w:sz="24" w:space="4" w:color="00B0F0"/>
                <w:right w:val="thinThickThinSmallGap" w:sz="24" w:space="4" w:color="00B0F0"/>
              </w:pgBorders>
              <w:cols w:space="708"/>
              <w:docGrid w:linePitch="360"/>
            </w:sectPr>
          </w:pPr>
        </w:p>
        <w:p w14:paraId="3BCD4D45" w14:textId="77777777" w:rsidR="00511C53" w:rsidRPr="001F0F8F" w:rsidRDefault="00511C53" w:rsidP="0091313C">
          <w:pPr>
            <w:pStyle w:val="Balk2"/>
            <w:numPr>
              <w:ilvl w:val="0"/>
              <w:numId w:val="77"/>
            </w:numPr>
            <w:tabs>
              <w:tab w:val="left" w:pos="420"/>
            </w:tabs>
            <w:rPr>
              <w:lang w:val="tr-TR"/>
            </w:rPr>
          </w:pPr>
          <w:bookmarkStart w:id="19" w:name="_Toc522893353"/>
          <w:r w:rsidRPr="001F0F8F">
            <w:rPr>
              <w:lang w:val="tr-TR"/>
            </w:rPr>
            <w:t>Stratejik Yol Haritası</w:t>
          </w:r>
          <w:bookmarkEnd w:id="19"/>
        </w:p>
        <w:p w14:paraId="4E1A2316" w14:textId="4986D0BB"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S</w:t>
          </w:r>
          <w:r w:rsidR="00F1623A">
            <w:rPr>
              <w:rFonts w:ascii="Futura Bk BT" w:hAnsi="Futura Bk BT"/>
              <w:sz w:val="24"/>
              <w:szCs w:val="24"/>
              <w:lang w:val="tr-TR"/>
            </w:rPr>
            <w:t xml:space="preserve">tratejik </w:t>
          </w:r>
          <w:r w:rsidRPr="001F0F8F">
            <w:rPr>
              <w:rFonts w:ascii="Futura Bk BT" w:hAnsi="Futura Bk BT"/>
              <w:sz w:val="24"/>
              <w:szCs w:val="24"/>
              <w:lang w:val="tr-TR"/>
            </w:rPr>
            <w:t>Y</w:t>
          </w:r>
          <w:r w:rsidR="00F1623A">
            <w:rPr>
              <w:rFonts w:ascii="Futura Bk BT" w:hAnsi="Futura Bk BT"/>
              <w:sz w:val="24"/>
              <w:szCs w:val="24"/>
              <w:lang w:val="tr-TR"/>
            </w:rPr>
            <w:t xml:space="preserve">ol </w:t>
          </w:r>
          <w:r w:rsidRPr="001F0F8F">
            <w:rPr>
              <w:rFonts w:ascii="Futura Bk BT" w:hAnsi="Futura Bk BT"/>
              <w:sz w:val="24"/>
              <w:szCs w:val="24"/>
              <w:lang w:val="tr-TR"/>
            </w:rPr>
            <w:t>H</w:t>
          </w:r>
          <w:r w:rsidR="00F1623A">
            <w:rPr>
              <w:rFonts w:ascii="Futura Bk BT" w:hAnsi="Futura Bk BT"/>
              <w:sz w:val="24"/>
              <w:szCs w:val="24"/>
              <w:lang w:val="tr-TR"/>
            </w:rPr>
            <w:t>aritası</w:t>
          </w:r>
          <w:r w:rsidRPr="001F0F8F">
            <w:rPr>
              <w:rFonts w:ascii="Futura Bk BT" w:hAnsi="Futura Bk BT"/>
              <w:sz w:val="24"/>
              <w:szCs w:val="24"/>
              <w:lang w:val="tr-TR"/>
            </w:rPr>
            <w:t>, yararlanıcıların gelecek 5 yıllık sürede ulaşmak istedikleri temel stratejik hedeflerin belirlendiği ve benimsendiği dokümandır. Ayrıca stratejik plan yapma alışkanlığı ve becerisini kazandırmayı da amaçlamaktadır.</w:t>
          </w:r>
        </w:p>
        <w:p w14:paraId="5BC0E6B8" w14:textId="77777777" w:rsidR="00511C53" w:rsidRPr="001F0F8F" w:rsidRDefault="00511C53" w:rsidP="00511C53">
          <w:pPr>
            <w:spacing w:after="0" w:line="288" w:lineRule="auto"/>
            <w:ind w:left="357"/>
            <w:jc w:val="both"/>
            <w:rPr>
              <w:rFonts w:ascii="Futura Bk BT" w:hAnsi="Futura Bk BT"/>
              <w:sz w:val="24"/>
              <w:szCs w:val="24"/>
              <w:lang w:val="tr-TR"/>
            </w:rPr>
          </w:pPr>
        </w:p>
        <w:p w14:paraId="126017FC" w14:textId="77777777" w:rsidR="00511C53" w:rsidRPr="001F0F8F" w:rsidRDefault="00511C53" w:rsidP="00511C53">
          <w:pPr>
            <w:spacing w:after="0" w:line="288" w:lineRule="auto"/>
            <w:ind w:left="357"/>
            <w:jc w:val="both"/>
            <w:rPr>
              <w:rFonts w:ascii="Futura Bk BT" w:hAnsi="Futura Bk BT"/>
              <w:b/>
              <w:sz w:val="24"/>
              <w:szCs w:val="24"/>
              <w:lang w:val="tr-TR"/>
            </w:rPr>
          </w:pPr>
          <w:r w:rsidRPr="001F0F8F">
            <w:rPr>
              <w:rFonts w:ascii="Futura Bk BT" w:hAnsi="Futura Bk BT"/>
              <w:b/>
              <w:sz w:val="24"/>
              <w:szCs w:val="24"/>
              <w:lang w:val="tr-TR"/>
            </w:rPr>
            <w:t>Stratejik Yol Haritasından firma olarak beklentilerimiz (Neden Stratejik Yol haritası hazırlıyoruz?)</w:t>
          </w:r>
        </w:p>
        <w:p w14:paraId="0B84CAAF"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Ürün/hizmetlerimizin marka gücünün ve satışlarının artması için, pazarlama ve iletişim adına yapması gerekenleri belirlemek,</w:t>
          </w:r>
        </w:p>
        <w:p w14:paraId="00604E88"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Bunun için  “araştırma”, “analiz”, “öneri” ve “planlama” yapmak,</w:t>
          </w:r>
        </w:p>
        <w:p w14:paraId="09B1584E"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Sınırlı kaynakları etkin kullanarak daha iyi bir pozisyona geçmek,</w:t>
          </w:r>
        </w:p>
        <w:p w14:paraId="739551D8"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Kuvvetli bir strateji, başarının temel anahtarı olduğu olgusunu taşımak ve yaşatmak,</w:t>
          </w:r>
        </w:p>
        <w:p w14:paraId="4271CBD0"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Bulunduğumuz yerden gideceğimiz yere ulaşmak için neler yapacağımızı Strateji ile belirlemek,</w:t>
          </w:r>
        </w:p>
        <w:p w14:paraId="22A4BAF6"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Strateji ile mevcut durumumuzu araştırıp tanımlamak,</w:t>
          </w:r>
        </w:p>
        <w:p w14:paraId="24A54563"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Strateji ile “Neredeyiz? Kaynaklarımız ne yapmaya yeter? Rakiplerimiz ve sektör ne durumda? Tüketiciler ne yapıyor?”  sorularının cevaplarını almak ve kendimizi buna göre hazırlamak,</w:t>
          </w:r>
        </w:p>
        <w:p w14:paraId="7363AE85"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Strateji ile hedefimizi belirlemek,</w:t>
          </w:r>
        </w:p>
        <w:p w14:paraId="522B1010"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“Nereye?” varılması gerektiğini bulmak. Hedeflerimiz rakamlı, ulaşılabilir, anlaşılabilir olmalı.</w:t>
          </w:r>
        </w:p>
        <w:p w14:paraId="59141771"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Tüm stratejilerimizi, Vizyona ve Misyona sadık kalarak geliştirmek,</w:t>
          </w:r>
        </w:p>
        <w:p w14:paraId="72D43DE3"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S.W.O.T. analizi yapmak,</w:t>
          </w:r>
        </w:p>
        <w:p w14:paraId="5357269F"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Arzuladığımız amaçlara bağlı olarak analiz yapmak ve değerlendirmek,</w:t>
          </w:r>
        </w:p>
        <w:p w14:paraId="51719706"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Fikirler üretmek, geliştirmek,</w:t>
          </w:r>
        </w:p>
        <w:p w14:paraId="0DBBA54A"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Tüm planlamaları projelendirip takip etmek,</w:t>
          </w:r>
        </w:p>
        <w:p w14:paraId="72C0AEC5" w14:textId="77777777" w:rsidR="00511C53" w:rsidRPr="001F0F8F" w:rsidRDefault="00511C53" w:rsidP="00441CA4">
          <w:pPr>
            <w:pStyle w:val="ListeParagraf"/>
            <w:numPr>
              <w:ilvl w:val="0"/>
              <w:numId w:val="36"/>
            </w:numPr>
            <w:spacing w:after="0" w:line="288" w:lineRule="auto"/>
            <w:jc w:val="both"/>
            <w:rPr>
              <w:rFonts w:ascii="Futura Bk BT" w:hAnsi="Futura Bk BT"/>
              <w:sz w:val="24"/>
              <w:szCs w:val="24"/>
              <w:lang w:val="tr-TR"/>
            </w:rPr>
          </w:pPr>
          <w:r w:rsidRPr="001F0F8F">
            <w:rPr>
              <w:rFonts w:ascii="Futura Bk BT" w:hAnsi="Futura Bk BT"/>
              <w:sz w:val="24"/>
              <w:szCs w:val="24"/>
              <w:lang w:val="tr-TR"/>
            </w:rPr>
            <w:t>Tüm planlamaları bütçelendirmek ve bütçeye koymak,</w:t>
          </w:r>
        </w:p>
        <w:p w14:paraId="64FD9FD2" w14:textId="77777777" w:rsidR="00511C53" w:rsidRPr="001F0F8F" w:rsidRDefault="00511C53" w:rsidP="00511C53">
          <w:pPr>
            <w:spacing w:after="0" w:line="288" w:lineRule="auto"/>
            <w:jc w:val="both"/>
            <w:rPr>
              <w:rFonts w:ascii="Futura Bk BT" w:hAnsi="Futura Bk BT"/>
              <w:sz w:val="24"/>
              <w:szCs w:val="24"/>
              <w:lang w:val="tr-TR"/>
            </w:rPr>
          </w:pPr>
        </w:p>
        <w:p w14:paraId="70E916A0" w14:textId="77777777" w:rsidR="00511C53" w:rsidRPr="001F0F8F" w:rsidRDefault="00511C53" w:rsidP="00511C53">
          <w:pPr>
            <w:spacing w:after="0" w:line="288" w:lineRule="auto"/>
            <w:ind w:left="357"/>
            <w:jc w:val="both"/>
            <w:rPr>
              <w:rFonts w:ascii="Futura Bk BT" w:hAnsi="Futura Bk BT"/>
              <w:b/>
              <w:sz w:val="24"/>
              <w:szCs w:val="24"/>
              <w:lang w:val="tr-TR"/>
            </w:rPr>
          </w:pPr>
          <w:r w:rsidRPr="001F0F8F">
            <w:rPr>
              <w:rFonts w:ascii="Futura Bk BT" w:hAnsi="Futura Bk BT"/>
              <w:b/>
              <w:sz w:val="24"/>
              <w:szCs w:val="24"/>
              <w:lang w:val="tr-TR"/>
            </w:rPr>
            <w:t>Strateji Geliştirirken Dikkat Edeceğimiz Hususlar.</w:t>
          </w:r>
        </w:p>
        <w:p w14:paraId="3915E213" w14:textId="77777777" w:rsidR="00511C53" w:rsidRPr="001F0F8F" w:rsidRDefault="00511C53" w:rsidP="00115105">
          <w:pPr>
            <w:pStyle w:val="ListeParagraf"/>
            <w:numPr>
              <w:ilvl w:val="0"/>
              <w:numId w:val="28"/>
            </w:numPr>
            <w:spacing w:after="0" w:line="288" w:lineRule="auto"/>
            <w:ind w:left="1071" w:hanging="357"/>
            <w:jc w:val="both"/>
            <w:rPr>
              <w:rFonts w:ascii="Futura Bk BT" w:hAnsi="Futura Bk BT"/>
              <w:sz w:val="24"/>
              <w:szCs w:val="24"/>
              <w:lang w:val="tr-TR"/>
            </w:rPr>
          </w:pPr>
          <w:r w:rsidRPr="001F0F8F">
            <w:rPr>
              <w:rFonts w:ascii="Futura Bk BT" w:hAnsi="Futura Bk BT"/>
              <w:b/>
              <w:sz w:val="24"/>
              <w:szCs w:val="24"/>
              <w:lang w:val="tr-TR"/>
            </w:rPr>
            <w:t>Odaklanmak:</w:t>
          </w:r>
          <w:r w:rsidRPr="001F0F8F">
            <w:rPr>
              <w:rFonts w:ascii="Futura Bk BT" w:hAnsi="Futura Bk BT"/>
              <w:sz w:val="24"/>
              <w:szCs w:val="24"/>
              <w:lang w:val="tr-TR"/>
            </w:rPr>
            <w:t xml:space="preserve"> Enerji ve kaynaklarımızı belirlenmiş olan hedeflerimiz doğrultusunda odaklayarak, piyasa değişkenliği ve mevcut rakipler, yeni oluşabilecek rakiplere karşı her zaman hazır durumda olabilme ergini göstermeliyiz. </w:t>
          </w:r>
        </w:p>
        <w:p w14:paraId="178EC6C0" w14:textId="77777777" w:rsidR="00511C53" w:rsidRPr="001F0F8F" w:rsidRDefault="00511C53" w:rsidP="00115105">
          <w:pPr>
            <w:pStyle w:val="ListeParagraf"/>
            <w:numPr>
              <w:ilvl w:val="0"/>
              <w:numId w:val="28"/>
            </w:numPr>
            <w:spacing w:after="0" w:line="288" w:lineRule="auto"/>
            <w:ind w:left="1071" w:hanging="357"/>
            <w:jc w:val="both"/>
            <w:rPr>
              <w:rFonts w:ascii="Futura Bk BT" w:hAnsi="Futura Bk BT"/>
              <w:sz w:val="24"/>
              <w:szCs w:val="24"/>
              <w:lang w:val="tr-TR"/>
            </w:rPr>
          </w:pPr>
          <w:r w:rsidRPr="001F0F8F">
            <w:rPr>
              <w:rFonts w:ascii="Futura Bk BT" w:hAnsi="Futura Bk BT"/>
              <w:b/>
              <w:sz w:val="24"/>
              <w:szCs w:val="24"/>
              <w:lang w:val="tr-TR"/>
            </w:rPr>
            <w:t>Hazırlıklı olmak:</w:t>
          </w:r>
          <w:r w:rsidRPr="001F0F8F">
            <w:rPr>
              <w:rFonts w:ascii="Futura Bk BT" w:hAnsi="Futura Bk BT"/>
              <w:sz w:val="24"/>
              <w:szCs w:val="24"/>
              <w:lang w:val="tr-TR"/>
            </w:rPr>
            <w:t xml:space="preserve"> Rakip varsa, Pazar vardır mantığıyla hareket ederek, rakiplerinde aynı </w:t>
          </w:r>
          <w:proofErr w:type="gramStart"/>
          <w:r w:rsidRPr="001F0F8F">
            <w:rPr>
              <w:rFonts w:ascii="Futura Bk BT" w:hAnsi="Futura Bk BT"/>
              <w:sz w:val="24"/>
              <w:szCs w:val="24"/>
              <w:lang w:val="tr-TR"/>
            </w:rPr>
            <w:t>mantaliteden</w:t>
          </w:r>
          <w:proofErr w:type="gramEnd"/>
          <w:r w:rsidRPr="001F0F8F">
            <w:rPr>
              <w:rFonts w:ascii="Futura Bk BT" w:hAnsi="Futura Bk BT"/>
              <w:sz w:val="24"/>
              <w:szCs w:val="24"/>
              <w:lang w:val="tr-TR"/>
            </w:rPr>
            <w:t xml:space="preserve"> hareket ettiğini varsayarak; hamlelerimizi sürekli, planlar dâhilinde A B C gibi alternatifli olarak hazır tutmamız gerekmektedir. </w:t>
          </w:r>
        </w:p>
        <w:p w14:paraId="5B6B710A" w14:textId="77777777" w:rsidR="00511C53" w:rsidRPr="001F0F8F" w:rsidRDefault="00511C53" w:rsidP="00115105">
          <w:pPr>
            <w:pStyle w:val="ListeParagraf"/>
            <w:numPr>
              <w:ilvl w:val="0"/>
              <w:numId w:val="28"/>
            </w:numPr>
            <w:spacing w:after="0" w:line="288" w:lineRule="auto"/>
            <w:ind w:left="1071" w:hanging="357"/>
            <w:jc w:val="both"/>
            <w:rPr>
              <w:rFonts w:ascii="Futura Bk BT" w:hAnsi="Futura Bk BT"/>
              <w:sz w:val="24"/>
              <w:szCs w:val="24"/>
              <w:lang w:val="tr-TR"/>
            </w:rPr>
          </w:pPr>
          <w:r w:rsidRPr="001F0F8F">
            <w:rPr>
              <w:rFonts w:ascii="Futura Bk BT" w:hAnsi="Futura Bk BT"/>
              <w:b/>
              <w:sz w:val="24"/>
              <w:szCs w:val="24"/>
              <w:lang w:val="tr-TR"/>
            </w:rPr>
            <w:t>Farklılaşmak:</w:t>
          </w:r>
          <w:r w:rsidRPr="001F0F8F">
            <w:rPr>
              <w:rFonts w:ascii="Futura Bk BT" w:hAnsi="Futura Bk BT"/>
              <w:sz w:val="24"/>
              <w:szCs w:val="24"/>
              <w:lang w:val="tr-TR"/>
            </w:rPr>
            <w:t xml:space="preserve"> Farklılaşmak bir realite olduğu kadarda bir cesarettir. Rakiplerden ne kadar farklı olabiliyorsak o kadar fark ediliyoruz demektir. Farklılaşma; fiyat, ürün, sunum, satış sonrası hizmet,  mağaza </w:t>
          </w:r>
          <w:proofErr w:type="spellStart"/>
          <w:r w:rsidRPr="001F0F8F">
            <w:rPr>
              <w:rFonts w:ascii="Futura Bk BT" w:hAnsi="Futura Bk BT"/>
              <w:sz w:val="24"/>
              <w:szCs w:val="24"/>
              <w:lang w:val="tr-TR"/>
            </w:rPr>
            <w:t>conceptleri</w:t>
          </w:r>
          <w:proofErr w:type="spellEnd"/>
          <w:r w:rsidRPr="001F0F8F">
            <w:rPr>
              <w:rFonts w:ascii="Futura Bk BT" w:hAnsi="Futura Bk BT"/>
              <w:sz w:val="24"/>
              <w:szCs w:val="24"/>
              <w:lang w:val="tr-TR"/>
            </w:rPr>
            <w:t xml:space="preserve"> vs. gibi konularda olabilir.</w:t>
          </w:r>
        </w:p>
        <w:p w14:paraId="43DC7CCD" w14:textId="77777777" w:rsidR="00511C53" w:rsidRPr="001F0F8F" w:rsidRDefault="00511C53" w:rsidP="00115105">
          <w:pPr>
            <w:pStyle w:val="ListeParagraf"/>
            <w:numPr>
              <w:ilvl w:val="0"/>
              <w:numId w:val="28"/>
            </w:numPr>
            <w:spacing w:after="0" w:line="288" w:lineRule="auto"/>
            <w:ind w:left="1071" w:hanging="357"/>
            <w:jc w:val="both"/>
            <w:rPr>
              <w:rFonts w:ascii="Futura Bk BT" w:hAnsi="Futura Bk BT"/>
              <w:sz w:val="24"/>
              <w:szCs w:val="24"/>
              <w:lang w:val="tr-TR"/>
            </w:rPr>
          </w:pPr>
          <w:r w:rsidRPr="001F0F8F">
            <w:rPr>
              <w:rFonts w:ascii="Futura Bk BT" w:hAnsi="Futura Bk BT"/>
              <w:b/>
              <w:sz w:val="24"/>
              <w:szCs w:val="24"/>
              <w:lang w:val="tr-TR"/>
            </w:rPr>
            <w:t>Cesur olmak:</w:t>
          </w:r>
          <w:r w:rsidRPr="001F0F8F">
            <w:rPr>
              <w:rFonts w:ascii="Futura Bk BT" w:hAnsi="Futura Bk BT"/>
              <w:sz w:val="24"/>
              <w:szCs w:val="24"/>
              <w:lang w:val="tr-TR"/>
            </w:rPr>
            <w:t xml:space="preserve"> Geleneğin yanında yenilik bir cesarettir. Fikirlerin köşelerinin yok olduğu ve daha softlaştığı bir piyasa ortamında, yenilikçi fikirlerimizi hayata geçirmekten korkmayacağız. İlk olmaktan çekinmeyeceğiz. Beklenin ötesinde piyasa ve tüketiciyi şaşırtmalıyız. Sürprizlerimiz hep olmalı ve devam etmeli.</w:t>
          </w:r>
        </w:p>
        <w:p w14:paraId="7CAC9B16" w14:textId="52AE7AC9" w:rsidR="00511C53" w:rsidRDefault="00511C53" w:rsidP="00511C53">
          <w:pPr>
            <w:spacing w:after="0" w:line="288" w:lineRule="auto"/>
            <w:jc w:val="both"/>
            <w:rPr>
              <w:rFonts w:ascii="Futura Bk BT" w:hAnsi="Futura Bk BT"/>
              <w:sz w:val="24"/>
              <w:szCs w:val="24"/>
              <w:lang w:val="tr-TR"/>
            </w:rPr>
          </w:pPr>
        </w:p>
        <w:p w14:paraId="2243973E" w14:textId="0AA95DF8" w:rsidR="00A91204" w:rsidRDefault="00A91204" w:rsidP="00511C53">
          <w:pPr>
            <w:spacing w:after="0" w:line="288" w:lineRule="auto"/>
            <w:jc w:val="both"/>
            <w:rPr>
              <w:rFonts w:ascii="Futura Bk BT" w:hAnsi="Futura Bk BT"/>
              <w:sz w:val="24"/>
              <w:szCs w:val="24"/>
              <w:lang w:val="tr-TR"/>
            </w:rPr>
          </w:pPr>
          <w:r>
            <w:rPr>
              <w:rFonts w:ascii="Futura Bk BT" w:hAnsi="Futura Bk BT"/>
              <w:noProof/>
              <w:sz w:val="24"/>
              <w:szCs w:val="24"/>
              <w:lang w:val="tr-TR" w:eastAsia="tr-TR"/>
            </w:rPr>
            <w:drawing>
              <wp:anchor distT="0" distB="0" distL="114300" distR="114300" simplePos="0" relativeHeight="251729408" behindDoc="0" locked="0" layoutInCell="1" allowOverlap="1" wp14:anchorId="3E04C60F" wp14:editId="1A4F759B">
                <wp:simplePos x="0" y="0"/>
                <wp:positionH relativeFrom="margin">
                  <wp:align>center</wp:align>
                </wp:positionH>
                <wp:positionV relativeFrom="paragraph">
                  <wp:posOffset>9525</wp:posOffset>
                </wp:positionV>
                <wp:extent cx="6111240" cy="6408420"/>
                <wp:effectExtent l="0" t="0" r="3810" b="0"/>
                <wp:wrapNone/>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1240" cy="640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132ED" w14:textId="77777777" w:rsidR="00A91204" w:rsidRDefault="00A91204" w:rsidP="00511C53">
          <w:pPr>
            <w:spacing w:after="0" w:line="288" w:lineRule="auto"/>
            <w:jc w:val="both"/>
            <w:rPr>
              <w:rFonts w:ascii="Futura Bk BT" w:hAnsi="Futura Bk BT"/>
              <w:sz w:val="24"/>
              <w:szCs w:val="24"/>
              <w:lang w:val="tr-TR"/>
            </w:rPr>
          </w:pPr>
        </w:p>
        <w:p w14:paraId="325B9114" w14:textId="77777777" w:rsidR="00A91204" w:rsidRDefault="00A91204" w:rsidP="00511C53">
          <w:pPr>
            <w:spacing w:after="0" w:line="288" w:lineRule="auto"/>
            <w:jc w:val="both"/>
            <w:rPr>
              <w:rFonts w:ascii="Futura Bk BT" w:hAnsi="Futura Bk BT"/>
              <w:sz w:val="24"/>
              <w:szCs w:val="24"/>
              <w:lang w:val="tr-TR"/>
            </w:rPr>
          </w:pPr>
        </w:p>
        <w:p w14:paraId="10DD8C9E" w14:textId="77777777" w:rsidR="00A91204" w:rsidRDefault="00A91204" w:rsidP="00511C53">
          <w:pPr>
            <w:spacing w:after="0" w:line="288" w:lineRule="auto"/>
            <w:jc w:val="both"/>
            <w:rPr>
              <w:rFonts w:ascii="Futura Bk BT" w:hAnsi="Futura Bk BT"/>
              <w:sz w:val="24"/>
              <w:szCs w:val="24"/>
              <w:lang w:val="tr-TR"/>
            </w:rPr>
          </w:pPr>
        </w:p>
        <w:p w14:paraId="1E684B0A" w14:textId="77777777" w:rsidR="00A91204" w:rsidRDefault="00A91204" w:rsidP="00511C53">
          <w:pPr>
            <w:spacing w:after="0" w:line="288" w:lineRule="auto"/>
            <w:jc w:val="both"/>
            <w:rPr>
              <w:rFonts w:ascii="Futura Bk BT" w:hAnsi="Futura Bk BT"/>
              <w:sz w:val="24"/>
              <w:szCs w:val="24"/>
              <w:lang w:val="tr-TR"/>
            </w:rPr>
          </w:pPr>
        </w:p>
        <w:p w14:paraId="2213769B" w14:textId="77777777" w:rsidR="00A91204" w:rsidRDefault="00A91204" w:rsidP="00511C53">
          <w:pPr>
            <w:spacing w:after="0" w:line="288" w:lineRule="auto"/>
            <w:jc w:val="both"/>
            <w:rPr>
              <w:rFonts w:ascii="Futura Bk BT" w:hAnsi="Futura Bk BT"/>
              <w:sz w:val="24"/>
              <w:szCs w:val="24"/>
              <w:lang w:val="tr-TR"/>
            </w:rPr>
          </w:pPr>
        </w:p>
        <w:p w14:paraId="5FB9E615" w14:textId="77777777" w:rsidR="00A91204" w:rsidRDefault="00A91204" w:rsidP="00511C53">
          <w:pPr>
            <w:spacing w:after="0" w:line="288" w:lineRule="auto"/>
            <w:jc w:val="both"/>
            <w:rPr>
              <w:rFonts w:ascii="Futura Bk BT" w:hAnsi="Futura Bk BT"/>
              <w:sz w:val="24"/>
              <w:szCs w:val="24"/>
              <w:lang w:val="tr-TR"/>
            </w:rPr>
          </w:pPr>
        </w:p>
        <w:p w14:paraId="79BCA24B" w14:textId="77777777" w:rsidR="00A91204" w:rsidRDefault="00A91204" w:rsidP="00511C53">
          <w:pPr>
            <w:spacing w:after="0" w:line="288" w:lineRule="auto"/>
            <w:jc w:val="both"/>
            <w:rPr>
              <w:rFonts w:ascii="Futura Bk BT" w:hAnsi="Futura Bk BT"/>
              <w:sz w:val="24"/>
              <w:szCs w:val="24"/>
              <w:lang w:val="tr-TR"/>
            </w:rPr>
          </w:pPr>
        </w:p>
        <w:p w14:paraId="54AB2250" w14:textId="77777777" w:rsidR="00A91204" w:rsidRDefault="00A91204" w:rsidP="00511C53">
          <w:pPr>
            <w:spacing w:after="0" w:line="288" w:lineRule="auto"/>
            <w:jc w:val="both"/>
            <w:rPr>
              <w:rFonts w:ascii="Futura Bk BT" w:hAnsi="Futura Bk BT"/>
              <w:sz w:val="24"/>
              <w:szCs w:val="24"/>
              <w:lang w:val="tr-TR"/>
            </w:rPr>
          </w:pPr>
        </w:p>
        <w:p w14:paraId="445035B2" w14:textId="77777777" w:rsidR="00A91204" w:rsidRDefault="00A91204" w:rsidP="00511C53">
          <w:pPr>
            <w:spacing w:after="0" w:line="288" w:lineRule="auto"/>
            <w:jc w:val="both"/>
            <w:rPr>
              <w:rFonts w:ascii="Futura Bk BT" w:hAnsi="Futura Bk BT"/>
              <w:sz w:val="24"/>
              <w:szCs w:val="24"/>
              <w:lang w:val="tr-TR"/>
            </w:rPr>
          </w:pPr>
        </w:p>
        <w:p w14:paraId="5428D750" w14:textId="77777777" w:rsidR="00A91204" w:rsidRDefault="00A91204" w:rsidP="00511C53">
          <w:pPr>
            <w:spacing w:after="0" w:line="288" w:lineRule="auto"/>
            <w:jc w:val="both"/>
            <w:rPr>
              <w:rFonts w:ascii="Futura Bk BT" w:hAnsi="Futura Bk BT"/>
              <w:sz w:val="24"/>
              <w:szCs w:val="24"/>
              <w:lang w:val="tr-TR"/>
            </w:rPr>
          </w:pPr>
        </w:p>
        <w:p w14:paraId="3DD8F63F" w14:textId="77777777" w:rsidR="00A91204" w:rsidRDefault="00A91204" w:rsidP="00511C53">
          <w:pPr>
            <w:spacing w:after="0" w:line="288" w:lineRule="auto"/>
            <w:jc w:val="both"/>
            <w:rPr>
              <w:rFonts w:ascii="Futura Bk BT" w:hAnsi="Futura Bk BT"/>
              <w:sz w:val="24"/>
              <w:szCs w:val="24"/>
              <w:lang w:val="tr-TR"/>
            </w:rPr>
          </w:pPr>
        </w:p>
        <w:p w14:paraId="476BB517" w14:textId="77777777" w:rsidR="00A91204" w:rsidRDefault="00A91204" w:rsidP="00511C53">
          <w:pPr>
            <w:spacing w:after="0" w:line="288" w:lineRule="auto"/>
            <w:jc w:val="both"/>
            <w:rPr>
              <w:rFonts w:ascii="Futura Bk BT" w:hAnsi="Futura Bk BT"/>
              <w:sz w:val="24"/>
              <w:szCs w:val="24"/>
              <w:lang w:val="tr-TR"/>
            </w:rPr>
          </w:pPr>
        </w:p>
        <w:p w14:paraId="0A0F03E8" w14:textId="77777777" w:rsidR="00A91204" w:rsidRDefault="00A91204" w:rsidP="00511C53">
          <w:pPr>
            <w:spacing w:after="0" w:line="288" w:lineRule="auto"/>
            <w:jc w:val="both"/>
            <w:rPr>
              <w:rFonts w:ascii="Futura Bk BT" w:hAnsi="Futura Bk BT"/>
              <w:sz w:val="24"/>
              <w:szCs w:val="24"/>
              <w:lang w:val="tr-TR"/>
            </w:rPr>
          </w:pPr>
        </w:p>
        <w:p w14:paraId="7D1598DE" w14:textId="77777777" w:rsidR="00A91204" w:rsidRDefault="00A91204" w:rsidP="00511C53">
          <w:pPr>
            <w:spacing w:after="0" w:line="288" w:lineRule="auto"/>
            <w:jc w:val="both"/>
            <w:rPr>
              <w:rFonts w:ascii="Futura Bk BT" w:hAnsi="Futura Bk BT"/>
              <w:sz w:val="24"/>
              <w:szCs w:val="24"/>
              <w:lang w:val="tr-TR"/>
            </w:rPr>
          </w:pPr>
        </w:p>
        <w:p w14:paraId="409688B1" w14:textId="77777777" w:rsidR="00A91204" w:rsidRDefault="00A91204" w:rsidP="00511C53">
          <w:pPr>
            <w:spacing w:after="0" w:line="288" w:lineRule="auto"/>
            <w:jc w:val="both"/>
            <w:rPr>
              <w:rFonts w:ascii="Futura Bk BT" w:hAnsi="Futura Bk BT"/>
              <w:sz w:val="24"/>
              <w:szCs w:val="24"/>
              <w:lang w:val="tr-TR"/>
            </w:rPr>
          </w:pPr>
        </w:p>
        <w:p w14:paraId="6A06B482" w14:textId="77777777" w:rsidR="00A91204" w:rsidRDefault="00A91204" w:rsidP="00511C53">
          <w:pPr>
            <w:spacing w:after="0" w:line="288" w:lineRule="auto"/>
            <w:jc w:val="both"/>
            <w:rPr>
              <w:rFonts w:ascii="Futura Bk BT" w:hAnsi="Futura Bk BT"/>
              <w:sz w:val="24"/>
              <w:szCs w:val="24"/>
              <w:lang w:val="tr-TR"/>
            </w:rPr>
          </w:pPr>
        </w:p>
        <w:p w14:paraId="1E47C0A3" w14:textId="77777777" w:rsidR="00A91204" w:rsidRDefault="00A91204" w:rsidP="00511C53">
          <w:pPr>
            <w:spacing w:after="0" w:line="288" w:lineRule="auto"/>
            <w:jc w:val="both"/>
            <w:rPr>
              <w:rFonts w:ascii="Futura Bk BT" w:hAnsi="Futura Bk BT"/>
              <w:sz w:val="24"/>
              <w:szCs w:val="24"/>
              <w:lang w:val="tr-TR"/>
            </w:rPr>
          </w:pPr>
        </w:p>
        <w:p w14:paraId="41B5E5C9" w14:textId="77777777" w:rsidR="00A91204" w:rsidRDefault="00A91204" w:rsidP="00511C53">
          <w:pPr>
            <w:spacing w:after="0" w:line="288" w:lineRule="auto"/>
            <w:jc w:val="both"/>
            <w:rPr>
              <w:rFonts w:ascii="Futura Bk BT" w:hAnsi="Futura Bk BT"/>
              <w:sz w:val="24"/>
              <w:szCs w:val="24"/>
              <w:lang w:val="tr-TR"/>
            </w:rPr>
          </w:pPr>
        </w:p>
        <w:p w14:paraId="7A3D2F2D" w14:textId="77777777" w:rsidR="00A91204" w:rsidRDefault="00A91204" w:rsidP="00511C53">
          <w:pPr>
            <w:spacing w:after="0" w:line="288" w:lineRule="auto"/>
            <w:jc w:val="both"/>
            <w:rPr>
              <w:rFonts w:ascii="Futura Bk BT" w:hAnsi="Futura Bk BT"/>
              <w:sz w:val="24"/>
              <w:szCs w:val="24"/>
              <w:lang w:val="tr-TR"/>
            </w:rPr>
          </w:pPr>
        </w:p>
        <w:p w14:paraId="25BE9AAF" w14:textId="77777777" w:rsidR="00A91204" w:rsidRDefault="00A91204" w:rsidP="00511C53">
          <w:pPr>
            <w:spacing w:after="0" w:line="288" w:lineRule="auto"/>
            <w:jc w:val="both"/>
            <w:rPr>
              <w:rFonts w:ascii="Futura Bk BT" w:hAnsi="Futura Bk BT"/>
              <w:sz w:val="24"/>
              <w:szCs w:val="24"/>
              <w:lang w:val="tr-TR"/>
            </w:rPr>
          </w:pPr>
        </w:p>
        <w:p w14:paraId="1C40DF6D" w14:textId="77777777" w:rsidR="00A91204" w:rsidRDefault="00A91204" w:rsidP="00511C53">
          <w:pPr>
            <w:spacing w:after="0" w:line="288" w:lineRule="auto"/>
            <w:jc w:val="both"/>
            <w:rPr>
              <w:rFonts w:ascii="Futura Bk BT" w:hAnsi="Futura Bk BT"/>
              <w:sz w:val="24"/>
              <w:szCs w:val="24"/>
              <w:lang w:val="tr-TR"/>
            </w:rPr>
          </w:pPr>
        </w:p>
        <w:p w14:paraId="7FC826BF" w14:textId="77777777" w:rsidR="00A91204" w:rsidRDefault="00A91204" w:rsidP="00511C53">
          <w:pPr>
            <w:spacing w:after="0" w:line="288" w:lineRule="auto"/>
            <w:jc w:val="both"/>
            <w:rPr>
              <w:rFonts w:ascii="Futura Bk BT" w:hAnsi="Futura Bk BT"/>
              <w:sz w:val="24"/>
              <w:szCs w:val="24"/>
              <w:lang w:val="tr-TR"/>
            </w:rPr>
          </w:pPr>
        </w:p>
        <w:p w14:paraId="3C835889" w14:textId="77777777" w:rsidR="00A91204" w:rsidRDefault="00A91204" w:rsidP="00511C53">
          <w:pPr>
            <w:spacing w:after="0" w:line="288" w:lineRule="auto"/>
            <w:jc w:val="both"/>
            <w:rPr>
              <w:rFonts w:ascii="Futura Bk BT" w:hAnsi="Futura Bk BT"/>
              <w:sz w:val="24"/>
              <w:szCs w:val="24"/>
              <w:lang w:val="tr-TR"/>
            </w:rPr>
          </w:pPr>
        </w:p>
        <w:p w14:paraId="15E85005" w14:textId="77777777" w:rsidR="00A91204" w:rsidRDefault="00A91204" w:rsidP="00511C53">
          <w:pPr>
            <w:spacing w:after="0" w:line="288" w:lineRule="auto"/>
            <w:jc w:val="both"/>
            <w:rPr>
              <w:rFonts w:ascii="Futura Bk BT" w:hAnsi="Futura Bk BT"/>
              <w:sz w:val="24"/>
              <w:szCs w:val="24"/>
              <w:lang w:val="tr-TR"/>
            </w:rPr>
          </w:pPr>
        </w:p>
        <w:p w14:paraId="0C5297E7" w14:textId="77777777" w:rsidR="00A91204" w:rsidRDefault="00A91204" w:rsidP="00511C53">
          <w:pPr>
            <w:spacing w:after="0" w:line="288" w:lineRule="auto"/>
            <w:jc w:val="both"/>
            <w:rPr>
              <w:rFonts w:ascii="Futura Bk BT" w:hAnsi="Futura Bk BT"/>
              <w:sz w:val="24"/>
              <w:szCs w:val="24"/>
              <w:lang w:val="tr-TR"/>
            </w:rPr>
          </w:pPr>
        </w:p>
        <w:p w14:paraId="579A225A" w14:textId="77777777" w:rsidR="00A91204" w:rsidRDefault="00A91204" w:rsidP="00511C53">
          <w:pPr>
            <w:spacing w:after="0" w:line="288" w:lineRule="auto"/>
            <w:jc w:val="both"/>
            <w:rPr>
              <w:rFonts w:ascii="Futura Bk BT" w:hAnsi="Futura Bk BT"/>
              <w:sz w:val="24"/>
              <w:szCs w:val="24"/>
              <w:lang w:val="tr-TR"/>
            </w:rPr>
          </w:pPr>
        </w:p>
        <w:p w14:paraId="4F24C1B1" w14:textId="77777777" w:rsidR="00A91204" w:rsidRDefault="00A91204" w:rsidP="00511C53">
          <w:pPr>
            <w:spacing w:after="0" w:line="288" w:lineRule="auto"/>
            <w:jc w:val="both"/>
            <w:rPr>
              <w:rFonts w:ascii="Futura Bk BT" w:hAnsi="Futura Bk BT"/>
              <w:sz w:val="24"/>
              <w:szCs w:val="24"/>
              <w:lang w:val="tr-TR"/>
            </w:rPr>
          </w:pPr>
        </w:p>
        <w:p w14:paraId="50278BD3" w14:textId="77777777" w:rsidR="00A91204" w:rsidRDefault="00A91204" w:rsidP="00511C53">
          <w:pPr>
            <w:spacing w:after="0" w:line="288" w:lineRule="auto"/>
            <w:jc w:val="both"/>
            <w:rPr>
              <w:rFonts w:ascii="Futura Bk BT" w:hAnsi="Futura Bk BT"/>
              <w:sz w:val="24"/>
              <w:szCs w:val="24"/>
              <w:lang w:val="tr-TR"/>
            </w:rPr>
          </w:pPr>
        </w:p>
        <w:p w14:paraId="182C0668" w14:textId="77777777" w:rsidR="00A91204" w:rsidRDefault="00A91204" w:rsidP="00511C53">
          <w:pPr>
            <w:spacing w:after="0" w:line="288" w:lineRule="auto"/>
            <w:jc w:val="both"/>
            <w:rPr>
              <w:rFonts w:ascii="Futura Bk BT" w:hAnsi="Futura Bk BT"/>
              <w:sz w:val="24"/>
              <w:szCs w:val="24"/>
              <w:lang w:val="tr-TR"/>
            </w:rPr>
          </w:pPr>
        </w:p>
        <w:p w14:paraId="2451CC77" w14:textId="076B24E4" w:rsidR="004F5E6F" w:rsidRPr="001F0F8F" w:rsidRDefault="00722797" w:rsidP="004F5E6F">
          <w:pPr>
            <w:spacing w:after="0" w:line="288" w:lineRule="auto"/>
            <w:ind w:left="357" w:firstLine="357"/>
            <w:jc w:val="both"/>
            <w:rPr>
              <w:rFonts w:ascii="Futura Bk BT" w:hAnsi="Futura Bk BT"/>
              <w:i/>
              <w:szCs w:val="24"/>
              <w:lang w:val="tr-TR" w:eastAsia="tr-TR"/>
            </w:rPr>
          </w:pPr>
          <w:r>
            <w:rPr>
              <w:rFonts w:ascii="Futura Bk BT" w:hAnsi="Futura Bk BT"/>
              <w:b/>
              <w:i/>
              <w:lang w:val="tr-TR"/>
            </w:rPr>
            <w:t>Şekil</w:t>
          </w:r>
          <w:r w:rsidR="004F5E6F">
            <w:rPr>
              <w:rFonts w:ascii="Futura Bk BT" w:hAnsi="Futura Bk BT"/>
              <w:b/>
              <w:i/>
              <w:lang w:val="tr-TR"/>
            </w:rPr>
            <w:t>4:</w:t>
          </w:r>
          <w:r w:rsidR="004F5E6F" w:rsidRPr="001F0F8F">
            <w:rPr>
              <w:rFonts w:ascii="Futura Bk BT" w:hAnsi="Futura Bk BT"/>
              <w:b/>
              <w:i/>
              <w:lang w:val="tr-TR"/>
            </w:rPr>
            <w:t xml:space="preserve"> </w:t>
          </w:r>
          <w:r w:rsidR="004F5E6F">
            <w:rPr>
              <w:rFonts w:ascii="Futura Bk BT" w:hAnsi="Futura Bk BT"/>
              <w:b/>
              <w:i/>
              <w:lang w:val="tr-TR"/>
            </w:rPr>
            <w:t xml:space="preserve">Balanced </w:t>
          </w:r>
          <w:proofErr w:type="spellStart"/>
          <w:r w:rsidR="004F5E6F">
            <w:rPr>
              <w:rFonts w:ascii="Futura Bk BT" w:hAnsi="Futura Bk BT"/>
              <w:b/>
              <w:i/>
              <w:lang w:val="tr-TR"/>
            </w:rPr>
            <w:t>Score</w:t>
          </w:r>
          <w:proofErr w:type="spellEnd"/>
          <w:r w:rsidR="004F5E6F">
            <w:rPr>
              <w:rFonts w:ascii="Futura Bk BT" w:hAnsi="Futura Bk BT"/>
              <w:b/>
              <w:i/>
              <w:lang w:val="tr-TR"/>
            </w:rPr>
            <w:t xml:space="preserve"> </w:t>
          </w:r>
          <w:proofErr w:type="spellStart"/>
          <w:r w:rsidR="004F5E6F">
            <w:rPr>
              <w:rFonts w:ascii="Futura Bk BT" w:hAnsi="Futura Bk BT"/>
              <w:b/>
              <w:i/>
              <w:lang w:val="tr-TR"/>
            </w:rPr>
            <w:t>Card</w:t>
          </w:r>
          <w:proofErr w:type="spellEnd"/>
          <w:r w:rsidR="004F5E6F" w:rsidRPr="001F0F8F">
            <w:rPr>
              <w:rFonts w:ascii="Futura Bk BT" w:hAnsi="Futura Bk BT"/>
              <w:i/>
              <w:szCs w:val="24"/>
              <w:lang w:val="tr-TR" w:eastAsia="tr-TR"/>
            </w:rPr>
            <w:t xml:space="preserve"> </w:t>
          </w:r>
        </w:p>
        <w:p w14:paraId="6BFE74B5" w14:textId="77777777" w:rsidR="00A91204" w:rsidRDefault="00A91204" w:rsidP="00511C53">
          <w:pPr>
            <w:spacing w:after="0" w:line="288" w:lineRule="auto"/>
            <w:jc w:val="both"/>
            <w:rPr>
              <w:rFonts w:ascii="Futura Bk BT" w:hAnsi="Futura Bk BT"/>
              <w:sz w:val="24"/>
              <w:szCs w:val="24"/>
              <w:lang w:val="tr-TR"/>
            </w:rPr>
          </w:pPr>
        </w:p>
        <w:p w14:paraId="29793F56" w14:textId="77777777" w:rsidR="00A91204" w:rsidRDefault="00A91204" w:rsidP="00511C53">
          <w:pPr>
            <w:spacing w:after="0" w:line="288" w:lineRule="auto"/>
            <w:jc w:val="both"/>
            <w:rPr>
              <w:rFonts w:ascii="Futura Bk BT" w:hAnsi="Futura Bk BT"/>
              <w:sz w:val="24"/>
              <w:szCs w:val="24"/>
              <w:lang w:val="tr-TR"/>
            </w:rPr>
          </w:pPr>
        </w:p>
        <w:p w14:paraId="2B7F90CC" w14:textId="77777777" w:rsidR="00A91204" w:rsidRDefault="00A91204" w:rsidP="00511C53">
          <w:pPr>
            <w:spacing w:after="0" w:line="288" w:lineRule="auto"/>
            <w:jc w:val="both"/>
            <w:rPr>
              <w:rFonts w:ascii="Futura Bk BT" w:hAnsi="Futura Bk BT"/>
              <w:sz w:val="24"/>
              <w:szCs w:val="24"/>
              <w:lang w:val="tr-TR"/>
            </w:rPr>
          </w:pPr>
        </w:p>
        <w:p w14:paraId="57E2B1AF" w14:textId="3CE1797B" w:rsidR="00A91204" w:rsidRDefault="00A91204" w:rsidP="00511C53">
          <w:pPr>
            <w:spacing w:after="0" w:line="288" w:lineRule="auto"/>
            <w:jc w:val="both"/>
            <w:rPr>
              <w:rFonts w:ascii="Futura Bk BT" w:hAnsi="Futura Bk BT"/>
              <w:sz w:val="24"/>
              <w:szCs w:val="24"/>
              <w:lang w:val="tr-TR"/>
            </w:rPr>
          </w:pPr>
          <w:r>
            <w:rPr>
              <w:rFonts w:ascii="Futura Bk BT" w:hAnsi="Futura Bk BT"/>
              <w:sz w:val="24"/>
              <w:szCs w:val="24"/>
              <w:lang w:val="tr-TR"/>
            </w:rPr>
            <w:br w:type="page"/>
          </w:r>
        </w:p>
        <w:p w14:paraId="04C69A4D" w14:textId="77777777" w:rsidR="00511C53" w:rsidRPr="001F0F8F" w:rsidRDefault="00511C53" w:rsidP="0091313C">
          <w:pPr>
            <w:pStyle w:val="Balk2"/>
            <w:numPr>
              <w:ilvl w:val="0"/>
              <w:numId w:val="77"/>
            </w:numPr>
            <w:tabs>
              <w:tab w:val="left" w:pos="420"/>
            </w:tabs>
            <w:rPr>
              <w:lang w:val="tr-TR"/>
            </w:rPr>
          </w:pPr>
          <w:bookmarkStart w:id="20" w:name="_Toc522893354"/>
          <w:r w:rsidRPr="001F0F8F">
            <w:rPr>
              <w:lang w:val="tr-TR"/>
            </w:rPr>
            <w:t>Stratejik Plan Üst Kurulu (Komitesi)</w:t>
          </w:r>
          <w:bookmarkEnd w:id="20"/>
        </w:p>
        <w:p w14:paraId="521A2076"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Strateji Geliştirme Kurulu, üst yöneticinin başkanlığında üst yönetici yardımcıları ve idarenin harcama yetkilileri ile ihtiyaç duyması halinde üst yöneticinin görevlendireceği diğer kişilerden oluşur. Strateji Geliştirme Kurulu üyelerinin listesine Stratejik Plan Genelgesinde yer verilir. Strateji Geliştirme Kurulu stratejik planlama ekibini ve hazırlık programını onaylar, sürecin ana aşamaları ile çıktılarını kontrol eder, harcama birimlerinin stratejik planlama sürecine aktif katılımını sağlar ve tartışmalı hususları görüşüp karara bağlar.</w:t>
          </w:r>
        </w:p>
        <w:p w14:paraId="4F5C3A50" w14:textId="77777777" w:rsidR="00511C53" w:rsidRPr="001F0F8F" w:rsidRDefault="00511C53" w:rsidP="00511C53">
          <w:pPr>
            <w:spacing w:after="0" w:line="288" w:lineRule="auto"/>
            <w:ind w:left="357"/>
            <w:jc w:val="both"/>
            <w:rPr>
              <w:rFonts w:ascii="Futura Bk BT" w:hAnsi="Futura Bk BT"/>
              <w:sz w:val="24"/>
              <w:szCs w:val="24"/>
              <w:lang w:val="tr-TR"/>
            </w:rPr>
          </w:pPr>
        </w:p>
        <w:p w14:paraId="2035FB09"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 xml:space="preserve">Alternatif </w:t>
          </w:r>
          <w:proofErr w:type="gramStart"/>
          <w:r w:rsidRPr="001F0F8F">
            <w:rPr>
              <w:rFonts w:ascii="Futura Bk BT" w:hAnsi="Futura Bk BT"/>
              <w:sz w:val="24"/>
              <w:szCs w:val="24"/>
              <w:lang w:val="tr-TR"/>
            </w:rPr>
            <w:t>misyon</w:t>
          </w:r>
          <w:proofErr w:type="gramEnd"/>
          <w:r w:rsidRPr="001F0F8F">
            <w:rPr>
              <w:rFonts w:ascii="Futura Bk BT" w:hAnsi="Futura Bk BT"/>
              <w:sz w:val="24"/>
              <w:szCs w:val="24"/>
              <w:lang w:val="tr-TR"/>
            </w:rPr>
            <w:t>, vizyon ve temel değerler taslakları ile taslak amaçlar ve hedef kartlarını değerlendirerek nihai hale getirir.</w:t>
          </w:r>
        </w:p>
        <w:p w14:paraId="51EC584B" w14:textId="77777777" w:rsidR="00511C53" w:rsidRPr="001F0F8F" w:rsidRDefault="00511C53" w:rsidP="00511C53">
          <w:pPr>
            <w:spacing w:after="0" w:line="288" w:lineRule="auto"/>
            <w:ind w:left="714" w:firstLine="357"/>
            <w:jc w:val="both"/>
            <w:rPr>
              <w:rFonts w:ascii="Futura Bk BT" w:hAnsi="Futura Bk BT"/>
              <w:sz w:val="24"/>
              <w:szCs w:val="24"/>
              <w:lang w:val="tr-TR"/>
            </w:rPr>
          </w:pPr>
        </w:p>
        <w:p w14:paraId="73040EC8" w14:textId="77777777" w:rsidR="00511C53" w:rsidRPr="001F0F8F" w:rsidRDefault="00511C53" w:rsidP="00511C53">
          <w:pPr>
            <w:spacing w:after="0" w:line="288" w:lineRule="auto"/>
            <w:ind w:firstLine="357"/>
            <w:jc w:val="both"/>
            <w:rPr>
              <w:rFonts w:ascii="Futura Bk BT" w:hAnsi="Futura Bk BT"/>
              <w:sz w:val="24"/>
              <w:szCs w:val="24"/>
              <w:lang w:val="tr-TR"/>
            </w:rPr>
          </w:pPr>
          <w:r w:rsidRPr="001F0F8F">
            <w:rPr>
              <w:rFonts w:ascii="Futura Bk BT" w:hAnsi="Futura Bk BT"/>
              <w:sz w:val="24"/>
              <w:szCs w:val="24"/>
              <w:lang w:val="tr-TR"/>
            </w:rPr>
            <w:t>Kurul (Komite) listesi belirtilmeli</w:t>
          </w:r>
        </w:p>
        <w:tbl>
          <w:tblPr>
            <w:tblW w:w="7796" w:type="dxa"/>
            <w:tblInd w:w="421" w:type="dxa"/>
            <w:tblCellMar>
              <w:left w:w="70" w:type="dxa"/>
              <w:right w:w="70" w:type="dxa"/>
            </w:tblCellMar>
            <w:tblLook w:val="04A0" w:firstRow="1" w:lastRow="0" w:firstColumn="1" w:lastColumn="0" w:noHBand="0" w:noVBand="1"/>
          </w:tblPr>
          <w:tblGrid>
            <w:gridCol w:w="992"/>
            <w:gridCol w:w="3435"/>
            <w:gridCol w:w="3369"/>
          </w:tblGrid>
          <w:tr w:rsidR="00511C53" w:rsidRPr="001F0F8F" w14:paraId="1977FBBD" w14:textId="77777777" w:rsidTr="005A155A">
            <w:trPr>
              <w:trHeight w:val="284"/>
            </w:trPr>
            <w:tc>
              <w:tcPr>
                <w:tcW w:w="7796" w:type="dxa"/>
                <w:gridSpan w:val="3"/>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DB8112E" w14:textId="77777777" w:rsidR="00511C53" w:rsidRPr="001F0F8F" w:rsidRDefault="00511C53" w:rsidP="00511C53">
                <w:pPr>
                  <w:spacing w:after="0" w:line="288" w:lineRule="auto"/>
                  <w:jc w:val="both"/>
                  <w:rPr>
                    <w:rFonts w:ascii="Futura Bk BT" w:eastAsia="Times New Roman" w:hAnsi="Futura Bk BT" w:cs="Calibri"/>
                    <w:b/>
                    <w:bCs/>
                    <w:iCs/>
                    <w:color w:val="000000"/>
                    <w:szCs w:val="24"/>
                    <w:lang w:val="tr-TR" w:eastAsia="tr-TR"/>
                  </w:rPr>
                </w:pPr>
                <w:r w:rsidRPr="001F0F8F">
                  <w:rPr>
                    <w:rFonts w:ascii="Futura Bk BT" w:eastAsia="Times New Roman" w:hAnsi="Futura Bk BT" w:cs="Calibri"/>
                    <w:b/>
                    <w:bCs/>
                    <w:iCs/>
                    <w:color w:val="FFFFFF" w:themeColor="background1"/>
                    <w:szCs w:val="24"/>
                    <w:lang w:val="tr-TR" w:eastAsia="tr-TR"/>
                  </w:rPr>
                  <w:t>STRATEJİK PLAN ÜST KURULU</w:t>
                </w:r>
              </w:p>
            </w:tc>
          </w:tr>
          <w:tr w:rsidR="00511C53" w:rsidRPr="001F0F8F" w14:paraId="36235FB8"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2B013609" w14:textId="77777777" w:rsidR="00511C53" w:rsidRPr="001F0F8F" w:rsidRDefault="00511C53" w:rsidP="00511C53">
                <w:pPr>
                  <w:spacing w:after="0" w:line="288" w:lineRule="auto"/>
                  <w:jc w:val="both"/>
                  <w:rPr>
                    <w:rFonts w:ascii="Futura Bk BT" w:eastAsia="Times New Roman" w:hAnsi="Futura Bk BT" w:cs="Calibri"/>
                    <w:b/>
                    <w:bCs/>
                    <w:iCs/>
                    <w:color w:val="000000"/>
                    <w:sz w:val="24"/>
                    <w:szCs w:val="24"/>
                    <w:lang w:val="tr-TR" w:eastAsia="tr-TR"/>
                  </w:rPr>
                </w:pPr>
                <w:r w:rsidRPr="001F0F8F">
                  <w:rPr>
                    <w:rFonts w:ascii="Futura Bk BT" w:eastAsia="Times New Roman" w:hAnsi="Futura Bk BT" w:cs="Calibri"/>
                    <w:b/>
                    <w:bCs/>
                    <w:iCs/>
                    <w:color w:val="000000"/>
                    <w:sz w:val="24"/>
                    <w:szCs w:val="24"/>
                    <w:lang w:val="tr-TR" w:eastAsia="tr-TR"/>
                  </w:rPr>
                  <w:t>S.NO</w:t>
                </w:r>
              </w:p>
            </w:tc>
            <w:tc>
              <w:tcPr>
                <w:tcW w:w="3435" w:type="dxa"/>
                <w:tcBorders>
                  <w:top w:val="nil"/>
                  <w:left w:val="nil"/>
                  <w:bottom w:val="single" w:sz="4" w:space="0" w:color="auto"/>
                  <w:right w:val="single" w:sz="4" w:space="0" w:color="auto"/>
                </w:tcBorders>
                <w:shd w:val="clear" w:color="auto" w:fill="auto"/>
                <w:noWrap/>
                <w:vAlign w:val="center"/>
                <w:hideMark/>
              </w:tcPr>
              <w:p w14:paraId="6882CFD5" w14:textId="77777777" w:rsidR="00511C53" w:rsidRPr="001F0F8F" w:rsidRDefault="00511C53" w:rsidP="00511C53">
                <w:pPr>
                  <w:spacing w:after="0" w:line="288" w:lineRule="auto"/>
                  <w:jc w:val="both"/>
                  <w:rPr>
                    <w:rFonts w:ascii="Futura Bk BT" w:eastAsia="Times New Roman" w:hAnsi="Futura Bk BT" w:cs="Calibri"/>
                    <w:b/>
                    <w:bCs/>
                    <w:iCs/>
                    <w:color w:val="000000"/>
                    <w:sz w:val="24"/>
                    <w:szCs w:val="24"/>
                    <w:lang w:val="tr-TR" w:eastAsia="tr-TR"/>
                  </w:rPr>
                </w:pPr>
                <w:r w:rsidRPr="001F0F8F">
                  <w:rPr>
                    <w:rFonts w:ascii="Futura Bk BT" w:eastAsia="Times New Roman" w:hAnsi="Futura Bk BT" w:cs="Calibri"/>
                    <w:b/>
                    <w:bCs/>
                    <w:iCs/>
                    <w:color w:val="000000"/>
                    <w:sz w:val="24"/>
                    <w:szCs w:val="24"/>
                    <w:lang w:val="tr-TR" w:eastAsia="tr-TR"/>
                  </w:rPr>
                  <w:t>ADI SOYADI</w:t>
                </w:r>
              </w:p>
            </w:tc>
            <w:tc>
              <w:tcPr>
                <w:tcW w:w="3369" w:type="dxa"/>
                <w:tcBorders>
                  <w:top w:val="nil"/>
                  <w:left w:val="nil"/>
                  <w:bottom w:val="single" w:sz="4" w:space="0" w:color="auto"/>
                  <w:right w:val="single" w:sz="4" w:space="0" w:color="auto"/>
                </w:tcBorders>
                <w:shd w:val="clear" w:color="auto" w:fill="auto"/>
                <w:noWrap/>
                <w:vAlign w:val="center"/>
                <w:hideMark/>
              </w:tcPr>
              <w:p w14:paraId="7D6C130A" w14:textId="77777777" w:rsidR="00511C53" w:rsidRPr="001F0F8F" w:rsidRDefault="00511C53" w:rsidP="00511C53">
                <w:pPr>
                  <w:spacing w:after="0" w:line="288" w:lineRule="auto"/>
                  <w:jc w:val="both"/>
                  <w:rPr>
                    <w:rFonts w:ascii="Futura Bk BT" w:eastAsia="Times New Roman" w:hAnsi="Futura Bk BT" w:cs="Calibri"/>
                    <w:b/>
                    <w:bCs/>
                    <w:iCs/>
                    <w:color w:val="000000"/>
                    <w:sz w:val="24"/>
                    <w:szCs w:val="24"/>
                    <w:lang w:val="tr-TR" w:eastAsia="tr-TR"/>
                  </w:rPr>
                </w:pPr>
                <w:r w:rsidRPr="001F0F8F">
                  <w:rPr>
                    <w:rFonts w:ascii="Futura Bk BT" w:eastAsia="Times New Roman" w:hAnsi="Futura Bk BT" w:cs="Calibri"/>
                    <w:b/>
                    <w:bCs/>
                    <w:iCs/>
                    <w:color w:val="000000"/>
                    <w:sz w:val="24"/>
                    <w:szCs w:val="24"/>
                    <w:lang w:val="tr-TR" w:eastAsia="tr-TR"/>
                  </w:rPr>
                  <w:t>GÖREVİ</w:t>
                </w:r>
              </w:p>
            </w:tc>
          </w:tr>
          <w:tr w:rsidR="00511C53" w:rsidRPr="001F0F8F" w14:paraId="71AB716D"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61BDDB4" w14:textId="77777777" w:rsidR="00511C53" w:rsidRPr="001F0F8F" w:rsidRDefault="00511C53" w:rsidP="00B225BF">
                <w:pPr>
                  <w:spacing w:after="0" w:line="288" w:lineRule="auto"/>
                  <w:rPr>
                    <w:rFonts w:ascii="Futura Bk BT" w:eastAsia="Times New Roman" w:hAnsi="Futura Bk BT" w:cs="Calibri"/>
                    <w:b/>
                    <w:iCs/>
                    <w:sz w:val="24"/>
                    <w:szCs w:val="24"/>
                    <w:lang w:val="tr-TR" w:eastAsia="tr-TR"/>
                  </w:rPr>
                </w:pPr>
                <w:r w:rsidRPr="001F0F8F">
                  <w:rPr>
                    <w:rFonts w:ascii="Futura Bk BT" w:eastAsia="Times New Roman" w:hAnsi="Futura Bk BT" w:cs="Calibri"/>
                    <w:b/>
                    <w:iCs/>
                    <w:sz w:val="24"/>
                    <w:szCs w:val="24"/>
                    <w:lang w:val="tr-TR" w:eastAsia="tr-TR"/>
                  </w:rPr>
                  <w:t>1</w:t>
                </w:r>
              </w:p>
            </w:tc>
            <w:tc>
              <w:tcPr>
                <w:tcW w:w="3435" w:type="dxa"/>
                <w:tcBorders>
                  <w:top w:val="nil"/>
                  <w:left w:val="nil"/>
                  <w:bottom w:val="single" w:sz="4" w:space="0" w:color="auto"/>
                  <w:right w:val="single" w:sz="4" w:space="0" w:color="auto"/>
                </w:tcBorders>
                <w:shd w:val="clear" w:color="auto" w:fill="auto"/>
                <w:noWrap/>
                <w:vAlign w:val="center"/>
                <w:hideMark/>
              </w:tcPr>
              <w:p w14:paraId="7614FD48"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1E45AA85"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r w:rsidR="00511C53" w:rsidRPr="001F0F8F" w14:paraId="7FA091BB"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92B5CE1" w14:textId="77777777" w:rsidR="00511C53" w:rsidRPr="001F0F8F" w:rsidRDefault="00511C53" w:rsidP="00B225BF">
                <w:pPr>
                  <w:spacing w:after="0" w:line="288" w:lineRule="auto"/>
                  <w:rPr>
                    <w:rFonts w:ascii="Futura Bk BT" w:eastAsia="Times New Roman" w:hAnsi="Futura Bk BT" w:cs="Calibri"/>
                    <w:b/>
                    <w:iCs/>
                    <w:sz w:val="24"/>
                    <w:szCs w:val="24"/>
                    <w:lang w:val="tr-TR" w:eastAsia="tr-TR"/>
                  </w:rPr>
                </w:pPr>
                <w:r w:rsidRPr="001F0F8F">
                  <w:rPr>
                    <w:rFonts w:ascii="Futura Bk BT" w:eastAsia="Times New Roman" w:hAnsi="Futura Bk BT" w:cs="Calibri"/>
                    <w:b/>
                    <w:iCs/>
                    <w:sz w:val="24"/>
                    <w:szCs w:val="24"/>
                    <w:lang w:val="tr-TR" w:eastAsia="tr-TR"/>
                  </w:rPr>
                  <w:t>2</w:t>
                </w:r>
              </w:p>
            </w:tc>
            <w:tc>
              <w:tcPr>
                <w:tcW w:w="3435" w:type="dxa"/>
                <w:tcBorders>
                  <w:top w:val="nil"/>
                  <w:left w:val="nil"/>
                  <w:bottom w:val="single" w:sz="4" w:space="0" w:color="auto"/>
                  <w:right w:val="single" w:sz="4" w:space="0" w:color="auto"/>
                </w:tcBorders>
                <w:shd w:val="clear" w:color="auto" w:fill="auto"/>
                <w:noWrap/>
                <w:vAlign w:val="center"/>
                <w:hideMark/>
              </w:tcPr>
              <w:p w14:paraId="6F970E5C"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110ECB79"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r w:rsidR="00511C53" w:rsidRPr="001F0F8F" w14:paraId="0974B0D2"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03BCA7" w14:textId="77777777" w:rsidR="00511C53" w:rsidRPr="001F0F8F" w:rsidRDefault="00511C53" w:rsidP="00B225BF">
                <w:pPr>
                  <w:spacing w:after="0" w:line="288" w:lineRule="auto"/>
                  <w:rPr>
                    <w:rFonts w:ascii="Futura Bk BT" w:eastAsia="Times New Roman" w:hAnsi="Futura Bk BT" w:cs="Calibri"/>
                    <w:b/>
                    <w:iCs/>
                    <w:sz w:val="24"/>
                    <w:szCs w:val="24"/>
                    <w:lang w:val="tr-TR" w:eastAsia="tr-TR"/>
                  </w:rPr>
                </w:pPr>
                <w:r w:rsidRPr="001F0F8F">
                  <w:rPr>
                    <w:rFonts w:ascii="Futura Bk BT" w:eastAsia="Times New Roman" w:hAnsi="Futura Bk BT" w:cs="Calibri"/>
                    <w:b/>
                    <w:iCs/>
                    <w:sz w:val="24"/>
                    <w:szCs w:val="24"/>
                    <w:lang w:val="tr-TR" w:eastAsia="tr-TR"/>
                  </w:rPr>
                  <w:t>3</w:t>
                </w:r>
              </w:p>
            </w:tc>
            <w:tc>
              <w:tcPr>
                <w:tcW w:w="3435" w:type="dxa"/>
                <w:tcBorders>
                  <w:top w:val="nil"/>
                  <w:left w:val="nil"/>
                  <w:bottom w:val="single" w:sz="4" w:space="0" w:color="auto"/>
                  <w:right w:val="single" w:sz="4" w:space="0" w:color="auto"/>
                </w:tcBorders>
                <w:shd w:val="clear" w:color="auto" w:fill="auto"/>
                <w:noWrap/>
                <w:vAlign w:val="center"/>
                <w:hideMark/>
              </w:tcPr>
              <w:p w14:paraId="0069271E"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5D0E5235"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r w:rsidR="00511C53" w:rsidRPr="001F0F8F" w14:paraId="3D321CE7"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CB029ED" w14:textId="77777777" w:rsidR="00511C53" w:rsidRPr="001F0F8F" w:rsidRDefault="00511C53" w:rsidP="00B225BF">
                <w:pPr>
                  <w:spacing w:after="0" w:line="288" w:lineRule="auto"/>
                  <w:rPr>
                    <w:rFonts w:ascii="Futura Bk BT" w:eastAsia="Times New Roman" w:hAnsi="Futura Bk BT" w:cs="Calibri"/>
                    <w:b/>
                    <w:iCs/>
                    <w:sz w:val="24"/>
                    <w:szCs w:val="24"/>
                    <w:lang w:val="tr-TR" w:eastAsia="tr-TR"/>
                  </w:rPr>
                </w:pPr>
                <w:r w:rsidRPr="001F0F8F">
                  <w:rPr>
                    <w:rFonts w:ascii="Futura Bk BT" w:eastAsia="Times New Roman" w:hAnsi="Futura Bk BT" w:cs="Calibri"/>
                    <w:b/>
                    <w:iCs/>
                    <w:sz w:val="24"/>
                    <w:szCs w:val="24"/>
                    <w:lang w:val="tr-TR" w:eastAsia="tr-TR"/>
                  </w:rPr>
                  <w:t>4</w:t>
                </w:r>
              </w:p>
            </w:tc>
            <w:tc>
              <w:tcPr>
                <w:tcW w:w="3435" w:type="dxa"/>
                <w:tcBorders>
                  <w:top w:val="nil"/>
                  <w:left w:val="nil"/>
                  <w:bottom w:val="single" w:sz="4" w:space="0" w:color="auto"/>
                  <w:right w:val="single" w:sz="4" w:space="0" w:color="auto"/>
                </w:tcBorders>
                <w:shd w:val="clear" w:color="auto" w:fill="auto"/>
                <w:noWrap/>
                <w:vAlign w:val="center"/>
                <w:hideMark/>
              </w:tcPr>
              <w:p w14:paraId="6D45476E"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15D23B1A"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r w:rsidR="00511C53" w:rsidRPr="001F0F8F" w14:paraId="0AC849B1"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68B9632" w14:textId="77777777" w:rsidR="00511C53" w:rsidRPr="001F0F8F" w:rsidRDefault="00511C53" w:rsidP="00B225BF">
                <w:pPr>
                  <w:spacing w:after="0" w:line="288" w:lineRule="auto"/>
                  <w:rPr>
                    <w:rFonts w:ascii="Futura Bk BT" w:eastAsia="Times New Roman" w:hAnsi="Futura Bk BT" w:cs="Calibri"/>
                    <w:b/>
                    <w:iCs/>
                    <w:sz w:val="24"/>
                    <w:szCs w:val="24"/>
                    <w:lang w:val="tr-TR" w:eastAsia="tr-TR"/>
                  </w:rPr>
                </w:pPr>
                <w:r w:rsidRPr="001F0F8F">
                  <w:rPr>
                    <w:rFonts w:ascii="Futura Bk BT" w:eastAsia="Times New Roman" w:hAnsi="Futura Bk BT" w:cs="Calibri"/>
                    <w:b/>
                    <w:iCs/>
                    <w:sz w:val="24"/>
                    <w:szCs w:val="24"/>
                    <w:lang w:val="tr-TR" w:eastAsia="tr-TR"/>
                  </w:rPr>
                  <w:t>5</w:t>
                </w:r>
              </w:p>
            </w:tc>
            <w:tc>
              <w:tcPr>
                <w:tcW w:w="3435" w:type="dxa"/>
                <w:tcBorders>
                  <w:top w:val="nil"/>
                  <w:left w:val="nil"/>
                  <w:bottom w:val="single" w:sz="4" w:space="0" w:color="auto"/>
                  <w:right w:val="single" w:sz="4" w:space="0" w:color="auto"/>
                </w:tcBorders>
                <w:shd w:val="clear" w:color="auto" w:fill="auto"/>
                <w:noWrap/>
                <w:vAlign w:val="center"/>
                <w:hideMark/>
              </w:tcPr>
              <w:p w14:paraId="740DD28E"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51537BFC"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bl>
        <w:p w14:paraId="40BFC84B" w14:textId="77777777" w:rsidR="00511C53" w:rsidRPr="001F0F8F" w:rsidRDefault="00511C53" w:rsidP="00511C53">
          <w:pPr>
            <w:spacing w:after="0" w:line="288" w:lineRule="auto"/>
            <w:jc w:val="both"/>
            <w:rPr>
              <w:rFonts w:ascii="Futura Bk BT" w:hAnsi="Futura Bk BT"/>
              <w:sz w:val="24"/>
              <w:lang w:val="tr-TR"/>
            </w:rPr>
          </w:pPr>
        </w:p>
        <w:p w14:paraId="1873B98B" w14:textId="77777777" w:rsidR="00511C53" w:rsidRPr="001F0F8F" w:rsidRDefault="00511C53" w:rsidP="0091313C">
          <w:pPr>
            <w:pStyle w:val="Balk2"/>
            <w:numPr>
              <w:ilvl w:val="0"/>
              <w:numId w:val="77"/>
            </w:numPr>
            <w:tabs>
              <w:tab w:val="left" w:pos="420"/>
            </w:tabs>
            <w:rPr>
              <w:lang w:val="tr-TR"/>
            </w:rPr>
          </w:pPr>
          <w:bookmarkStart w:id="21" w:name="_Toc522893355"/>
          <w:r w:rsidRPr="001F0F8F">
            <w:rPr>
              <w:lang w:val="tr-TR"/>
            </w:rPr>
            <w:t>Strateji Geliştirme Birimi (SGB)</w:t>
          </w:r>
          <w:bookmarkEnd w:id="21"/>
        </w:p>
        <w:p w14:paraId="2AA1CA3C" w14:textId="77777777" w:rsidR="00511C53" w:rsidRPr="001F0F8F" w:rsidRDefault="00511C53" w:rsidP="00511C53">
          <w:pPr>
            <w:spacing w:after="0" w:line="288" w:lineRule="auto"/>
            <w:ind w:left="357"/>
            <w:jc w:val="both"/>
            <w:rPr>
              <w:rFonts w:ascii="Futura Bk BT" w:hAnsi="Futura Bk BT"/>
              <w:sz w:val="24"/>
              <w:lang w:val="tr-TR"/>
            </w:rPr>
          </w:pPr>
          <w:proofErr w:type="spellStart"/>
          <w:r w:rsidRPr="001F0F8F">
            <w:rPr>
              <w:rFonts w:ascii="Futura Bk BT" w:hAnsi="Futura Bk BT"/>
              <w:sz w:val="24"/>
              <w:lang w:val="tr-TR"/>
            </w:rPr>
            <w:t>SGB’nin</w:t>
          </w:r>
          <w:proofErr w:type="spellEnd"/>
          <w:r w:rsidRPr="001F0F8F">
            <w:rPr>
              <w:rFonts w:ascii="Futura Bk BT" w:hAnsi="Futura Bk BT"/>
              <w:sz w:val="24"/>
              <w:lang w:val="tr-TR"/>
            </w:rPr>
            <w:t xml:space="preserve"> görevi stratejik planı hazırlamak değil, plan çalışmalarını koordine etmektir. Stratejik planlama çalışmalarında; Stratejik Plan Genelgesinin hazırlanarak üst yöneticinin uygun görüşüne sunulması, toplantıların organizasyonu, idare içi ve dışı iletişimin sağlanması ve belge yönetimi gibi destek hizmetleri SGB tarafından gerçekleştirilir. Bu süreçteki her türlü resmi yazışma SGB aracılığıyla yapılır.</w:t>
          </w:r>
        </w:p>
        <w:p w14:paraId="1BD8373E" w14:textId="77777777" w:rsidR="00511C53" w:rsidRPr="001F0F8F" w:rsidRDefault="00511C53" w:rsidP="00511C53">
          <w:pPr>
            <w:spacing w:after="0" w:line="288" w:lineRule="auto"/>
            <w:ind w:left="357"/>
            <w:jc w:val="both"/>
            <w:rPr>
              <w:rFonts w:ascii="Futura Bk BT" w:hAnsi="Futura Bk BT"/>
              <w:sz w:val="24"/>
              <w:lang w:val="tr-TR"/>
            </w:rPr>
          </w:pPr>
        </w:p>
        <w:p w14:paraId="50CBF806" w14:textId="77777777" w:rsidR="00511C53" w:rsidRPr="001F0F8F" w:rsidRDefault="00511C53" w:rsidP="00511C53">
          <w:pPr>
            <w:spacing w:after="0" w:line="288" w:lineRule="auto"/>
            <w:ind w:left="357"/>
            <w:jc w:val="both"/>
            <w:rPr>
              <w:rFonts w:ascii="Futura Bk BT" w:hAnsi="Futura Bk BT"/>
              <w:sz w:val="24"/>
              <w:lang w:val="tr-TR"/>
            </w:rPr>
          </w:pPr>
          <w:proofErr w:type="spellStart"/>
          <w:r w:rsidRPr="001F0F8F">
            <w:rPr>
              <w:rFonts w:ascii="Futura Bk BT" w:hAnsi="Futura Bk BT"/>
              <w:sz w:val="24"/>
              <w:lang w:val="tr-TR"/>
            </w:rPr>
            <w:t>SGB’lerin</w:t>
          </w:r>
          <w:proofErr w:type="spellEnd"/>
          <w:r w:rsidRPr="001F0F8F">
            <w:rPr>
              <w:rFonts w:ascii="Futura Bk BT" w:hAnsi="Futura Bk BT"/>
              <w:sz w:val="24"/>
              <w:lang w:val="tr-TR"/>
            </w:rPr>
            <w:t xml:space="preserve"> plan hazırlama, uygulama ile izleme ve değerlendirme süreçlerindeki tecrübesini gerekli durumlarda Strateji Geliştirme Kuruluna, stratejik planlama ekibine ve harcama birimlerine aktarması gerekir. </w:t>
          </w:r>
          <w:proofErr w:type="spellStart"/>
          <w:r w:rsidRPr="001F0F8F">
            <w:rPr>
              <w:rFonts w:ascii="Futura Bk BT" w:hAnsi="Futura Bk BT"/>
              <w:sz w:val="24"/>
              <w:lang w:val="tr-TR"/>
            </w:rPr>
            <w:t>SGB’ler</w:t>
          </w:r>
          <w:proofErr w:type="spellEnd"/>
          <w:r w:rsidRPr="001F0F8F">
            <w:rPr>
              <w:rFonts w:ascii="Futura Bk BT" w:hAnsi="Futura Bk BT"/>
              <w:sz w:val="24"/>
              <w:lang w:val="tr-TR"/>
            </w:rPr>
            <w:t xml:space="preserve"> özellikle stratejik planın bütünselliğinin sağlanması ve bu süreçte ortak bir dilin oluşturulması açısından önemli rol üstlenmektedir.</w:t>
          </w:r>
        </w:p>
        <w:p w14:paraId="3BF6E85B" w14:textId="77777777" w:rsidR="00511C53" w:rsidRPr="001F0F8F" w:rsidRDefault="00511C53" w:rsidP="00511C53">
          <w:pPr>
            <w:spacing w:after="0" w:line="288" w:lineRule="auto"/>
            <w:ind w:left="357"/>
            <w:jc w:val="both"/>
            <w:rPr>
              <w:rFonts w:ascii="Futura Bk BT" w:hAnsi="Futura Bk BT"/>
              <w:lang w:val="tr-TR"/>
            </w:rPr>
          </w:pPr>
          <w:r w:rsidRPr="001F0F8F">
            <w:rPr>
              <w:rFonts w:ascii="Futura Bk BT" w:hAnsi="Futura Bk BT"/>
              <w:lang w:val="tr-TR"/>
            </w:rPr>
            <w:t>Üst yönetici tarafından yapılmasına karar verilmesi durumunda eylem planlarının hazırlanması, onaylanması, güncellenmesi ve uygulanmasına yönelik genel koordinasyonu sağlar.</w:t>
          </w:r>
        </w:p>
        <w:p w14:paraId="0A3CAD4C" w14:textId="77777777" w:rsidR="00511C53" w:rsidRPr="001F0F8F" w:rsidRDefault="00511C53" w:rsidP="0091313C">
          <w:pPr>
            <w:pStyle w:val="Balk2"/>
            <w:numPr>
              <w:ilvl w:val="0"/>
              <w:numId w:val="77"/>
            </w:numPr>
            <w:tabs>
              <w:tab w:val="left" w:pos="420"/>
            </w:tabs>
            <w:rPr>
              <w:lang w:val="tr-TR"/>
            </w:rPr>
          </w:pPr>
          <w:bookmarkStart w:id="22" w:name="_Toc522893356"/>
          <w:r w:rsidRPr="001F0F8F">
            <w:rPr>
              <w:lang w:val="tr-TR"/>
            </w:rPr>
            <w:t>Stratejik Planlama Ekibi</w:t>
          </w:r>
          <w:bookmarkEnd w:id="22"/>
        </w:p>
        <w:p w14:paraId="54D105F7"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 xml:space="preserve">Stratejik planlama ekibi üst yöneticinin bir yardımcısı başkanlığında, </w:t>
          </w:r>
          <w:proofErr w:type="spellStart"/>
          <w:r w:rsidRPr="001F0F8F">
            <w:rPr>
              <w:rFonts w:ascii="Futura Bk BT" w:hAnsi="Futura Bk BT"/>
              <w:sz w:val="24"/>
              <w:szCs w:val="24"/>
              <w:lang w:val="tr-TR"/>
            </w:rPr>
            <w:t>SGB’nin</w:t>
          </w:r>
          <w:proofErr w:type="spellEnd"/>
          <w:r w:rsidRPr="001F0F8F">
            <w:rPr>
              <w:rFonts w:ascii="Futura Bk BT" w:hAnsi="Futura Bk BT"/>
              <w:sz w:val="24"/>
              <w:szCs w:val="24"/>
              <w:lang w:val="tr-TR"/>
            </w:rPr>
            <w:t xml:space="preserve"> koordinasyonunda, harcama birimlerinin temsilcileri ile SGB yöneticisinden oluşur. Taşra teşkilatı bulunan kamu idarelerinin gerekli gördüğü durumlarda, taşra teşkilatını temsil eden katılımcılar da stratejik planlama ekibine dâhil edilebilir.</w:t>
          </w:r>
        </w:p>
        <w:p w14:paraId="71DEA7E6" w14:textId="77777777" w:rsidR="00511C53" w:rsidRPr="001F0F8F" w:rsidRDefault="00511C53" w:rsidP="00511C53">
          <w:pPr>
            <w:spacing w:after="0" w:line="288" w:lineRule="auto"/>
            <w:ind w:left="357"/>
            <w:jc w:val="both"/>
            <w:rPr>
              <w:rFonts w:ascii="Futura Bk BT" w:hAnsi="Futura Bk BT"/>
              <w:sz w:val="24"/>
              <w:szCs w:val="24"/>
              <w:lang w:val="tr-TR"/>
            </w:rPr>
          </w:pPr>
        </w:p>
        <w:p w14:paraId="05DC143A"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 xml:space="preserve">Ekip; hazırlık programının oluşturulması, stratejik planlama sürecinin hazırlık programına uygun olarak yürütülmesi, gerekli faaliyetlerin koordine edilmesi ile Strateji Geliştirme Kurulunun uygun görüşüne ve üst yöneticinin onayına sunulacak belgelerin hazırlanmasından sorumludur. Ekip başkanı; ekibin oluşturulması, çalışmaların planlanması, ekip içi görevlendirmelerin yapılması, ekip üyelerinin </w:t>
          </w:r>
          <w:proofErr w:type="gramStart"/>
          <w:r w:rsidRPr="001F0F8F">
            <w:rPr>
              <w:rFonts w:ascii="Futura Bk BT" w:hAnsi="Futura Bk BT"/>
              <w:sz w:val="24"/>
              <w:szCs w:val="24"/>
              <w:lang w:val="tr-TR"/>
            </w:rPr>
            <w:t>motivasyonu</w:t>
          </w:r>
          <w:proofErr w:type="gramEnd"/>
          <w:r w:rsidRPr="001F0F8F">
            <w:rPr>
              <w:rFonts w:ascii="Futura Bk BT" w:hAnsi="Futura Bk BT"/>
              <w:sz w:val="24"/>
              <w:szCs w:val="24"/>
              <w:lang w:val="tr-TR"/>
            </w:rPr>
            <w:t xml:space="preserve"> ile ekip ve üst yönetim arasında eşgüdüm sağlanması görevlerini yerine getirir.</w:t>
          </w:r>
        </w:p>
        <w:p w14:paraId="6700974F" w14:textId="77777777" w:rsidR="00511C53" w:rsidRPr="001F0F8F" w:rsidRDefault="00511C53" w:rsidP="00511C53">
          <w:pPr>
            <w:spacing w:after="0" w:line="288" w:lineRule="auto"/>
            <w:ind w:left="357" w:firstLine="357"/>
            <w:jc w:val="both"/>
            <w:rPr>
              <w:rFonts w:ascii="Futura Bk BT" w:hAnsi="Futura Bk BT"/>
              <w:sz w:val="24"/>
              <w:szCs w:val="24"/>
              <w:lang w:val="tr-TR"/>
            </w:rPr>
          </w:pPr>
          <w:r w:rsidRPr="001F0F8F">
            <w:rPr>
              <w:rFonts w:ascii="Futura Bk BT" w:hAnsi="Futura Bk BT"/>
              <w:sz w:val="24"/>
              <w:szCs w:val="24"/>
              <w:lang w:val="tr-TR"/>
            </w:rPr>
            <w:t xml:space="preserve"> </w:t>
          </w:r>
        </w:p>
        <w:p w14:paraId="1CB9B247"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Stratejik planlama ekibinin amaca uygun bir yapıda kurulması, çalışmaların başarısı için kritik öneme sahiptir. Ekip başkanının toplantılara iştirak edemediği durumlarda başkanlığa, SGB yöneticisi vekâlet edebilir. Stratejik planlama ekibi oluşturulurken üyelerin bireysel özelliklerinin yanı sıra oluşturulacak grubun niteliği de göz önünde bulundurulur.</w:t>
          </w:r>
        </w:p>
        <w:p w14:paraId="1AF91BF2" w14:textId="77777777" w:rsidR="00511C53" w:rsidRPr="001F0F8F" w:rsidRDefault="00511C53" w:rsidP="00511C53">
          <w:pPr>
            <w:spacing w:after="0" w:line="288" w:lineRule="auto"/>
            <w:ind w:left="1071"/>
            <w:jc w:val="both"/>
            <w:rPr>
              <w:rFonts w:ascii="Futura Bk BT" w:hAnsi="Futura Bk BT"/>
              <w:sz w:val="24"/>
              <w:szCs w:val="24"/>
              <w:lang w:val="tr-TR"/>
            </w:rPr>
          </w:pPr>
        </w:p>
        <w:p w14:paraId="61B1D7B2" w14:textId="77777777" w:rsidR="00511C53" w:rsidRPr="001F0F8F" w:rsidRDefault="00511C53" w:rsidP="00511C53">
          <w:pPr>
            <w:spacing w:after="0" w:line="288" w:lineRule="auto"/>
            <w:jc w:val="both"/>
            <w:rPr>
              <w:rFonts w:ascii="Futura Bk BT" w:hAnsi="Futura Bk BT"/>
              <w:b/>
              <w:sz w:val="24"/>
              <w:szCs w:val="24"/>
              <w:lang w:val="tr-TR"/>
            </w:rPr>
          </w:pPr>
          <w:r w:rsidRPr="001F0F8F">
            <w:rPr>
              <w:rFonts w:ascii="Futura Bk BT" w:hAnsi="Futura Bk BT"/>
              <w:b/>
              <w:sz w:val="24"/>
              <w:szCs w:val="24"/>
              <w:lang w:val="tr-TR"/>
            </w:rPr>
            <w:t>Bir stratejik planlama ekibi üyesi;</w:t>
          </w:r>
        </w:p>
        <w:p w14:paraId="7EACBE1F" w14:textId="77777777" w:rsidR="00511C53" w:rsidRPr="001F0F8F" w:rsidRDefault="00511C53" w:rsidP="0091313C">
          <w:pPr>
            <w:pStyle w:val="ListeParagraf"/>
            <w:numPr>
              <w:ilvl w:val="0"/>
              <w:numId w:val="43"/>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Görev yaptığı birimi temsil edebilmeli</w:t>
          </w:r>
        </w:p>
        <w:p w14:paraId="4406B222" w14:textId="77777777" w:rsidR="00511C53" w:rsidRPr="001F0F8F" w:rsidRDefault="00511C53" w:rsidP="0091313C">
          <w:pPr>
            <w:pStyle w:val="ListeParagraf"/>
            <w:numPr>
              <w:ilvl w:val="0"/>
              <w:numId w:val="43"/>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Çalışmalara katkıda bulunacak bilgi, birikim ve tecrübeye sahip olmalı</w:t>
          </w:r>
        </w:p>
        <w:p w14:paraId="4FEC9A64" w14:textId="77777777" w:rsidR="00511C53" w:rsidRPr="001F0F8F" w:rsidRDefault="00511C53" w:rsidP="0091313C">
          <w:pPr>
            <w:pStyle w:val="ListeParagraf"/>
            <w:numPr>
              <w:ilvl w:val="0"/>
              <w:numId w:val="43"/>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Uyumlu çalışabilmeli</w:t>
          </w:r>
        </w:p>
        <w:p w14:paraId="42EBD894" w14:textId="77777777" w:rsidR="00511C53" w:rsidRPr="001F0F8F" w:rsidRDefault="00511C53" w:rsidP="00511C53">
          <w:pPr>
            <w:spacing w:after="0" w:line="288" w:lineRule="auto"/>
            <w:ind w:left="357"/>
            <w:jc w:val="both"/>
            <w:rPr>
              <w:rFonts w:ascii="Futura Bk BT" w:hAnsi="Futura Bk BT"/>
              <w:sz w:val="24"/>
              <w:szCs w:val="24"/>
              <w:lang w:val="tr-TR"/>
            </w:rPr>
          </w:pPr>
        </w:p>
        <w:p w14:paraId="6CE06EF8" w14:textId="77777777" w:rsidR="00511C53" w:rsidRPr="001F0F8F" w:rsidRDefault="00511C53" w:rsidP="00511C53">
          <w:pPr>
            <w:spacing w:after="0" w:line="288" w:lineRule="auto"/>
            <w:jc w:val="both"/>
            <w:rPr>
              <w:rFonts w:ascii="Futura Bk BT" w:hAnsi="Futura Bk BT"/>
              <w:b/>
              <w:sz w:val="24"/>
              <w:szCs w:val="24"/>
              <w:lang w:val="tr-TR"/>
            </w:rPr>
          </w:pPr>
          <w:r w:rsidRPr="001F0F8F">
            <w:rPr>
              <w:rFonts w:ascii="Futura Bk BT" w:hAnsi="Futura Bk BT"/>
              <w:b/>
              <w:sz w:val="24"/>
              <w:szCs w:val="24"/>
              <w:lang w:val="tr-TR"/>
            </w:rPr>
            <w:t>Stratejik planlama çalışmalarına yeterli zamanı ayırabilmelidir. Stratejik planlama ekibinde;</w:t>
          </w:r>
        </w:p>
        <w:p w14:paraId="790E0BB0" w14:textId="77777777" w:rsidR="00511C53" w:rsidRPr="001F0F8F" w:rsidRDefault="00511C53" w:rsidP="0091313C">
          <w:pPr>
            <w:pStyle w:val="ListeParagraf"/>
            <w:numPr>
              <w:ilvl w:val="0"/>
              <w:numId w:val="43"/>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Ana hizmet birimleri ve SGB yeterince temsil edilmeli</w:t>
          </w:r>
        </w:p>
        <w:p w14:paraId="2AE358D9" w14:textId="77777777" w:rsidR="00511C53" w:rsidRPr="001F0F8F" w:rsidRDefault="00511C53" w:rsidP="0091313C">
          <w:pPr>
            <w:pStyle w:val="ListeParagraf"/>
            <w:numPr>
              <w:ilvl w:val="0"/>
              <w:numId w:val="43"/>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Farklı uzmanlık alanlarına sahip kişiler yer almalı</w:t>
          </w:r>
        </w:p>
        <w:p w14:paraId="6ED444B0" w14:textId="77777777" w:rsidR="00511C53" w:rsidRPr="001F0F8F" w:rsidRDefault="00511C53" w:rsidP="0091313C">
          <w:pPr>
            <w:pStyle w:val="ListeParagraf"/>
            <w:numPr>
              <w:ilvl w:val="0"/>
              <w:numId w:val="43"/>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Çalışma süresince üyelerin devamlılığı sağlanmalı</w:t>
          </w:r>
        </w:p>
        <w:p w14:paraId="605BF531" w14:textId="77777777" w:rsidR="00511C53" w:rsidRPr="001F0F8F" w:rsidRDefault="00511C53" w:rsidP="0091313C">
          <w:pPr>
            <w:pStyle w:val="ListeParagraf"/>
            <w:numPr>
              <w:ilvl w:val="0"/>
              <w:numId w:val="43"/>
            </w:numPr>
            <w:spacing w:after="0" w:line="288" w:lineRule="auto"/>
            <w:ind w:left="714" w:hanging="357"/>
            <w:jc w:val="both"/>
            <w:rPr>
              <w:rFonts w:ascii="Futura Bk BT" w:hAnsi="Futura Bk BT"/>
              <w:sz w:val="24"/>
              <w:szCs w:val="24"/>
              <w:lang w:val="tr-TR"/>
            </w:rPr>
          </w:pPr>
          <w:r w:rsidRPr="001F0F8F">
            <w:rPr>
              <w:rFonts w:ascii="Futura Bk BT" w:hAnsi="Futura Bk BT"/>
              <w:sz w:val="24"/>
              <w:szCs w:val="24"/>
              <w:lang w:val="tr-TR"/>
            </w:rPr>
            <w:t>Üye sayısı,  birlikte karar almayı imkânsız hale getirecek kadar çok,  farklı fikir ve birimlerin temsiline izin vermeyecek kadar az olmamalıdır.</w:t>
          </w:r>
        </w:p>
        <w:p w14:paraId="42DA5050" w14:textId="77777777" w:rsidR="00511C53" w:rsidRPr="001F0F8F" w:rsidRDefault="00511C53" w:rsidP="00511C53">
          <w:pPr>
            <w:spacing w:after="0" w:line="288" w:lineRule="auto"/>
            <w:jc w:val="both"/>
            <w:rPr>
              <w:rFonts w:ascii="Futura Bk BT" w:hAnsi="Futura Bk BT"/>
              <w:sz w:val="24"/>
              <w:szCs w:val="24"/>
              <w:lang w:val="tr-TR"/>
            </w:rPr>
          </w:pPr>
        </w:p>
        <w:p w14:paraId="4C47DC09" w14:textId="77777777" w:rsidR="00511C53" w:rsidRPr="001F0F8F" w:rsidRDefault="00511C53" w:rsidP="00511C53">
          <w:pPr>
            <w:spacing w:after="0" w:line="288" w:lineRule="auto"/>
            <w:ind w:firstLine="357"/>
            <w:jc w:val="both"/>
            <w:rPr>
              <w:rFonts w:ascii="Futura Bk BT" w:hAnsi="Futura Bk BT"/>
              <w:sz w:val="24"/>
              <w:szCs w:val="24"/>
              <w:lang w:val="tr-TR"/>
            </w:rPr>
          </w:pPr>
          <w:r w:rsidRPr="001F0F8F">
            <w:rPr>
              <w:rFonts w:ascii="Futura Bk BT" w:hAnsi="Futura Bk BT"/>
              <w:sz w:val="24"/>
              <w:szCs w:val="24"/>
              <w:lang w:val="tr-TR"/>
            </w:rPr>
            <w:t>Ekip listesi belirtilmeli</w:t>
          </w:r>
        </w:p>
        <w:tbl>
          <w:tblPr>
            <w:tblW w:w="7796" w:type="dxa"/>
            <w:tblInd w:w="421" w:type="dxa"/>
            <w:tblCellMar>
              <w:left w:w="70" w:type="dxa"/>
              <w:right w:w="70" w:type="dxa"/>
            </w:tblCellMar>
            <w:tblLook w:val="04A0" w:firstRow="1" w:lastRow="0" w:firstColumn="1" w:lastColumn="0" w:noHBand="0" w:noVBand="1"/>
          </w:tblPr>
          <w:tblGrid>
            <w:gridCol w:w="992"/>
            <w:gridCol w:w="3435"/>
            <w:gridCol w:w="3369"/>
          </w:tblGrid>
          <w:tr w:rsidR="00511C53" w:rsidRPr="001F0F8F" w14:paraId="2338691A" w14:textId="77777777" w:rsidTr="00CE5213">
            <w:trPr>
              <w:trHeight w:val="284"/>
            </w:trPr>
            <w:tc>
              <w:tcPr>
                <w:tcW w:w="7796" w:type="dxa"/>
                <w:gridSpan w:val="3"/>
                <w:tcBorders>
                  <w:top w:val="single" w:sz="4" w:space="0" w:color="auto"/>
                  <w:left w:val="single" w:sz="4" w:space="0" w:color="auto"/>
                  <w:bottom w:val="single" w:sz="4" w:space="0" w:color="auto"/>
                  <w:right w:val="single" w:sz="4" w:space="0" w:color="auto"/>
                </w:tcBorders>
                <w:shd w:val="clear" w:color="auto" w:fill="0F6FC6" w:themeFill="accent1"/>
                <w:noWrap/>
                <w:vAlign w:val="center"/>
                <w:hideMark/>
              </w:tcPr>
              <w:p w14:paraId="7BD13057" w14:textId="77777777" w:rsidR="00511C53" w:rsidRPr="001F0F8F" w:rsidRDefault="00511C53" w:rsidP="00511C53">
                <w:pPr>
                  <w:spacing w:after="0" w:line="288" w:lineRule="auto"/>
                  <w:jc w:val="both"/>
                  <w:rPr>
                    <w:rFonts w:ascii="Futura Bk BT" w:eastAsia="Times New Roman" w:hAnsi="Futura Bk BT" w:cs="Calibri"/>
                    <w:b/>
                    <w:bCs/>
                    <w:iCs/>
                    <w:color w:val="000000"/>
                    <w:sz w:val="24"/>
                    <w:szCs w:val="24"/>
                    <w:lang w:val="tr-TR" w:eastAsia="tr-TR"/>
                  </w:rPr>
                </w:pPr>
                <w:r w:rsidRPr="001F0F8F">
                  <w:rPr>
                    <w:rFonts w:ascii="Futura Bk BT" w:eastAsia="Times New Roman" w:hAnsi="Futura Bk BT" w:cs="Calibri"/>
                    <w:b/>
                    <w:bCs/>
                    <w:iCs/>
                    <w:color w:val="FFFFFF" w:themeColor="background1"/>
                    <w:sz w:val="24"/>
                    <w:szCs w:val="24"/>
                    <w:lang w:val="tr-TR" w:eastAsia="tr-TR"/>
                  </w:rPr>
                  <w:t>STRATEJİK PLANLAMA EKİBİ</w:t>
                </w:r>
              </w:p>
            </w:tc>
          </w:tr>
          <w:tr w:rsidR="00511C53" w:rsidRPr="001F0F8F" w14:paraId="5DB66E68"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624C8B6" w14:textId="77777777" w:rsidR="00511C53" w:rsidRPr="001F0F8F" w:rsidRDefault="00511C53" w:rsidP="00511C53">
                <w:pPr>
                  <w:spacing w:after="0" w:line="288" w:lineRule="auto"/>
                  <w:jc w:val="both"/>
                  <w:rPr>
                    <w:rFonts w:ascii="Futura Bk BT" w:eastAsia="Times New Roman" w:hAnsi="Futura Bk BT" w:cs="Calibri"/>
                    <w:b/>
                    <w:bCs/>
                    <w:iCs/>
                    <w:color w:val="000000"/>
                    <w:sz w:val="24"/>
                    <w:szCs w:val="24"/>
                    <w:lang w:val="tr-TR" w:eastAsia="tr-TR"/>
                  </w:rPr>
                </w:pPr>
                <w:r w:rsidRPr="001F0F8F">
                  <w:rPr>
                    <w:rFonts w:ascii="Futura Bk BT" w:eastAsia="Times New Roman" w:hAnsi="Futura Bk BT" w:cs="Calibri"/>
                    <w:b/>
                    <w:bCs/>
                    <w:iCs/>
                    <w:color w:val="000000"/>
                    <w:sz w:val="24"/>
                    <w:szCs w:val="24"/>
                    <w:lang w:val="tr-TR" w:eastAsia="tr-TR"/>
                  </w:rPr>
                  <w:t>S.NO</w:t>
                </w:r>
              </w:p>
            </w:tc>
            <w:tc>
              <w:tcPr>
                <w:tcW w:w="3435" w:type="dxa"/>
                <w:tcBorders>
                  <w:top w:val="nil"/>
                  <w:left w:val="nil"/>
                  <w:bottom w:val="single" w:sz="4" w:space="0" w:color="auto"/>
                  <w:right w:val="single" w:sz="4" w:space="0" w:color="auto"/>
                </w:tcBorders>
                <w:shd w:val="clear" w:color="auto" w:fill="auto"/>
                <w:noWrap/>
                <w:vAlign w:val="center"/>
                <w:hideMark/>
              </w:tcPr>
              <w:p w14:paraId="0C34C5C9" w14:textId="77777777" w:rsidR="00511C53" w:rsidRPr="001F0F8F" w:rsidRDefault="00511C53" w:rsidP="00511C53">
                <w:pPr>
                  <w:spacing w:after="0" w:line="288" w:lineRule="auto"/>
                  <w:jc w:val="both"/>
                  <w:rPr>
                    <w:rFonts w:ascii="Futura Bk BT" w:eastAsia="Times New Roman" w:hAnsi="Futura Bk BT" w:cs="Calibri"/>
                    <w:b/>
                    <w:bCs/>
                    <w:iCs/>
                    <w:color w:val="000000"/>
                    <w:sz w:val="24"/>
                    <w:szCs w:val="24"/>
                    <w:lang w:val="tr-TR" w:eastAsia="tr-TR"/>
                  </w:rPr>
                </w:pPr>
                <w:r w:rsidRPr="001F0F8F">
                  <w:rPr>
                    <w:rFonts w:ascii="Futura Bk BT" w:eastAsia="Times New Roman" w:hAnsi="Futura Bk BT" w:cs="Calibri"/>
                    <w:b/>
                    <w:bCs/>
                    <w:iCs/>
                    <w:color w:val="000000"/>
                    <w:sz w:val="24"/>
                    <w:szCs w:val="24"/>
                    <w:lang w:val="tr-TR" w:eastAsia="tr-TR"/>
                  </w:rPr>
                  <w:t>ADI SOYADI</w:t>
                </w:r>
              </w:p>
            </w:tc>
            <w:tc>
              <w:tcPr>
                <w:tcW w:w="3369" w:type="dxa"/>
                <w:tcBorders>
                  <w:top w:val="nil"/>
                  <w:left w:val="nil"/>
                  <w:bottom w:val="single" w:sz="4" w:space="0" w:color="auto"/>
                  <w:right w:val="single" w:sz="4" w:space="0" w:color="auto"/>
                </w:tcBorders>
                <w:shd w:val="clear" w:color="auto" w:fill="auto"/>
                <w:noWrap/>
                <w:vAlign w:val="center"/>
                <w:hideMark/>
              </w:tcPr>
              <w:p w14:paraId="5F94776D" w14:textId="77777777" w:rsidR="00511C53" w:rsidRPr="001F0F8F" w:rsidRDefault="00511C53" w:rsidP="00511C53">
                <w:pPr>
                  <w:spacing w:after="0" w:line="288" w:lineRule="auto"/>
                  <w:jc w:val="both"/>
                  <w:rPr>
                    <w:rFonts w:ascii="Futura Bk BT" w:eastAsia="Times New Roman" w:hAnsi="Futura Bk BT" w:cs="Calibri"/>
                    <w:b/>
                    <w:bCs/>
                    <w:iCs/>
                    <w:color w:val="000000"/>
                    <w:sz w:val="24"/>
                    <w:szCs w:val="24"/>
                    <w:lang w:val="tr-TR" w:eastAsia="tr-TR"/>
                  </w:rPr>
                </w:pPr>
                <w:r w:rsidRPr="001F0F8F">
                  <w:rPr>
                    <w:rFonts w:ascii="Futura Bk BT" w:eastAsia="Times New Roman" w:hAnsi="Futura Bk BT" w:cs="Calibri"/>
                    <w:b/>
                    <w:bCs/>
                    <w:iCs/>
                    <w:color w:val="000000"/>
                    <w:sz w:val="24"/>
                    <w:szCs w:val="24"/>
                    <w:lang w:val="tr-TR" w:eastAsia="tr-TR"/>
                  </w:rPr>
                  <w:t>GÖREVİ</w:t>
                </w:r>
              </w:p>
            </w:tc>
          </w:tr>
          <w:tr w:rsidR="00511C53" w:rsidRPr="001F0F8F" w14:paraId="6C60DAB1"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AB67581" w14:textId="77777777" w:rsidR="00511C53" w:rsidRPr="001F0F8F" w:rsidRDefault="00511C53" w:rsidP="00511C53">
                <w:pPr>
                  <w:spacing w:after="0" w:line="288" w:lineRule="auto"/>
                  <w:jc w:val="both"/>
                  <w:rPr>
                    <w:rFonts w:ascii="Futura Bk BT" w:eastAsia="Times New Roman" w:hAnsi="Futura Bk BT" w:cs="Calibri"/>
                    <w:b/>
                    <w:iCs/>
                    <w:color w:val="000000"/>
                    <w:sz w:val="24"/>
                    <w:szCs w:val="24"/>
                    <w:lang w:val="tr-TR" w:eastAsia="tr-TR"/>
                  </w:rPr>
                </w:pPr>
                <w:r w:rsidRPr="001F0F8F">
                  <w:rPr>
                    <w:rFonts w:ascii="Futura Bk BT" w:eastAsia="Times New Roman" w:hAnsi="Futura Bk BT" w:cs="Calibri"/>
                    <w:b/>
                    <w:iCs/>
                    <w:color w:val="000000"/>
                    <w:sz w:val="24"/>
                    <w:szCs w:val="24"/>
                    <w:lang w:val="tr-TR" w:eastAsia="tr-TR"/>
                  </w:rPr>
                  <w:t>1</w:t>
                </w:r>
              </w:p>
            </w:tc>
            <w:tc>
              <w:tcPr>
                <w:tcW w:w="3435" w:type="dxa"/>
                <w:tcBorders>
                  <w:top w:val="nil"/>
                  <w:left w:val="nil"/>
                  <w:bottom w:val="single" w:sz="4" w:space="0" w:color="auto"/>
                  <w:right w:val="single" w:sz="4" w:space="0" w:color="auto"/>
                </w:tcBorders>
                <w:shd w:val="clear" w:color="auto" w:fill="auto"/>
                <w:noWrap/>
                <w:vAlign w:val="center"/>
                <w:hideMark/>
              </w:tcPr>
              <w:p w14:paraId="04C6BB05"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57016A88"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r w:rsidR="00511C53" w:rsidRPr="001F0F8F" w14:paraId="52043209"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AB298BB" w14:textId="77777777" w:rsidR="00511C53" w:rsidRPr="001F0F8F" w:rsidRDefault="00511C53" w:rsidP="00511C53">
                <w:pPr>
                  <w:spacing w:after="0" w:line="288" w:lineRule="auto"/>
                  <w:jc w:val="both"/>
                  <w:rPr>
                    <w:rFonts w:ascii="Futura Bk BT" w:eastAsia="Times New Roman" w:hAnsi="Futura Bk BT" w:cs="Calibri"/>
                    <w:b/>
                    <w:iCs/>
                    <w:color w:val="000000"/>
                    <w:sz w:val="24"/>
                    <w:szCs w:val="24"/>
                    <w:lang w:val="tr-TR" w:eastAsia="tr-TR"/>
                  </w:rPr>
                </w:pPr>
                <w:r w:rsidRPr="001F0F8F">
                  <w:rPr>
                    <w:rFonts w:ascii="Futura Bk BT" w:eastAsia="Times New Roman" w:hAnsi="Futura Bk BT" w:cs="Calibri"/>
                    <w:b/>
                    <w:iCs/>
                    <w:color w:val="000000"/>
                    <w:sz w:val="24"/>
                    <w:szCs w:val="24"/>
                    <w:lang w:val="tr-TR" w:eastAsia="tr-TR"/>
                  </w:rPr>
                  <w:t>2</w:t>
                </w:r>
              </w:p>
            </w:tc>
            <w:tc>
              <w:tcPr>
                <w:tcW w:w="3435" w:type="dxa"/>
                <w:tcBorders>
                  <w:top w:val="nil"/>
                  <w:left w:val="nil"/>
                  <w:bottom w:val="single" w:sz="4" w:space="0" w:color="auto"/>
                  <w:right w:val="single" w:sz="4" w:space="0" w:color="auto"/>
                </w:tcBorders>
                <w:shd w:val="clear" w:color="auto" w:fill="auto"/>
                <w:noWrap/>
                <w:vAlign w:val="center"/>
                <w:hideMark/>
              </w:tcPr>
              <w:p w14:paraId="109A3573"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07012564"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r w:rsidR="00511C53" w:rsidRPr="001F0F8F" w14:paraId="042777C0"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60072C4" w14:textId="77777777" w:rsidR="00511C53" w:rsidRPr="001F0F8F" w:rsidRDefault="00511C53" w:rsidP="00511C53">
                <w:pPr>
                  <w:spacing w:after="0" w:line="288" w:lineRule="auto"/>
                  <w:jc w:val="both"/>
                  <w:rPr>
                    <w:rFonts w:ascii="Futura Bk BT" w:eastAsia="Times New Roman" w:hAnsi="Futura Bk BT" w:cs="Calibri"/>
                    <w:b/>
                    <w:iCs/>
                    <w:color w:val="000000"/>
                    <w:sz w:val="24"/>
                    <w:szCs w:val="24"/>
                    <w:lang w:val="tr-TR" w:eastAsia="tr-TR"/>
                  </w:rPr>
                </w:pPr>
                <w:r w:rsidRPr="001F0F8F">
                  <w:rPr>
                    <w:rFonts w:ascii="Futura Bk BT" w:eastAsia="Times New Roman" w:hAnsi="Futura Bk BT" w:cs="Calibri"/>
                    <w:b/>
                    <w:iCs/>
                    <w:color w:val="000000"/>
                    <w:sz w:val="24"/>
                    <w:szCs w:val="24"/>
                    <w:lang w:val="tr-TR" w:eastAsia="tr-TR"/>
                  </w:rPr>
                  <w:t>3</w:t>
                </w:r>
              </w:p>
            </w:tc>
            <w:tc>
              <w:tcPr>
                <w:tcW w:w="3435" w:type="dxa"/>
                <w:tcBorders>
                  <w:top w:val="nil"/>
                  <w:left w:val="nil"/>
                  <w:bottom w:val="single" w:sz="4" w:space="0" w:color="auto"/>
                  <w:right w:val="single" w:sz="4" w:space="0" w:color="auto"/>
                </w:tcBorders>
                <w:shd w:val="clear" w:color="auto" w:fill="auto"/>
                <w:noWrap/>
                <w:vAlign w:val="center"/>
                <w:hideMark/>
              </w:tcPr>
              <w:p w14:paraId="5A3F8778"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523CDE42"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r w:rsidR="00511C53" w:rsidRPr="001F0F8F" w14:paraId="3B688B5A"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929B832" w14:textId="77777777" w:rsidR="00511C53" w:rsidRPr="001F0F8F" w:rsidRDefault="00511C53" w:rsidP="00511C53">
                <w:pPr>
                  <w:spacing w:after="0" w:line="288" w:lineRule="auto"/>
                  <w:jc w:val="both"/>
                  <w:rPr>
                    <w:rFonts w:ascii="Futura Bk BT" w:eastAsia="Times New Roman" w:hAnsi="Futura Bk BT" w:cs="Calibri"/>
                    <w:b/>
                    <w:iCs/>
                    <w:color w:val="000000"/>
                    <w:sz w:val="24"/>
                    <w:szCs w:val="24"/>
                    <w:lang w:val="tr-TR" w:eastAsia="tr-TR"/>
                  </w:rPr>
                </w:pPr>
                <w:r w:rsidRPr="001F0F8F">
                  <w:rPr>
                    <w:rFonts w:ascii="Futura Bk BT" w:eastAsia="Times New Roman" w:hAnsi="Futura Bk BT" w:cs="Calibri"/>
                    <w:b/>
                    <w:iCs/>
                    <w:color w:val="000000"/>
                    <w:sz w:val="24"/>
                    <w:szCs w:val="24"/>
                    <w:lang w:val="tr-TR" w:eastAsia="tr-TR"/>
                  </w:rPr>
                  <w:t>4</w:t>
                </w:r>
              </w:p>
            </w:tc>
            <w:tc>
              <w:tcPr>
                <w:tcW w:w="3435" w:type="dxa"/>
                <w:tcBorders>
                  <w:top w:val="nil"/>
                  <w:left w:val="nil"/>
                  <w:bottom w:val="single" w:sz="4" w:space="0" w:color="auto"/>
                  <w:right w:val="single" w:sz="4" w:space="0" w:color="auto"/>
                </w:tcBorders>
                <w:shd w:val="clear" w:color="auto" w:fill="auto"/>
                <w:noWrap/>
                <w:vAlign w:val="center"/>
                <w:hideMark/>
              </w:tcPr>
              <w:p w14:paraId="508C3FE3"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2F7BCCB2"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r w:rsidR="00511C53" w:rsidRPr="001F0F8F" w14:paraId="629EEBFE" w14:textId="77777777" w:rsidTr="005A155A">
            <w:trPr>
              <w:trHeight w:val="2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4B6C87F" w14:textId="77777777" w:rsidR="00511C53" w:rsidRPr="001F0F8F" w:rsidRDefault="00511C53" w:rsidP="00511C53">
                <w:pPr>
                  <w:spacing w:after="0" w:line="288" w:lineRule="auto"/>
                  <w:jc w:val="both"/>
                  <w:rPr>
                    <w:rFonts w:ascii="Futura Bk BT" w:eastAsia="Times New Roman" w:hAnsi="Futura Bk BT" w:cs="Calibri"/>
                    <w:b/>
                    <w:iCs/>
                    <w:color w:val="000000"/>
                    <w:sz w:val="24"/>
                    <w:szCs w:val="24"/>
                    <w:lang w:val="tr-TR" w:eastAsia="tr-TR"/>
                  </w:rPr>
                </w:pPr>
                <w:r w:rsidRPr="001F0F8F">
                  <w:rPr>
                    <w:rFonts w:ascii="Futura Bk BT" w:eastAsia="Times New Roman" w:hAnsi="Futura Bk BT" w:cs="Calibri"/>
                    <w:b/>
                    <w:iCs/>
                    <w:color w:val="000000"/>
                    <w:sz w:val="24"/>
                    <w:szCs w:val="24"/>
                    <w:lang w:val="tr-TR" w:eastAsia="tr-TR"/>
                  </w:rPr>
                  <w:t>5</w:t>
                </w:r>
              </w:p>
            </w:tc>
            <w:tc>
              <w:tcPr>
                <w:tcW w:w="3435" w:type="dxa"/>
                <w:tcBorders>
                  <w:top w:val="nil"/>
                  <w:left w:val="nil"/>
                  <w:bottom w:val="single" w:sz="4" w:space="0" w:color="auto"/>
                  <w:right w:val="single" w:sz="4" w:space="0" w:color="auto"/>
                </w:tcBorders>
                <w:shd w:val="clear" w:color="auto" w:fill="auto"/>
                <w:noWrap/>
                <w:vAlign w:val="center"/>
                <w:hideMark/>
              </w:tcPr>
              <w:p w14:paraId="633690F1"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c>
              <w:tcPr>
                <w:tcW w:w="3369" w:type="dxa"/>
                <w:tcBorders>
                  <w:top w:val="nil"/>
                  <w:left w:val="nil"/>
                  <w:bottom w:val="single" w:sz="4" w:space="0" w:color="auto"/>
                  <w:right w:val="single" w:sz="4" w:space="0" w:color="auto"/>
                </w:tcBorders>
                <w:shd w:val="clear" w:color="auto" w:fill="auto"/>
                <w:noWrap/>
                <w:vAlign w:val="center"/>
                <w:hideMark/>
              </w:tcPr>
              <w:p w14:paraId="3F636177" w14:textId="77777777" w:rsidR="00511C53" w:rsidRPr="001F0F8F" w:rsidRDefault="00511C53" w:rsidP="00511C53">
                <w:pPr>
                  <w:spacing w:after="0" w:line="288" w:lineRule="auto"/>
                  <w:jc w:val="both"/>
                  <w:rPr>
                    <w:rFonts w:ascii="Futura Bk BT" w:eastAsia="Times New Roman" w:hAnsi="Futura Bk BT" w:cs="Calibri"/>
                    <w:iCs/>
                    <w:color w:val="000000"/>
                    <w:sz w:val="24"/>
                    <w:szCs w:val="24"/>
                    <w:lang w:val="tr-TR" w:eastAsia="tr-TR"/>
                  </w:rPr>
                </w:pPr>
                <w:r w:rsidRPr="001F0F8F">
                  <w:rPr>
                    <w:rFonts w:ascii="Futura Bk BT" w:eastAsia="Times New Roman" w:hAnsi="Futura Bk BT" w:cs="Calibri"/>
                    <w:iCs/>
                    <w:color w:val="000000"/>
                    <w:sz w:val="24"/>
                    <w:szCs w:val="24"/>
                    <w:lang w:val="tr-TR" w:eastAsia="tr-TR"/>
                  </w:rPr>
                  <w:t> </w:t>
                </w:r>
              </w:p>
            </w:tc>
          </w:tr>
        </w:tbl>
        <w:p w14:paraId="05D06058" w14:textId="77777777" w:rsidR="00511C53" w:rsidRPr="001F0F8F" w:rsidRDefault="00511C53" w:rsidP="00511C53">
          <w:pPr>
            <w:spacing w:after="0" w:line="288" w:lineRule="auto"/>
            <w:ind w:left="360"/>
            <w:jc w:val="both"/>
            <w:rPr>
              <w:rFonts w:ascii="Futura Bk BT" w:hAnsi="Futura Bk BT"/>
              <w:szCs w:val="24"/>
              <w:lang w:val="tr-TR"/>
            </w:rPr>
          </w:pPr>
        </w:p>
        <w:p w14:paraId="260CC71E"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b/>
              <w:sz w:val="24"/>
              <w:szCs w:val="24"/>
              <w:lang w:val="tr-TR"/>
            </w:rPr>
            <w:t>NOT:</w:t>
          </w:r>
          <w:r w:rsidRPr="001F0F8F">
            <w:rPr>
              <w:rFonts w:ascii="Futura Bk BT" w:hAnsi="Futura Bk BT"/>
              <w:sz w:val="24"/>
              <w:szCs w:val="24"/>
              <w:lang w:val="tr-TR"/>
            </w:rPr>
            <w:t xml:space="preserve"> Stratejik Plan Üst Kurulu (Komitesi) beş (5) kişi, Stratejik Planlama Ekibi ise en az beş (5) kişiden oluşmalıdır.</w:t>
          </w:r>
        </w:p>
        <w:p w14:paraId="7B341302" w14:textId="00E102E0" w:rsidR="008C745D" w:rsidRPr="001F0F8F" w:rsidRDefault="008C745D" w:rsidP="00511C53">
          <w:pPr>
            <w:spacing w:after="0" w:line="288" w:lineRule="auto"/>
            <w:ind w:left="360"/>
            <w:jc w:val="both"/>
            <w:rPr>
              <w:rFonts w:ascii="Futura Bk BT" w:hAnsi="Futura Bk BT"/>
              <w:sz w:val="24"/>
              <w:szCs w:val="24"/>
              <w:lang w:val="tr-TR"/>
            </w:rPr>
          </w:pPr>
        </w:p>
        <w:p w14:paraId="17CA23BF" w14:textId="19020881" w:rsidR="008C745D" w:rsidRPr="001F0F8F" w:rsidRDefault="008C745D" w:rsidP="00511C53">
          <w:pPr>
            <w:spacing w:after="0" w:line="288" w:lineRule="auto"/>
            <w:ind w:left="360"/>
            <w:jc w:val="both"/>
            <w:rPr>
              <w:rFonts w:ascii="Futura Bk BT" w:hAnsi="Futura Bk BT"/>
              <w:sz w:val="24"/>
              <w:szCs w:val="24"/>
              <w:lang w:val="tr-TR"/>
            </w:rPr>
          </w:pPr>
        </w:p>
        <w:p w14:paraId="533F97C0" w14:textId="7E0D0AEF" w:rsidR="008C745D" w:rsidRPr="001F0F8F" w:rsidRDefault="008C745D" w:rsidP="00511C53">
          <w:pPr>
            <w:spacing w:after="0" w:line="288" w:lineRule="auto"/>
            <w:ind w:left="360"/>
            <w:jc w:val="both"/>
            <w:rPr>
              <w:rFonts w:ascii="Futura Bk BT" w:hAnsi="Futura Bk BT"/>
              <w:sz w:val="24"/>
              <w:szCs w:val="24"/>
              <w:lang w:val="tr-TR"/>
            </w:rPr>
          </w:pPr>
          <w:r w:rsidRPr="001F0F8F">
            <w:rPr>
              <w:rFonts w:ascii="Futura Bk BT" w:hAnsi="Futura Bk BT"/>
              <w:b/>
              <w:noProof/>
              <w:sz w:val="28"/>
              <w:szCs w:val="24"/>
              <w:lang w:val="tr-TR" w:eastAsia="tr-TR"/>
            </w:rPr>
            <mc:AlternateContent>
              <mc:Choice Requires="wps">
                <w:drawing>
                  <wp:anchor distT="0" distB="0" distL="114300" distR="114300" simplePos="0" relativeHeight="251715072" behindDoc="0" locked="0" layoutInCell="1" allowOverlap="1" wp14:anchorId="4CBF149E" wp14:editId="734DEF6A">
                    <wp:simplePos x="0" y="0"/>
                    <wp:positionH relativeFrom="margin">
                      <wp:align>center</wp:align>
                    </wp:positionH>
                    <wp:positionV relativeFrom="paragraph">
                      <wp:posOffset>5870575</wp:posOffset>
                    </wp:positionV>
                    <wp:extent cx="5759450" cy="635000"/>
                    <wp:effectExtent l="0" t="0" r="0" b="0"/>
                    <wp:wrapNone/>
                    <wp:docPr id="44" name="Metin Kutusu 44"/>
                    <wp:cNvGraphicFramePr/>
                    <a:graphic xmlns:a="http://schemas.openxmlformats.org/drawingml/2006/main">
                      <a:graphicData uri="http://schemas.microsoft.com/office/word/2010/wordprocessingShape">
                        <wps:wsp>
                          <wps:cNvSpPr txBox="1"/>
                          <wps:spPr>
                            <a:xfrm>
                              <a:off x="0" y="0"/>
                              <a:ext cx="575945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7ACE5" w14:textId="77777777" w:rsidR="00946F36" w:rsidRPr="00CB4CDE" w:rsidRDefault="00946F36" w:rsidP="008C745D">
                                <w:pPr>
                                  <w:rPr>
                                    <w:rFonts w:ascii="Georgia Pro Cond Black" w:hAnsi="Georgia Pro Cond Black"/>
                                    <w:i/>
                                    <w:color w:val="0070C0"/>
                                    <w:sz w:val="32"/>
                                    <w:lang w:val="tr-TR"/>
                                  </w:rPr>
                                </w:pPr>
                                <w:r w:rsidRPr="00CB4CDE">
                                  <w:rPr>
                                    <w:rFonts w:ascii="Georgia Pro Cond Black" w:hAnsi="Georgia Pro Cond Black"/>
                                    <w:b/>
                                    <w:bCs/>
                                    <w:i/>
                                    <w:color w:val="0070C0"/>
                                    <w:sz w:val="32"/>
                                    <w:lang w:val="tr-TR"/>
                                  </w:rPr>
                                  <w:t>“Gelişme hiç bir zaman sona ermeyecek bir süreçtir.”</w:t>
                                </w:r>
                              </w:p>
                              <w:p w14:paraId="35E0A349" w14:textId="77777777" w:rsidR="00946F36" w:rsidRPr="00CB4CDE" w:rsidRDefault="00946F36" w:rsidP="008C745D">
                                <w:pPr>
                                  <w:jc w:val="right"/>
                                  <w:rPr>
                                    <w:rFonts w:ascii="Georgia Pro Cond Black" w:hAnsi="Georgia Pro Cond Black"/>
                                    <w:i/>
                                    <w:color w:val="0070C0"/>
                                    <w:sz w:val="32"/>
                                    <w:lang w:val="tr-TR"/>
                                  </w:rPr>
                                </w:pPr>
                                <w:r w:rsidRPr="00CB4CDE">
                                  <w:rPr>
                                    <w:rFonts w:ascii="Georgia Pro Cond Black" w:hAnsi="Georgia Pro Cond Black"/>
                                    <w:b/>
                                    <w:bCs/>
                                    <w:i/>
                                    <w:color w:val="0070C0"/>
                                    <w:sz w:val="32"/>
                                    <w:lang w:val="tr-TR"/>
                                  </w:rPr>
                                  <w:t xml:space="preserve">Peter </w:t>
                                </w:r>
                                <w:proofErr w:type="spellStart"/>
                                <w:r w:rsidRPr="00CB4CDE">
                                  <w:rPr>
                                    <w:rFonts w:ascii="Georgia Pro Cond Black" w:hAnsi="Georgia Pro Cond Black"/>
                                    <w:b/>
                                    <w:bCs/>
                                    <w:i/>
                                    <w:color w:val="0070C0"/>
                                    <w:sz w:val="32"/>
                                    <w:lang w:val="tr-TR"/>
                                  </w:rPr>
                                  <w:t>Drucker</w:t>
                                </w:r>
                                <w:proofErr w:type="spellEnd"/>
                              </w:p>
                              <w:p w14:paraId="05E4F60C" w14:textId="77777777" w:rsidR="00946F36" w:rsidRPr="00CB4CDE" w:rsidRDefault="00946F36" w:rsidP="008C745D">
                                <w:pPr>
                                  <w:rPr>
                                    <w:rFonts w:ascii="Georgia Pro Cond Black" w:hAnsi="Georgia Pro Cond Black"/>
                                    <w:i/>
                                    <w:color w:val="0070C0"/>
                                    <w:sz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149E" id="Metin Kutusu 44" o:spid="_x0000_s1039" type="#_x0000_t202" style="position:absolute;left:0;text-align:left;margin-left:0;margin-top:462.25pt;width:453.5pt;height:50pt;z-index:251715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" filled="f" stroked="f" strokeweight=".5pt">
                    <v:textbox>
                      <w:txbxContent>
                        <w:p w14:paraId="3FE7ACE5" w14:textId="77777777" w:rsidR="00946F36" w:rsidRPr="00CB4CDE" w:rsidRDefault="00946F36" w:rsidP="008C745D">
                          <w:pPr>
                            <w:rPr>
                              <w:rFonts w:ascii="Georgia Pro Cond Black" w:hAnsi="Georgia Pro Cond Black"/>
                              <w:i/>
                              <w:color w:val="0070C0"/>
                              <w:sz w:val="32"/>
                              <w:lang w:val="tr-TR"/>
                            </w:rPr>
                          </w:pPr>
                          <w:r w:rsidRPr="00CB4CDE">
                            <w:rPr>
                              <w:rFonts w:ascii="Georgia Pro Cond Black" w:hAnsi="Georgia Pro Cond Black"/>
                              <w:b/>
                              <w:bCs/>
                              <w:i/>
                              <w:color w:val="0070C0"/>
                              <w:sz w:val="32"/>
                              <w:lang w:val="tr-TR"/>
                            </w:rPr>
                            <w:t>“Gelişme hiç bir zaman sona ermeyecek bir süreçtir.”</w:t>
                          </w:r>
                        </w:p>
                        <w:p w14:paraId="35E0A349" w14:textId="77777777" w:rsidR="00946F36" w:rsidRPr="00CB4CDE" w:rsidRDefault="00946F36" w:rsidP="008C745D">
                          <w:pPr>
                            <w:jc w:val="right"/>
                            <w:rPr>
                              <w:rFonts w:ascii="Georgia Pro Cond Black" w:hAnsi="Georgia Pro Cond Black"/>
                              <w:i/>
                              <w:color w:val="0070C0"/>
                              <w:sz w:val="32"/>
                              <w:lang w:val="tr-TR"/>
                            </w:rPr>
                          </w:pPr>
                          <w:r w:rsidRPr="00CB4CDE">
                            <w:rPr>
                              <w:rFonts w:ascii="Georgia Pro Cond Black" w:hAnsi="Georgia Pro Cond Black"/>
                              <w:b/>
                              <w:bCs/>
                              <w:i/>
                              <w:color w:val="0070C0"/>
                              <w:sz w:val="32"/>
                              <w:lang w:val="tr-TR"/>
                            </w:rPr>
                            <w:t xml:space="preserve">Peter </w:t>
                          </w:r>
                          <w:proofErr w:type="spellStart"/>
                          <w:r w:rsidRPr="00CB4CDE">
                            <w:rPr>
                              <w:rFonts w:ascii="Georgia Pro Cond Black" w:hAnsi="Georgia Pro Cond Black"/>
                              <w:b/>
                              <w:bCs/>
                              <w:i/>
                              <w:color w:val="0070C0"/>
                              <w:sz w:val="32"/>
                              <w:lang w:val="tr-TR"/>
                            </w:rPr>
                            <w:t>Drucker</w:t>
                          </w:r>
                          <w:proofErr w:type="spellEnd"/>
                        </w:p>
                        <w:p w14:paraId="05E4F60C" w14:textId="77777777" w:rsidR="00946F36" w:rsidRPr="00CB4CDE" w:rsidRDefault="00946F36" w:rsidP="008C745D">
                          <w:pPr>
                            <w:rPr>
                              <w:rFonts w:ascii="Georgia Pro Cond Black" w:hAnsi="Georgia Pro Cond Black"/>
                              <w:i/>
                              <w:color w:val="0070C0"/>
                              <w:sz w:val="32"/>
                              <w:lang w:val="tr-TR"/>
                            </w:rPr>
                          </w:pPr>
                        </w:p>
                      </w:txbxContent>
                    </v:textbox>
                    <w10:wrap anchorx="margin"/>
                  </v:shape>
                </w:pict>
              </mc:Fallback>
            </mc:AlternateContent>
          </w:r>
          <w:r w:rsidRPr="001F0F8F">
            <w:rPr>
              <w:rFonts w:ascii="Futura Bk BT" w:hAnsi="Futura Bk BT"/>
              <w:sz w:val="24"/>
              <w:szCs w:val="24"/>
              <w:lang w:val="tr-TR"/>
            </w:rPr>
            <w:br w:type="page"/>
          </w:r>
        </w:p>
        <w:p w14:paraId="49AD7006" w14:textId="77777777" w:rsidR="00511C53" w:rsidRPr="001F0F8F" w:rsidRDefault="00511C53" w:rsidP="0091313C">
          <w:pPr>
            <w:pStyle w:val="Balk2"/>
            <w:numPr>
              <w:ilvl w:val="0"/>
              <w:numId w:val="77"/>
            </w:numPr>
            <w:tabs>
              <w:tab w:val="left" w:pos="420"/>
            </w:tabs>
            <w:rPr>
              <w:lang w:val="tr-TR"/>
            </w:rPr>
          </w:pPr>
          <w:bookmarkStart w:id="23" w:name="_Toc522893357"/>
          <w:r w:rsidRPr="001F0F8F">
            <w:rPr>
              <w:lang w:val="tr-TR"/>
            </w:rPr>
            <w:t>Çalışma Takvimi</w:t>
          </w:r>
          <w:bookmarkEnd w:id="23"/>
        </w:p>
        <w:p w14:paraId="1DAF76C4"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Stratejik Planlama çalışması ile ilgili yol haritanızı aşağıdaki örnekteki gibi belirleyip buraya ekleyin.</w:t>
          </w:r>
        </w:p>
        <w:p w14:paraId="6F6BF5D9" w14:textId="5C50BF57" w:rsidR="00511C53" w:rsidRPr="001F0F8F" w:rsidRDefault="004F5E6F" w:rsidP="00511C53">
          <w:pPr>
            <w:spacing w:after="0" w:line="288" w:lineRule="auto"/>
            <w:ind w:left="357"/>
            <w:jc w:val="both"/>
            <w:rPr>
              <w:rFonts w:ascii="Futura Bk BT" w:hAnsi="Futura Bk BT"/>
              <w:sz w:val="24"/>
              <w:szCs w:val="24"/>
              <w:lang w:val="tr-TR" w:eastAsia="tr-TR"/>
            </w:rPr>
          </w:pPr>
          <w:r>
            <w:rPr>
              <w:rFonts w:ascii="Futura Bk BT" w:hAnsi="Futura Bk BT"/>
              <w:noProof/>
              <w:sz w:val="24"/>
              <w:szCs w:val="24"/>
              <w:lang w:val="tr-TR" w:eastAsia="tr-TR"/>
            </w:rPr>
            <w:drawing>
              <wp:anchor distT="0" distB="0" distL="114300" distR="114300" simplePos="0" relativeHeight="251758080" behindDoc="0" locked="0" layoutInCell="1" allowOverlap="1" wp14:anchorId="5D4B7949" wp14:editId="3E235220">
                <wp:simplePos x="0" y="0"/>
                <wp:positionH relativeFrom="column">
                  <wp:posOffset>224790</wp:posOffset>
                </wp:positionH>
                <wp:positionV relativeFrom="paragraph">
                  <wp:posOffset>0</wp:posOffset>
                </wp:positionV>
                <wp:extent cx="6118860" cy="423672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8860" cy="423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36BF6"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33118606"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424F5CDC"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79AA451A"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1429E6D7"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26898B44"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05B07C49"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5E9CA20F"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3A01F35D"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77E20F6C"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36769DDE"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7F931C65"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49B54B39"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4B139F5A"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4AD50AC6"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6A0B27EB"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490741FB"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367B0B55"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296E8ADB" w14:textId="77777777" w:rsidR="00511C53" w:rsidRPr="00C46382" w:rsidRDefault="00511C53" w:rsidP="00511C53">
          <w:pPr>
            <w:spacing w:after="0" w:line="288" w:lineRule="auto"/>
            <w:ind w:left="357"/>
            <w:jc w:val="both"/>
            <w:rPr>
              <w:rFonts w:ascii="Futura Bk BT" w:hAnsi="Futura Bk BT"/>
              <w:sz w:val="20"/>
              <w:szCs w:val="24"/>
              <w:lang w:val="tr-TR" w:eastAsia="tr-TR"/>
            </w:rPr>
          </w:pPr>
        </w:p>
        <w:p w14:paraId="254EB44F" w14:textId="5767FD3C" w:rsidR="00722797" w:rsidRPr="00722797" w:rsidRDefault="00722797" w:rsidP="00511C53">
          <w:pPr>
            <w:spacing w:after="0" w:line="288" w:lineRule="auto"/>
            <w:ind w:left="357"/>
            <w:jc w:val="both"/>
            <w:rPr>
              <w:rFonts w:ascii="Futura Bk BT" w:hAnsi="Futura Bk BT"/>
              <w:b/>
              <w:i/>
              <w:szCs w:val="24"/>
              <w:lang w:val="tr-TR" w:eastAsia="tr-TR"/>
            </w:rPr>
          </w:pPr>
          <w:r w:rsidRPr="00722797">
            <w:rPr>
              <w:rFonts w:ascii="Futura Bk BT" w:hAnsi="Futura Bk BT"/>
              <w:b/>
              <w:i/>
              <w:szCs w:val="24"/>
              <w:lang w:val="tr-TR" w:eastAsia="tr-TR"/>
            </w:rPr>
            <w:t>Tablo 7: Strateji Çalışma Takvimi</w:t>
          </w:r>
        </w:p>
        <w:p w14:paraId="4B6ACC06" w14:textId="77777777" w:rsidR="00722797" w:rsidRPr="00722797" w:rsidRDefault="00722797" w:rsidP="00722797">
          <w:pPr>
            <w:pStyle w:val="Balk2"/>
            <w:tabs>
              <w:tab w:val="left" w:pos="420"/>
            </w:tabs>
            <w:rPr>
              <w:sz w:val="24"/>
              <w:lang w:val="tr-TR"/>
            </w:rPr>
          </w:pPr>
        </w:p>
        <w:p w14:paraId="5896F832" w14:textId="77777777" w:rsidR="00511C53" w:rsidRPr="001F0F8F" w:rsidRDefault="00511C53" w:rsidP="0091313C">
          <w:pPr>
            <w:pStyle w:val="Balk2"/>
            <w:numPr>
              <w:ilvl w:val="0"/>
              <w:numId w:val="77"/>
            </w:numPr>
            <w:tabs>
              <w:tab w:val="left" w:pos="420"/>
            </w:tabs>
            <w:rPr>
              <w:lang w:val="tr-TR"/>
            </w:rPr>
          </w:pPr>
          <w:bookmarkStart w:id="24" w:name="_Toc522893358"/>
          <w:r w:rsidRPr="001F0F8F">
            <w:rPr>
              <w:lang w:val="tr-TR"/>
            </w:rPr>
            <w:t>Stratejik Planlama Değerlendirme Toplantıları</w:t>
          </w:r>
          <w:bookmarkEnd w:id="24"/>
        </w:p>
        <w:p w14:paraId="32BC7ACB"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 xml:space="preserve">Stratejik planlama değerlendirme toplantılarımız aylık periyodlarda yapılmış ve tutanaklarla kayıt altına alınmıştır. Ekte </w:t>
          </w:r>
          <w:r w:rsidRPr="001F0F8F">
            <w:rPr>
              <w:rFonts w:ascii="Futura Bk BT" w:hAnsi="Futura Bk BT"/>
              <w:b/>
              <w:sz w:val="24"/>
              <w:szCs w:val="24"/>
              <w:lang w:val="tr-TR" w:eastAsia="tr-TR"/>
            </w:rPr>
            <w:t xml:space="preserve">(Ek-2) </w:t>
          </w:r>
          <w:r w:rsidRPr="001F0F8F">
            <w:rPr>
              <w:rFonts w:ascii="Futura Bk BT" w:hAnsi="Futura Bk BT"/>
              <w:sz w:val="24"/>
              <w:szCs w:val="24"/>
              <w:lang w:val="tr-TR"/>
            </w:rPr>
            <w:t>toplantı tutanaklarımız beyan edilmiştir.</w:t>
          </w:r>
        </w:p>
        <w:p w14:paraId="03BF956B" w14:textId="77777777" w:rsidR="00511C53" w:rsidRPr="001F0F8F" w:rsidRDefault="00511C53" w:rsidP="00511C53">
          <w:pPr>
            <w:spacing w:after="0" w:line="288" w:lineRule="auto"/>
            <w:ind w:left="357"/>
            <w:jc w:val="both"/>
            <w:rPr>
              <w:rFonts w:ascii="Futura Bk BT" w:hAnsi="Futura Bk BT"/>
              <w:sz w:val="24"/>
              <w:szCs w:val="24"/>
              <w:lang w:val="tr-TR"/>
            </w:rPr>
          </w:pPr>
        </w:p>
        <w:p w14:paraId="67D3CAEA" w14:textId="77777777" w:rsidR="00511C53" w:rsidRPr="001F0F8F" w:rsidRDefault="00511C53" w:rsidP="0091313C">
          <w:pPr>
            <w:pStyle w:val="Balk2"/>
            <w:numPr>
              <w:ilvl w:val="0"/>
              <w:numId w:val="77"/>
            </w:numPr>
            <w:tabs>
              <w:tab w:val="left" w:pos="420"/>
            </w:tabs>
            <w:rPr>
              <w:lang w:val="tr-TR"/>
            </w:rPr>
          </w:pPr>
          <w:bookmarkStart w:id="25" w:name="_Toc522893359"/>
          <w:r w:rsidRPr="001F0F8F">
            <w:rPr>
              <w:lang w:val="tr-TR"/>
            </w:rPr>
            <w:t>Stratejik Planlama Eğitimleri</w:t>
          </w:r>
          <w:bookmarkEnd w:id="25"/>
        </w:p>
        <w:p w14:paraId="431C50D1"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 xml:space="preserve">Tüm Yöneticilerimize ve kritik pozisyonlarda bulunan beyaz yaka çalışanlarımıza Strateji Planlama ve İş Planı eğitimleri verilmiş ve farkındalık sağlanmıştır. Ekte </w:t>
          </w:r>
          <w:r w:rsidRPr="001F0F8F">
            <w:rPr>
              <w:rFonts w:ascii="Futura Bk BT" w:hAnsi="Futura Bk BT"/>
              <w:b/>
              <w:sz w:val="24"/>
              <w:szCs w:val="24"/>
              <w:lang w:val="tr-TR"/>
            </w:rPr>
            <w:t>(Ek-3)</w:t>
          </w:r>
          <w:r w:rsidRPr="001F0F8F">
            <w:rPr>
              <w:rFonts w:ascii="Futura Bk BT" w:hAnsi="Futura Bk BT"/>
              <w:sz w:val="24"/>
              <w:szCs w:val="24"/>
              <w:lang w:val="tr-TR"/>
            </w:rPr>
            <w:t xml:space="preserve"> Eğitim Katılım Formlarımız beyan edilmiştir.</w:t>
          </w:r>
        </w:p>
        <w:p w14:paraId="30554BA7" w14:textId="77777777" w:rsidR="00511C53" w:rsidRPr="001F0F8F" w:rsidRDefault="00511C53" w:rsidP="00511C53">
          <w:pPr>
            <w:spacing w:after="0" w:line="288" w:lineRule="auto"/>
            <w:ind w:left="357"/>
            <w:jc w:val="both"/>
            <w:rPr>
              <w:rFonts w:ascii="Futura Bk BT" w:hAnsi="Futura Bk BT"/>
              <w:sz w:val="24"/>
              <w:szCs w:val="24"/>
              <w:lang w:val="tr-TR"/>
            </w:rPr>
          </w:pPr>
        </w:p>
        <w:p w14:paraId="53440475" w14:textId="2EC1ADFA" w:rsidR="00511C53" w:rsidRPr="001F0F8F" w:rsidRDefault="00511C53" w:rsidP="00511C53">
          <w:pPr>
            <w:spacing w:after="0" w:line="288" w:lineRule="auto"/>
            <w:ind w:left="357"/>
            <w:jc w:val="both"/>
            <w:rPr>
              <w:rFonts w:ascii="Futura Bk BT" w:hAnsi="Futura Bk BT"/>
              <w:sz w:val="24"/>
              <w:szCs w:val="24"/>
              <w:lang w:val="tr-TR"/>
            </w:rPr>
          </w:pPr>
        </w:p>
        <w:p w14:paraId="736BDE95" w14:textId="19C9D605" w:rsidR="00511C53" w:rsidRPr="001F0F8F" w:rsidRDefault="00511C53" w:rsidP="00511C53">
          <w:pPr>
            <w:spacing w:after="0" w:line="288" w:lineRule="auto"/>
            <w:ind w:left="357"/>
            <w:jc w:val="both"/>
            <w:rPr>
              <w:rFonts w:ascii="Futura Bk BT" w:hAnsi="Futura Bk BT"/>
              <w:sz w:val="24"/>
              <w:szCs w:val="24"/>
              <w:lang w:val="tr-TR"/>
            </w:rPr>
          </w:pPr>
        </w:p>
        <w:p w14:paraId="0C46F16B" w14:textId="6F244AC4" w:rsidR="00511C53" w:rsidRPr="001F0F8F" w:rsidRDefault="00C46382" w:rsidP="00511C53">
          <w:pPr>
            <w:spacing w:after="0" w:line="288" w:lineRule="auto"/>
            <w:ind w:left="357"/>
            <w:jc w:val="both"/>
            <w:rPr>
              <w:rFonts w:ascii="Futura Bk BT" w:hAnsi="Futura Bk BT"/>
              <w:sz w:val="24"/>
              <w:szCs w:val="24"/>
              <w:lang w:val="tr-TR"/>
            </w:rPr>
          </w:pPr>
          <w:r w:rsidRPr="001F0F8F">
            <w:rPr>
              <w:rFonts w:ascii="Futura Bk BT" w:hAnsi="Futura Bk BT"/>
              <w:noProof/>
              <w:szCs w:val="24"/>
              <w:lang w:val="tr-TR" w:eastAsia="tr-TR"/>
            </w:rPr>
            <mc:AlternateContent>
              <mc:Choice Requires="wps">
                <w:drawing>
                  <wp:anchor distT="0" distB="0" distL="114300" distR="114300" simplePos="0" relativeHeight="251692544" behindDoc="0" locked="0" layoutInCell="1" allowOverlap="1" wp14:anchorId="1E0C8382" wp14:editId="051D42BD">
                    <wp:simplePos x="0" y="0"/>
                    <wp:positionH relativeFrom="margin">
                      <wp:posOffset>180340</wp:posOffset>
                    </wp:positionH>
                    <wp:positionV relativeFrom="paragraph">
                      <wp:posOffset>12700</wp:posOffset>
                    </wp:positionV>
                    <wp:extent cx="5759450" cy="960755"/>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5759450" cy="960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24390" w14:textId="77777777" w:rsidR="00946F36" w:rsidRPr="00CB4CDE" w:rsidRDefault="00946F36" w:rsidP="00511C53">
                                <w:pPr>
                                  <w:rPr>
                                    <w:rFonts w:ascii="Georgia Pro Cond Black" w:hAnsi="Georgia Pro Cond Black"/>
                                    <w:i/>
                                    <w:color w:val="0070C0"/>
                                    <w:sz w:val="32"/>
                                    <w:lang w:val="tr-TR"/>
                                  </w:rPr>
                                </w:pPr>
                                <w:r w:rsidRPr="00CB4CDE">
                                  <w:rPr>
                                    <w:rFonts w:ascii="Georgia Pro Cond Black" w:hAnsi="Georgia Pro Cond Black"/>
                                    <w:bCs/>
                                    <w:i/>
                                    <w:color w:val="0070C0"/>
                                    <w:sz w:val="32"/>
                                    <w:lang w:val="tr-TR"/>
                                  </w:rPr>
                                  <w:t>“Problemler yaratıldıkları bilinç içinde düşünülerek çözülemezler.”</w:t>
                                </w:r>
                              </w:p>
                              <w:p w14:paraId="5BB6D675" w14:textId="77777777" w:rsidR="00946F36" w:rsidRPr="00CB4CDE" w:rsidRDefault="00946F36" w:rsidP="00511C53">
                                <w:pPr>
                                  <w:jc w:val="right"/>
                                  <w:rPr>
                                    <w:rFonts w:ascii="Georgia Pro Cond Black" w:hAnsi="Georgia Pro Cond Black"/>
                                    <w:i/>
                                    <w:color w:val="0070C0"/>
                                    <w:sz w:val="32"/>
                                    <w:lang w:val="tr-TR"/>
                                  </w:rPr>
                                </w:pPr>
                                <w:r w:rsidRPr="00CB4CDE">
                                  <w:rPr>
                                    <w:rFonts w:ascii="Georgia Pro Cond Black" w:hAnsi="Georgia Pro Cond Black"/>
                                    <w:i/>
                                    <w:color w:val="0070C0"/>
                                    <w:sz w:val="32"/>
                                    <w:lang w:val="tr-TR"/>
                                  </w:rPr>
                                  <w:t>Albert Einstein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C8382" id="Metin Kutusu 48" o:spid="_x0000_s1040" type="#_x0000_t202" style="position:absolute;left:0;text-align:left;margin-left:14.2pt;margin-top:1pt;width:453.5pt;height:75.6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" filled="f" stroked="f" strokeweight=".5pt">
                    <v:textbox>
                      <w:txbxContent>
                        <w:p w14:paraId="54124390" w14:textId="77777777" w:rsidR="00946F36" w:rsidRPr="00CB4CDE" w:rsidRDefault="00946F36" w:rsidP="00511C53">
                          <w:pPr>
                            <w:rPr>
                              <w:rFonts w:ascii="Georgia Pro Cond Black" w:hAnsi="Georgia Pro Cond Black"/>
                              <w:i/>
                              <w:color w:val="0070C0"/>
                              <w:sz w:val="32"/>
                              <w:lang w:val="tr-TR"/>
                            </w:rPr>
                          </w:pPr>
                          <w:r w:rsidRPr="00CB4CDE">
                            <w:rPr>
                              <w:rFonts w:ascii="Georgia Pro Cond Black" w:hAnsi="Georgia Pro Cond Black"/>
                              <w:bCs/>
                              <w:i/>
                              <w:color w:val="0070C0"/>
                              <w:sz w:val="32"/>
                              <w:lang w:val="tr-TR"/>
                            </w:rPr>
                            <w:t>“Problemler yaratıldıkları bilinç içinde düşünülerek çözülemezler.”</w:t>
                          </w:r>
                        </w:p>
                        <w:p w14:paraId="5BB6D675" w14:textId="77777777" w:rsidR="00946F36" w:rsidRPr="00CB4CDE" w:rsidRDefault="00946F36" w:rsidP="00511C53">
                          <w:pPr>
                            <w:jc w:val="right"/>
                            <w:rPr>
                              <w:rFonts w:ascii="Georgia Pro Cond Black" w:hAnsi="Georgia Pro Cond Black"/>
                              <w:i/>
                              <w:color w:val="0070C0"/>
                              <w:sz w:val="32"/>
                              <w:lang w:val="tr-TR"/>
                            </w:rPr>
                          </w:pPr>
                          <w:r w:rsidRPr="00CB4CDE">
                            <w:rPr>
                              <w:rFonts w:ascii="Georgia Pro Cond Black" w:hAnsi="Georgia Pro Cond Black"/>
                              <w:i/>
                              <w:color w:val="0070C0"/>
                              <w:sz w:val="32"/>
                              <w:lang w:val="tr-TR"/>
                            </w:rPr>
                            <w:t>Albert Einstein</w:t>
                          </w:r>
                        </w:p>
                      </w:txbxContent>
                    </v:textbox>
                    <w10:wrap anchorx="margin"/>
                  </v:shape>
                </w:pict>
              </mc:Fallback>
            </mc:AlternateContent>
          </w:r>
        </w:p>
        <w:p w14:paraId="18A84FF1" w14:textId="374FF432" w:rsidR="00511C53" w:rsidRPr="001F0F8F" w:rsidRDefault="00511C53" w:rsidP="00511C53">
          <w:pPr>
            <w:spacing w:after="0" w:line="288" w:lineRule="auto"/>
            <w:ind w:left="357"/>
            <w:jc w:val="both"/>
            <w:rPr>
              <w:rFonts w:ascii="Futura Bk BT" w:hAnsi="Futura Bk BT"/>
              <w:szCs w:val="24"/>
              <w:lang w:val="tr-TR"/>
            </w:rPr>
          </w:pPr>
          <w:r w:rsidRPr="001F0F8F">
            <w:rPr>
              <w:rFonts w:ascii="Futura Bk BT" w:hAnsi="Futura Bk BT"/>
              <w:szCs w:val="24"/>
              <w:lang w:val="tr-TR"/>
            </w:rPr>
            <w:br w:type="page"/>
          </w:r>
        </w:p>
        <w:p w14:paraId="0C0FA1A0" w14:textId="7117FB77" w:rsidR="00511C53" w:rsidRPr="001F0F8F" w:rsidRDefault="009126D4" w:rsidP="00511C53">
          <w:pPr>
            <w:spacing w:after="0" w:line="288" w:lineRule="auto"/>
            <w:ind w:left="357"/>
            <w:jc w:val="both"/>
            <w:rPr>
              <w:rFonts w:ascii="Futura Bk BT" w:hAnsi="Futura Bk BT"/>
              <w:szCs w:val="24"/>
              <w:lang w:val="tr-TR"/>
            </w:rPr>
          </w:pPr>
          <w:r>
            <w:rPr>
              <w:rFonts w:ascii="Futura Bk BT" w:hAnsi="Futura Bk BT"/>
              <w:noProof/>
              <w:lang w:val="tr-TR" w:eastAsia="tr-TR"/>
            </w:rPr>
            <w:drawing>
              <wp:anchor distT="0" distB="0" distL="114300" distR="114300" simplePos="0" relativeHeight="251722240" behindDoc="1" locked="0" layoutInCell="1" allowOverlap="1" wp14:anchorId="4016E796" wp14:editId="447240BB">
                <wp:simplePos x="0" y="0"/>
                <wp:positionH relativeFrom="column">
                  <wp:posOffset>-590550</wp:posOffset>
                </wp:positionH>
                <wp:positionV relativeFrom="paragraph">
                  <wp:posOffset>-761365</wp:posOffset>
                </wp:positionV>
                <wp:extent cx="7312914" cy="10447020"/>
                <wp:effectExtent l="0" t="0" r="2540" b="0"/>
                <wp:wrapNone/>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2914" cy="1044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83F21" w14:textId="4BA8C914" w:rsidR="00511C53" w:rsidRPr="001F0F8F" w:rsidRDefault="009126D4" w:rsidP="009126D4">
          <w:pPr>
            <w:tabs>
              <w:tab w:val="left" w:pos="3180"/>
            </w:tabs>
            <w:spacing w:after="0" w:line="288" w:lineRule="auto"/>
            <w:ind w:left="357"/>
            <w:jc w:val="both"/>
            <w:rPr>
              <w:rFonts w:ascii="Futura Bk BT" w:hAnsi="Futura Bk BT"/>
              <w:szCs w:val="24"/>
              <w:lang w:val="tr-TR"/>
            </w:rPr>
          </w:pPr>
          <w:r>
            <w:rPr>
              <w:rFonts w:ascii="Futura Bk BT" w:hAnsi="Futura Bk BT"/>
              <w:szCs w:val="24"/>
              <w:lang w:val="tr-TR"/>
            </w:rPr>
            <w:tab/>
          </w:r>
        </w:p>
        <w:p w14:paraId="0D5AC42F" w14:textId="77777777" w:rsidR="00511C53" w:rsidRPr="001F0F8F" w:rsidRDefault="00511C53" w:rsidP="00511C53">
          <w:pPr>
            <w:spacing w:after="0" w:line="288" w:lineRule="auto"/>
            <w:ind w:left="357"/>
            <w:jc w:val="both"/>
            <w:rPr>
              <w:rFonts w:ascii="Futura Bk BT" w:hAnsi="Futura Bk BT"/>
              <w:szCs w:val="24"/>
              <w:lang w:val="tr-TR"/>
            </w:rPr>
          </w:pPr>
        </w:p>
        <w:p w14:paraId="6E2507D4" w14:textId="77777777" w:rsidR="00511C53" w:rsidRPr="001F0F8F" w:rsidRDefault="00511C53" w:rsidP="00511C53">
          <w:pPr>
            <w:spacing w:after="0" w:line="288" w:lineRule="auto"/>
            <w:ind w:left="357"/>
            <w:jc w:val="both"/>
            <w:rPr>
              <w:rFonts w:ascii="Futura Bk BT" w:hAnsi="Futura Bk BT"/>
              <w:szCs w:val="24"/>
              <w:lang w:val="tr-TR"/>
            </w:rPr>
          </w:pPr>
        </w:p>
        <w:p w14:paraId="1DAA382B" w14:textId="77777777" w:rsidR="00511C53" w:rsidRPr="001F0F8F" w:rsidRDefault="00511C53" w:rsidP="00511C53">
          <w:pPr>
            <w:spacing w:after="0" w:line="288" w:lineRule="auto"/>
            <w:ind w:left="357"/>
            <w:jc w:val="both"/>
            <w:rPr>
              <w:rFonts w:ascii="Futura Bk BT" w:hAnsi="Futura Bk BT"/>
              <w:szCs w:val="24"/>
              <w:lang w:val="tr-TR"/>
            </w:rPr>
          </w:pPr>
        </w:p>
        <w:p w14:paraId="26398FAE" w14:textId="77777777" w:rsidR="00511C53" w:rsidRPr="001F0F8F" w:rsidRDefault="00511C53" w:rsidP="00511C53">
          <w:pPr>
            <w:spacing w:after="0" w:line="288" w:lineRule="auto"/>
            <w:ind w:left="357"/>
            <w:jc w:val="both"/>
            <w:rPr>
              <w:rFonts w:ascii="Futura Bk BT" w:hAnsi="Futura Bk BT"/>
              <w:szCs w:val="24"/>
              <w:lang w:val="tr-TR"/>
            </w:rPr>
          </w:pPr>
        </w:p>
        <w:p w14:paraId="0949D9AF" w14:textId="77777777" w:rsidR="00511C53" w:rsidRPr="001F0F8F" w:rsidRDefault="00511C53" w:rsidP="00511C53">
          <w:pPr>
            <w:spacing w:after="0" w:line="288" w:lineRule="auto"/>
            <w:ind w:left="357"/>
            <w:jc w:val="both"/>
            <w:rPr>
              <w:rFonts w:ascii="Futura Bk BT" w:hAnsi="Futura Bk BT"/>
              <w:szCs w:val="24"/>
              <w:lang w:val="tr-TR"/>
            </w:rPr>
          </w:pPr>
        </w:p>
        <w:p w14:paraId="7130CF62" w14:textId="77777777" w:rsidR="00511C53" w:rsidRPr="001F0F8F" w:rsidRDefault="00511C53" w:rsidP="00511C53">
          <w:pPr>
            <w:spacing w:after="0" w:line="288" w:lineRule="auto"/>
            <w:ind w:left="357"/>
            <w:jc w:val="both"/>
            <w:rPr>
              <w:rFonts w:ascii="Futura Bk BT" w:hAnsi="Futura Bk BT"/>
              <w:szCs w:val="24"/>
              <w:lang w:val="tr-TR"/>
            </w:rPr>
          </w:pPr>
        </w:p>
        <w:p w14:paraId="7890E75F" w14:textId="77777777" w:rsidR="00511C53" w:rsidRPr="001F0F8F" w:rsidRDefault="00511C53" w:rsidP="00511C53">
          <w:pPr>
            <w:spacing w:after="0" w:line="288" w:lineRule="auto"/>
            <w:ind w:left="357"/>
            <w:jc w:val="both"/>
            <w:rPr>
              <w:rFonts w:ascii="Futura Bk BT" w:hAnsi="Futura Bk BT"/>
              <w:szCs w:val="24"/>
              <w:lang w:val="tr-TR"/>
            </w:rPr>
          </w:pPr>
        </w:p>
        <w:p w14:paraId="6A09229E" w14:textId="77777777" w:rsidR="00511C53" w:rsidRPr="001F0F8F" w:rsidRDefault="00511C53" w:rsidP="00511C53">
          <w:pPr>
            <w:spacing w:after="0" w:line="288" w:lineRule="auto"/>
            <w:ind w:left="357"/>
            <w:jc w:val="both"/>
            <w:rPr>
              <w:rFonts w:ascii="Futura Bk BT" w:hAnsi="Futura Bk BT"/>
              <w:szCs w:val="24"/>
              <w:lang w:val="tr-TR"/>
            </w:rPr>
          </w:pPr>
        </w:p>
        <w:p w14:paraId="7B81F205" w14:textId="77777777" w:rsidR="00511C53" w:rsidRPr="001F0F8F" w:rsidRDefault="00511C53" w:rsidP="00511C53">
          <w:pPr>
            <w:spacing w:after="0" w:line="288" w:lineRule="auto"/>
            <w:ind w:left="357"/>
            <w:jc w:val="both"/>
            <w:rPr>
              <w:rFonts w:ascii="Futura Bk BT" w:hAnsi="Futura Bk BT"/>
              <w:szCs w:val="24"/>
              <w:lang w:val="tr-TR"/>
            </w:rPr>
          </w:pPr>
        </w:p>
        <w:p w14:paraId="432E95DD" w14:textId="77777777" w:rsidR="00511C53" w:rsidRPr="001F0F8F" w:rsidRDefault="00511C53" w:rsidP="00511C53">
          <w:pPr>
            <w:spacing w:after="0" w:line="288" w:lineRule="auto"/>
            <w:ind w:left="357"/>
            <w:jc w:val="both"/>
            <w:rPr>
              <w:rFonts w:ascii="Futura Bk BT" w:hAnsi="Futura Bk BT"/>
              <w:szCs w:val="24"/>
              <w:lang w:val="tr-TR"/>
            </w:rPr>
          </w:pPr>
        </w:p>
        <w:p w14:paraId="6D38166D" w14:textId="77777777" w:rsidR="00511C53" w:rsidRPr="001F0F8F" w:rsidRDefault="00511C53" w:rsidP="00511C53">
          <w:pPr>
            <w:spacing w:after="0" w:line="288" w:lineRule="auto"/>
            <w:ind w:left="357"/>
            <w:jc w:val="both"/>
            <w:rPr>
              <w:rFonts w:ascii="Futura Bk BT" w:hAnsi="Futura Bk BT"/>
              <w:szCs w:val="24"/>
              <w:lang w:val="tr-TR"/>
            </w:rPr>
          </w:pPr>
        </w:p>
        <w:p w14:paraId="1BC136F5" w14:textId="77777777" w:rsidR="00511C53" w:rsidRPr="001F0F8F" w:rsidRDefault="00511C53" w:rsidP="00511C53">
          <w:pPr>
            <w:spacing w:after="0" w:line="288" w:lineRule="auto"/>
            <w:ind w:left="357"/>
            <w:jc w:val="both"/>
            <w:rPr>
              <w:rFonts w:ascii="Futura Bk BT" w:hAnsi="Futura Bk BT"/>
              <w:szCs w:val="24"/>
              <w:lang w:val="tr-TR"/>
            </w:rPr>
          </w:pPr>
        </w:p>
        <w:p w14:paraId="5E660315" w14:textId="77777777" w:rsidR="00511C53" w:rsidRPr="001F0F8F" w:rsidRDefault="00511C53" w:rsidP="00511C53">
          <w:pPr>
            <w:spacing w:after="0" w:line="288" w:lineRule="auto"/>
            <w:ind w:left="357"/>
            <w:jc w:val="both"/>
            <w:rPr>
              <w:rFonts w:ascii="Futura Bk BT" w:hAnsi="Futura Bk BT"/>
              <w:szCs w:val="24"/>
              <w:lang w:val="tr-TR"/>
            </w:rPr>
          </w:pPr>
        </w:p>
        <w:p w14:paraId="0A9131AC" w14:textId="77777777" w:rsidR="00511C53" w:rsidRPr="001F0F8F" w:rsidRDefault="00511C53" w:rsidP="00511C53">
          <w:pPr>
            <w:spacing w:after="0" w:line="288" w:lineRule="auto"/>
            <w:ind w:left="357"/>
            <w:jc w:val="both"/>
            <w:rPr>
              <w:rFonts w:ascii="Futura Bk BT" w:hAnsi="Futura Bk BT"/>
              <w:szCs w:val="24"/>
              <w:lang w:val="tr-TR"/>
            </w:rPr>
          </w:pPr>
        </w:p>
        <w:p w14:paraId="7F2B3C51" w14:textId="77777777" w:rsidR="00511C53" w:rsidRPr="001F0F8F" w:rsidRDefault="00511C53" w:rsidP="00511C53">
          <w:pPr>
            <w:spacing w:after="0" w:line="288" w:lineRule="auto"/>
            <w:ind w:left="357"/>
            <w:jc w:val="both"/>
            <w:rPr>
              <w:rFonts w:ascii="Futura Bk BT" w:hAnsi="Futura Bk BT"/>
              <w:szCs w:val="24"/>
              <w:lang w:val="tr-TR"/>
            </w:rPr>
          </w:pPr>
        </w:p>
        <w:p w14:paraId="38B5EF67" w14:textId="7A9561BC" w:rsidR="00511C53" w:rsidRPr="001F0F8F" w:rsidRDefault="00511C53" w:rsidP="00511C53">
          <w:pPr>
            <w:spacing w:after="0" w:line="288" w:lineRule="auto"/>
            <w:ind w:left="357"/>
            <w:jc w:val="both"/>
            <w:rPr>
              <w:rFonts w:ascii="Futura Bk BT" w:hAnsi="Futura Bk BT"/>
              <w:szCs w:val="24"/>
              <w:lang w:val="tr-TR"/>
            </w:rPr>
          </w:pPr>
        </w:p>
        <w:p w14:paraId="36AE258D" w14:textId="286CA33A" w:rsidR="00511C53" w:rsidRPr="001F0F8F" w:rsidRDefault="00511C53" w:rsidP="00511C53">
          <w:pPr>
            <w:spacing w:after="0" w:line="288" w:lineRule="auto"/>
            <w:ind w:left="357"/>
            <w:jc w:val="both"/>
            <w:rPr>
              <w:rFonts w:ascii="Futura Bk BT" w:hAnsi="Futura Bk BT"/>
              <w:szCs w:val="24"/>
              <w:lang w:val="tr-TR"/>
            </w:rPr>
          </w:pPr>
        </w:p>
        <w:p w14:paraId="51E3519C" w14:textId="372375E7" w:rsidR="00511C53" w:rsidRPr="001F0F8F" w:rsidRDefault="00511C53" w:rsidP="00511C53">
          <w:pPr>
            <w:spacing w:after="0" w:line="288" w:lineRule="auto"/>
            <w:ind w:left="357"/>
            <w:jc w:val="both"/>
            <w:rPr>
              <w:rFonts w:ascii="Futura Bk BT" w:hAnsi="Futura Bk BT"/>
              <w:szCs w:val="24"/>
              <w:lang w:val="tr-TR"/>
            </w:rPr>
          </w:pPr>
        </w:p>
        <w:p w14:paraId="18BEC124" w14:textId="158425DB" w:rsidR="00511C53" w:rsidRPr="001F0F8F" w:rsidRDefault="00511C53" w:rsidP="00511C53">
          <w:pPr>
            <w:spacing w:after="0" w:line="288" w:lineRule="auto"/>
            <w:ind w:left="357"/>
            <w:jc w:val="both"/>
            <w:rPr>
              <w:rFonts w:ascii="Futura Bk BT" w:hAnsi="Futura Bk BT"/>
              <w:szCs w:val="24"/>
              <w:lang w:val="tr-TR"/>
            </w:rPr>
          </w:pPr>
        </w:p>
        <w:p w14:paraId="69043208" w14:textId="09ACFF41" w:rsidR="00511C53" w:rsidRPr="001F0F8F" w:rsidRDefault="009126D4" w:rsidP="00511C53">
          <w:pPr>
            <w:spacing w:after="0" w:line="288" w:lineRule="auto"/>
            <w:ind w:left="357"/>
            <w:jc w:val="both"/>
            <w:rPr>
              <w:rFonts w:ascii="Futura Bk BT" w:hAnsi="Futura Bk BT"/>
              <w:szCs w:val="24"/>
              <w:lang w:val="tr-TR"/>
            </w:rPr>
          </w:pPr>
          <w:r w:rsidRPr="001F0F8F">
            <w:rPr>
              <w:rFonts w:ascii="Futura Bk BT" w:hAnsi="Futura Bk BT"/>
              <w:noProof/>
              <w:szCs w:val="24"/>
              <w:lang w:val="tr-TR" w:eastAsia="tr-TR"/>
            </w:rPr>
            <mc:AlternateContent>
              <mc:Choice Requires="wps">
                <w:drawing>
                  <wp:anchor distT="0" distB="0" distL="114300" distR="114300" simplePos="0" relativeHeight="251696640" behindDoc="0" locked="0" layoutInCell="1" allowOverlap="1" wp14:anchorId="52F5CED3" wp14:editId="63A41E7E">
                    <wp:simplePos x="0" y="0"/>
                    <wp:positionH relativeFrom="column">
                      <wp:posOffset>849630</wp:posOffset>
                    </wp:positionH>
                    <wp:positionV relativeFrom="paragraph">
                      <wp:posOffset>132080</wp:posOffset>
                    </wp:positionV>
                    <wp:extent cx="4686300" cy="1075690"/>
                    <wp:effectExtent l="0" t="0" r="0" b="0"/>
                    <wp:wrapNone/>
                    <wp:docPr id="34" name="Metin Kutusu 34"/>
                    <wp:cNvGraphicFramePr/>
                    <a:graphic xmlns:a="http://schemas.openxmlformats.org/drawingml/2006/main">
                      <a:graphicData uri="http://schemas.microsoft.com/office/word/2010/wordprocessingShape">
                        <wps:wsp>
                          <wps:cNvSpPr txBox="1"/>
                          <wps:spPr>
                            <a:xfrm>
                              <a:off x="0" y="0"/>
                              <a:ext cx="4686300" cy="1075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5B03D"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MEVCUT 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5CED3" id="Metin Kutusu 34" o:spid="_x0000_s1041" type="#_x0000_t202" style="position:absolute;left:0;text-align:left;margin-left:66.9pt;margin-top:10.4pt;width:369pt;height:84.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" filled="f" stroked="f" strokeweight=".5pt">
                    <v:textbox>
                      <w:txbxContent>
                        <w:p w14:paraId="2485B03D"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MEVCUT DURUM ANALİZİ</w:t>
                          </w:r>
                        </w:p>
                      </w:txbxContent>
                    </v:textbox>
                  </v:shape>
                </w:pict>
              </mc:Fallback>
            </mc:AlternateContent>
          </w:r>
        </w:p>
        <w:p w14:paraId="61004056" w14:textId="77777777" w:rsidR="00511C53" w:rsidRPr="001F0F8F" w:rsidRDefault="00511C53" w:rsidP="00511C53">
          <w:pPr>
            <w:spacing w:after="0" w:line="288" w:lineRule="auto"/>
            <w:ind w:left="357"/>
            <w:jc w:val="both"/>
            <w:rPr>
              <w:rFonts w:ascii="Futura Bk BT" w:hAnsi="Futura Bk BT"/>
              <w:szCs w:val="24"/>
              <w:lang w:val="tr-TR"/>
            </w:rPr>
          </w:pPr>
        </w:p>
        <w:p w14:paraId="61B0FE81" w14:textId="77777777" w:rsidR="00511C53" w:rsidRPr="001F0F8F" w:rsidRDefault="00511C53" w:rsidP="00511C53">
          <w:pPr>
            <w:spacing w:after="0" w:line="288" w:lineRule="auto"/>
            <w:ind w:left="357"/>
            <w:jc w:val="both"/>
            <w:rPr>
              <w:rFonts w:ascii="Futura Bk BT" w:hAnsi="Futura Bk BT"/>
              <w:szCs w:val="24"/>
              <w:lang w:val="tr-TR"/>
            </w:rPr>
          </w:pPr>
        </w:p>
        <w:p w14:paraId="5E207DD8" w14:textId="77777777" w:rsidR="00511C53" w:rsidRPr="001F0F8F" w:rsidRDefault="00511C53" w:rsidP="00511C53">
          <w:pPr>
            <w:spacing w:after="0" w:line="288" w:lineRule="auto"/>
            <w:ind w:left="357"/>
            <w:jc w:val="both"/>
            <w:rPr>
              <w:rFonts w:ascii="Futura Bk BT" w:hAnsi="Futura Bk BT"/>
              <w:szCs w:val="24"/>
              <w:lang w:val="tr-TR"/>
            </w:rPr>
          </w:pPr>
        </w:p>
        <w:p w14:paraId="1F889F49" w14:textId="77777777" w:rsidR="00511C53" w:rsidRPr="001F0F8F" w:rsidRDefault="00511C53" w:rsidP="00511C53">
          <w:pPr>
            <w:spacing w:after="0" w:line="288" w:lineRule="auto"/>
            <w:ind w:left="357"/>
            <w:jc w:val="both"/>
            <w:rPr>
              <w:rFonts w:ascii="Futura Bk BT" w:hAnsi="Futura Bk BT"/>
              <w:szCs w:val="24"/>
              <w:lang w:val="tr-TR"/>
            </w:rPr>
          </w:pPr>
        </w:p>
        <w:p w14:paraId="575388DD" w14:textId="77777777" w:rsidR="00511C53" w:rsidRPr="001F0F8F" w:rsidRDefault="00511C53" w:rsidP="00511C53">
          <w:pPr>
            <w:spacing w:after="0" w:line="288" w:lineRule="auto"/>
            <w:ind w:left="357"/>
            <w:jc w:val="both"/>
            <w:rPr>
              <w:rFonts w:ascii="Futura Bk BT" w:hAnsi="Futura Bk BT"/>
              <w:szCs w:val="24"/>
              <w:lang w:val="tr-TR"/>
            </w:rPr>
          </w:pPr>
        </w:p>
        <w:p w14:paraId="3AB65BDB" w14:textId="77777777" w:rsidR="00511C53" w:rsidRPr="001F0F8F" w:rsidRDefault="00511C53" w:rsidP="00511C53">
          <w:pPr>
            <w:spacing w:after="0" w:line="288" w:lineRule="auto"/>
            <w:ind w:left="357"/>
            <w:jc w:val="both"/>
            <w:rPr>
              <w:rFonts w:ascii="Futura Bk BT" w:hAnsi="Futura Bk BT"/>
              <w:szCs w:val="24"/>
              <w:lang w:val="tr-TR"/>
            </w:rPr>
          </w:pPr>
        </w:p>
        <w:p w14:paraId="00EEA4AC" w14:textId="77777777" w:rsidR="00511C53" w:rsidRPr="001F0F8F" w:rsidRDefault="00511C53" w:rsidP="00511C53">
          <w:pPr>
            <w:spacing w:after="0" w:line="288" w:lineRule="auto"/>
            <w:ind w:left="357"/>
            <w:jc w:val="both"/>
            <w:rPr>
              <w:rFonts w:ascii="Futura Bk BT" w:hAnsi="Futura Bk BT"/>
              <w:szCs w:val="24"/>
              <w:lang w:val="tr-TR"/>
            </w:rPr>
          </w:pPr>
        </w:p>
        <w:p w14:paraId="5E30123B" w14:textId="77777777" w:rsidR="00511C53" w:rsidRPr="001F0F8F" w:rsidRDefault="00511C53" w:rsidP="00511C53">
          <w:pPr>
            <w:spacing w:after="0" w:line="288" w:lineRule="auto"/>
            <w:ind w:left="357"/>
            <w:jc w:val="both"/>
            <w:rPr>
              <w:rFonts w:ascii="Futura Bk BT" w:hAnsi="Futura Bk BT"/>
              <w:szCs w:val="24"/>
              <w:lang w:val="tr-TR"/>
            </w:rPr>
          </w:pPr>
        </w:p>
        <w:p w14:paraId="753840AA" w14:textId="77777777" w:rsidR="00511C53" w:rsidRPr="001F0F8F" w:rsidRDefault="00511C53" w:rsidP="00511C53">
          <w:pPr>
            <w:spacing w:after="0" w:line="288" w:lineRule="auto"/>
            <w:ind w:left="357"/>
            <w:jc w:val="both"/>
            <w:rPr>
              <w:rFonts w:ascii="Futura Bk BT" w:hAnsi="Futura Bk BT"/>
              <w:szCs w:val="24"/>
              <w:lang w:val="tr-TR"/>
            </w:rPr>
          </w:pPr>
        </w:p>
        <w:p w14:paraId="0A15C042" w14:textId="77777777" w:rsidR="00511C53" w:rsidRPr="001F0F8F" w:rsidRDefault="00511C53" w:rsidP="00511C53">
          <w:pPr>
            <w:spacing w:after="0" w:line="288" w:lineRule="auto"/>
            <w:ind w:left="357"/>
            <w:jc w:val="both"/>
            <w:rPr>
              <w:rFonts w:ascii="Futura Bk BT" w:hAnsi="Futura Bk BT"/>
              <w:szCs w:val="24"/>
              <w:lang w:val="tr-TR"/>
            </w:rPr>
          </w:pPr>
        </w:p>
        <w:p w14:paraId="7F7D593F" w14:textId="77777777" w:rsidR="00511C53" w:rsidRPr="001F0F8F" w:rsidRDefault="00511C53" w:rsidP="00511C53">
          <w:pPr>
            <w:spacing w:after="0" w:line="288" w:lineRule="auto"/>
            <w:ind w:left="357"/>
            <w:jc w:val="both"/>
            <w:rPr>
              <w:rFonts w:ascii="Futura Bk BT" w:hAnsi="Futura Bk BT"/>
              <w:szCs w:val="24"/>
              <w:lang w:val="tr-TR"/>
            </w:rPr>
          </w:pPr>
        </w:p>
        <w:p w14:paraId="06D5CBB6" w14:textId="77777777" w:rsidR="00511C53" w:rsidRPr="001F0F8F" w:rsidRDefault="00511C53" w:rsidP="00511C53">
          <w:pPr>
            <w:spacing w:after="0" w:line="288" w:lineRule="auto"/>
            <w:ind w:left="357"/>
            <w:jc w:val="both"/>
            <w:rPr>
              <w:rFonts w:ascii="Futura Bk BT" w:hAnsi="Futura Bk BT"/>
              <w:szCs w:val="24"/>
              <w:lang w:val="tr-TR"/>
            </w:rPr>
          </w:pPr>
        </w:p>
        <w:p w14:paraId="52F4C87A" w14:textId="77777777" w:rsidR="00511C53" w:rsidRPr="001F0F8F" w:rsidRDefault="00511C53" w:rsidP="00511C53">
          <w:pPr>
            <w:spacing w:after="0" w:line="288" w:lineRule="auto"/>
            <w:ind w:left="357"/>
            <w:jc w:val="both"/>
            <w:rPr>
              <w:rFonts w:ascii="Futura Bk BT" w:hAnsi="Futura Bk BT"/>
              <w:szCs w:val="24"/>
              <w:lang w:val="tr-TR"/>
            </w:rPr>
          </w:pPr>
        </w:p>
        <w:p w14:paraId="13BBD57A" w14:textId="77777777" w:rsidR="00511C53" w:rsidRPr="001F0F8F" w:rsidRDefault="00511C53" w:rsidP="00511C53">
          <w:pPr>
            <w:spacing w:after="0" w:line="288" w:lineRule="auto"/>
            <w:ind w:left="357"/>
            <w:jc w:val="both"/>
            <w:rPr>
              <w:rFonts w:ascii="Futura Bk BT" w:hAnsi="Futura Bk BT"/>
              <w:szCs w:val="24"/>
              <w:lang w:val="tr-TR"/>
            </w:rPr>
          </w:pPr>
        </w:p>
        <w:p w14:paraId="27F9650A" w14:textId="77777777" w:rsidR="00511C53" w:rsidRPr="001F0F8F" w:rsidRDefault="00511C53" w:rsidP="00511C53">
          <w:pPr>
            <w:spacing w:after="0" w:line="288" w:lineRule="auto"/>
            <w:ind w:left="357"/>
            <w:jc w:val="both"/>
            <w:rPr>
              <w:rFonts w:ascii="Futura Bk BT" w:hAnsi="Futura Bk BT"/>
              <w:szCs w:val="24"/>
              <w:lang w:val="tr-TR"/>
            </w:rPr>
          </w:pPr>
        </w:p>
        <w:p w14:paraId="25A6018F" w14:textId="77777777" w:rsidR="00511C53" w:rsidRPr="001F0F8F" w:rsidRDefault="00511C53" w:rsidP="00511C53">
          <w:pPr>
            <w:spacing w:after="0" w:line="288" w:lineRule="auto"/>
            <w:ind w:left="357"/>
            <w:jc w:val="both"/>
            <w:rPr>
              <w:rFonts w:ascii="Futura Bk BT" w:hAnsi="Futura Bk BT"/>
              <w:szCs w:val="24"/>
              <w:lang w:val="tr-TR"/>
            </w:rPr>
          </w:pPr>
        </w:p>
        <w:p w14:paraId="6C968504" w14:textId="77777777" w:rsidR="00511C53" w:rsidRDefault="00511C53" w:rsidP="00511C53">
          <w:pPr>
            <w:spacing w:after="0" w:line="288" w:lineRule="auto"/>
            <w:ind w:left="357"/>
            <w:jc w:val="both"/>
            <w:rPr>
              <w:rFonts w:ascii="Futura Bk BT" w:hAnsi="Futura Bk BT"/>
              <w:szCs w:val="24"/>
              <w:lang w:val="tr-TR"/>
            </w:rPr>
          </w:pPr>
        </w:p>
        <w:p w14:paraId="2075D452" w14:textId="77777777" w:rsidR="003737D4" w:rsidRDefault="003737D4" w:rsidP="00511C53">
          <w:pPr>
            <w:spacing w:after="0" w:line="288" w:lineRule="auto"/>
            <w:ind w:left="357"/>
            <w:jc w:val="both"/>
            <w:rPr>
              <w:rFonts w:ascii="Futura Bk BT" w:hAnsi="Futura Bk BT"/>
              <w:szCs w:val="24"/>
              <w:lang w:val="tr-TR"/>
            </w:rPr>
          </w:pPr>
        </w:p>
        <w:p w14:paraId="10539774" w14:textId="77777777" w:rsidR="003737D4" w:rsidRDefault="003737D4" w:rsidP="00511C53">
          <w:pPr>
            <w:spacing w:after="0" w:line="288" w:lineRule="auto"/>
            <w:ind w:left="357"/>
            <w:jc w:val="both"/>
            <w:rPr>
              <w:rFonts w:ascii="Futura Bk BT" w:hAnsi="Futura Bk BT"/>
              <w:szCs w:val="24"/>
              <w:lang w:val="tr-TR"/>
            </w:rPr>
          </w:pPr>
        </w:p>
        <w:p w14:paraId="71E5E5D3" w14:textId="77777777" w:rsidR="003737D4" w:rsidRDefault="003737D4" w:rsidP="00511C53">
          <w:pPr>
            <w:spacing w:after="0" w:line="288" w:lineRule="auto"/>
            <w:ind w:left="357"/>
            <w:jc w:val="both"/>
            <w:rPr>
              <w:rFonts w:ascii="Futura Bk BT" w:hAnsi="Futura Bk BT"/>
              <w:szCs w:val="24"/>
              <w:lang w:val="tr-TR"/>
            </w:rPr>
          </w:pPr>
        </w:p>
        <w:p w14:paraId="12F9013B" w14:textId="77777777" w:rsidR="003737D4" w:rsidRPr="001F0F8F" w:rsidRDefault="003737D4" w:rsidP="00511C53">
          <w:pPr>
            <w:spacing w:after="0" w:line="288" w:lineRule="auto"/>
            <w:ind w:left="357"/>
            <w:jc w:val="both"/>
            <w:rPr>
              <w:rFonts w:ascii="Futura Bk BT" w:hAnsi="Futura Bk BT"/>
              <w:szCs w:val="24"/>
              <w:lang w:val="tr-TR"/>
            </w:rPr>
          </w:pPr>
        </w:p>
        <w:p w14:paraId="6579E1E3" w14:textId="77777777" w:rsidR="00511C53" w:rsidRPr="001F0F8F" w:rsidRDefault="00511C53" w:rsidP="00511C53">
          <w:pPr>
            <w:spacing w:after="0" w:line="288" w:lineRule="auto"/>
            <w:ind w:left="357"/>
            <w:jc w:val="both"/>
            <w:rPr>
              <w:rFonts w:ascii="Futura Bk BT" w:hAnsi="Futura Bk BT"/>
              <w:b/>
              <w:szCs w:val="24"/>
              <w:lang w:val="tr-TR" w:eastAsia="tr-TR"/>
            </w:rPr>
          </w:pPr>
          <w:r w:rsidRPr="001F0F8F">
            <w:rPr>
              <w:rFonts w:ascii="Futura Bk BT" w:hAnsi="Futura Bk BT"/>
              <w:szCs w:val="24"/>
              <w:lang w:val="tr-TR"/>
            </w:rPr>
            <w:br w:type="page"/>
          </w:r>
        </w:p>
        <w:p w14:paraId="0FDBAFFD" w14:textId="77777777" w:rsidR="00511C53" w:rsidRPr="001F0F8F" w:rsidRDefault="00511C53" w:rsidP="0091313C">
          <w:pPr>
            <w:pStyle w:val="Balk1"/>
            <w:numPr>
              <w:ilvl w:val="0"/>
              <w:numId w:val="79"/>
            </w:numPr>
            <w:ind w:left="357" w:hanging="357"/>
            <w:rPr>
              <w:lang w:val="tr-TR" w:eastAsia="tr-TR"/>
            </w:rPr>
          </w:pPr>
          <w:bookmarkStart w:id="26" w:name="_Toc522893360"/>
          <w:r w:rsidRPr="001F0F8F">
            <w:rPr>
              <w:lang w:val="tr-TR" w:eastAsia="tr-TR"/>
            </w:rPr>
            <w:t>BÖLÜM 2 – Mevcut Durum</w:t>
          </w:r>
          <w:bookmarkEnd w:id="26"/>
        </w:p>
        <w:p w14:paraId="79FB2D50" w14:textId="77777777" w:rsidR="00511C53" w:rsidRPr="001F0F8F" w:rsidRDefault="00511C53" w:rsidP="0091313C">
          <w:pPr>
            <w:pStyle w:val="Balk2"/>
            <w:numPr>
              <w:ilvl w:val="0"/>
              <w:numId w:val="68"/>
            </w:numPr>
            <w:rPr>
              <w:lang w:val="tr-TR"/>
            </w:rPr>
          </w:pPr>
          <w:bookmarkStart w:id="27" w:name="_Toc522893361"/>
          <w:r w:rsidRPr="001F0F8F">
            <w:rPr>
              <w:lang w:val="tr-TR"/>
            </w:rPr>
            <w:t>Kurumsal Tarihi Gelişim</w:t>
          </w:r>
          <w:bookmarkEnd w:id="27"/>
        </w:p>
        <w:p w14:paraId="34063CF1" w14:textId="77777777" w:rsidR="00511C53" w:rsidRPr="001F0F8F" w:rsidRDefault="00511C53" w:rsidP="00511C53">
          <w:pPr>
            <w:spacing w:after="0" w:line="288" w:lineRule="auto"/>
            <w:ind w:firstLine="357"/>
            <w:jc w:val="both"/>
            <w:rPr>
              <w:rFonts w:ascii="Futura Bk BT" w:hAnsi="Futura Bk BT"/>
              <w:sz w:val="24"/>
              <w:szCs w:val="24"/>
              <w:lang w:val="tr-TR"/>
            </w:rPr>
          </w:pPr>
          <w:r w:rsidRPr="001F0F8F">
            <w:rPr>
              <w:rFonts w:ascii="Futura Bk BT" w:hAnsi="Futura Bk BT"/>
              <w:sz w:val="24"/>
              <w:szCs w:val="24"/>
              <w:lang w:val="tr-TR"/>
            </w:rPr>
            <w:t>Şirketinizin tarihçesini ekleyin ve aşağıdaki örnekte olduğu gibi görsel kullanın.</w:t>
          </w: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FF9" w:themeFill="background2"/>
            <w:tblLook w:val="04A0" w:firstRow="1" w:lastRow="0" w:firstColumn="1" w:lastColumn="0" w:noHBand="0" w:noVBand="1"/>
          </w:tblPr>
          <w:tblGrid>
            <w:gridCol w:w="9638"/>
          </w:tblGrid>
          <w:tr w:rsidR="00511C53" w:rsidRPr="001F0F8F" w14:paraId="74458D17" w14:textId="77777777" w:rsidTr="00D06D93">
            <w:tc>
              <w:tcPr>
                <w:tcW w:w="9638" w:type="dxa"/>
                <w:shd w:val="clear" w:color="auto" w:fill="0F6FC6" w:themeFill="accent1"/>
              </w:tcPr>
              <w:p w14:paraId="6E5CAC29" w14:textId="77777777" w:rsidR="00511C53" w:rsidRPr="001F0F8F" w:rsidRDefault="00511C53" w:rsidP="00511C53">
                <w:pPr>
                  <w:spacing w:after="0" w:line="288" w:lineRule="auto"/>
                  <w:jc w:val="both"/>
                  <w:rPr>
                    <w:rFonts w:ascii="Futura Bk BT" w:hAnsi="Futura Bk BT"/>
                    <w:b/>
                    <w:sz w:val="24"/>
                    <w:szCs w:val="24"/>
                    <w:lang w:val="tr-TR"/>
                  </w:rPr>
                </w:pPr>
                <w:r w:rsidRPr="001F0F8F">
                  <w:rPr>
                    <w:rFonts w:ascii="Futura Bk BT" w:hAnsi="Futura Bk BT"/>
                    <w:b/>
                    <w:color w:val="FFFFFF" w:themeColor="background1"/>
                    <w:sz w:val="24"/>
                    <w:szCs w:val="24"/>
                    <w:lang w:val="tr-TR"/>
                  </w:rPr>
                  <w:t>TARİHÇEMİZ</w:t>
                </w:r>
              </w:p>
            </w:tc>
          </w:tr>
          <w:tr w:rsidR="00511C53" w:rsidRPr="001F0F8F" w14:paraId="36BBA898" w14:textId="77777777" w:rsidTr="00D06D93">
            <w:tc>
              <w:tcPr>
                <w:tcW w:w="9638" w:type="dxa"/>
                <w:shd w:val="clear" w:color="auto" w:fill="DBEFF9" w:themeFill="background2"/>
              </w:tcPr>
              <w:p w14:paraId="2B429049"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Bien Yapı Ürünleri Sanayi Turizm ve Ticaret Anonim Şirketi; enerji, turizm, sigorta ve yapı malzemeleri sektörlerinde faaliyet gösteren Ercan Şirketler Topluluğu’nun kuruluşudur. İlk yatırımını 1965 yılında madencilik sektöründe yapan grup, bugün 4000’in üzerindeki çalışanı ile Türk sanayisinin cesur adımlarla her geçen gün büyüyen önemli bir gücüdür.</w:t>
                </w:r>
              </w:p>
              <w:p w14:paraId="33A60DC6" w14:textId="77777777" w:rsidR="00511C53" w:rsidRPr="001F0F8F" w:rsidRDefault="00511C53" w:rsidP="00511C53">
                <w:pPr>
                  <w:spacing w:after="0" w:line="288" w:lineRule="auto"/>
                  <w:jc w:val="both"/>
                  <w:rPr>
                    <w:rFonts w:ascii="Futura Bk BT" w:hAnsi="Futura Bk BT"/>
                    <w:sz w:val="24"/>
                    <w:szCs w:val="24"/>
                    <w:lang w:val="tr-TR"/>
                  </w:rPr>
                </w:pPr>
              </w:p>
              <w:p w14:paraId="046B22D3"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Yapı malzemesi sektöründe ilkin Bilecik fabrikasında Ercan Seramik ünvanıyla üretim yapan firma, 2008 yılında Bien markasını kullanmaya başlamış, 2012’deyse bu markayı ticari unvanı olarak benimsemiştir.</w:t>
                </w:r>
              </w:p>
              <w:p w14:paraId="1D23AD7B" w14:textId="77777777" w:rsidR="00511C53" w:rsidRPr="001F0F8F" w:rsidRDefault="00511C53" w:rsidP="00511C53">
                <w:pPr>
                  <w:spacing w:after="0" w:line="288" w:lineRule="auto"/>
                  <w:jc w:val="both"/>
                  <w:rPr>
                    <w:rFonts w:ascii="Futura Bk BT" w:hAnsi="Futura Bk BT"/>
                    <w:sz w:val="24"/>
                    <w:szCs w:val="24"/>
                    <w:lang w:val="tr-TR"/>
                  </w:rPr>
                </w:pPr>
              </w:p>
              <w:p w14:paraId="7CC2FD54"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1997 yılında Ercan Şirketler Topluluğu’na katılan Bozüyük Seramik de 2008’de önce Bien markasını kullanmış, 2012’deyse Ercan Seramik’le Bien ticari ünvanı altında birleşmiştir.</w:t>
                </w:r>
              </w:p>
              <w:p w14:paraId="5F7D81D0"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 </w:t>
                </w:r>
              </w:p>
              <w:p w14:paraId="6CEA03F8"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Bien, Bilecik </w:t>
                </w:r>
                <w:proofErr w:type="spellStart"/>
                <w:r w:rsidRPr="001F0F8F">
                  <w:rPr>
                    <w:rFonts w:ascii="Futura Bk BT" w:hAnsi="Futura Bk BT"/>
                    <w:sz w:val="24"/>
                    <w:szCs w:val="24"/>
                    <w:lang w:val="tr-TR"/>
                  </w:rPr>
                  <w:t>Pelitözü</w:t>
                </w:r>
                <w:proofErr w:type="spellEnd"/>
                <w:r w:rsidRPr="001F0F8F">
                  <w:rPr>
                    <w:rFonts w:ascii="Futura Bk BT" w:hAnsi="Futura Bk BT"/>
                    <w:sz w:val="24"/>
                    <w:szCs w:val="24"/>
                    <w:lang w:val="tr-TR"/>
                  </w:rPr>
                  <w:t xml:space="preserve"> Mevkii’nde, 165.275 m2 üzerine kurulu 9 ayrı üretim holünde 750 kişilik personel kadrosuyla üretim yapmaktadır. Bu holler çift pişirim duvar karosu, tek pişirim yer karosu, küçük ebat, süpürgelik, </w:t>
                </w:r>
                <w:proofErr w:type="spellStart"/>
                <w:r w:rsidRPr="001F0F8F">
                  <w:rPr>
                    <w:rFonts w:ascii="Futura Bk BT" w:hAnsi="Futura Bk BT"/>
                    <w:sz w:val="24"/>
                    <w:szCs w:val="24"/>
                    <w:lang w:val="tr-TR"/>
                  </w:rPr>
                  <w:t>bullnose</w:t>
                </w:r>
                <w:proofErr w:type="spellEnd"/>
                <w:r w:rsidRPr="001F0F8F">
                  <w:rPr>
                    <w:rFonts w:ascii="Futura Bk BT" w:hAnsi="Futura Bk BT"/>
                    <w:sz w:val="24"/>
                    <w:szCs w:val="24"/>
                    <w:lang w:val="tr-TR"/>
                  </w:rPr>
                  <w:t xml:space="preserve">, dekor ve bordür üretimiyle </w:t>
                </w:r>
                <w:proofErr w:type="spellStart"/>
                <w:r w:rsidRPr="001F0F8F">
                  <w:rPr>
                    <w:rFonts w:ascii="Futura Bk BT" w:hAnsi="Futura Bk BT"/>
                    <w:sz w:val="24"/>
                    <w:szCs w:val="24"/>
                    <w:lang w:val="tr-TR"/>
                  </w:rPr>
                  <w:t>Bien’in</w:t>
                </w:r>
                <w:proofErr w:type="spellEnd"/>
                <w:r w:rsidRPr="001F0F8F">
                  <w:rPr>
                    <w:rFonts w:ascii="Futura Bk BT" w:hAnsi="Futura Bk BT"/>
                    <w:sz w:val="24"/>
                    <w:szCs w:val="24"/>
                    <w:lang w:val="tr-TR"/>
                  </w:rPr>
                  <w:t xml:space="preserve"> seramik kaplama malzeme grubunun tamamında bütünlüklü koleksiyonlar çıkarmasını sağlamaktadır. Bozüyük Seramik Caddesi’ndeki tesislerinde ise Bien 550 kişilik kadrosuyla sırlı granit, teknik porselen ve </w:t>
                </w:r>
                <w:proofErr w:type="spellStart"/>
                <w:r w:rsidRPr="001F0F8F">
                  <w:rPr>
                    <w:rFonts w:ascii="Futura Bk BT" w:hAnsi="Futura Bk BT"/>
                    <w:sz w:val="24"/>
                    <w:szCs w:val="24"/>
                    <w:lang w:val="tr-TR"/>
                  </w:rPr>
                  <w:t>polish</w:t>
                </w:r>
                <w:proofErr w:type="spellEnd"/>
                <w:r w:rsidRPr="001F0F8F">
                  <w:rPr>
                    <w:rFonts w:ascii="Futura Bk BT" w:hAnsi="Futura Bk BT"/>
                    <w:sz w:val="24"/>
                    <w:szCs w:val="24"/>
                    <w:lang w:val="tr-TR"/>
                  </w:rPr>
                  <w:t xml:space="preserve"> karolara odaklanmıştır. Bilecik ve Bozüyük fabrikalarının toplam üretim kapasitesi duvar karolarında 12 milyon metrekare; yer karosu, sırlı ve sırsız granitlerde yine 12 milyon metrekare düzeyindedir.</w:t>
                </w:r>
              </w:p>
              <w:p w14:paraId="68A72126" w14:textId="77777777" w:rsidR="00511C53" w:rsidRPr="001F0F8F" w:rsidRDefault="00511C53" w:rsidP="00511C53">
                <w:pPr>
                  <w:spacing w:after="0" w:line="288" w:lineRule="auto"/>
                  <w:jc w:val="both"/>
                  <w:rPr>
                    <w:rFonts w:ascii="Futura Bk BT" w:hAnsi="Futura Bk BT"/>
                    <w:sz w:val="24"/>
                    <w:szCs w:val="24"/>
                    <w:lang w:val="tr-TR"/>
                  </w:rPr>
                </w:pPr>
              </w:p>
              <w:p w14:paraId="6EAFA9E9"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Bu dengeli kapasiteyi tasarım, Ar-Ge ve teknoloji yatırımlarıyla en etkin biçimde kullanan Bien, </w:t>
                </w:r>
                <w:proofErr w:type="spellStart"/>
                <w:r w:rsidRPr="001F0F8F">
                  <w:rPr>
                    <w:rFonts w:ascii="Futura Bk BT" w:hAnsi="Futura Bk BT"/>
                    <w:sz w:val="24"/>
                    <w:szCs w:val="24"/>
                    <w:lang w:val="tr-TR"/>
                  </w:rPr>
                  <w:t>inkjet</w:t>
                </w:r>
                <w:proofErr w:type="spellEnd"/>
                <w:r w:rsidRPr="001F0F8F">
                  <w:rPr>
                    <w:rFonts w:ascii="Futura Bk BT" w:hAnsi="Futura Bk BT"/>
                    <w:sz w:val="24"/>
                    <w:szCs w:val="24"/>
                    <w:lang w:val="tr-TR"/>
                  </w:rPr>
                  <w:t xml:space="preserve"> tekniğini duvar karosunda uygulayan ilk Türk karo firmasıdır. Yıllık üretiminin %65’ini iç piyasadaki geniş bayi ağı üzerinden yurtiçine pazarlayan Bien, üretiminin %35’ini ise Avrupa, Kuzey Amerika, Batı Asya, Ortadoğu ve Afrika’ya ihraç etmektedir.</w:t>
                </w:r>
              </w:p>
              <w:p w14:paraId="64163A31" w14:textId="77777777" w:rsidR="00511C53" w:rsidRPr="001F0F8F" w:rsidRDefault="00511C53" w:rsidP="00511C53">
                <w:pPr>
                  <w:spacing w:after="0" w:line="288" w:lineRule="auto"/>
                  <w:jc w:val="both"/>
                  <w:rPr>
                    <w:rFonts w:ascii="Futura Bk BT" w:hAnsi="Futura Bk BT"/>
                    <w:sz w:val="24"/>
                    <w:szCs w:val="24"/>
                    <w:lang w:val="tr-TR"/>
                  </w:rPr>
                </w:pPr>
              </w:p>
              <w:p w14:paraId="43C34F07"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Her kategoriye ayrı ayrı odaklanma kararı alan Bien, 2011 yılında Bozüyük tesislerinde seramik sağlık gereçleri (SSG) yatırımlarını başlatmıştır. Halen yıllık 180.000 adet kapasite ile üretimine devam etmektedir. Yeni yapılmakta olan yatırımlar ile kısa vadede 250.000 adet ve 2 yıl içinde 1.000.000 adet kapasiteye çıkılması hedeflenmektedir. 2017 yılında Bien Banyo Ürünleri Sanayi ve Ticaret A.Ş’ </w:t>
                </w:r>
                <w:proofErr w:type="spellStart"/>
                <w:r w:rsidRPr="001F0F8F">
                  <w:rPr>
                    <w:rFonts w:ascii="Futura Bk BT" w:hAnsi="Futura Bk BT"/>
                    <w:sz w:val="24"/>
                    <w:szCs w:val="24"/>
                    <w:lang w:val="tr-TR"/>
                  </w:rPr>
                  <w:t>yi</w:t>
                </w:r>
                <w:proofErr w:type="spellEnd"/>
                <w:r w:rsidRPr="001F0F8F">
                  <w:rPr>
                    <w:rFonts w:ascii="Futura Bk BT" w:hAnsi="Futura Bk BT"/>
                    <w:sz w:val="24"/>
                    <w:szCs w:val="24"/>
                    <w:lang w:val="tr-TR"/>
                  </w:rPr>
                  <w:t xml:space="preserve"> kurarak, ürün yelpazesinde uzmanlaşmayı öne çıkarmıştır. Bien Banyo’nun ürün yelpazesinde seramik sağlık gereçleri, armatürler, gömme rezervuarlar, banyo mobilyası ve banyo aksesuarları yer almaktadır.</w:t>
                </w:r>
              </w:p>
            </w:tc>
          </w:tr>
        </w:tbl>
        <w:p w14:paraId="618427D7" w14:textId="77777777" w:rsidR="00A559CF" w:rsidRPr="00A559CF" w:rsidRDefault="00A559CF" w:rsidP="00A559CF">
          <w:pPr>
            <w:spacing w:after="0" w:line="288" w:lineRule="auto"/>
            <w:jc w:val="both"/>
            <w:rPr>
              <w:rFonts w:ascii="Futura Bk BT" w:hAnsi="Futura Bk BT"/>
              <w:szCs w:val="24"/>
              <w:lang w:val="tr-TR"/>
            </w:rPr>
          </w:pPr>
        </w:p>
        <w:p w14:paraId="6CC876D8" w14:textId="77777777" w:rsidR="00A559CF" w:rsidRPr="00A559CF" w:rsidRDefault="00A559CF" w:rsidP="00A559CF">
          <w:pPr>
            <w:spacing w:after="0" w:line="288" w:lineRule="auto"/>
            <w:jc w:val="both"/>
            <w:rPr>
              <w:rFonts w:ascii="Futura Bk BT" w:hAnsi="Futura Bk BT"/>
              <w:szCs w:val="24"/>
              <w:lang w:val="tr-TR"/>
            </w:rPr>
          </w:pPr>
          <w:r w:rsidRPr="00A559CF">
            <w:rPr>
              <w:rFonts w:ascii="Futura Bk BT" w:hAnsi="Futura Bk BT"/>
              <w:szCs w:val="24"/>
              <w:lang w:val="tr-TR"/>
            </w:rPr>
            <w:t>Veya aşağıdaki şekilde detaylı bir görsel çalışma yapabilirsiniz.</w:t>
          </w:r>
        </w:p>
        <w:p w14:paraId="1B514CA0" w14:textId="77777777" w:rsidR="00511C53" w:rsidRPr="001F0F8F" w:rsidRDefault="00511C53" w:rsidP="00A559CF">
          <w:pPr>
            <w:spacing w:after="0" w:line="288" w:lineRule="auto"/>
            <w:jc w:val="both"/>
            <w:rPr>
              <w:rFonts w:ascii="Futura Bk BT" w:hAnsi="Futura Bk BT"/>
              <w:sz w:val="24"/>
              <w:szCs w:val="24"/>
              <w:lang w:val="tr-TR"/>
            </w:rPr>
          </w:pPr>
          <w:r w:rsidRPr="001F0F8F">
            <w:rPr>
              <w:rFonts w:ascii="Futura Bk BT" w:hAnsi="Futura Bk BT"/>
              <w:sz w:val="24"/>
              <w:szCs w:val="24"/>
              <w:lang w:val="tr-TR"/>
            </w:rPr>
            <w:br w:type="page"/>
          </w:r>
        </w:p>
        <w:p w14:paraId="18FDBD9D" w14:textId="77777777" w:rsidR="00511C53" w:rsidRPr="001F0F8F" w:rsidRDefault="00511C53" w:rsidP="00511C53">
          <w:pPr>
            <w:spacing w:after="0" w:line="288" w:lineRule="auto"/>
            <w:ind w:left="360"/>
            <w:jc w:val="both"/>
            <w:rPr>
              <w:rFonts w:ascii="Futura Bk BT" w:hAnsi="Futura Bk BT"/>
              <w:szCs w:val="24"/>
              <w:lang w:val="tr-TR" w:eastAsia="tr-TR"/>
            </w:rPr>
          </w:pPr>
          <w:r w:rsidRPr="001F0F8F">
            <w:rPr>
              <w:rFonts w:ascii="Futura Bk BT" w:hAnsi="Futura Bk BT"/>
              <w:noProof/>
              <w:szCs w:val="24"/>
              <w:highlight w:val="yellow"/>
              <w:lang w:val="tr-TR" w:eastAsia="tr-TR"/>
            </w:rPr>
            <w:drawing>
              <wp:anchor distT="0" distB="0" distL="114300" distR="114300" simplePos="0" relativeHeight="251675136" behindDoc="0" locked="0" layoutInCell="1" allowOverlap="1" wp14:anchorId="6431722A" wp14:editId="57F5A81F">
                <wp:simplePos x="0" y="0"/>
                <wp:positionH relativeFrom="margin">
                  <wp:align>center</wp:align>
                </wp:positionH>
                <wp:positionV relativeFrom="paragraph">
                  <wp:posOffset>-3175</wp:posOffset>
                </wp:positionV>
                <wp:extent cx="6118860" cy="322326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8860" cy="322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FFABD" w14:textId="77777777" w:rsidR="00511C53" w:rsidRPr="001F0F8F" w:rsidRDefault="00511C53" w:rsidP="00511C53">
          <w:pPr>
            <w:spacing w:after="0" w:line="288" w:lineRule="auto"/>
            <w:ind w:left="360"/>
            <w:jc w:val="both"/>
            <w:rPr>
              <w:rFonts w:ascii="Futura Bk BT" w:hAnsi="Futura Bk BT"/>
              <w:szCs w:val="24"/>
              <w:lang w:val="tr-TR" w:eastAsia="tr-TR"/>
            </w:rPr>
          </w:pPr>
        </w:p>
        <w:p w14:paraId="5223022B" w14:textId="77777777" w:rsidR="00511C53" w:rsidRPr="001F0F8F" w:rsidRDefault="00511C53" w:rsidP="00511C53">
          <w:pPr>
            <w:spacing w:after="0" w:line="288" w:lineRule="auto"/>
            <w:ind w:left="360"/>
            <w:jc w:val="both"/>
            <w:rPr>
              <w:rFonts w:ascii="Futura Bk BT" w:hAnsi="Futura Bk BT"/>
              <w:szCs w:val="24"/>
              <w:lang w:val="tr-TR" w:eastAsia="tr-TR"/>
            </w:rPr>
          </w:pPr>
        </w:p>
        <w:p w14:paraId="24171FD6" w14:textId="77777777" w:rsidR="00511C53" w:rsidRPr="001F0F8F" w:rsidRDefault="00511C53" w:rsidP="00511C53">
          <w:pPr>
            <w:spacing w:after="0" w:line="288" w:lineRule="auto"/>
            <w:ind w:left="360"/>
            <w:jc w:val="both"/>
            <w:rPr>
              <w:rFonts w:ascii="Futura Bk BT" w:hAnsi="Futura Bk BT"/>
              <w:szCs w:val="24"/>
              <w:lang w:val="tr-TR" w:eastAsia="tr-TR"/>
            </w:rPr>
          </w:pPr>
        </w:p>
        <w:p w14:paraId="262D2405" w14:textId="77777777" w:rsidR="00511C53" w:rsidRPr="001F0F8F" w:rsidRDefault="00511C53" w:rsidP="00511C53">
          <w:pPr>
            <w:spacing w:after="0" w:line="288" w:lineRule="auto"/>
            <w:ind w:left="360"/>
            <w:jc w:val="both"/>
            <w:rPr>
              <w:rFonts w:ascii="Futura Bk BT" w:hAnsi="Futura Bk BT"/>
              <w:szCs w:val="24"/>
              <w:lang w:val="tr-TR" w:eastAsia="tr-TR"/>
            </w:rPr>
          </w:pPr>
        </w:p>
        <w:p w14:paraId="2CCB8E0A" w14:textId="77777777" w:rsidR="00511C53" w:rsidRPr="001F0F8F" w:rsidRDefault="00511C53" w:rsidP="00511C53">
          <w:pPr>
            <w:spacing w:after="0" w:line="288" w:lineRule="auto"/>
            <w:ind w:left="360"/>
            <w:jc w:val="both"/>
            <w:rPr>
              <w:rFonts w:ascii="Futura Bk BT" w:hAnsi="Futura Bk BT"/>
              <w:szCs w:val="24"/>
              <w:lang w:val="tr-TR" w:eastAsia="tr-TR"/>
            </w:rPr>
          </w:pPr>
        </w:p>
        <w:p w14:paraId="1814CE48" w14:textId="77777777" w:rsidR="00511C53" w:rsidRPr="001F0F8F" w:rsidRDefault="00511C53" w:rsidP="00511C53">
          <w:pPr>
            <w:spacing w:after="0" w:line="288" w:lineRule="auto"/>
            <w:ind w:left="360"/>
            <w:jc w:val="both"/>
            <w:rPr>
              <w:rFonts w:ascii="Futura Bk BT" w:hAnsi="Futura Bk BT"/>
              <w:szCs w:val="24"/>
              <w:lang w:val="tr-TR" w:eastAsia="tr-TR"/>
            </w:rPr>
          </w:pPr>
        </w:p>
        <w:p w14:paraId="713A5FEB" w14:textId="77777777" w:rsidR="00511C53" w:rsidRPr="001F0F8F" w:rsidRDefault="00511C53" w:rsidP="00511C53">
          <w:pPr>
            <w:spacing w:after="0" w:line="288" w:lineRule="auto"/>
            <w:ind w:left="360"/>
            <w:jc w:val="both"/>
            <w:rPr>
              <w:rFonts w:ascii="Futura Bk BT" w:hAnsi="Futura Bk BT"/>
              <w:szCs w:val="24"/>
              <w:lang w:val="tr-TR" w:eastAsia="tr-TR"/>
            </w:rPr>
          </w:pPr>
        </w:p>
        <w:p w14:paraId="677EAA50" w14:textId="77777777" w:rsidR="00511C53" w:rsidRPr="001F0F8F" w:rsidRDefault="00511C53" w:rsidP="00511C53">
          <w:pPr>
            <w:spacing w:after="0" w:line="288" w:lineRule="auto"/>
            <w:ind w:left="360"/>
            <w:jc w:val="both"/>
            <w:rPr>
              <w:rFonts w:ascii="Futura Bk BT" w:hAnsi="Futura Bk BT"/>
              <w:szCs w:val="24"/>
              <w:lang w:val="tr-TR" w:eastAsia="tr-TR"/>
            </w:rPr>
          </w:pPr>
        </w:p>
        <w:p w14:paraId="0158A74B" w14:textId="77777777" w:rsidR="00511C53" w:rsidRPr="001F0F8F" w:rsidRDefault="00511C53" w:rsidP="00511C53">
          <w:pPr>
            <w:spacing w:after="0" w:line="288" w:lineRule="auto"/>
            <w:ind w:left="360"/>
            <w:jc w:val="both"/>
            <w:rPr>
              <w:rFonts w:ascii="Futura Bk BT" w:hAnsi="Futura Bk BT"/>
              <w:szCs w:val="24"/>
              <w:lang w:val="tr-TR" w:eastAsia="tr-TR"/>
            </w:rPr>
          </w:pPr>
        </w:p>
        <w:p w14:paraId="41168EC2" w14:textId="77777777" w:rsidR="00511C53" w:rsidRPr="001F0F8F" w:rsidRDefault="00511C53" w:rsidP="00511C53">
          <w:pPr>
            <w:spacing w:after="0" w:line="288" w:lineRule="auto"/>
            <w:ind w:left="360"/>
            <w:jc w:val="both"/>
            <w:rPr>
              <w:rFonts w:ascii="Futura Bk BT" w:hAnsi="Futura Bk BT"/>
              <w:szCs w:val="24"/>
              <w:lang w:val="tr-TR" w:eastAsia="tr-TR"/>
            </w:rPr>
          </w:pPr>
        </w:p>
        <w:p w14:paraId="196F9042" w14:textId="77777777" w:rsidR="00511C53" w:rsidRPr="001F0F8F" w:rsidRDefault="00511C53" w:rsidP="00511C53">
          <w:pPr>
            <w:spacing w:after="0" w:line="288" w:lineRule="auto"/>
            <w:ind w:left="360"/>
            <w:jc w:val="both"/>
            <w:rPr>
              <w:rFonts w:ascii="Futura Bk BT" w:hAnsi="Futura Bk BT"/>
              <w:szCs w:val="24"/>
              <w:lang w:val="tr-TR" w:eastAsia="tr-TR"/>
            </w:rPr>
          </w:pPr>
        </w:p>
        <w:p w14:paraId="67FDE281" w14:textId="77777777" w:rsidR="00511C53" w:rsidRPr="001F0F8F" w:rsidRDefault="00511C53" w:rsidP="00511C53">
          <w:pPr>
            <w:spacing w:after="0" w:line="288" w:lineRule="auto"/>
            <w:ind w:left="360"/>
            <w:jc w:val="both"/>
            <w:rPr>
              <w:rFonts w:ascii="Futura Bk BT" w:hAnsi="Futura Bk BT"/>
              <w:szCs w:val="24"/>
              <w:lang w:val="tr-TR" w:eastAsia="tr-TR"/>
            </w:rPr>
          </w:pPr>
        </w:p>
        <w:p w14:paraId="11E7675A" w14:textId="77777777" w:rsidR="00511C53" w:rsidRPr="001F0F8F" w:rsidRDefault="00511C53" w:rsidP="00511C53">
          <w:pPr>
            <w:spacing w:after="0" w:line="288" w:lineRule="auto"/>
            <w:ind w:left="360"/>
            <w:jc w:val="both"/>
            <w:rPr>
              <w:rFonts w:ascii="Futura Bk BT" w:hAnsi="Futura Bk BT"/>
              <w:szCs w:val="24"/>
              <w:lang w:val="tr-TR" w:eastAsia="tr-TR"/>
            </w:rPr>
          </w:pPr>
        </w:p>
        <w:p w14:paraId="75749E2A" w14:textId="77777777" w:rsidR="00511C53" w:rsidRPr="001F0F8F" w:rsidRDefault="00511C53" w:rsidP="00511C53">
          <w:pPr>
            <w:spacing w:after="0" w:line="288" w:lineRule="auto"/>
            <w:ind w:left="360"/>
            <w:jc w:val="both"/>
            <w:rPr>
              <w:rFonts w:ascii="Futura Bk BT" w:hAnsi="Futura Bk BT"/>
              <w:szCs w:val="24"/>
              <w:lang w:val="tr-TR" w:eastAsia="tr-TR"/>
            </w:rPr>
          </w:pPr>
        </w:p>
        <w:p w14:paraId="15E4B37C" w14:textId="77777777" w:rsidR="00511C53" w:rsidRPr="001F0F8F" w:rsidRDefault="00511C53" w:rsidP="00511C53">
          <w:pPr>
            <w:spacing w:after="0" w:line="288" w:lineRule="auto"/>
            <w:ind w:left="360"/>
            <w:jc w:val="both"/>
            <w:rPr>
              <w:rFonts w:ascii="Futura Bk BT" w:hAnsi="Futura Bk BT"/>
              <w:szCs w:val="24"/>
              <w:lang w:val="tr-TR" w:eastAsia="tr-TR"/>
            </w:rPr>
          </w:pPr>
        </w:p>
        <w:p w14:paraId="429921F6" w14:textId="5DC9F41D" w:rsidR="00722797" w:rsidRPr="000E278D" w:rsidRDefault="00E5719C" w:rsidP="000E278D">
          <w:pPr>
            <w:rPr>
              <w:rFonts w:ascii="Futura Bk BT" w:hAnsi="Futura Bk BT"/>
              <w:b/>
              <w:i/>
              <w:lang w:val="tr-TR"/>
            </w:rPr>
          </w:pPr>
          <w:r w:rsidRPr="000E278D">
            <w:rPr>
              <w:rFonts w:ascii="Futura Bk BT" w:hAnsi="Futura Bk BT"/>
              <w:b/>
              <w:i/>
              <w:lang w:val="tr-TR"/>
            </w:rPr>
            <w:t>Şekil</w:t>
          </w:r>
          <w:r w:rsidR="00722797" w:rsidRPr="000E278D">
            <w:rPr>
              <w:rFonts w:ascii="Futura Bk BT" w:hAnsi="Futura Bk BT"/>
              <w:b/>
              <w:i/>
              <w:lang w:val="tr-TR"/>
            </w:rPr>
            <w:t>5:</w:t>
          </w:r>
          <w:r w:rsidRPr="000E278D">
            <w:rPr>
              <w:rFonts w:ascii="Futura Bk BT" w:hAnsi="Futura Bk BT"/>
              <w:b/>
              <w:i/>
              <w:lang w:val="tr-TR"/>
            </w:rPr>
            <w:t xml:space="preserve"> Tarihçe</w:t>
          </w:r>
        </w:p>
        <w:p w14:paraId="01C66A34" w14:textId="77777777" w:rsidR="00511C53" w:rsidRPr="001F0F8F" w:rsidRDefault="00511C53" w:rsidP="0091313C">
          <w:pPr>
            <w:pStyle w:val="Balk2"/>
            <w:numPr>
              <w:ilvl w:val="0"/>
              <w:numId w:val="68"/>
            </w:numPr>
            <w:spacing w:before="40" w:line="259" w:lineRule="auto"/>
            <w:rPr>
              <w:lang w:val="tr-TR"/>
            </w:rPr>
          </w:pPr>
          <w:bookmarkStart w:id="28" w:name="_Toc522893362"/>
          <w:r w:rsidRPr="001F0F8F">
            <w:rPr>
              <w:lang w:val="tr-TR"/>
            </w:rPr>
            <w:t>Organizasyon Şeması</w:t>
          </w:r>
          <w:bookmarkEnd w:id="28"/>
        </w:p>
        <w:p w14:paraId="33E4EB50"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Şirketinizin Genel Organizasyon Şemasını ekleyin ve Şemada gösterilen ana süreçleri (</w:t>
          </w:r>
          <w:proofErr w:type="gramStart"/>
          <w:r w:rsidRPr="001F0F8F">
            <w:rPr>
              <w:rFonts w:ascii="Futura Bk BT" w:hAnsi="Futura Bk BT"/>
              <w:sz w:val="24"/>
              <w:szCs w:val="24"/>
              <w:lang w:val="tr-TR"/>
            </w:rPr>
            <w:t>departmanlarını</w:t>
          </w:r>
          <w:proofErr w:type="gramEnd"/>
          <w:r w:rsidRPr="001F0F8F">
            <w:rPr>
              <w:rFonts w:ascii="Futura Bk BT" w:hAnsi="Futura Bk BT"/>
              <w:sz w:val="24"/>
              <w:szCs w:val="24"/>
              <w:lang w:val="tr-TR"/>
            </w:rPr>
            <w:t>) bir sonraki adımda kısa kısa tanımlayın.</w:t>
          </w:r>
        </w:p>
        <w:p w14:paraId="70242C29" w14:textId="345AD34C" w:rsidR="00511C53" w:rsidRPr="001F0F8F" w:rsidRDefault="00511C53" w:rsidP="00511C53">
          <w:pPr>
            <w:spacing w:after="0" w:line="288" w:lineRule="auto"/>
            <w:ind w:left="360"/>
            <w:jc w:val="both"/>
            <w:rPr>
              <w:rFonts w:ascii="Futura Bk BT" w:hAnsi="Futura Bk BT"/>
              <w:sz w:val="24"/>
              <w:szCs w:val="24"/>
              <w:lang w:val="tr-TR"/>
            </w:rPr>
          </w:pPr>
        </w:p>
        <w:p w14:paraId="36BF1868" w14:textId="1B68E098" w:rsidR="00511C53" w:rsidRPr="001F0F8F" w:rsidRDefault="00F63A06" w:rsidP="00511C53">
          <w:pPr>
            <w:spacing w:after="0" w:line="288" w:lineRule="auto"/>
            <w:ind w:left="360"/>
            <w:jc w:val="both"/>
            <w:rPr>
              <w:rFonts w:ascii="Futura Bk BT" w:hAnsi="Futura Bk BT"/>
              <w:sz w:val="24"/>
              <w:szCs w:val="24"/>
              <w:lang w:val="tr-TR"/>
            </w:rPr>
          </w:pPr>
          <w:r w:rsidRPr="001F0F8F">
            <w:rPr>
              <w:rFonts w:ascii="Futura Bk BT" w:hAnsi="Futura Bk BT"/>
              <w:noProof/>
              <w:sz w:val="24"/>
              <w:szCs w:val="24"/>
              <w:lang w:val="tr-TR" w:eastAsia="tr-TR"/>
            </w:rPr>
            <w:drawing>
              <wp:anchor distT="0" distB="0" distL="114300" distR="114300" simplePos="0" relativeHeight="251676160" behindDoc="0" locked="0" layoutInCell="1" allowOverlap="1" wp14:anchorId="063F9890" wp14:editId="3A81BCB2">
                <wp:simplePos x="0" y="0"/>
                <wp:positionH relativeFrom="margin">
                  <wp:align>center</wp:align>
                </wp:positionH>
                <wp:positionV relativeFrom="paragraph">
                  <wp:posOffset>48260</wp:posOffset>
                </wp:positionV>
                <wp:extent cx="5760000" cy="3830311"/>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830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81CD4" w14:textId="77777777" w:rsidR="00511C53" w:rsidRPr="001F0F8F" w:rsidRDefault="00511C53" w:rsidP="00511C53">
          <w:pPr>
            <w:spacing w:after="0" w:line="288" w:lineRule="auto"/>
            <w:ind w:left="360"/>
            <w:jc w:val="both"/>
            <w:rPr>
              <w:rFonts w:ascii="Futura Bk BT" w:hAnsi="Futura Bk BT"/>
              <w:sz w:val="24"/>
              <w:szCs w:val="24"/>
              <w:lang w:val="tr-TR"/>
            </w:rPr>
          </w:pPr>
        </w:p>
        <w:p w14:paraId="2416E30F" w14:textId="77777777" w:rsidR="00511C53" w:rsidRPr="001F0F8F" w:rsidRDefault="00511C53" w:rsidP="00511C53">
          <w:pPr>
            <w:spacing w:after="0" w:line="288" w:lineRule="auto"/>
            <w:ind w:left="360"/>
            <w:jc w:val="both"/>
            <w:rPr>
              <w:rFonts w:ascii="Futura Bk BT" w:hAnsi="Futura Bk BT"/>
              <w:sz w:val="24"/>
              <w:szCs w:val="24"/>
              <w:lang w:val="tr-TR"/>
            </w:rPr>
          </w:pPr>
        </w:p>
        <w:p w14:paraId="1D117B76" w14:textId="77777777" w:rsidR="00511C53" w:rsidRPr="001F0F8F" w:rsidRDefault="00511C53" w:rsidP="00511C53">
          <w:pPr>
            <w:spacing w:after="0" w:line="288" w:lineRule="auto"/>
            <w:ind w:left="360"/>
            <w:jc w:val="both"/>
            <w:rPr>
              <w:rFonts w:ascii="Futura Bk BT" w:hAnsi="Futura Bk BT"/>
              <w:sz w:val="24"/>
              <w:szCs w:val="24"/>
              <w:lang w:val="tr-TR"/>
            </w:rPr>
          </w:pPr>
        </w:p>
        <w:p w14:paraId="42BA1C82" w14:textId="77777777" w:rsidR="00511C53" w:rsidRPr="001F0F8F" w:rsidRDefault="00511C53" w:rsidP="00511C53">
          <w:pPr>
            <w:spacing w:after="0" w:line="288" w:lineRule="auto"/>
            <w:ind w:left="360"/>
            <w:jc w:val="both"/>
            <w:rPr>
              <w:rFonts w:ascii="Futura Bk BT" w:hAnsi="Futura Bk BT"/>
              <w:sz w:val="24"/>
              <w:szCs w:val="24"/>
              <w:lang w:val="tr-TR"/>
            </w:rPr>
          </w:pPr>
        </w:p>
        <w:p w14:paraId="78E47B5E" w14:textId="77777777" w:rsidR="00511C53" w:rsidRPr="001F0F8F" w:rsidRDefault="00511C53" w:rsidP="00511C53">
          <w:pPr>
            <w:spacing w:after="0" w:line="288" w:lineRule="auto"/>
            <w:ind w:left="360"/>
            <w:jc w:val="both"/>
            <w:rPr>
              <w:rFonts w:ascii="Futura Bk BT" w:hAnsi="Futura Bk BT"/>
              <w:sz w:val="24"/>
              <w:szCs w:val="24"/>
              <w:lang w:val="tr-TR"/>
            </w:rPr>
          </w:pPr>
        </w:p>
        <w:p w14:paraId="705DC4AC" w14:textId="77777777" w:rsidR="00511C53" w:rsidRPr="001F0F8F" w:rsidRDefault="00511C53" w:rsidP="00511C53">
          <w:pPr>
            <w:spacing w:after="0" w:line="288" w:lineRule="auto"/>
            <w:ind w:left="360"/>
            <w:jc w:val="both"/>
            <w:rPr>
              <w:rFonts w:ascii="Futura Bk BT" w:hAnsi="Futura Bk BT"/>
              <w:sz w:val="24"/>
              <w:szCs w:val="24"/>
              <w:lang w:val="tr-TR"/>
            </w:rPr>
          </w:pPr>
        </w:p>
        <w:p w14:paraId="584F00AE" w14:textId="77777777" w:rsidR="00511C53" w:rsidRPr="001F0F8F" w:rsidRDefault="00511C53" w:rsidP="00511C53">
          <w:pPr>
            <w:spacing w:after="0" w:line="288" w:lineRule="auto"/>
            <w:ind w:left="360"/>
            <w:jc w:val="both"/>
            <w:rPr>
              <w:rFonts w:ascii="Futura Bk BT" w:hAnsi="Futura Bk BT"/>
              <w:sz w:val="24"/>
              <w:szCs w:val="24"/>
              <w:lang w:val="tr-TR"/>
            </w:rPr>
          </w:pPr>
        </w:p>
        <w:p w14:paraId="69D9F956" w14:textId="77777777" w:rsidR="00511C53" w:rsidRPr="001F0F8F" w:rsidRDefault="00511C53" w:rsidP="00511C53">
          <w:pPr>
            <w:spacing w:after="0" w:line="288" w:lineRule="auto"/>
            <w:ind w:left="360"/>
            <w:jc w:val="both"/>
            <w:rPr>
              <w:rFonts w:ascii="Futura Bk BT" w:hAnsi="Futura Bk BT"/>
              <w:sz w:val="24"/>
              <w:szCs w:val="24"/>
              <w:lang w:val="tr-TR"/>
            </w:rPr>
          </w:pPr>
        </w:p>
        <w:p w14:paraId="6A3F482F" w14:textId="77777777" w:rsidR="00511C53" w:rsidRPr="001F0F8F" w:rsidRDefault="00511C53" w:rsidP="00511C53">
          <w:pPr>
            <w:spacing w:after="0" w:line="288" w:lineRule="auto"/>
            <w:ind w:left="360"/>
            <w:jc w:val="both"/>
            <w:rPr>
              <w:rFonts w:ascii="Futura Bk BT" w:hAnsi="Futura Bk BT"/>
              <w:sz w:val="24"/>
              <w:szCs w:val="24"/>
              <w:lang w:val="tr-TR"/>
            </w:rPr>
          </w:pPr>
        </w:p>
        <w:p w14:paraId="18C11B27" w14:textId="77777777" w:rsidR="00511C53" w:rsidRPr="001F0F8F" w:rsidRDefault="00511C53" w:rsidP="00511C53">
          <w:pPr>
            <w:spacing w:after="0" w:line="288" w:lineRule="auto"/>
            <w:ind w:left="360"/>
            <w:jc w:val="both"/>
            <w:rPr>
              <w:rFonts w:ascii="Futura Bk BT" w:hAnsi="Futura Bk BT"/>
              <w:sz w:val="24"/>
              <w:szCs w:val="24"/>
              <w:lang w:val="tr-TR"/>
            </w:rPr>
          </w:pPr>
        </w:p>
        <w:p w14:paraId="433B661C" w14:textId="77777777" w:rsidR="00511C53" w:rsidRPr="001F0F8F" w:rsidRDefault="00511C53" w:rsidP="00511C53">
          <w:pPr>
            <w:spacing w:after="0" w:line="288" w:lineRule="auto"/>
            <w:ind w:left="360"/>
            <w:jc w:val="both"/>
            <w:rPr>
              <w:rFonts w:ascii="Futura Bk BT" w:hAnsi="Futura Bk BT"/>
              <w:sz w:val="24"/>
              <w:szCs w:val="24"/>
              <w:lang w:val="tr-TR"/>
            </w:rPr>
          </w:pPr>
        </w:p>
        <w:p w14:paraId="58C909D3" w14:textId="77777777" w:rsidR="00511C53" w:rsidRPr="001F0F8F" w:rsidRDefault="00511C53" w:rsidP="00511C53">
          <w:pPr>
            <w:spacing w:after="0" w:line="288" w:lineRule="auto"/>
            <w:ind w:left="360"/>
            <w:jc w:val="both"/>
            <w:rPr>
              <w:rFonts w:ascii="Futura Bk BT" w:hAnsi="Futura Bk BT"/>
              <w:sz w:val="24"/>
              <w:szCs w:val="24"/>
              <w:lang w:val="tr-TR"/>
            </w:rPr>
          </w:pPr>
        </w:p>
        <w:p w14:paraId="338AD2B2" w14:textId="77777777" w:rsidR="00511C53" w:rsidRPr="001F0F8F" w:rsidRDefault="00511C53" w:rsidP="00511C53">
          <w:pPr>
            <w:spacing w:after="0" w:line="288" w:lineRule="auto"/>
            <w:ind w:left="360"/>
            <w:jc w:val="both"/>
            <w:rPr>
              <w:rFonts w:ascii="Futura Bk BT" w:hAnsi="Futura Bk BT"/>
              <w:sz w:val="24"/>
              <w:szCs w:val="24"/>
              <w:lang w:val="tr-TR"/>
            </w:rPr>
          </w:pPr>
        </w:p>
        <w:p w14:paraId="6FC1D7D8" w14:textId="77777777" w:rsidR="00511C53" w:rsidRPr="001F0F8F" w:rsidRDefault="00511C53" w:rsidP="00511C53">
          <w:pPr>
            <w:spacing w:after="0" w:line="288" w:lineRule="auto"/>
            <w:ind w:left="360"/>
            <w:jc w:val="both"/>
            <w:rPr>
              <w:rFonts w:ascii="Futura Bk BT" w:hAnsi="Futura Bk BT"/>
              <w:sz w:val="24"/>
              <w:szCs w:val="24"/>
              <w:lang w:val="tr-TR"/>
            </w:rPr>
          </w:pPr>
        </w:p>
        <w:p w14:paraId="7A8269DC" w14:textId="77777777" w:rsidR="00511C53" w:rsidRPr="001F0F8F" w:rsidRDefault="00511C53" w:rsidP="00511C53">
          <w:pPr>
            <w:spacing w:after="0" w:line="288" w:lineRule="auto"/>
            <w:ind w:left="360"/>
            <w:jc w:val="both"/>
            <w:rPr>
              <w:rFonts w:ascii="Futura Bk BT" w:hAnsi="Futura Bk BT"/>
              <w:sz w:val="24"/>
              <w:szCs w:val="24"/>
              <w:lang w:val="tr-TR"/>
            </w:rPr>
          </w:pPr>
        </w:p>
        <w:p w14:paraId="0E85BBD9" w14:textId="77777777" w:rsidR="00F63A06" w:rsidRPr="001F0F8F" w:rsidRDefault="00F63A06" w:rsidP="00511C53">
          <w:pPr>
            <w:spacing w:after="0" w:line="288" w:lineRule="auto"/>
            <w:ind w:left="360"/>
            <w:jc w:val="both"/>
            <w:rPr>
              <w:rFonts w:ascii="Futura Bk BT" w:hAnsi="Futura Bk BT"/>
              <w:sz w:val="24"/>
              <w:szCs w:val="24"/>
              <w:lang w:val="tr-TR"/>
            </w:rPr>
          </w:pPr>
        </w:p>
        <w:p w14:paraId="4E034025" w14:textId="77777777" w:rsidR="00F63A06" w:rsidRPr="001F0F8F" w:rsidRDefault="00F63A06" w:rsidP="00511C53">
          <w:pPr>
            <w:spacing w:after="0" w:line="288" w:lineRule="auto"/>
            <w:ind w:left="360"/>
            <w:jc w:val="both"/>
            <w:rPr>
              <w:rFonts w:ascii="Futura Bk BT" w:hAnsi="Futura Bk BT"/>
              <w:sz w:val="24"/>
              <w:szCs w:val="24"/>
              <w:lang w:val="tr-TR"/>
            </w:rPr>
          </w:pPr>
        </w:p>
        <w:p w14:paraId="38DA8B1A" w14:textId="5291DA44" w:rsidR="00E5719C" w:rsidRPr="00A559CF" w:rsidRDefault="00E5719C" w:rsidP="00A559CF">
          <w:pPr>
            <w:rPr>
              <w:rFonts w:ascii="Futura Bk BT" w:hAnsi="Futura Bk BT"/>
              <w:b/>
              <w:i/>
              <w:lang w:val="tr-TR"/>
            </w:rPr>
          </w:pPr>
          <w:r w:rsidRPr="00A559CF">
            <w:rPr>
              <w:rFonts w:ascii="Futura Bk BT" w:hAnsi="Futura Bk BT"/>
              <w:b/>
              <w:i/>
              <w:lang w:val="tr-TR"/>
            </w:rPr>
            <w:t xml:space="preserve">Şekil6: Genel Organizasyon Şeması </w:t>
          </w:r>
        </w:p>
        <w:p w14:paraId="78240871"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br w:type="page"/>
          </w:r>
        </w:p>
        <w:p w14:paraId="1964CA12" w14:textId="77777777" w:rsidR="00511C53" w:rsidRPr="001F0F8F" w:rsidRDefault="00511C53" w:rsidP="0091313C">
          <w:pPr>
            <w:pStyle w:val="Balk2"/>
            <w:numPr>
              <w:ilvl w:val="0"/>
              <w:numId w:val="68"/>
            </w:numPr>
            <w:spacing w:before="40" w:line="259" w:lineRule="auto"/>
            <w:rPr>
              <w:lang w:val="tr-TR"/>
            </w:rPr>
          </w:pPr>
          <w:bookmarkStart w:id="29" w:name="_Toc522893363"/>
          <w:r w:rsidRPr="001F0F8F">
            <w:rPr>
              <w:lang w:val="tr-TR"/>
            </w:rPr>
            <w:t>Şirketin Tanımı</w:t>
          </w:r>
          <w:bookmarkEnd w:id="29"/>
        </w:p>
        <w:p w14:paraId="4AA8C11F" w14:textId="77777777" w:rsidR="00511C53" w:rsidRPr="001F0F8F" w:rsidRDefault="00511C53" w:rsidP="00511C53">
          <w:pPr>
            <w:spacing w:after="0" w:line="288" w:lineRule="auto"/>
            <w:jc w:val="both"/>
            <w:rPr>
              <w:rFonts w:ascii="Futura Bk BT" w:hAnsi="Futura Bk BT"/>
              <w:b/>
              <w:sz w:val="24"/>
              <w:szCs w:val="24"/>
              <w:lang w:val="tr-TR"/>
            </w:rPr>
          </w:pPr>
          <w:r w:rsidRPr="001F0F8F">
            <w:rPr>
              <w:rFonts w:ascii="Futura Bk BT" w:hAnsi="Futura Bk BT"/>
              <w:b/>
              <w:sz w:val="24"/>
              <w:szCs w:val="24"/>
              <w:lang w:val="tr-TR"/>
            </w:rPr>
            <w:t>Faaliyet Alanları, Ürün ve Hizmetler</w:t>
          </w:r>
        </w:p>
        <w:p w14:paraId="47059F06"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Bien; seramik karo, seramik sağlık gereçleri, armatür ve banyo mobilyası üretir. Karo ve sağlık gereçlerinde deneyimli bir üreticidir. Armatür ve banyo mobilyasında ise titizlikle sürdürdüğü hazırlık çalışmaları neticesinde güçlü ve güvenilir bir isim yaratmayı hedeflemektedir.</w:t>
          </w:r>
        </w:p>
        <w:p w14:paraId="3DB27E13" w14:textId="77777777" w:rsidR="00511C53" w:rsidRPr="001F0F8F" w:rsidRDefault="00511C53" w:rsidP="00511C53">
          <w:pPr>
            <w:spacing w:after="0" w:line="288" w:lineRule="auto"/>
            <w:jc w:val="both"/>
            <w:rPr>
              <w:rFonts w:ascii="Futura Bk BT" w:hAnsi="Futura Bk BT"/>
              <w:sz w:val="24"/>
              <w:szCs w:val="24"/>
              <w:lang w:val="tr-TR"/>
            </w:rPr>
          </w:pP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511C53" w:rsidRPr="001F0F8F" w14:paraId="7D4BD003" w14:textId="77777777" w:rsidTr="00CE5213">
            <w:tc>
              <w:tcPr>
                <w:tcW w:w="9638" w:type="dxa"/>
                <w:shd w:val="clear" w:color="auto" w:fill="0F6FC6" w:themeFill="accent1"/>
              </w:tcPr>
              <w:p w14:paraId="039B7107"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Yönetim Kurulu</w:t>
                </w:r>
              </w:p>
            </w:tc>
          </w:tr>
          <w:tr w:rsidR="00511C53" w:rsidRPr="001F0F8F" w14:paraId="3BE56C8D" w14:textId="77777777" w:rsidTr="005A155A">
            <w:tc>
              <w:tcPr>
                <w:tcW w:w="9638" w:type="dxa"/>
              </w:tcPr>
              <w:p w14:paraId="60780550"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Yönetim Kurulu şeması, tanımı, görev ve sorumluk alanları ve görselleri</w:t>
                </w:r>
              </w:p>
              <w:p w14:paraId="7770C293"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7C174309" w14:textId="77777777" w:rsidTr="005A155A">
            <w:tc>
              <w:tcPr>
                <w:tcW w:w="9638" w:type="dxa"/>
                <w:shd w:val="clear" w:color="auto" w:fill="0070C0"/>
              </w:tcPr>
              <w:p w14:paraId="6B822D78"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İcra Kurulu</w:t>
                </w:r>
              </w:p>
            </w:tc>
          </w:tr>
          <w:tr w:rsidR="00511C53" w:rsidRPr="001F0F8F" w14:paraId="3FEEB72E" w14:textId="77777777" w:rsidTr="005A155A">
            <w:tc>
              <w:tcPr>
                <w:tcW w:w="9638" w:type="dxa"/>
              </w:tcPr>
              <w:p w14:paraId="2373A695"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İcra Kurulu şeması tanımı, görev ve sorumluk alanları ve görselleri</w:t>
                </w:r>
              </w:p>
              <w:p w14:paraId="26CA74C7"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59C553FA" w14:textId="77777777" w:rsidTr="005A155A">
            <w:tc>
              <w:tcPr>
                <w:tcW w:w="9638" w:type="dxa"/>
                <w:shd w:val="clear" w:color="auto" w:fill="0070C0"/>
              </w:tcPr>
              <w:p w14:paraId="43F64517"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Marka</w:t>
                </w:r>
              </w:p>
            </w:tc>
          </w:tr>
          <w:tr w:rsidR="00511C53" w:rsidRPr="001F0F8F" w14:paraId="5A6294A3" w14:textId="77777777" w:rsidTr="005A155A">
            <w:tc>
              <w:tcPr>
                <w:tcW w:w="9638" w:type="dxa"/>
              </w:tcPr>
              <w:p w14:paraId="023388BF"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Varsa Marka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0E11C295"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2DD0471A" w14:textId="77777777" w:rsidTr="005A155A">
            <w:tc>
              <w:tcPr>
                <w:tcW w:w="9638" w:type="dxa"/>
                <w:shd w:val="clear" w:color="auto" w:fill="0070C0"/>
              </w:tcPr>
              <w:p w14:paraId="12ED1F23"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Pazarlama</w:t>
                </w:r>
              </w:p>
            </w:tc>
          </w:tr>
          <w:tr w:rsidR="00511C53" w:rsidRPr="001F0F8F" w14:paraId="1C6E6E05" w14:textId="77777777" w:rsidTr="005A155A">
            <w:tc>
              <w:tcPr>
                <w:tcW w:w="9638" w:type="dxa"/>
              </w:tcPr>
              <w:p w14:paraId="2A446B91"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Varsa Pazarlama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1DDF5938"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5DF3A601" w14:textId="77777777" w:rsidTr="005A155A">
            <w:tc>
              <w:tcPr>
                <w:tcW w:w="9638" w:type="dxa"/>
                <w:shd w:val="clear" w:color="auto" w:fill="0070C0"/>
              </w:tcPr>
              <w:p w14:paraId="537F83E4"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Satış</w:t>
                </w:r>
              </w:p>
            </w:tc>
          </w:tr>
          <w:tr w:rsidR="00511C53" w:rsidRPr="001F0F8F" w14:paraId="16A119ED" w14:textId="77777777" w:rsidTr="005A155A">
            <w:tc>
              <w:tcPr>
                <w:tcW w:w="9638" w:type="dxa"/>
              </w:tcPr>
              <w:p w14:paraId="67346EF2"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Satış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61911A0C"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7E8EB766" w14:textId="77777777" w:rsidTr="005A155A">
            <w:tc>
              <w:tcPr>
                <w:tcW w:w="9638" w:type="dxa"/>
                <w:shd w:val="clear" w:color="auto" w:fill="0070C0"/>
              </w:tcPr>
              <w:p w14:paraId="3D6C4B3A"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TZY / Planlama</w:t>
                </w:r>
              </w:p>
            </w:tc>
          </w:tr>
          <w:tr w:rsidR="00511C53" w:rsidRPr="001F0F8F" w14:paraId="0521B2F1" w14:textId="77777777" w:rsidTr="005A155A">
            <w:tc>
              <w:tcPr>
                <w:tcW w:w="9638" w:type="dxa"/>
              </w:tcPr>
              <w:p w14:paraId="441EC143"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TZY / Planlama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6AE8EEE5"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71D97FC3" w14:textId="77777777" w:rsidTr="005A155A">
            <w:tc>
              <w:tcPr>
                <w:tcW w:w="9638" w:type="dxa"/>
                <w:shd w:val="clear" w:color="auto" w:fill="0070C0"/>
              </w:tcPr>
              <w:p w14:paraId="78DA82D1"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TZY / Üretim</w:t>
                </w:r>
              </w:p>
            </w:tc>
          </w:tr>
          <w:tr w:rsidR="00511C53" w:rsidRPr="001F0F8F" w14:paraId="4C79C271" w14:textId="77777777" w:rsidTr="005A155A">
            <w:tc>
              <w:tcPr>
                <w:tcW w:w="9638" w:type="dxa"/>
              </w:tcPr>
              <w:p w14:paraId="40075526"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TZY / Üretim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745A6FA3"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0CC38AAE" w14:textId="77777777" w:rsidTr="005A155A">
            <w:tc>
              <w:tcPr>
                <w:tcW w:w="9638" w:type="dxa"/>
                <w:shd w:val="clear" w:color="auto" w:fill="0070C0"/>
              </w:tcPr>
              <w:p w14:paraId="76253733"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TZY / Satınalma</w:t>
                </w:r>
              </w:p>
            </w:tc>
          </w:tr>
          <w:tr w:rsidR="00511C53" w:rsidRPr="001F0F8F" w14:paraId="13B33D0F" w14:textId="77777777" w:rsidTr="005A155A">
            <w:tc>
              <w:tcPr>
                <w:tcW w:w="9638" w:type="dxa"/>
              </w:tcPr>
              <w:p w14:paraId="44ABDF19"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TZY / Satınalma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109A8A2B"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78E06727" w14:textId="77777777" w:rsidTr="005A155A">
            <w:tc>
              <w:tcPr>
                <w:tcW w:w="9638" w:type="dxa"/>
                <w:shd w:val="clear" w:color="auto" w:fill="0070C0"/>
              </w:tcPr>
              <w:p w14:paraId="5E3A2D15"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TZY / Lojistik</w:t>
                </w:r>
              </w:p>
            </w:tc>
          </w:tr>
          <w:tr w:rsidR="00511C53" w:rsidRPr="001F0F8F" w14:paraId="0907DD6E" w14:textId="77777777" w:rsidTr="005A155A">
            <w:tc>
              <w:tcPr>
                <w:tcW w:w="9638" w:type="dxa"/>
                <w:shd w:val="clear" w:color="auto" w:fill="auto"/>
              </w:tcPr>
              <w:p w14:paraId="53E22BEB"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TZY / Lojistik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26BBADD0"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1479D62B" w14:textId="77777777" w:rsidTr="005A155A">
            <w:tc>
              <w:tcPr>
                <w:tcW w:w="9638" w:type="dxa"/>
                <w:shd w:val="clear" w:color="auto" w:fill="0070C0"/>
              </w:tcPr>
              <w:p w14:paraId="0DC688C6"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TZY / Depolama</w:t>
                </w:r>
              </w:p>
            </w:tc>
          </w:tr>
          <w:tr w:rsidR="00511C53" w:rsidRPr="001F0F8F" w14:paraId="24C91894" w14:textId="77777777" w:rsidTr="005A155A">
            <w:tc>
              <w:tcPr>
                <w:tcW w:w="9638" w:type="dxa"/>
              </w:tcPr>
              <w:p w14:paraId="2119F8FA"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TZY / Depolama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7C7161FD"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67EE4CB9" w14:textId="77777777" w:rsidTr="005A155A">
            <w:tc>
              <w:tcPr>
                <w:tcW w:w="9638" w:type="dxa"/>
                <w:shd w:val="clear" w:color="auto" w:fill="0070C0"/>
              </w:tcPr>
              <w:p w14:paraId="51C0AE5F"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TZY / Sevkiyat / Nakliye</w:t>
                </w:r>
              </w:p>
            </w:tc>
          </w:tr>
          <w:tr w:rsidR="00511C53" w:rsidRPr="001F0F8F" w14:paraId="40269A5F" w14:textId="77777777" w:rsidTr="005A155A">
            <w:tc>
              <w:tcPr>
                <w:tcW w:w="9638" w:type="dxa"/>
              </w:tcPr>
              <w:p w14:paraId="3C0249B9"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TZY / Sevkiyat / Nakliye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3ED302FE"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3E360ADC" w14:textId="77777777" w:rsidTr="005A155A">
            <w:tc>
              <w:tcPr>
                <w:tcW w:w="9638" w:type="dxa"/>
                <w:shd w:val="clear" w:color="auto" w:fill="0070C0"/>
              </w:tcPr>
              <w:p w14:paraId="23FD0F05"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SSSH (Satış Sonrası Servis ve Hizmetler)</w:t>
                </w:r>
              </w:p>
            </w:tc>
          </w:tr>
          <w:tr w:rsidR="00511C53" w:rsidRPr="001F0F8F" w14:paraId="466F3604" w14:textId="77777777" w:rsidTr="005A155A">
            <w:tc>
              <w:tcPr>
                <w:tcW w:w="9638" w:type="dxa"/>
              </w:tcPr>
              <w:p w14:paraId="3A4B5DCF"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Varsa SSSH (Satış Sonrası Servis ve Hizmetler)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785A9767"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1F4AC6C9" w14:textId="77777777" w:rsidTr="005A155A">
            <w:tc>
              <w:tcPr>
                <w:tcW w:w="9638" w:type="dxa"/>
                <w:shd w:val="clear" w:color="auto" w:fill="0070C0"/>
              </w:tcPr>
              <w:p w14:paraId="33780B00"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Mali İşler (Finans / Muhasebe / Bütçe)</w:t>
                </w:r>
              </w:p>
            </w:tc>
          </w:tr>
          <w:tr w:rsidR="00511C53" w:rsidRPr="001F0F8F" w14:paraId="1E68EEEF" w14:textId="77777777" w:rsidTr="005A155A">
            <w:tc>
              <w:tcPr>
                <w:tcW w:w="9638" w:type="dxa"/>
              </w:tcPr>
              <w:p w14:paraId="12B8C0F3"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Mali İşler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54CED908"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1DC19B99" w14:textId="77777777" w:rsidTr="005A155A">
            <w:tc>
              <w:tcPr>
                <w:tcW w:w="9638" w:type="dxa"/>
                <w:shd w:val="clear" w:color="auto" w:fill="0070C0"/>
              </w:tcPr>
              <w:p w14:paraId="3AA3174C"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İnsan Kaynakları</w:t>
                </w:r>
              </w:p>
            </w:tc>
          </w:tr>
          <w:tr w:rsidR="00511C53" w:rsidRPr="001F0F8F" w14:paraId="3F5D365D" w14:textId="77777777" w:rsidTr="005A155A">
            <w:tc>
              <w:tcPr>
                <w:tcW w:w="9638" w:type="dxa"/>
              </w:tcPr>
              <w:p w14:paraId="277B0005"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İnsan Kaynakları </w:t>
                </w:r>
                <w:proofErr w:type="gramStart"/>
                <w:r w:rsidRPr="001F0F8F">
                  <w:rPr>
                    <w:rFonts w:ascii="Futura Bk BT" w:hAnsi="Futura Bk BT"/>
                    <w:sz w:val="24"/>
                    <w:szCs w:val="24"/>
                    <w:lang w:val="tr-TR"/>
                  </w:rPr>
                  <w:t>departmanı</w:t>
                </w:r>
                <w:proofErr w:type="gramEnd"/>
                <w:r w:rsidRPr="001F0F8F">
                  <w:rPr>
                    <w:rFonts w:ascii="Futura Bk BT" w:hAnsi="Futura Bk BT"/>
                    <w:sz w:val="24"/>
                    <w:szCs w:val="24"/>
                    <w:lang w:val="tr-TR"/>
                  </w:rPr>
                  <w:t xml:space="preserve"> şeması tanımı, görev ve sorumluk alanları ve görselleri</w:t>
                </w:r>
              </w:p>
              <w:p w14:paraId="34BC8593" w14:textId="77777777" w:rsidR="00511C53" w:rsidRPr="001F0F8F" w:rsidRDefault="00511C53" w:rsidP="00511C53">
                <w:pPr>
                  <w:spacing w:after="0" w:line="288" w:lineRule="auto"/>
                  <w:jc w:val="both"/>
                  <w:rPr>
                    <w:rFonts w:ascii="Futura Bk BT" w:hAnsi="Futura Bk BT"/>
                    <w:sz w:val="24"/>
                    <w:szCs w:val="24"/>
                    <w:lang w:val="tr-TR"/>
                  </w:rPr>
                </w:pPr>
              </w:p>
            </w:tc>
          </w:tr>
          <w:tr w:rsidR="00511C53" w:rsidRPr="001F0F8F" w14:paraId="477B858A" w14:textId="77777777" w:rsidTr="005A155A">
            <w:tc>
              <w:tcPr>
                <w:tcW w:w="9638" w:type="dxa"/>
                <w:shd w:val="clear" w:color="auto" w:fill="0070C0"/>
              </w:tcPr>
              <w:p w14:paraId="75FB5F14"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 xml:space="preserve">Yeni Ürün / Ar-Ge / Tasarım / </w:t>
                </w:r>
                <w:proofErr w:type="spellStart"/>
                <w:r w:rsidRPr="001F0F8F">
                  <w:rPr>
                    <w:rFonts w:ascii="Futura Bk BT" w:hAnsi="Futura Bk BT"/>
                    <w:b/>
                    <w:color w:val="FFFFFF" w:themeColor="background1"/>
                    <w:sz w:val="24"/>
                    <w:szCs w:val="24"/>
                    <w:lang w:val="tr-TR"/>
                  </w:rPr>
                  <w:t>Ür</w:t>
                </w:r>
                <w:proofErr w:type="spellEnd"/>
                <w:r w:rsidRPr="001F0F8F">
                  <w:rPr>
                    <w:rFonts w:ascii="Futura Bk BT" w:hAnsi="Futura Bk BT"/>
                    <w:b/>
                    <w:color w:val="FFFFFF" w:themeColor="background1"/>
                    <w:sz w:val="24"/>
                    <w:szCs w:val="24"/>
                    <w:lang w:val="tr-TR"/>
                  </w:rPr>
                  <w:t>-Ge</w:t>
                </w:r>
              </w:p>
            </w:tc>
          </w:tr>
          <w:tr w:rsidR="00511C53" w:rsidRPr="001F0F8F" w14:paraId="69A56041" w14:textId="77777777" w:rsidTr="005A155A">
            <w:tc>
              <w:tcPr>
                <w:tcW w:w="9638" w:type="dxa"/>
              </w:tcPr>
              <w:p w14:paraId="68BEE1F6" w14:textId="77777777" w:rsidR="00511C53" w:rsidRPr="001F0F8F" w:rsidRDefault="00511C53" w:rsidP="00511C53">
                <w:pPr>
                  <w:spacing w:after="0" w:line="288" w:lineRule="auto"/>
                  <w:jc w:val="both"/>
                  <w:rPr>
                    <w:rFonts w:ascii="Futura Bk BT" w:hAnsi="Futura Bk BT"/>
                    <w:i/>
                    <w:sz w:val="24"/>
                    <w:szCs w:val="24"/>
                    <w:lang w:val="tr-TR"/>
                  </w:rPr>
                </w:pPr>
                <w:r w:rsidRPr="001F0F8F">
                  <w:rPr>
                    <w:rFonts w:ascii="Futura Bk BT" w:hAnsi="Futura Bk BT"/>
                    <w:i/>
                    <w:sz w:val="24"/>
                    <w:szCs w:val="24"/>
                    <w:lang w:val="tr-TR"/>
                  </w:rPr>
                  <w:t xml:space="preserve">Yeni Ürün / Ar-Ge / Tasarım / </w:t>
                </w:r>
                <w:proofErr w:type="spellStart"/>
                <w:r w:rsidRPr="001F0F8F">
                  <w:rPr>
                    <w:rFonts w:ascii="Futura Bk BT" w:hAnsi="Futura Bk BT"/>
                    <w:i/>
                    <w:sz w:val="24"/>
                    <w:szCs w:val="24"/>
                    <w:lang w:val="tr-TR"/>
                  </w:rPr>
                  <w:t>Ür</w:t>
                </w:r>
                <w:proofErr w:type="spellEnd"/>
                <w:r w:rsidRPr="001F0F8F">
                  <w:rPr>
                    <w:rFonts w:ascii="Futura Bk BT" w:hAnsi="Futura Bk BT"/>
                    <w:i/>
                    <w:sz w:val="24"/>
                    <w:szCs w:val="24"/>
                    <w:lang w:val="tr-TR"/>
                  </w:rPr>
                  <w:t xml:space="preserve">-Ge </w:t>
                </w:r>
                <w:proofErr w:type="gramStart"/>
                <w:r w:rsidRPr="001F0F8F">
                  <w:rPr>
                    <w:rFonts w:ascii="Futura Bk BT" w:hAnsi="Futura Bk BT"/>
                    <w:i/>
                    <w:sz w:val="24"/>
                    <w:szCs w:val="24"/>
                    <w:lang w:val="tr-TR"/>
                  </w:rPr>
                  <w:t>departmanı</w:t>
                </w:r>
                <w:proofErr w:type="gramEnd"/>
                <w:r w:rsidRPr="001F0F8F">
                  <w:rPr>
                    <w:rFonts w:ascii="Futura Bk BT" w:hAnsi="Futura Bk BT"/>
                    <w:i/>
                    <w:sz w:val="24"/>
                    <w:szCs w:val="24"/>
                    <w:lang w:val="tr-TR"/>
                  </w:rPr>
                  <w:t xml:space="preserve"> şeması tanımı, görev ve sorumluk alanları ve görselleri</w:t>
                </w:r>
              </w:p>
              <w:p w14:paraId="7DEF8A9B" w14:textId="77777777" w:rsidR="00511C53" w:rsidRPr="001F0F8F" w:rsidRDefault="00511C53" w:rsidP="00511C53">
                <w:pPr>
                  <w:spacing w:after="0" w:line="288" w:lineRule="auto"/>
                  <w:jc w:val="both"/>
                  <w:rPr>
                    <w:rFonts w:ascii="Futura Bk BT" w:hAnsi="Futura Bk BT"/>
                    <w:i/>
                    <w:sz w:val="24"/>
                    <w:szCs w:val="24"/>
                    <w:lang w:val="tr-TR"/>
                  </w:rPr>
                </w:pPr>
              </w:p>
            </w:tc>
          </w:tr>
          <w:tr w:rsidR="00511C53" w:rsidRPr="001F0F8F" w14:paraId="7C777521" w14:textId="77777777" w:rsidTr="005A155A">
            <w:tc>
              <w:tcPr>
                <w:tcW w:w="9638" w:type="dxa"/>
                <w:shd w:val="clear" w:color="auto" w:fill="0070C0"/>
              </w:tcPr>
              <w:p w14:paraId="086A98E0"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Diğer Birimler</w:t>
                </w:r>
                <w:proofErr w:type="gramStart"/>
                <w:r w:rsidRPr="001F0F8F">
                  <w:rPr>
                    <w:rFonts w:ascii="Futura Bk BT" w:hAnsi="Futura Bk BT"/>
                    <w:b/>
                    <w:color w:val="FFFFFF" w:themeColor="background1"/>
                    <w:sz w:val="24"/>
                    <w:szCs w:val="24"/>
                    <w:lang w:val="tr-TR"/>
                  </w:rPr>
                  <w:t>….</w:t>
                </w:r>
                <w:proofErr w:type="gramEnd"/>
              </w:p>
            </w:tc>
          </w:tr>
          <w:tr w:rsidR="00511C53" w:rsidRPr="001F0F8F" w14:paraId="6A0996D7" w14:textId="77777777" w:rsidTr="005A155A">
            <w:tc>
              <w:tcPr>
                <w:tcW w:w="9638" w:type="dxa"/>
              </w:tcPr>
              <w:p w14:paraId="0DD57631" w14:textId="77777777" w:rsidR="00511C53" w:rsidRPr="001F0F8F" w:rsidRDefault="00511C53" w:rsidP="00511C53">
                <w:pPr>
                  <w:spacing w:after="0" w:line="288" w:lineRule="auto"/>
                  <w:jc w:val="both"/>
                  <w:rPr>
                    <w:rFonts w:ascii="Futura Bk BT" w:hAnsi="Futura Bk BT"/>
                    <w:i/>
                    <w:sz w:val="24"/>
                    <w:szCs w:val="24"/>
                    <w:lang w:val="tr-TR"/>
                  </w:rPr>
                </w:pPr>
                <w:r w:rsidRPr="001F0F8F">
                  <w:rPr>
                    <w:rFonts w:ascii="Futura Bk BT" w:hAnsi="Futura Bk BT"/>
                    <w:i/>
                    <w:sz w:val="24"/>
                    <w:szCs w:val="24"/>
                    <w:lang w:val="tr-TR"/>
                  </w:rPr>
                  <w:t>Varsa Diğer birimlerin şeması tanımı, görev ve sorumluk alanları ve görselleri</w:t>
                </w:r>
              </w:p>
              <w:p w14:paraId="5123EB60" w14:textId="77777777" w:rsidR="00511C53" w:rsidRPr="001F0F8F" w:rsidRDefault="00511C53" w:rsidP="00511C53">
                <w:pPr>
                  <w:spacing w:after="0" w:line="288" w:lineRule="auto"/>
                  <w:jc w:val="both"/>
                  <w:rPr>
                    <w:rFonts w:ascii="Futura Bk BT" w:hAnsi="Futura Bk BT"/>
                    <w:i/>
                    <w:sz w:val="24"/>
                    <w:szCs w:val="24"/>
                    <w:lang w:val="tr-TR"/>
                  </w:rPr>
                </w:pPr>
              </w:p>
            </w:tc>
          </w:tr>
        </w:tbl>
        <w:p w14:paraId="4501583F" w14:textId="77777777" w:rsidR="00F63A06" w:rsidRPr="001F0F8F" w:rsidRDefault="00F63A06" w:rsidP="00511C53">
          <w:pPr>
            <w:spacing w:after="0" w:line="288" w:lineRule="auto"/>
            <w:ind w:left="360"/>
            <w:jc w:val="both"/>
            <w:rPr>
              <w:rFonts w:ascii="Futura Bk BT" w:hAnsi="Futura Bk BT"/>
              <w:sz w:val="24"/>
              <w:szCs w:val="24"/>
              <w:lang w:val="tr-TR"/>
            </w:rPr>
          </w:pPr>
        </w:p>
        <w:p w14:paraId="5FA34F9D" w14:textId="77777777" w:rsidR="00F63A06" w:rsidRPr="001F0F8F" w:rsidRDefault="00F63A06" w:rsidP="00511C53">
          <w:pPr>
            <w:spacing w:after="0" w:line="288" w:lineRule="auto"/>
            <w:ind w:left="360"/>
            <w:jc w:val="both"/>
            <w:rPr>
              <w:rFonts w:ascii="Futura Bk BT" w:hAnsi="Futura Bk BT"/>
              <w:sz w:val="24"/>
              <w:szCs w:val="24"/>
              <w:lang w:val="tr-TR"/>
            </w:rPr>
          </w:pPr>
        </w:p>
        <w:p w14:paraId="17321500" w14:textId="77777777" w:rsidR="00F63A06" w:rsidRPr="001F0F8F" w:rsidRDefault="00F63A06" w:rsidP="00511C53">
          <w:pPr>
            <w:spacing w:after="0" w:line="288" w:lineRule="auto"/>
            <w:ind w:left="360"/>
            <w:jc w:val="both"/>
            <w:rPr>
              <w:rFonts w:ascii="Futura Bk BT" w:hAnsi="Futura Bk BT"/>
              <w:sz w:val="24"/>
              <w:szCs w:val="24"/>
              <w:lang w:val="tr-TR"/>
            </w:rPr>
          </w:pPr>
        </w:p>
        <w:p w14:paraId="775C681B" w14:textId="77777777" w:rsidR="00F63A06" w:rsidRPr="001F0F8F" w:rsidRDefault="00F63A06" w:rsidP="00511C53">
          <w:pPr>
            <w:spacing w:after="0" w:line="288" w:lineRule="auto"/>
            <w:ind w:left="360"/>
            <w:jc w:val="both"/>
            <w:rPr>
              <w:rFonts w:ascii="Futura Bk BT" w:hAnsi="Futura Bk BT"/>
              <w:sz w:val="24"/>
              <w:szCs w:val="24"/>
              <w:lang w:val="tr-TR"/>
            </w:rPr>
          </w:pPr>
        </w:p>
        <w:p w14:paraId="2F12BC1C" w14:textId="77777777" w:rsidR="00F63A06" w:rsidRPr="001F0F8F" w:rsidRDefault="00F63A06" w:rsidP="00511C53">
          <w:pPr>
            <w:spacing w:after="0" w:line="288" w:lineRule="auto"/>
            <w:ind w:left="360"/>
            <w:jc w:val="both"/>
            <w:rPr>
              <w:rFonts w:ascii="Futura Bk BT" w:hAnsi="Futura Bk BT"/>
              <w:sz w:val="24"/>
              <w:szCs w:val="24"/>
              <w:lang w:val="tr-TR"/>
            </w:rPr>
          </w:pPr>
        </w:p>
        <w:p w14:paraId="7CC75203" w14:textId="77777777" w:rsidR="00F63A06" w:rsidRPr="001F0F8F" w:rsidRDefault="00F63A06" w:rsidP="00511C53">
          <w:pPr>
            <w:spacing w:after="0" w:line="288" w:lineRule="auto"/>
            <w:ind w:left="360"/>
            <w:jc w:val="both"/>
            <w:rPr>
              <w:rFonts w:ascii="Futura Bk BT" w:hAnsi="Futura Bk BT"/>
              <w:sz w:val="24"/>
              <w:szCs w:val="24"/>
              <w:lang w:val="tr-TR"/>
            </w:rPr>
          </w:pPr>
        </w:p>
        <w:p w14:paraId="05A2471D" w14:textId="77777777" w:rsidR="00F63A06" w:rsidRPr="001F0F8F" w:rsidRDefault="00F63A06" w:rsidP="00511C53">
          <w:pPr>
            <w:spacing w:after="0" w:line="288" w:lineRule="auto"/>
            <w:ind w:left="360"/>
            <w:jc w:val="both"/>
            <w:rPr>
              <w:rFonts w:ascii="Futura Bk BT" w:hAnsi="Futura Bk BT"/>
              <w:sz w:val="24"/>
              <w:szCs w:val="24"/>
              <w:lang w:val="tr-TR"/>
            </w:rPr>
          </w:pPr>
        </w:p>
        <w:p w14:paraId="3D8EC720" w14:textId="77777777" w:rsidR="00F63A06" w:rsidRPr="001F0F8F" w:rsidRDefault="00F63A06" w:rsidP="00511C53">
          <w:pPr>
            <w:spacing w:after="0" w:line="288" w:lineRule="auto"/>
            <w:ind w:left="360"/>
            <w:jc w:val="both"/>
            <w:rPr>
              <w:rFonts w:ascii="Futura Bk BT" w:hAnsi="Futura Bk BT"/>
              <w:sz w:val="24"/>
              <w:szCs w:val="24"/>
              <w:lang w:val="tr-TR"/>
            </w:rPr>
          </w:pPr>
        </w:p>
        <w:p w14:paraId="2979FB2E" w14:textId="77777777" w:rsidR="00F63A06" w:rsidRPr="001F0F8F" w:rsidRDefault="00F63A06" w:rsidP="00511C53">
          <w:pPr>
            <w:spacing w:after="0" w:line="288" w:lineRule="auto"/>
            <w:ind w:left="360"/>
            <w:jc w:val="both"/>
            <w:rPr>
              <w:rFonts w:ascii="Futura Bk BT" w:hAnsi="Futura Bk BT"/>
              <w:sz w:val="24"/>
              <w:szCs w:val="24"/>
              <w:lang w:val="tr-TR"/>
            </w:rPr>
          </w:pPr>
        </w:p>
        <w:p w14:paraId="47A5E469" w14:textId="77777777" w:rsidR="00F63A06" w:rsidRPr="001F0F8F" w:rsidRDefault="00F63A06" w:rsidP="00511C53">
          <w:pPr>
            <w:spacing w:after="0" w:line="288" w:lineRule="auto"/>
            <w:ind w:left="360"/>
            <w:jc w:val="both"/>
            <w:rPr>
              <w:rFonts w:ascii="Futura Bk BT" w:hAnsi="Futura Bk BT"/>
              <w:sz w:val="24"/>
              <w:szCs w:val="24"/>
              <w:lang w:val="tr-TR"/>
            </w:rPr>
          </w:pPr>
        </w:p>
        <w:p w14:paraId="42385BAC" w14:textId="77777777" w:rsidR="00F63A06" w:rsidRPr="001F0F8F" w:rsidRDefault="00F63A06" w:rsidP="00511C53">
          <w:pPr>
            <w:spacing w:after="0" w:line="288" w:lineRule="auto"/>
            <w:ind w:left="360"/>
            <w:jc w:val="both"/>
            <w:rPr>
              <w:rFonts w:ascii="Futura Bk BT" w:hAnsi="Futura Bk BT"/>
              <w:sz w:val="24"/>
              <w:szCs w:val="24"/>
              <w:lang w:val="tr-TR"/>
            </w:rPr>
          </w:pPr>
        </w:p>
        <w:p w14:paraId="0721B2EC" w14:textId="77777777" w:rsidR="00F63A06" w:rsidRPr="001F0F8F" w:rsidRDefault="00F63A06" w:rsidP="00511C53">
          <w:pPr>
            <w:spacing w:after="0" w:line="288" w:lineRule="auto"/>
            <w:ind w:left="360"/>
            <w:jc w:val="both"/>
            <w:rPr>
              <w:rFonts w:ascii="Futura Bk BT" w:hAnsi="Futura Bk BT"/>
              <w:sz w:val="24"/>
              <w:szCs w:val="24"/>
              <w:lang w:val="tr-TR"/>
            </w:rPr>
          </w:pPr>
        </w:p>
        <w:p w14:paraId="32D9CE9E" w14:textId="77777777" w:rsidR="00F63A06" w:rsidRPr="001F0F8F" w:rsidRDefault="00F63A06" w:rsidP="00511C53">
          <w:pPr>
            <w:spacing w:after="0" w:line="288" w:lineRule="auto"/>
            <w:ind w:left="360"/>
            <w:jc w:val="both"/>
            <w:rPr>
              <w:rFonts w:ascii="Futura Bk BT" w:hAnsi="Futura Bk BT"/>
              <w:sz w:val="24"/>
              <w:szCs w:val="24"/>
              <w:lang w:val="tr-TR"/>
            </w:rPr>
          </w:pPr>
        </w:p>
        <w:p w14:paraId="68D856CB" w14:textId="77777777" w:rsidR="00F63A06" w:rsidRPr="001F0F8F" w:rsidRDefault="00F63A06" w:rsidP="00511C53">
          <w:pPr>
            <w:spacing w:after="0" w:line="288" w:lineRule="auto"/>
            <w:ind w:left="360"/>
            <w:jc w:val="both"/>
            <w:rPr>
              <w:rFonts w:ascii="Futura Bk BT" w:hAnsi="Futura Bk BT"/>
              <w:sz w:val="24"/>
              <w:szCs w:val="24"/>
              <w:lang w:val="tr-TR"/>
            </w:rPr>
          </w:pPr>
        </w:p>
        <w:p w14:paraId="4E8689F4" w14:textId="77777777" w:rsidR="00F63A06" w:rsidRPr="001F0F8F" w:rsidRDefault="00F63A06" w:rsidP="00511C53">
          <w:pPr>
            <w:spacing w:after="0" w:line="288" w:lineRule="auto"/>
            <w:ind w:left="360"/>
            <w:jc w:val="both"/>
            <w:rPr>
              <w:rFonts w:ascii="Futura Bk BT" w:hAnsi="Futura Bk BT"/>
              <w:sz w:val="24"/>
              <w:szCs w:val="24"/>
              <w:lang w:val="tr-TR"/>
            </w:rPr>
          </w:pPr>
        </w:p>
        <w:p w14:paraId="1A67382D" w14:textId="77777777" w:rsidR="00F63A06" w:rsidRPr="001F0F8F" w:rsidRDefault="00F63A06" w:rsidP="00511C53">
          <w:pPr>
            <w:spacing w:after="0" w:line="288" w:lineRule="auto"/>
            <w:ind w:left="360"/>
            <w:jc w:val="both"/>
            <w:rPr>
              <w:rFonts w:ascii="Futura Bk BT" w:hAnsi="Futura Bk BT"/>
              <w:sz w:val="24"/>
              <w:szCs w:val="24"/>
              <w:lang w:val="tr-TR"/>
            </w:rPr>
          </w:pPr>
        </w:p>
        <w:p w14:paraId="04E2C45C" w14:textId="2A519284" w:rsidR="00F63A06" w:rsidRPr="001F0F8F" w:rsidRDefault="00F63A06" w:rsidP="00511C53">
          <w:pPr>
            <w:spacing w:after="0" w:line="288" w:lineRule="auto"/>
            <w:ind w:left="360"/>
            <w:jc w:val="both"/>
            <w:rPr>
              <w:rFonts w:ascii="Futura Bk BT" w:hAnsi="Futura Bk BT"/>
              <w:sz w:val="24"/>
              <w:szCs w:val="24"/>
              <w:lang w:val="tr-TR"/>
            </w:rPr>
          </w:pPr>
        </w:p>
        <w:p w14:paraId="0A939EC5" w14:textId="265BCC3A" w:rsidR="00F63A06" w:rsidRPr="001F0F8F" w:rsidRDefault="00F63A06" w:rsidP="00511C53">
          <w:pPr>
            <w:spacing w:after="0" w:line="288" w:lineRule="auto"/>
            <w:ind w:left="360"/>
            <w:jc w:val="both"/>
            <w:rPr>
              <w:rFonts w:ascii="Futura Bk BT" w:hAnsi="Futura Bk BT"/>
              <w:sz w:val="24"/>
              <w:szCs w:val="24"/>
              <w:lang w:val="tr-TR"/>
            </w:rPr>
          </w:pPr>
        </w:p>
        <w:p w14:paraId="5C3E9886" w14:textId="2AB698C0" w:rsidR="00F63A06" w:rsidRPr="001F0F8F" w:rsidRDefault="00F63A06" w:rsidP="00511C53">
          <w:pPr>
            <w:spacing w:after="0" w:line="288" w:lineRule="auto"/>
            <w:ind w:left="360"/>
            <w:jc w:val="both"/>
            <w:rPr>
              <w:rFonts w:ascii="Futura Bk BT" w:hAnsi="Futura Bk BT"/>
              <w:sz w:val="24"/>
              <w:szCs w:val="24"/>
              <w:lang w:val="tr-TR"/>
            </w:rPr>
          </w:pPr>
          <w:r w:rsidRPr="001F0F8F">
            <w:rPr>
              <w:rFonts w:ascii="Futura Bk BT" w:hAnsi="Futura Bk BT"/>
              <w:noProof/>
              <w:sz w:val="24"/>
              <w:szCs w:val="24"/>
              <w:lang w:val="tr-TR" w:eastAsia="tr-TR"/>
            </w:rPr>
            <mc:AlternateContent>
              <mc:Choice Requires="wps">
                <w:drawing>
                  <wp:anchor distT="0" distB="0" distL="114300" distR="114300" simplePos="0" relativeHeight="251688448" behindDoc="0" locked="0" layoutInCell="1" allowOverlap="1" wp14:anchorId="50F032D0" wp14:editId="791DF245">
                    <wp:simplePos x="0" y="0"/>
                    <wp:positionH relativeFrom="margin">
                      <wp:posOffset>179070</wp:posOffset>
                    </wp:positionH>
                    <wp:positionV relativeFrom="paragraph">
                      <wp:posOffset>18415</wp:posOffset>
                    </wp:positionV>
                    <wp:extent cx="5759450" cy="930275"/>
                    <wp:effectExtent l="0" t="0" r="0" b="3175"/>
                    <wp:wrapNone/>
                    <wp:docPr id="49" name="Metin Kutusu 49"/>
                    <wp:cNvGraphicFramePr/>
                    <a:graphic xmlns:a="http://schemas.openxmlformats.org/drawingml/2006/main">
                      <a:graphicData uri="http://schemas.microsoft.com/office/word/2010/wordprocessingShape">
                        <wps:wsp>
                          <wps:cNvSpPr txBox="1"/>
                          <wps:spPr>
                            <a:xfrm>
                              <a:off x="0" y="0"/>
                              <a:ext cx="5759450" cy="93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04AC6" w14:textId="77777777" w:rsidR="00946F36" w:rsidRPr="00F63A06" w:rsidRDefault="00946F36" w:rsidP="00511C53">
                                <w:pPr>
                                  <w:rPr>
                                    <w:rFonts w:ascii="Georgia Pro Cond Black" w:hAnsi="Georgia Pro Cond Black"/>
                                    <w:i/>
                                    <w:color w:val="0070C0"/>
                                    <w:sz w:val="32"/>
                                    <w:lang w:val="tr-TR"/>
                                  </w:rPr>
                                </w:pPr>
                                <w:r w:rsidRPr="00F63A06">
                                  <w:rPr>
                                    <w:rFonts w:ascii="Georgia Pro Cond Black" w:hAnsi="Georgia Pro Cond Black"/>
                                    <w:bCs/>
                                    <w:i/>
                                    <w:color w:val="0070C0"/>
                                    <w:sz w:val="32"/>
                                    <w:lang w:val="tr-TR"/>
                                  </w:rPr>
                                  <w:t xml:space="preserve">Aynı dili konuşan değil, aynı duyguları paylaşanlar anlaşabilirler. </w:t>
                                </w:r>
                              </w:p>
                              <w:p w14:paraId="3A217D80" w14:textId="77777777" w:rsidR="00946F36" w:rsidRPr="00F63A06" w:rsidRDefault="00946F36" w:rsidP="00511C53">
                                <w:pPr>
                                  <w:jc w:val="right"/>
                                  <w:rPr>
                                    <w:rFonts w:ascii="Georgia Pro Cond Black" w:hAnsi="Georgia Pro Cond Black"/>
                                    <w:i/>
                                    <w:color w:val="0070C0"/>
                                    <w:sz w:val="32"/>
                                    <w:lang w:val="tr-TR"/>
                                  </w:rPr>
                                </w:pPr>
                                <w:r w:rsidRPr="00F63A06">
                                  <w:rPr>
                                    <w:rFonts w:ascii="Georgia Pro Cond Black" w:hAnsi="Georgia Pro Cond Black"/>
                                    <w:bCs/>
                                    <w:i/>
                                    <w:color w:val="0070C0"/>
                                    <w:sz w:val="32"/>
                                    <w:lang w:val="tr-TR"/>
                                  </w:rPr>
                                  <w:t>Mevlana</w:t>
                                </w:r>
                              </w:p>
                              <w:p w14:paraId="31D85CBC" w14:textId="77777777" w:rsidR="00946F36" w:rsidRPr="00F63A06" w:rsidRDefault="00946F36" w:rsidP="00511C53">
                                <w:pPr>
                                  <w:rPr>
                                    <w:rFonts w:ascii="Georgia Pro Cond Black" w:hAnsi="Georgia Pro Cond Black"/>
                                    <w:i/>
                                    <w:color w:val="0070C0"/>
                                    <w:sz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32D0" id="Metin Kutusu 49" o:spid="_x0000_s1042" type="#_x0000_t202" style="position:absolute;left:0;text-align:left;margin-left:14.1pt;margin-top:1.45pt;width:453.5pt;height:73.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" filled="f" stroked="f" strokeweight=".5pt">
                    <v:textbox>
                      <w:txbxContent>
                        <w:p w14:paraId="65604AC6" w14:textId="77777777" w:rsidR="00946F36" w:rsidRPr="00F63A06" w:rsidRDefault="00946F36" w:rsidP="00511C53">
                          <w:pPr>
                            <w:rPr>
                              <w:rFonts w:ascii="Georgia Pro Cond Black" w:hAnsi="Georgia Pro Cond Black"/>
                              <w:i/>
                              <w:color w:val="0070C0"/>
                              <w:sz w:val="32"/>
                              <w:lang w:val="tr-TR"/>
                            </w:rPr>
                          </w:pPr>
                          <w:r w:rsidRPr="00F63A06">
                            <w:rPr>
                              <w:rFonts w:ascii="Georgia Pro Cond Black" w:hAnsi="Georgia Pro Cond Black"/>
                              <w:bCs/>
                              <w:i/>
                              <w:color w:val="0070C0"/>
                              <w:sz w:val="32"/>
                              <w:lang w:val="tr-TR"/>
                            </w:rPr>
                            <w:t xml:space="preserve">Aynı dili konuşan değil, aynı duyguları paylaşanlar anlaşabilirler. </w:t>
                          </w:r>
                        </w:p>
                        <w:p w14:paraId="3A217D80" w14:textId="77777777" w:rsidR="00946F36" w:rsidRPr="00F63A06" w:rsidRDefault="00946F36" w:rsidP="00511C53">
                          <w:pPr>
                            <w:jc w:val="right"/>
                            <w:rPr>
                              <w:rFonts w:ascii="Georgia Pro Cond Black" w:hAnsi="Georgia Pro Cond Black"/>
                              <w:i/>
                              <w:color w:val="0070C0"/>
                              <w:sz w:val="32"/>
                              <w:lang w:val="tr-TR"/>
                            </w:rPr>
                          </w:pPr>
                          <w:r w:rsidRPr="00F63A06">
                            <w:rPr>
                              <w:rFonts w:ascii="Georgia Pro Cond Black" w:hAnsi="Georgia Pro Cond Black"/>
                              <w:bCs/>
                              <w:i/>
                              <w:color w:val="0070C0"/>
                              <w:sz w:val="32"/>
                              <w:lang w:val="tr-TR"/>
                            </w:rPr>
                            <w:t>Mevlana</w:t>
                          </w:r>
                        </w:p>
                        <w:p w14:paraId="31D85CBC" w14:textId="77777777" w:rsidR="00946F36" w:rsidRPr="00F63A06" w:rsidRDefault="00946F36" w:rsidP="00511C53">
                          <w:pPr>
                            <w:rPr>
                              <w:rFonts w:ascii="Georgia Pro Cond Black" w:hAnsi="Georgia Pro Cond Black"/>
                              <w:i/>
                              <w:color w:val="0070C0"/>
                              <w:sz w:val="32"/>
                              <w:lang w:val="tr-TR"/>
                            </w:rPr>
                          </w:pPr>
                        </w:p>
                      </w:txbxContent>
                    </v:textbox>
                    <w10:wrap anchorx="margin"/>
                  </v:shape>
                </w:pict>
              </mc:Fallback>
            </mc:AlternateContent>
          </w:r>
        </w:p>
        <w:p w14:paraId="686E25EB" w14:textId="77777777" w:rsidR="00F63A06" w:rsidRPr="001F0F8F" w:rsidRDefault="00F63A06" w:rsidP="00511C53">
          <w:pPr>
            <w:spacing w:after="0" w:line="288" w:lineRule="auto"/>
            <w:ind w:left="360"/>
            <w:jc w:val="both"/>
            <w:rPr>
              <w:rFonts w:ascii="Futura Bk BT" w:hAnsi="Futura Bk BT"/>
              <w:sz w:val="24"/>
              <w:szCs w:val="24"/>
              <w:lang w:val="tr-TR"/>
            </w:rPr>
          </w:pPr>
        </w:p>
        <w:p w14:paraId="0CECB590" w14:textId="22D61516" w:rsidR="00511C53" w:rsidRPr="001F0F8F" w:rsidRDefault="00511C53" w:rsidP="00511C53">
          <w:pPr>
            <w:spacing w:after="0" w:line="288" w:lineRule="auto"/>
            <w:ind w:left="360"/>
            <w:jc w:val="both"/>
            <w:rPr>
              <w:rFonts w:ascii="Futura Bk BT" w:hAnsi="Futura Bk BT"/>
              <w:sz w:val="24"/>
              <w:szCs w:val="24"/>
              <w:lang w:val="tr-TR"/>
            </w:rPr>
          </w:pPr>
        </w:p>
        <w:p w14:paraId="6FFE07A9" w14:textId="73E25C49"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br w:type="page"/>
          </w:r>
        </w:p>
        <w:p w14:paraId="7F78E0FE" w14:textId="77777777" w:rsidR="00511C53" w:rsidRPr="001F0F8F" w:rsidRDefault="00511C53" w:rsidP="0091313C">
          <w:pPr>
            <w:pStyle w:val="Balk2"/>
            <w:numPr>
              <w:ilvl w:val="0"/>
              <w:numId w:val="68"/>
            </w:numPr>
            <w:spacing w:before="40" w:line="259" w:lineRule="auto"/>
            <w:rPr>
              <w:lang w:val="tr-TR"/>
            </w:rPr>
          </w:pPr>
          <w:bookmarkStart w:id="30" w:name="_Toc522893364"/>
          <w:r w:rsidRPr="001F0F8F">
            <w:rPr>
              <w:lang w:val="tr-TR"/>
            </w:rPr>
            <w:t>Şirket Teması</w:t>
          </w:r>
          <w:bookmarkEnd w:id="30"/>
        </w:p>
        <w:p w14:paraId="5B5C6130" w14:textId="77777777" w:rsidR="00511C53" w:rsidRPr="001F0F8F" w:rsidRDefault="00511C53" w:rsidP="00511C53">
          <w:pPr>
            <w:spacing w:after="0" w:line="288" w:lineRule="auto"/>
            <w:ind w:left="360"/>
            <w:jc w:val="both"/>
            <w:rPr>
              <w:rFonts w:ascii="Futura Bk BT" w:hAnsi="Futura Bk BT"/>
              <w:sz w:val="24"/>
              <w:lang w:val="tr-TR"/>
            </w:rPr>
          </w:pPr>
          <w:r w:rsidRPr="001F0F8F">
            <w:rPr>
              <w:rFonts w:ascii="Futura Bk BT" w:hAnsi="Futura Bk BT"/>
              <w:sz w:val="24"/>
              <w:lang w:val="tr-TR"/>
            </w:rPr>
            <w:t>Yönetimin odaklanması gereken hizmet ya da ana faaliyet alanlarını belirtin.</w:t>
          </w:r>
        </w:p>
        <w:p w14:paraId="02096474" w14:textId="77777777" w:rsidR="00511C53" w:rsidRPr="001F0F8F" w:rsidRDefault="00511C53" w:rsidP="00511C53">
          <w:pPr>
            <w:spacing w:after="0" w:line="288" w:lineRule="auto"/>
            <w:ind w:left="360"/>
            <w:jc w:val="both"/>
            <w:rPr>
              <w:rFonts w:ascii="Futura Bk BT" w:hAnsi="Futura Bk BT"/>
              <w:sz w:val="24"/>
              <w:lang w:val="tr-TR"/>
            </w:rPr>
          </w:pPr>
        </w:p>
        <w:p w14:paraId="3D5F6CD7" w14:textId="77777777" w:rsidR="00511C53" w:rsidRPr="001F0F8F" w:rsidRDefault="00511C53" w:rsidP="00511C53">
          <w:pPr>
            <w:spacing w:after="0" w:line="288" w:lineRule="auto"/>
            <w:ind w:left="360"/>
            <w:jc w:val="both"/>
            <w:rPr>
              <w:rFonts w:ascii="Futura Bk BT" w:hAnsi="Futura Bk BT"/>
              <w:b/>
              <w:sz w:val="24"/>
              <w:lang w:val="tr-TR"/>
            </w:rPr>
          </w:pPr>
          <w:r w:rsidRPr="001F0F8F">
            <w:rPr>
              <w:rFonts w:ascii="Futura Bk BT" w:hAnsi="Futura Bk BT"/>
              <w:b/>
              <w:sz w:val="24"/>
              <w:lang w:val="tr-TR"/>
            </w:rPr>
            <w:t>Örneğin: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FF9" w:themeFill="background2"/>
            <w:tblLook w:val="04A0" w:firstRow="1" w:lastRow="0" w:firstColumn="1" w:lastColumn="0" w:noHBand="0" w:noVBand="1"/>
          </w:tblPr>
          <w:tblGrid>
            <w:gridCol w:w="9071"/>
          </w:tblGrid>
          <w:tr w:rsidR="00511C53" w:rsidRPr="001F0F8F" w14:paraId="1EF61384" w14:textId="77777777" w:rsidTr="00CE5213">
            <w:tc>
              <w:tcPr>
                <w:tcW w:w="9071" w:type="dxa"/>
                <w:shd w:val="clear" w:color="auto" w:fill="DBEFF9" w:themeFill="background2"/>
              </w:tcPr>
              <w:p w14:paraId="10DF3E84" w14:textId="77777777" w:rsidR="00511C53" w:rsidRPr="001F0F8F" w:rsidRDefault="00511C53" w:rsidP="00511C53">
                <w:pPr>
                  <w:spacing w:after="0" w:line="288" w:lineRule="auto"/>
                  <w:jc w:val="both"/>
                  <w:rPr>
                    <w:rFonts w:ascii="Futura Bk BT" w:hAnsi="Futura Bk BT"/>
                    <w:b/>
                    <w:sz w:val="24"/>
                    <w:lang w:val="tr-TR"/>
                  </w:rPr>
                </w:pPr>
                <w:bookmarkStart w:id="31" w:name="_Toc513375922"/>
                <w:bookmarkStart w:id="32" w:name="_Toc513377153"/>
                <w:r w:rsidRPr="001F0F8F">
                  <w:rPr>
                    <w:rFonts w:ascii="Futura Bk BT" w:hAnsi="Futura Bk BT"/>
                    <w:b/>
                    <w:sz w:val="24"/>
                    <w:lang w:val="tr-TR"/>
                  </w:rPr>
                  <w:t>Şirket Teması</w:t>
                </w:r>
                <w:bookmarkEnd w:id="31"/>
                <w:bookmarkEnd w:id="32"/>
              </w:p>
              <w:p w14:paraId="5F6E003A" w14:textId="77777777" w:rsidR="00511C53" w:rsidRPr="001F0F8F" w:rsidRDefault="00511C53" w:rsidP="00511C53">
                <w:pPr>
                  <w:spacing w:after="0" w:line="288" w:lineRule="auto"/>
                  <w:jc w:val="both"/>
                  <w:rPr>
                    <w:rFonts w:ascii="Futura Bk BT" w:hAnsi="Futura Bk BT"/>
                    <w:sz w:val="24"/>
                    <w:lang w:val="tr-TR" w:eastAsia="tr-TR"/>
                  </w:rPr>
                </w:pPr>
                <w:r w:rsidRPr="001F0F8F">
                  <w:rPr>
                    <w:rFonts w:ascii="Futura Bk BT" w:hAnsi="Futura Bk BT"/>
                    <w:sz w:val="24"/>
                    <w:lang w:val="tr-TR" w:eastAsia="tr-TR"/>
                  </w:rPr>
                  <w:t xml:space="preserve">DeFacto, kaliteli insan kaynağına verdiği önemle kısa sürede modada </w:t>
                </w:r>
                <w:proofErr w:type="gramStart"/>
                <w:r w:rsidRPr="001F0F8F">
                  <w:rPr>
                    <w:rFonts w:ascii="Futura Bk BT" w:hAnsi="Futura Bk BT"/>
                    <w:sz w:val="24"/>
                    <w:lang w:val="tr-TR" w:eastAsia="tr-TR"/>
                  </w:rPr>
                  <w:t>trendleri</w:t>
                </w:r>
                <w:proofErr w:type="gramEnd"/>
                <w:r w:rsidRPr="001F0F8F">
                  <w:rPr>
                    <w:rFonts w:ascii="Futura Bk BT" w:hAnsi="Futura Bk BT"/>
                    <w:sz w:val="24"/>
                    <w:lang w:val="tr-TR" w:eastAsia="tr-TR"/>
                  </w:rPr>
                  <w:t xml:space="preserve"> belirleyen ve “Akdenizli” hayat tarzını sunan bir marka haline gelmiştir. Bu bölümde “Akdenizli” şirket teması doğası sunulmuştur.</w:t>
                </w:r>
              </w:p>
              <w:p w14:paraId="1A0BACB4" w14:textId="77777777" w:rsidR="00511C53" w:rsidRPr="001F0F8F" w:rsidRDefault="00511C53" w:rsidP="00511C53">
                <w:pPr>
                  <w:spacing w:after="0" w:line="288" w:lineRule="auto"/>
                  <w:jc w:val="both"/>
                  <w:rPr>
                    <w:rFonts w:ascii="Futura Bk BT" w:hAnsi="Futura Bk BT"/>
                    <w:sz w:val="24"/>
                    <w:lang w:val="tr-TR"/>
                  </w:rPr>
                </w:pPr>
              </w:p>
              <w:p w14:paraId="4CED43FD" w14:textId="77777777" w:rsidR="00511C53" w:rsidRPr="001F0F8F" w:rsidRDefault="00511C53" w:rsidP="00511C53">
                <w:pPr>
                  <w:spacing w:after="0" w:line="288" w:lineRule="auto"/>
                  <w:jc w:val="both"/>
                  <w:rPr>
                    <w:rFonts w:ascii="Futura Bk BT" w:hAnsi="Futura Bk BT"/>
                    <w:color w:val="0070C0"/>
                    <w:sz w:val="24"/>
                    <w:lang w:val="tr-TR"/>
                  </w:rPr>
                </w:pPr>
                <w:r w:rsidRPr="001F0F8F">
                  <w:rPr>
                    <w:rFonts w:ascii="Futura Bk BT" w:hAnsi="Futura Bk BT"/>
                    <w:color w:val="0070C0"/>
                    <w:sz w:val="24"/>
                    <w:lang w:val="tr-TR"/>
                  </w:rPr>
                  <w:t>“Akdenizliyiz”</w:t>
                </w:r>
              </w:p>
              <w:p w14:paraId="45562F81" w14:textId="77777777" w:rsidR="00511C53" w:rsidRPr="001F0F8F" w:rsidRDefault="00511C53" w:rsidP="00511C53">
                <w:pPr>
                  <w:spacing w:after="0" w:line="288" w:lineRule="auto"/>
                  <w:jc w:val="both"/>
                  <w:rPr>
                    <w:rFonts w:ascii="Futura Bk BT" w:hAnsi="Futura Bk BT"/>
                    <w:sz w:val="24"/>
                    <w:lang w:val="tr-TR" w:eastAsia="tr-TR"/>
                  </w:rPr>
                </w:pPr>
              </w:p>
              <w:p w14:paraId="1669459A" w14:textId="77777777" w:rsidR="00511C53" w:rsidRPr="001F0F8F" w:rsidRDefault="00511C53" w:rsidP="00511C53">
                <w:pPr>
                  <w:spacing w:after="0" w:line="288" w:lineRule="auto"/>
                  <w:jc w:val="both"/>
                  <w:rPr>
                    <w:rFonts w:ascii="Futura Bk BT" w:hAnsi="Futura Bk BT"/>
                    <w:b/>
                    <w:sz w:val="24"/>
                    <w:lang w:val="tr-TR"/>
                  </w:rPr>
                </w:pPr>
                <w:r w:rsidRPr="001F0F8F">
                  <w:rPr>
                    <w:rFonts w:ascii="Futura Bk BT" w:hAnsi="Futura Bk BT"/>
                    <w:b/>
                    <w:sz w:val="24"/>
                    <w:lang w:val="tr-TR"/>
                  </w:rPr>
                  <w:t>Akdeniz Modası</w:t>
                </w:r>
              </w:p>
              <w:p w14:paraId="5F9FE156" w14:textId="77777777" w:rsidR="00511C53" w:rsidRPr="001F0F8F" w:rsidRDefault="00511C53" w:rsidP="00511C53">
                <w:pPr>
                  <w:spacing w:after="0" w:line="288" w:lineRule="auto"/>
                  <w:jc w:val="both"/>
                  <w:rPr>
                    <w:rFonts w:ascii="Futura Bk BT" w:hAnsi="Futura Bk BT"/>
                    <w:sz w:val="24"/>
                    <w:lang w:val="tr-TR" w:eastAsia="tr-TR"/>
                  </w:rPr>
                </w:pPr>
                <w:r w:rsidRPr="001F0F8F">
                  <w:rPr>
                    <w:rFonts w:ascii="Futura Bk BT" w:hAnsi="Futura Bk BT"/>
                    <w:sz w:val="24"/>
                    <w:lang w:val="tr-TR" w:eastAsia="tr-TR"/>
                  </w:rPr>
                  <w:t>DeFacto; müşterilerine şık, rahat, çeşitli, kaliteli ve ekonomik koleksiyonlar sunar.</w:t>
                </w:r>
              </w:p>
              <w:p w14:paraId="13948985" w14:textId="77777777" w:rsidR="00511C53" w:rsidRPr="001F0F8F" w:rsidRDefault="00511C53" w:rsidP="00511C53">
                <w:pPr>
                  <w:spacing w:after="0" w:line="288" w:lineRule="auto"/>
                  <w:jc w:val="both"/>
                  <w:rPr>
                    <w:rFonts w:ascii="Futura Bk BT" w:hAnsi="Futura Bk BT"/>
                    <w:sz w:val="24"/>
                    <w:lang w:val="tr-TR" w:eastAsia="tr-TR"/>
                  </w:rPr>
                </w:pPr>
              </w:p>
              <w:p w14:paraId="446C6EA9" w14:textId="77777777" w:rsidR="00511C53" w:rsidRPr="001F0F8F" w:rsidRDefault="00511C53" w:rsidP="00511C53">
                <w:pPr>
                  <w:spacing w:after="0" w:line="288" w:lineRule="auto"/>
                  <w:jc w:val="both"/>
                  <w:rPr>
                    <w:rFonts w:ascii="Futura Bk BT" w:hAnsi="Futura Bk BT"/>
                    <w:b/>
                    <w:sz w:val="24"/>
                    <w:lang w:val="tr-TR"/>
                  </w:rPr>
                </w:pPr>
                <w:r w:rsidRPr="001F0F8F">
                  <w:rPr>
                    <w:rFonts w:ascii="Futura Bk BT" w:hAnsi="Futura Bk BT"/>
                    <w:b/>
                    <w:sz w:val="24"/>
                    <w:lang w:val="tr-TR"/>
                  </w:rPr>
                  <w:t>Akdeniz Hizmet Anlayışı</w:t>
                </w:r>
              </w:p>
              <w:p w14:paraId="0EDE1DD8" w14:textId="77777777" w:rsidR="00511C53" w:rsidRPr="001F0F8F" w:rsidRDefault="00511C53" w:rsidP="00511C53">
                <w:pPr>
                  <w:spacing w:after="0" w:line="288" w:lineRule="auto"/>
                  <w:jc w:val="both"/>
                  <w:rPr>
                    <w:rFonts w:ascii="Futura Bk BT" w:hAnsi="Futura Bk BT"/>
                    <w:sz w:val="24"/>
                    <w:lang w:val="tr-TR" w:eastAsia="tr-TR"/>
                  </w:rPr>
                </w:pPr>
                <w:r w:rsidRPr="001F0F8F">
                  <w:rPr>
                    <w:rFonts w:ascii="Futura Bk BT" w:hAnsi="Futura Bk BT"/>
                    <w:sz w:val="24"/>
                    <w:lang w:val="tr-TR" w:eastAsia="tr-TR"/>
                  </w:rPr>
                  <w:t>DeFacto; müşterisinin özgürce ve rahat alışveriş etmesi için misafirperver ve sıcaktır. Müşterisinin ihtiyaçlarına pratik çözümler bularak müşterisinin daima memnun ayrılmasını sağlamayı ön planda tutar.</w:t>
                </w:r>
              </w:p>
              <w:p w14:paraId="7A2B8FC7" w14:textId="77777777" w:rsidR="00511C53" w:rsidRPr="001F0F8F" w:rsidRDefault="00511C53" w:rsidP="00511C53">
                <w:pPr>
                  <w:spacing w:after="0" w:line="288" w:lineRule="auto"/>
                  <w:jc w:val="both"/>
                  <w:rPr>
                    <w:rFonts w:ascii="Futura Bk BT" w:hAnsi="Futura Bk BT"/>
                    <w:sz w:val="24"/>
                    <w:lang w:val="tr-TR" w:eastAsia="tr-TR"/>
                  </w:rPr>
                </w:pPr>
              </w:p>
              <w:p w14:paraId="7437BADA" w14:textId="77777777" w:rsidR="00511C53" w:rsidRPr="001F0F8F" w:rsidRDefault="00511C53" w:rsidP="00511C53">
                <w:pPr>
                  <w:spacing w:after="0" w:line="288" w:lineRule="auto"/>
                  <w:jc w:val="both"/>
                  <w:rPr>
                    <w:rFonts w:ascii="Futura Bk BT" w:hAnsi="Futura Bk BT"/>
                    <w:b/>
                    <w:sz w:val="24"/>
                    <w:lang w:val="tr-TR"/>
                  </w:rPr>
                </w:pPr>
                <w:r w:rsidRPr="001F0F8F">
                  <w:rPr>
                    <w:rFonts w:ascii="Futura Bk BT" w:hAnsi="Futura Bk BT"/>
                    <w:b/>
                    <w:sz w:val="24"/>
                    <w:lang w:val="tr-TR"/>
                  </w:rPr>
                  <w:t>Akdeniz Mağaza Konsepti</w:t>
                </w:r>
              </w:p>
              <w:p w14:paraId="19083D40" w14:textId="77777777" w:rsidR="00511C53" w:rsidRPr="001F0F8F" w:rsidRDefault="00511C53" w:rsidP="00511C53">
                <w:pPr>
                  <w:spacing w:after="0" w:line="288" w:lineRule="auto"/>
                  <w:jc w:val="both"/>
                  <w:rPr>
                    <w:rFonts w:ascii="Futura Bk BT" w:hAnsi="Futura Bk BT"/>
                    <w:sz w:val="24"/>
                    <w:lang w:val="tr-TR"/>
                  </w:rPr>
                </w:pPr>
                <w:r w:rsidRPr="001F0F8F">
                  <w:rPr>
                    <w:rFonts w:ascii="Futura Bk BT" w:hAnsi="Futura Bk BT"/>
                    <w:sz w:val="24"/>
                    <w:lang w:val="tr-TR"/>
                  </w:rPr>
                  <w:t>DeFacto mağazaları, Akdeniz evi rahatlığıyla müşterisini sanki kendi evindeymişçesine keyifle alışveriş etmesini sağlar.</w:t>
                </w:r>
              </w:p>
              <w:p w14:paraId="6C22840F" w14:textId="77777777" w:rsidR="00511C53" w:rsidRPr="001F0F8F" w:rsidRDefault="00511C53" w:rsidP="00511C53">
                <w:pPr>
                  <w:spacing w:after="0" w:line="288" w:lineRule="auto"/>
                  <w:jc w:val="both"/>
                  <w:rPr>
                    <w:rFonts w:ascii="Futura Bk BT" w:hAnsi="Futura Bk BT"/>
                    <w:sz w:val="24"/>
                    <w:lang w:val="tr-TR"/>
                  </w:rPr>
                </w:pPr>
              </w:p>
              <w:p w14:paraId="03311C0E" w14:textId="77777777" w:rsidR="00511C53" w:rsidRPr="001F0F8F" w:rsidRDefault="00511C53" w:rsidP="00511C53">
                <w:pPr>
                  <w:spacing w:after="0" w:line="288" w:lineRule="auto"/>
                  <w:jc w:val="both"/>
                  <w:rPr>
                    <w:rFonts w:ascii="Futura Bk BT" w:hAnsi="Futura Bk BT"/>
                    <w:b/>
                    <w:sz w:val="24"/>
                    <w:lang w:val="tr-TR"/>
                  </w:rPr>
                </w:pPr>
                <w:r w:rsidRPr="001F0F8F">
                  <w:rPr>
                    <w:rFonts w:ascii="Futura Bk BT" w:hAnsi="Futura Bk BT"/>
                    <w:b/>
                    <w:sz w:val="24"/>
                    <w:lang w:val="tr-TR"/>
                  </w:rPr>
                  <w:t>Akdeniz Dinamizmi</w:t>
                </w:r>
              </w:p>
              <w:p w14:paraId="0E0DE815" w14:textId="77777777" w:rsidR="00511C53" w:rsidRPr="001F0F8F" w:rsidRDefault="00511C53" w:rsidP="00511C53">
                <w:pPr>
                  <w:spacing w:after="0" w:line="288" w:lineRule="auto"/>
                  <w:jc w:val="both"/>
                  <w:rPr>
                    <w:rFonts w:ascii="Futura Bk BT" w:hAnsi="Futura Bk BT"/>
                    <w:sz w:val="24"/>
                    <w:lang w:val="tr-TR" w:eastAsia="tr-TR"/>
                  </w:rPr>
                </w:pPr>
                <w:r w:rsidRPr="001F0F8F">
                  <w:rPr>
                    <w:rFonts w:ascii="Futura Bk BT" w:hAnsi="Futura Bk BT"/>
                    <w:sz w:val="24"/>
                    <w:lang w:val="tr-TR" w:eastAsia="tr-TR"/>
                  </w:rPr>
                  <w:t>DeFacto; enerjik, tecrübeli insan kaynağı, güçlü teknolojisi ve gelişmiş üretim alt yapısı ile daima değişime açık ve hazırdır. İlerlemeyi kendisine hedef edindiğinden atılgan ve hareketlidir.</w:t>
                </w:r>
              </w:p>
              <w:p w14:paraId="468D1A70" w14:textId="77777777" w:rsidR="00511C53" w:rsidRPr="001F0F8F" w:rsidRDefault="00511C53" w:rsidP="00511C53">
                <w:pPr>
                  <w:spacing w:after="0" w:line="288" w:lineRule="auto"/>
                  <w:jc w:val="both"/>
                  <w:rPr>
                    <w:rFonts w:ascii="Futura Bk BT" w:hAnsi="Futura Bk BT"/>
                    <w:sz w:val="24"/>
                    <w:lang w:val="tr-TR" w:eastAsia="tr-TR"/>
                  </w:rPr>
                </w:pPr>
              </w:p>
              <w:p w14:paraId="2E3C1CFF" w14:textId="77777777" w:rsidR="00511C53" w:rsidRPr="001F0F8F" w:rsidRDefault="00511C53" w:rsidP="00511C53">
                <w:pPr>
                  <w:spacing w:after="0" w:line="288" w:lineRule="auto"/>
                  <w:jc w:val="both"/>
                  <w:rPr>
                    <w:rFonts w:ascii="Futura Bk BT" w:hAnsi="Futura Bk BT"/>
                    <w:b/>
                    <w:sz w:val="24"/>
                    <w:lang w:val="tr-TR"/>
                  </w:rPr>
                </w:pPr>
                <w:r w:rsidRPr="001F0F8F">
                  <w:rPr>
                    <w:rFonts w:ascii="Futura Bk BT" w:hAnsi="Futura Bk BT"/>
                    <w:b/>
                    <w:sz w:val="24"/>
                    <w:lang w:val="tr-TR"/>
                  </w:rPr>
                  <w:t>Akdeniz’in Sesi</w:t>
                </w:r>
              </w:p>
              <w:p w14:paraId="5331221A" w14:textId="77777777" w:rsidR="00511C53" w:rsidRPr="001F0F8F" w:rsidRDefault="00511C53" w:rsidP="00511C53">
                <w:pPr>
                  <w:spacing w:after="0" w:line="288" w:lineRule="auto"/>
                  <w:jc w:val="both"/>
                  <w:rPr>
                    <w:rFonts w:ascii="Futura Bk BT" w:hAnsi="Futura Bk BT"/>
                    <w:sz w:val="24"/>
                    <w:lang w:val="tr-TR"/>
                  </w:rPr>
                </w:pPr>
                <w:r w:rsidRPr="001F0F8F">
                  <w:rPr>
                    <w:rFonts w:ascii="Futura Bk BT" w:hAnsi="Futura Bk BT"/>
                    <w:sz w:val="24"/>
                    <w:lang w:val="tr-TR" w:eastAsia="tr-TR"/>
                  </w:rPr>
                  <w:t>Söyleminde samimi, cesur ve dürüsttür. Başkalarının değinmekten kaçındığı noktaları dile getirmekten çekinmeyen tavrı ve her zaman tüketicinin yanında olma kararlılığı ile sektörün ferahlatıcı sesidir.</w:t>
                </w:r>
              </w:p>
            </w:tc>
          </w:tr>
        </w:tbl>
        <w:p w14:paraId="61578126" w14:textId="77777777" w:rsidR="00511C53" w:rsidRPr="001F0F8F" w:rsidRDefault="00511C53" w:rsidP="00511C53">
          <w:pPr>
            <w:spacing w:after="0" w:line="288" w:lineRule="auto"/>
            <w:ind w:left="360"/>
            <w:jc w:val="both"/>
            <w:rPr>
              <w:rFonts w:ascii="Futura Bk BT" w:hAnsi="Futura Bk BT"/>
              <w:sz w:val="24"/>
              <w:lang w:val="tr-TR"/>
            </w:rPr>
          </w:pPr>
        </w:p>
        <w:p w14:paraId="7502729B" w14:textId="77777777" w:rsidR="00511C53" w:rsidRPr="001F0F8F" w:rsidRDefault="00511C53" w:rsidP="00511C53">
          <w:pPr>
            <w:spacing w:after="0" w:line="288" w:lineRule="auto"/>
            <w:ind w:left="360"/>
            <w:jc w:val="both"/>
            <w:rPr>
              <w:rFonts w:ascii="Futura Bk BT" w:hAnsi="Futura Bk BT"/>
              <w:sz w:val="24"/>
              <w:lang w:val="tr-TR"/>
            </w:rPr>
          </w:pPr>
        </w:p>
        <w:p w14:paraId="79F3A269" w14:textId="77777777" w:rsidR="00511C53" w:rsidRPr="001F0F8F" w:rsidRDefault="00511C53" w:rsidP="00511C53">
          <w:pPr>
            <w:spacing w:after="0" w:line="288" w:lineRule="auto"/>
            <w:ind w:left="360"/>
            <w:jc w:val="both"/>
            <w:rPr>
              <w:rFonts w:ascii="Futura Bk BT" w:hAnsi="Futura Bk BT"/>
              <w:sz w:val="24"/>
              <w:lang w:val="tr-TR"/>
            </w:rPr>
          </w:pPr>
        </w:p>
        <w:p w14:paraId="12AA8AF6" w14:textId="77777777" w:rsidR="00511C53" w:rsidRPr="001F0F8F" w:rsidRDefault="00511C53" w:rsidP="00511C53">
          <w:pPr>
            <w:spacing w:after="0" w:line="288" w:lineRule="auto"/>
            <w:ind w:left="360"/>
            <w:jc w:val="both"/>
            <w:rPr>
              <w:rFonts w:ascii="Futura Bk BT" w:hAnsi="Futura Bk BT"/>
              <w:sz w:val="24"/>
              <w:lang w:val="tr-TR"/>
            </w:rPr>
          </w:pPr>
        </w:p>
        <w:p w14:paraId="33A1B9BD" w14:textId="77777777" w:rsidR="00511C53" w:rsidRPr="001F0F8F" w:rsidRDefault="00511C53" w:rsidP="00511C53">
          <w:pPr>
            <w:spacing w:after="0" w:line="288" w:lineRule="auto"/>
            <w:ind w:left="360"/>
            <w:jc w:val="both"/>
            <w:rPr>
              <w:rFonts w:ascii="Futura Bk BT" w:hAnsi="Futura Bk BT"/>
              <w:sz w:val="24"/>
              <w:lang w:val="tr-TR"/>
            </w:rPr>
          </w:pPr>
        </w:p>
        <w:p w14:paraId="5E5F4E3E" w14:textId="77777777" w:rsidR="00511C53" w:rsidRPr="001F0F8F" w:rsidRDefault="00511C53" w:rsidP="00511C53">
          <w:pPr>
            <w:spacing w:after="0" w:line="288" w:lineRule="auto"/>
            <w:ind w:left="360"/>
            <w:jc w:val="both"/>
            <w:rPr>
              <w:rFonts w:ascii="Futura Bk BT" w:hAnsi="Futura Bk BT"/>
              <w:sz w:val="24"/>
              <w:lang w:val="tr-TR"/>
            </w:rPr>
          </w:pPr>
        </w:p>
        <w:p w14:paraId="09497E6A" w14:textId="77777777" w:rsidR="00511C53" w:rsidRPr="001F0F8F" w:rsidRDefault="00511C53" w:rsidP="00511C53">
          <w:pPr>
            <w:spacing w:after="0" w:line="288" w:lineRule="auto"/>
            <w:ind w:left="360"/>
            <w:jc w:val="both"/>
            <w:rPr>
              <w:rFonts w:ascii="Futura Bk BT" w:hAnsi="Futura Bk BT"/>
              <w:sz w:val="24"/>
              <w:lang w:val="tr-TR"/>
            </w:rPr>
          </w:pPr>
          <w:r w:rsidRPr="001F0F8F">
            <w:rPr>
              <w:rFonts w:ascii="Futura Bk BT" w:hAnsi="Futura Bk BT"/>
              <w:sz w:val="24"/>
              <w:lang w:val="tr-TR"/>
            </w:rPr>
            <w:br w:type="page"/>
          </w:r>
        </w:p>
        <w:p w14:paraId="63834C79" w14:textId="77777777" w:rsidR="00511C53" w:rsidRPr="001F0F8F" w:rsidRDefault="00511C53" w:rsidP="0091313C">
          <w:pPr>
            <w:pStyle w:val="Balk2"/>
            <w:numPr>
              <w:ilvl w:val="0"/>
              <w:numId w:val="68"/>
            </w:numPr>
            <w:spacing w:before="40" w:line="259" w:lineRule="auto"/>
            <w:rPr>
              <w:lang w:val="tr-TR"/>
            </w:rPr>
          </w:pPr>
          <w:bookmarkStart w:id="33" w:name="_Toc522893365"/>
          <w:r w:rsidRPr="001F0F8F">
            <w:rPr>
              <w:lang w:val="tr-TR"/>
            </w:rPr>
            <w:t>Şirket Politikaları</w:t>
          </w:r>
          <w:bookmarkEnd w:id="33"/>
        </w:p>
        <w:p w14:paraId="3F199EFD" w14:textId="77777777" w:rsidR="00511C53" w:rsidRPr="001F0F8F" w:rsidRDefault="00511C53" w:rsidP="00511C53">
          <w:pPr>
            <w:spacing w:after="0" w:line="288" w:lineRule="auto"/>
            <w:ind w:left="357"/>
            <w:jc w:val="both"/>
            <w:rPr>
              <w:rFonts w:ascii="Futura Bk BT" w:hAnsi="Futura Bk BT"/>
              <w:sz w:val="24"/>
              <w:lang w:val="tr-TR"/>
            </w:rPr>
          </w:pPr>
          <w:r w:rsidRPr="001F0F8F">
            <w:rPr>
              <w:rFonts w:ascii="Futura Bk BT" w:hAnsi="Futura Bk BT"/>
              <w:sz w:val="24"/>
              <w:lang w:val="tr-TR"/>
            </w:rPr>
            <w:t>Şirketinizin mevcut politikalarını yazın.</w:t>
          </w:r>
        </w:p>
        <w:p w14:paraId="70D81FA0"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AR-GE Politikası</w:t>
          </w:r>
        </w:p>
        <w:p w14:paraId="2E422DE5"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Bağış ve Yardım Politikası</w:t>
          </w:r>
        </w:p>
        <w:p w14:paraId="3BE76BE7"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Bilgi Güvenliği Politikası</w:t>
          </w:r>
        </w:p>
        <w:p w14:paraId="38236239"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Bilgilendirme Politikası</w:t>
          </w:r>
        </w:p>
        <w:p w14:paraId="407BEE5D"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Çevre Politikası</w:t>
          </w:r>
        </w:p>
        <w:p w14:paraId="6D742E77"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Çıkar Çatışmaları Politikası</w:t>
          </w:r>
        </w:p>
        <w:p w14:paraId="1D276C6A"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Denetim Politikası</w:t>
          </w:r>
        </w:p>
        <w:p w14:paraId="0C76E89E"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Eğitim Politikası</w:t>
          </w:r>
        </w:p>
        <w:p w14:paraId="48C69B29"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Enerji Yönetim Sistemi Politikası</w:t>
          </w:r>
        </w:p>
        <w:p w14:paraId="063B62B8"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Etik Politikası</w:t>
          </w:r>
        </w:p>
        <w:p w14:paraId="2F46D2C2"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Fiyat Politikası</w:t>
          </w:r>
        </w:p>
        <w:p w14:paraId="4B1032DE"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Gıda Güvenliği Politikası</w:t>
          </w:r>
        </w:p>
        <w:p w14:paraId="477C590C"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Halkla İlişkiler ve Tanıtım Politikası</w:t>
          </w:r>
        </w:p>
        <w:p w14:paraId="0870F881"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Hediye ve Ağırlama Politikası</w:t>
          </w:r>
        </w:p>
        <w:p w14:paraId="70FA29DA"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İletişim Politikası</w:t>
          </w:r>
        </w:p>
        <w:p w14:paraId="48248ADA"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İnsan Hakları Politikası</w:t>
          </w:r>
        </w:p>
        <w:p w14:paraId="3CEFB45F"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İnsan Kaynakları Politikası</w:t>
          </w:r>
        </w:p>
        <w:p w14:paraId="52E77EEC"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İş Sağlığı ve Güvenliği Politikası</w:t>
          </w:r>
        </w:p>
        <w:p w14:paraId="15FCF87B"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İş Sürekliliği Yönetimi Sistemi Politikası</w:t>
          </w:r>
        </w:p>
        <w:p w14:paraId="24D54ADF"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Kalite Politikası</w:t>
          </w:r>
        </w:p>
        <w:p w14:paraId="25A60BBB"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Kâr Dağıtım Politikası</w:t>
          </w:r>
        </w:p>
        <w:p w14:paraId="6E1CB9AE"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Karar Alma Politikası</w:t>
          </w:r>
        </w:p>
        <w:p w14:paraId="5F0C439E"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Kişisel Verilerin Korunması Politikası</w:t>
          </w:r>
        </w:p>
        <w:p w14:paraId="748AE487"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Küresel İlkeler Sözleşmesi</w:t>
          </w:r>
        </w:p>
        <w:p w14:paraId="0F6E10F9"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Mali İşler ve Finansman Politikası</w:t>
          </w:r>
        </w:p>
        <w:p w14:paraId="0C8DD2BD"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Müşteri Memnuniyeti Politikası</w:t>
          </w:r>
        </w:p>
        <w:p w14:paraId="37DA4B91"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Müşteri Şikâyetlerini Ele Alma Politikası</w:t>
          </w:r>
        </w:p>
        <w:p w14:paraId="4C91C846"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Pazar Araştırmaları İçin Katılımcı Gizlilik Politikası</w:t>
          </w:r>
        </w:p>
        <w:p w14:paraId="0FBD1407"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Risk Yönetimi Politikası</w:t>
          </w:r>
        </w:p>
        <w:p w14:paraId="63B607EA"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Rüşvet ve Yolsuzlukla Mücadele Politikası</w:t>
          </w:r>
        </w:p>
        <w:p w14:paraId="595A7EC3"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Satın Alma Politikası</w:t>
          </w:r>
        </w:p>
        <w:p w14:paraId="7FBDE81C"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Satış ve Pazarlama Politikası</w:t>
          </w:r>
        </w:p>
        <w:p w14:paraId="337E823E"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Sistem ve Otomasyon Politikası</w:t>
          </w:r>
        </w:p>
        <w:p w14:paraId="175758F8"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Sosyal Sorumluluk Politikası</w:t>
          </w:r>
        </w:p>
        <w:p w14:paraId="0CFCF0C6"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Sürdürülebilirlik Politikası</w:t>
          </w:r>
        </w:p>
        <w:p w14:paraId="5EAD84C4"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Şirket Çalışma İlkeleri</w:t>
          </w:r>
        </w:p>
        <w:p w14:paraId="41CB2CD1"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Tazminat Politikası</w:t>
          </w:r>
        </w:p>
        <w:p w14:paraId="2A83310F"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Tedarik Zinciri Yönetimi Politikası</w:t>
          </w:r>
        </w:p>
        <w:p w14:paraId="05FDCBD8"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Teşkilatlanma Politikası</w:t>
          </w:r>
        </w:p>
        <w:p w14:paraId="7481C434"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Ücret Politikası</w:t>
          </w:r>
        </w:p>
        <w:p w14:paraId="3150FB93"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Üretim Politikası</w:t>
          </w:r>
        </w:p>
        <w:p w14:paraId="0ACFF379"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Ürün Kalite Politikası</w:t>
          </w:r>
        </w:p>
        <w:p w14:paraId="66BC1DDB" w14:textId="77777777" w:rsidR="00CE5213" w:rsidRPr="00CE521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Yatırım ve Projelendirme Politikası</w:t>
          </w:r>
        </w:p>
        <w:p w14:paraId="6A6DE50F" w14:textId="59D23D8A" w:rsidR="00511C53" w:rsidRDefault="00CE5213" w:rsidP="00CE5213">
          <w:pPr>
            <w:pStyle w:val="ListeParagraf"/>
            <w:numPr>
              <w:ilvl w:val="0"/>
              <w:numId w:val="35"/>
            </w:numPr>
            <w:spacing w:after="0" w:line="288" w:lineRule="auto"/>
            <w:jc w:val="both"/>
            <w:rPr>
              <w:rFonts w:ascii="Futura Bk BT" w:hAnsi="Futura Bk BT"/>
              <w:sz w:val="24"/>
              <w:lang w:val="tr-TR"/>
            </w:rPr>
          </w:pPr>
          <w:r w:rsidRPr="00CE5213">
            <w:rPr>
              <w:rFonts w:ascii="Futura Bk BT" w:hAnsi="Futura Bk BT"/>
              <w:sz w:val="24"/>
              <w:lang w:val="tr-TR"/>
            </w:rPr>
            <w:t>Yönetim Politikası</w:t>
          </w:r>
        </w:p>
        <w:p w14:paraId="0CE434D6" w14:textId="3037759F" w:rsidR="000360F7" w:rsidRPr="001F0F8F" w:rsidRDefault="00CE5213" w:rsidP="00441CA4">
          <w:pPr>
            <w:pStyle w:val="ListeParagraf"/>
            <w:numPr>
              <w:ilvl w:val="0"/>
              <w:numId w:val="35"/>
            </w:numPr>
            <w:spacing w:after="0" w:line="288" w:lineRule="auto"/>
            <w:jc w:val="both"/>
            <w:rPr>
              <w:rFonts w:ascii="Futura Bk BT" w:hAnsi="Futura Bk BT"/>
              <w:sz w:val="24"/>
              <w:lang w:val="tr-TR"/>
            </w:rPr>
          </w:pPr>
          <w:r>
            <w:rPr>
              <w:rFonts w:ascii="Futura Bk BT" w:hAnsi="Futura Bk BT"/>
              <w:sz w:val="24"/>
              <w:lang w:val="tr-TR"/>
            </w:rPr>
            <w:t>Vb.</w:t>
          </w:r>
        </w:p>
        <w:p w14:paraId="3F2476B2" w14:textId="77777777" w:rsidR="00511C53" w:rsidRPr="001F0F8F" w:rsidRDefault="00511C53" w:rsidP="0091313C">
          <w:pPr>
            <w:pStyle w:val="Balk2"/>
            <w:numPr>
              <w:ilvl w:val="0"/>
              <w:numId w:val="68"/>
            </w:numPr>
            <w:spacing w:before="40" w:line="259" w:lineRule="auto"/>
            <w:rPr>
              <w:lang w:val="tr-TR"/>
            </w:rPr>
          </w:pPr>
          <w:bookmarkStart w:id="34" w:name="_Toc522893366"/>
          <w:r w:rsidRPr="001F0F8F">
            <w:rPr>
              <w:lang w:val="tr-TR"/>
            </w:rPr>
            <w:t>Ürünlerimizin Kategorisi</w:t>
          </w:r>
          <w:bookmarkEnd w:id="34"/>
        </w:p>
        <w:p w14:paraId="74EA6121"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Ürünün Sunulduğu Pazar</w:t>
          </w:r>
        </w:p>
        <w:p w14:paraId="5CB497E1" w14:textId="77777777" w:rsidR="00F63A06" w:rsidRPr="001F0F8F" w:rsidRDefault="00F63A06" w:rsidP="00511C53">
          <w:pPr>
            <w:spacing w:after="0" w:line="288" w:lineRule="auto"/>
            <w:ind w:left="360"/>
            <w:jc w:val="both"/>
            <w:rPr>
              <w:rFonts w:ascii="Futura Bk BT" w:hAnsi="Futura Bk BT"/>
              <w:sz w:val="24"/>
              <w:szCs w:val="24"/>
              <w:lang w:val="tr-TR"/>
            </w:rPr>
          </w:pPr>
        </w:p>
        <w:tbl>
          <w:tblPr>
            <w:tblW w:w="0" w:type="auto"/>
            <w:tblInd w:w="4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7"/>
            <w:gridCol w:w="2607"/>
          </w:tblGrid>
          <w:tr w:rsidR="00511C53" w:rsidRPr="001F0F8F" w14:paraId="0B31C0DF" w14:textId="77777777" w:rsidTr="005A155A">
            <w:tc>
              <w:tcPr>
                <w:tcW w:w="1417" w:type="dxa"/>
                <w:shd w:val="clear" w:color="auto" w:fill="0070C0"/>
                <w:vAlign w:val="center"/>
              </w:tcPr>
              <w:p w14:paraId="5E9D205A" w14:textId="77777777" w:rsidR="00511C53" w:rsidRPr="001F0F8F" w:rsidRDefault="00511C53" w:rsidP="00511C53">
                <w:pPr>
                  <w:spacing w:after="0" w:line="288" w:lineRule="auto"/>
                  <w:jc w:val="both"/>
                  <w:rPr>
                    <w:rFonts w:ascii="Futura Bk BT" w:hAnsi="Futura Bk BT"/>
                    <w:b/>
                    <w:color w:val="FFFFFF" w:themeColor="background1"/>
                    <w:sz w:val="24"/>
                    <w:szCs w:val="20"/>
                    <w:lang w:val="tr-TR"/>
                  </w:rPr>
                </w:pPr>
              </w:p>
            </w:tc>
            <w:tc>
              <w:tcPr>
                <w:tcW w:w="2607" w:type="dxa"/>
                <w:shd w:val="clear" w:color="auto" w:fill="0070C0"/>
                <w:vAlign w:val="center"/>
              </w:tcPr>
              <w:p w14:paraId="4CEF1627" w14:textId="77777777" w:rsidR="00511C53" w:rsidRPr="001F0F8F" w:rsidRDefault="00511C53" w:rsidP="00511C53">
                <w:pPr>
                  <w:spacing w:after="0" w:line="288" w:lineRule="auto"/>
                  <w:jc w:val="both"/>
                  <w:rPr>
                    <w:rFonts w:ascii="Futura Bk BT" w:hAnsi="Futura Bk BT"/>
                    <w:b/>
                    <w:color w:val="FFFFFF" w:themeColor="background1"/>
                    <w:sz w:val="24"/>
                    <w:szCs w:val="20"/>
                    <w:lang w:val="tr-TR"/>
                  </w:rPr>
                </w:pPr>
                <w:r w:rsidRPr="001F0F8F">
                  <w:rPr>
                    <w:rFonts w:ascii="Futura Bk BT" w:hAnsi="Futura Bk BT"/>
                    <w:b/>
                    <w:color w:val="FFFFFF" w:themeColor="background1"/>
                    <w:sz w:val="24"/>
                    <w:szCs w:val="20"/>
                    <w:lang w:val="tr-TR"/>
                  </w:rPr>
                  <w:t>Satışların Yüzdesi (Ciro)</w:t>
                </w:r>
              </w:p>
            </w:tc>
          </w:tr>
          <w:tr w:rsidR="00511C53" w:rsidRPr="001F0F8F" w14:paraId="6F5FB942" w14:textId="77777777" w:rsidTr="005A155A">
            <w:tc>
              <w:tcPr>
                <w:tcW w:w="1417" w:type="dxa"/>
                <w:shd w:val="clear" w:color="auto" w:fill="auto"/>
                <w:vAlign w:val="center"/>
              </w:tcPr>
              <w:p w14:paraId="0EC0D14E" w14:textId="77777777" w:rsidR="00511C53" w:rsidRPr="001F0F8F" w:rsidRDefault="00511C53" w:rsidP="00511C53">
                <w:pPr>
                  <w:spacing w:after="0" w:line="288" w:lineRule="auto"/>
                  <w:jc w:val="both"/>
                  <w:rPr>
                    <w:rFonts w:ascii="Futura Bk BT" w:hAnsi="Futura Bk BT"/>
                    <w:sz w:val="24"/>
                    <w:szCs w:val="20"/>
                    <w:lang w:val="tr-TR"/>
                  </w:rPr>
                </w:pPr>
                <w:r w:rsidRPr="001F0F8F">
                  <w:rPr>
                    <w:rFonts w:ascii="Futura Bk BT" w:hAnsi="Futura Bk BT"/>
                    <w:sz w:val="24"/>
                    <w:szCs w:val="20"/>
                    <w:lang w:val="tr-TR"/>
                  </w:rPr>
                  <w:t>Yurt İçi %</w:t>
                </w:r>
              </w:p>
            </w:tc>
            <w:tc>
              <w:tcPr>
                <w:tcW w:w="2607" w:type="dxa"/>
                <w:shd w:val="clear" w:color="auto" w:fill="auto"/>
                <w:vAlign w:val="center"/>
              </w:tcPr>
              <w:p w14:paraId="162A49D9" w14:textId="77777777" w:rsidR="00511C53" w:rsidRPr="001F0F8F" w:rsidRDefault="00511C53" w:rsidP="00511C53">
                <w:pPr>
                  <w:spacing w:after="0" w:line="288" w:lineRule="auto"/>
                  <w:jc w:val="both"/>
                  <w:rPr>
                    <w:rFonts w:ascii="Futura Bk BT" w:hAnsi="Futura Bk BT"/>
                    <w:sz w:val="24"/>
                    <w:szCs w:val="20"/>
                    <w:lang w:val="tr-TR"/>
                  </w:rPr>
                </w:pPr>
              </w:p>
            </w:tc>
          </w:tr>
          <w:tr w:rsidR="00511C53" w:rsidRPr="001F0F8F" w14:paraId="58F5BB31" w14:textId="77777777" w:rsidTr="005A155A">
            <w:tc>
              <w:tcPr>
                <w:tcW w:w="1417" w:type="dxa"/>
                <w:shd w:val="clear" w:color="auto" w:fill="auto"/>
                <w:vAlign w:val="center"/>
              </w:tcPr>
              <w:p w14:paraId="4653185B" w14:textId="77777777" w:rsidR="00511C53" w:rsidRPr="001F0F8F" w:rsidRDefault="00511C53" w:rsidP="00511C53">
                <w:pPr>
                  <w:spacing w:after="0" w:line="288" w:lineRule="auto"/>
                  <w:jc w:val="both"/>
                  <w:rPr>
                    <w:rFonts w:ascii="Futura Bk BT" w:hAnsi="Futura Bk BT"/>
                    <w:sz w:val="24"/>
                    <w:szCs w:val="20"/>
                    <w:lang w:val="tr-TR"/>
                  </w:rPr>
                </w:pPr>
                <w:r w:rsidRPr="001F0F8F">
                  <w:rPr>
                    <w:rFonts w:ascii="Futura Bk BT" w:hAnsi="Futura Bk BT"/>
                    <w:sz w:val="24"/>
                    <w:szCs w:val="20"/>
                    <w:lang w:val="tr-TR"/>
                  </w:rPr>
                  <w:t>Yurt Dışı %</w:t>
                </w:r>
              </w:p>
            </w:tc>
            <w:tc>
              <w:tcPr>
                <w:tcW w:w="2607" w:type="dxa"/>
                <w:shd w:val="clear" w:color="auto" w:fill="auto"/>
                <w:vAlign w:val="center"/>
              </w:tcPr>
              <w:p w14:paraId="7CDA2CCD" w14:textId="77777777" w:rsidR="00511C53" w:rsidRPr="001F0F8F" w:rsidRDefault="00511C53" w:rsidP="00511C53">
                <w:pPr>
                  <w:spacing w:after="0" w:line="288" w:lineRule="auto"/>
                  <w:jc w:val="both"/>
                  <w:rPr>
                    <w:rFonts w:ascii="Futura Bk BT" w:hAnsi="Futura Bk BT"/>
                    <w:sz w:val="24"/>
                    <w:szCs w:val="20"/>
                    <w:lang w:val="tr-TR"/>
                  </w:rPr>
                </w:pPr>
              </w:p>
            </w:tc>
          </w:tr>
        </w:tbl>
        <w:p w14:paraId="661B376A" w14:textId="77777777" w:rsidR="00511C53" w:rsidRPr="001F0F8F" w:rsidRDefault="00511C53" w:rsidP="00511C53">
          <w:pPr>
            <w:spacing w:after="0" w:line="288" w:lineRule="auto"/>
            <w:ind w:left="360"/>
            <w:jc w:val="both"/>
            <w:rPr>
              <w:rFonts w:ascii="Futura Bk BT" w:hAnsi="Futura Bk BT"/>
              <w:sz w:val="24"/>
              <w:szCs w:val="24"/>
              <w:lang w:val="tr-TR"/>
            </w:rPr>
          </w:pPr>
        </w:p>
        <w:p w14:paraId="3D29DDEF"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 xml:space="preserve">Yıllar bazında,  ürün bazında, ay bazında, bayi bazında adetsel ve </w:t>
          </w:r>
          <w:proofErr w:type="spellStart"/>
          <w:r w:rsidRPr="001F0F8F">
            <w:rPr>
              <w:rFonts w:ascii="Futura Bk BT" w:hAnsi="Futura Bk BT"/>
              <w:sz w:val="24"/>
              <w:szCs w:val="24"/>
              <w:lang w:val="tr-TR"/>
            </w:rPr>
            <w:t>cirosal</w:t>
          </w:r>
          <w:proofErr w:type="spellEnd"/>
          <w:r w:rsidRPr="001F0F8F">
            <w:rPr>
              <w:rFonts w:ascii="Futura Bk BT" w:hAnsi="Futura Bk BT"/>
              <w:sz w:val="24"/>
              <w:szCs w:val="24"/>
              <w:lang w:val="tr-TR"/>
            </w:rPr>
            <w:t xml:space="preserve"> </w:t>
          </w:r>
          <w:proofErr w:type="gramStart"/>
          <w:r w:rsidRPr="001F0F8F">
            <w:rPr>
              <w:rFonts w:ascii="Futura Bk BT" w:hAnsi="Futura Bk BT"/>
              <w:sz w:val="24"/>
              <w:szCs w:val="24"/>
              <w:lang w:val="tr-TR"/>
            </w:rPr>
            <w:t>bazda</w:t>
          </w:r>
          <w:proofErr w:type="gramEnd"/>
          <w:r w:rsidRPr="001F0F8F">
            <w:rPr>
              <w:rFonts w:ascii="Futura Bk BT" w:hAnsi="Futura Bk BT"/>
              <w:sz w:val="24"/>
              <w:szCs w:val="24"/>
              <w:lang w:val="tr-TR"/>
            </w:rPr>
            <w:t xml:space="preserve"> raporlar muhasebeden istendiği an güncel alınabildiği gibi tablo halinde de rahatça ulaşılabilsin diye ortak alanda Pazarlama dosyalarının içinde yer almaktadır.</w:t>
          </w:r>
        </w:p>
        <w:p w14:paraId="0A340068" w14:textId="77777777" w:rsidR="00511C53" w:rsidRPr="001F0F8F" w:rsidRDefault="00511C53" w:rsidP="00511C53">
          <w:pPr>
            <w:spacing w:after="0" w:line="288" w:lineRule="auto"/>
            <w:ind w:left="360"/>
            <w:jc w:val="both"/>
            <w:rPr>
              <w:rFonts w:ascii="Futura Bk BT" w:hAnsi="Futura Bk BT"/>
              <w:sz w:val="24"/>
              <w:szCs w:val="24"/>
              <w:lang w:val="tr-TR"/>
            </w:rPr>
          </w:pPr>
        </w:p>
        <w:p w14:paraId="08003C73" w14:textId="77777777" w:rsidR="00511C53" w:rsidRPr="001F0F8F" w:rsidRDefault="00511C53" w:rsidP="00511C53">
          <w:pPr>
            <w:spacing w:after="0" w:line="288" w:lineRule="auto"/>
            <w:ind w:left="360"/>
            <w:jc w:val="both"/>
            <w:rPr>
              <w:rFonts w:ascii="Futura Bk BT" w:hAnsi="Futura Bk BT"/>
              <w:b/>
              <w:sz w:val="24"/>
              <w:szCs w:val="24"/>
              <w:lang w:val="tr-TR"/>
            </w:rPr>
          </w:pPr>
          <w:r w:rsidRPr="001F0F8F">
            <w:rPr>
              <w:rFonts w:ascii="Futura Bk BT" w:hAnsi="Futura Bk BT"/>
              <w:b/>
              <w:sz w:val="24"/>
              <w:szCs w:val="24"/>
              <w:lang w:val="tr-TR"/>
            </w:rPr>
            <w:t>Ürünler Adetsel Satışlar</w:t>
          </w:r>
        </w:p>
        <w:bookmarkStart w:id="35" w:name="_MON_1589875343"/>
        <w:bookmarkEnd w:id="35"/>
        <w:p w14:paraId="0C1BB0C4" w14:textId="3F4D5B07" w:rsidR="00511C53" w:rsidRPr="001F0F8F" w:rsidRDefault="00CE521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object w:dxaOrig="9219" w:dyaOrig="2932" w14:anchorId="2C194EFF">
              <v:shape id="_x0000_i1031" type="#_x0000_t75" style="width:461.4pt;height:146.6pt" o:ole="">
                <v:imagedata r:id="rId45" o:title=""/>
              </v:shape>
              <o:OLEObject Type="Embed" ProgID="Excel.Sheet.12" ShapeID="_x0000_i1031" DrawAspect="Content" ObjectID="_1596635885" r:id="rId46"/>
            </w:object>
          </w:r>
        </w:p>
        <w:p w14:paraId="1D591065" w14:textId="77777777" w:rsidR="00511C53" w:rsidRPr="001F0F8F" w:rsidRDefault="00511C53" w:rsidP="00511C53">
          <w:pPr>
            <w:spacing w:after="0" w:line="288" w:lineRule="auto"/>
            <w:ind w:left="360"/>
            <w:jc w:val="both"/>
            <w:rPr>
              <w:rFonts w:ascii="Futura Bk BT" w:hAnsi="Futura Bk BT"/>
              <w:b/>
              <w:sz w:val="24"/>
              <w:szCs w:val="24"/>
              <w:lang w:val="tr-TR"/>
            </w:rPr>
          </w:pPr>
        </w:p>
        <w:p w14:paraId="7CD6A736" w14:textId="77777777" w:rsidR="00511C53" w:rsidRPr="001F0F8F" w:rsidRDefault="00511C53" w:rsidP="00511C53">
          <w:pPr>
            <w:spacing w:after="0" w:line="288" w:lineRule="auto"/>
            <w:ind w:left="360"/>
            <w:jc w:val="both"/>
            <w:rPr>
              <w:rFonts w:ascii="Futura Bk BT" w:hAnsi="Futura Bk BT"/>
              <w:b/>
              <w:sz w:val="24"/>
              <w:szCs w:val="24"/>
              <w:lang w:val="tr-TR"/>
            </w:rPr>
          </w:pPr>
          <w:r w:rsidRPr="001F0F8F">
            <w:rPr>
              <w:rFonts w:ascii="Futura Bk BT" w:hAnsi="Futura Bk BT"/>
              <w:b/>
              <w:sz w:val="24"/>
              <w:szCs w:val="24"/>
              <w:lang w:val="tr-TR"/>
            </w:rPr>
            <w:t xml:space="preserve">Ürünler </w:t>
          </w:r>
          <w:proofErr w:type="spellStart"/>
          <w:r w:rsidRPr="001F0F8F">
            <w:rPr>
              <w:rFonts w:ascii="Futura Bk BT" w:hAnsi="Futura Bk BT"/>
              <w:b/>
              <w:sz w:val="24"/>
              <w:szCs w:val="24"/>
              <w:lang w:val="tr-TR"/>
            </w:rPr>
            <w:t>Cirosal</w:t>
          </w:r>
          <w:proofErr w:type="spellEnd"/>
          <w:r w:rsidRPr="001F0F8F">
            <w:rPr>
              <w:rFonts w:ascii="Futura Bk BT" w:hAnsi="Futura Bk BT"/>
              <w:b/>
              <w:sz w:val="24"/>
              <w:szCs w:val="24"/>
              <w:lang w:val="tr-TR"/>
            </w:rPr>
            <w:t xml:space="preserve"> Satışlar</w:t>
          </w:r>
        </w:p>
        <w:p w14:paraId="51D9CF7B"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object w:dxaOrig="9135" w:dyaOrig="2900" w14:anchorId="61F85DDB">
              <v:shape id="_x0000_i1032" type="#_x0000_t75" style="width:457.2pt;height:145pt" o:ole="">
                <v:imagedata r:id="rId47" o:title=""/>
              </v:shape>
              <o:OLEObject Type="Embed" ProgID="Excel.Sheet.12" ShapeID="_x0000_i1032" DrawAspect="Content" ObjectID="_1596635886" r:id="rId48"/>
            </w:object>
          </w:r>
        </w:p>
        <w:p w14:paraId="2BF98E1B"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br w:type="page"/>
          </w:r>
        </w:p>
        <w:p w14:paraId="28190BF9" w14:textId="77777777" w:rsidR="00511C53" w:rsidRPr="001F0F8F" w:rsidRDefault="00511C53" w:rsidP="00511C53">
          <w:pPr>
            <w:spacing w:after="0" w:line="288" w:lineRule="auto"/>
            <w:ind w:left="360"/>
            <w:jc w:val="both"/>
            <w:rPr>
              <w:rFonts w:ascii="Futura Bk BT" w:hAnsi="Futura Bk BT"/>
              <w:b/>
              <w:sz w:val="24"/>
              <w:szCs w:val="24"/>
              <w:lang w:val="tr-TR"/>
            </w:rPr>
          </w:pPr>
          <w:r w:rsidRPr="001F0F8F">
            <w:rPr>
              <w:rFonts w:ascii="Futura Bk BT" w:hAnsi="Futura Bk BT"/>
              <w:b/>
              <w:sz w:val="24"/>
              <w:szCs w:val="24"/>
              <w:lang w:val="tr-TR"/>
            </w:rPr>
            <w:t>Ürünler Yüzdelik Oransal Satışlar</w:t>
          </w:r>
        </w:p>
        <w:bookmarkStart w:id="36" w:name="_MON_1589875616"/>
        <w:bookmarkEnd w:id="36"/>
        <w:p w14:paraId="63ED0780" w14:textId="29B6300F" w:rsidR="00511C53" w:rsidRPr="001F0F8F" w:rsidRDefault="00CE521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object w:dxaOrig="10434" w:dyaOrig="3197" w14:anchorId="103596DE">
              <v:shape id="_x0000_i1033" type="#_x0000_t75" style="width:486.2pt;height:149.6pt" o:ole="">
                <v:imagedata r:id="rId49" o:title=""/>
              </v:shape>
              <o:OLEObject Type="Embed" ProgID="Excel.Sheet.12" ShapeID="_x0000_i1033" DrawAspect="Content" ObjectID="_1596635887" r:id="rId50"/>
            </w:object>
          </w:r>
        </w:p>
        <w:p w14:paraId="1745B49C" w14:textId="77777777" w:rsidR="00511C53" w:rsidRPr="001F0F8F" w:rsidRDefault="00511C53" w:rsidP="00511C53">
          <w:pPr>
            <w:spacing w:after="0" w:line="288" w:lineRule="auto"/>
            <w:ind w:left="360"/>
            <w:jc w:val="both"/>
            <w:rPr>
              <w:rFonts w:ascii="Futura Bk BT" w:hAnsi="Futura Bk BT"/>
              <w:b/>
              <w:sz w:val="24"/>
              <w:szCs w:val="24"/>
              <w:lang w:val="tr-TR"/>
            </w:rPr>
          </w:pPr>
          <w:r w:rsidRPr="001F0F8F">
            <w:rPr>
              <w:rFonts w:ascii="Futura Bk BT" w:hAnsi="Futura Bk BT"/>
              <w:b/>
              <w:sz w:val="24"/>
              <w:szCs w:val="24"/>
              <w:lang w:val="tr-TR"/>
            </w:rPr>
            <w:t>Yurt İçi Satışların Son 5 Yılın (2013 - 2017)  Bölgelere göre dağılımı;</w:t>
          </w:r>
        </w:p>
        <w:p w14:paraId="682E88DB" w14:textId="77777777" w:rsidR="00511C53" w:rsidRPr="001F0F8F" w:rsidRDefault="00511C53" w:rsidP="00511C53">
          <w:pPr>
            <w:spacing w:after="0" w:line="288" w:lineRule="auto"/>
            <w:ind w:left="360"/>
            <w:jc w:val="both"/>
            <w:rPr>
              <w:rFonts w:ascii="Futura Bk BT" w:hAnsi="Futura Bk BT"/>
              <w:i/>
              <w:sz w:val="24"/>
              <w:szCs w:val="24"/>
              <w:lang w:val="tr-TR"/>
            </w:rPr>
          </w:pPr>
          <w:r w:rsidRPr="001F0F8F">
            <w:rPr>
              <w:rFonts w:ascii="Futura Bk BT" w:hAnsi="Futura Bk BT"/>
              <w:i/>
              <w:sz w:val="24"/>
              <w:szCs w:val="24"/>
              <w:lang w:val="tr-TR"/>
            </w:rPr>
            <w:t>İç Piyasada Son 3 Yılda Ana Bayi Bazında Ciro Dağılımı (YTL)</w:t>
          </w:r>
        </w:p>
        <w:bookmarkStart w:id="37" w:name="_MON_1589875778"/>
        <w:bookmarkEnd w:id="37"/>
        <w:p w14:paraId="5C451EA3" w14:textId="5C16D85B" w:rsidR="00511C53" w:rsidRPr="001F0F8F" w:rsidRDefault="00CE521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object w:dxaOrig="10434" w:dyaOrig="3476" w14:anchorId="72E9833C">
              <v:shape id="_x0000_i1034" type="#_x0000_t75" style="width:486.2pt;height:162.85pt" o:ole="">
                <v:imagedata r:id="rId51" o:title=""/>
              </v:shape>
              <o:OLEObject Type="Embed" ProgID="Excel.Sheet.12" ShapeID="_x0000_i1034" DrawAspect="Content" ObjectID="_1596635888" r:id="rId52"/>
            </w:object>
          </w:r>
        </w:p>
        <w:p w14:paraId="62B52E53"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 xml:space="preserve">2013-2017 yıllarında düzenli oransal olarak </w:t>
          </w:r>
          <w:r w:rsidRPr="001F0F8F">
            <w:rPr>
              <w:rFonts w:ascii="Futura Bk BT" w:hAnsi="Futura Bk BT"/>
              <w:b/>
              <w:color w:val="00B050"/>
              <w:sz w:val="24"/>
              <w:szCs w:val="24"/>
              <w:lang w:val="tr-TR"/>
            </w:rPr>
            <w:t>Büyüyen</w:t>
          </w:r>
          <w:r w:rsidRPr="001F0F8F">
            <w:rPr>
              <w:rFonts w:ascii="Futura Bk BT" w:hAnsi="Futura Bk BT"/>
              <w:sz w:val="24"/>
              <w:szCs w:val="24"/>
              <w:lang w:val="tr-TR"/>
            </w:rPr>
            <w:t xml:space="preserve"> Bayilerimiz</w:t>
          </w:r>
        </w:p>
        <w:bookmarkStart w:id="38" w:name="_MON_1589875956"/>
        <w:bookmarkEnd w:id="38"/>
        <w:p w14:paraId="534B8607" w14:textId="7E48ACBF" w:rsidR="00F63A06" w:rsidRPr="001F0F8F" w:rsidRDefault="00CE521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object w:dxaOrig="10434" w:dyaOrig="3197" w14:anchorId="035C84AB">
              <v:shape id="_x0000_i1035" type="#_x0000_t75" style="width:486.2pt;height:149.6pt" o:ole="">
                <v:imagedata r:id="rId53" o:title=""/>
              </v:shape>
              <o:OLEObject Type="Embed" ProgID="Excel.Sheet.12" ShapeID="_x0000_i1035" DrawAspect="Content" ObjectID="_1596635889" r:id="rId54"/>
            </w:object>
          </w:r>
        </w:p>
        <w:p w14:paraId="5BBF218F" w14:textId="1361A58B"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br w:type="page"/>
          </w:r>
        </w:p>
        <w:p w14:paraId="51856052"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 xml:space="preserve">2013-2017 yıllarında düzenli oransal olarak </w:t>
          </w:r>
          <w:r w:rsidRPr="001F0F8F">
            <w:rPr>
              <w:rFonts w:ascii="Futura Bk BT" w:hAnsi="Futura Bk BT"/>
              <w:b/>
              <w:color w:val="FF0000"/>
              <w:sz w:val="24"/>
              <w:szCs w:val="24"/>
              <w:lang w:val="tr-TR"/>
            </w:rPr>
            <w:t>Küçülen</w:t>
          </w:r>
          <w:r w:rsidRPr="001F0F8F">
            <w:rPr>
              <w:rFonts w:ascii="Futura Bk BT" w:hAnsi="Futura Bk BT"/>
              <w:sz w:val="24"/>
              <w:szCs w:val="24"/>
              <w:lang w:val="tr-TR"/>
            </w:rPr>
            <w:t xml:space="preserve"> Bayilerimiz</w:t>
          </w:r>
        </w:p>
        <w:bookmarkStart w:id="39" w:name="_MON_1589876068"/>
        <w:bookmarkEnd w:id="39"/>
        <w:p w14:paraId="04CD0668" w14:textId="3CBFCC86" w:rsidR="00511C53" w:rsidRPr="001F0F8F" w:rsidRDefault="00CE521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object w:dxaOrig="10434" w:dyaOrig="3197" w14:anchorId="0F5A4EF1">
              <v:shape id="_x0000_i1036" type="#_x0000_t75" style="width:486.2pt;height:149.6pt" o:ole="">
                <v:imagedata r:id="rId55" o:title=""/>
              </v:shape>
              <o:OLEObject Type="Embed" ProgID="Excel.Sheet.12" ShapeID="_x0000_i1036" DrawAspect="Content" ObjectID="_1596635890" r:id="rId56"/>
            </w:object>
          </w:r>
        </w:p>
        <w:p w14:paraId="487B6460" w14:textId="77777777" w:rsidR="00511C53" w:rsidRPr="001F0F8F" w:rsidRDefault="00511C53" w:rsidP="00511C53">
          <w:pPr>
            <w:spacing w:after="0" w:line="288" w:lineRule="auto"/>
            <w:ind w:left="360"/>
            <w:jc w:val="both"/>
            <w:rPr>
              <w:rFonts w:ascii="Futura Bk BT" w:hAnsi="Futura Bk BT"/>
              <w:b/>
              <w:sz w:val="24"/>
              <w:szCs w:val="24"/>
              <w:lang w:val="tr-TR"/>
            </w:rPr>
          </w:pPr>
          <w:r w:rsidRPr="001F0F8F">
            <w:rPr>
              <w:rFonts w:ascii="Futura Bk BT" w:hAnsi="Futura Bk BT"/>
              <w:b/>
              <w:sz w:val="24"/>
              <w:szCs w:val="24"/>
              <w:lang w:val="tr-TR"/>
            </w:rPr>
            <w:t>İhracatta Son 5 Yılda Ülke Bazında Ciro Dağılımı(USD)</w:t>
          </w:r>
        </w:p>
        <w:bookmarkStart w:id="40" w:name="_MON_1589876120"/>
        <w:bookmarkEnd w:id="40"/>
        <w:p w14:paraId="40C6913D" w14:textId="5C05AE97" w:rsidR="00511C53" w:rsidRPr="001F0F8F" w:rsidRDefault="00CE521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object w:dxaOrig="10434" w:dyaOrig="5228" w14:anchorId="16933D95">
              <v:shape id="_x0000_i1037" type="#_x0000_t75" style="width:486.2pt;height:243.6pt" o:ole="">
                <v:imagedata r:id="rId57" o:title=""/>
              </v:shape>
              <o:OLEObject Type="Embed" ProgID="Excel.Sheet.12" ShapeID="_x0000_i1037" DrawAspect="Content" ObjectID="_1596635891" r:id="rId58"/>
            </w:object>
          </w:r>
        </w:p>
        <w:p w14:paraId="1CBEAD40"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 xml:space="preserve">2013-2017 yıllarında düzenli oransal olarak </w:t>
          </w:r>
          <w:r w:rsidRPr="001F0F8F">
            <w:rPr>
              <w:rFonts w:ascii="Futura Bk BT" w:hAnsi="Futura Bk BT"/>
              <w:b/>
              <w:color w:val="00B050"/>
              <w:sz w:val="24"/>
              <w:szCs w:val="24"/>
              <w:lang w:val="tr-TR"/>
            </w:rPr>
            <w:t>Büyüyen</w:t>
          </w:r>
          <w:r w:rsidRPr="001F0F8F">
            <w:rPr>
              <w:rFonts w:ascii="Futura Bk BT" w:hAnsi="Futura Bk BT"/>
              <w:sz w:val="24"/>
              <w:szCs w:val="24"/>
              <w:lang w:val="tr-TR"/>
            </w:rPr>
            <w:t xml:space="preserve"> Ülkeler</w:t>
          </w:r>
        </w:p>
        <w:bookmarkStart w:id="41" w:name="_MON_1589876327"/>
        <w:bookmarkEnd w:id="41"/>
        <w:p w14:paraId="3EE2B9B5" w14:textId="2B39D01B" w:rsidR="00F63A06" w:rsidRPr="001F0F8F" w:rsidRDefault="00CE521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object w:dxaOrig="10434" w:dyaOrig="3197" w14:anchorId="29AE424A">
              <v:shape id="_x0000_i1038" type="#_x0000_t75" style="width:486.2pt;height:149.6pt" o:ole="">
                <v:imagedata r:id="rId59" o:title=""/>
              </v:shape>
              <o:OLEObject Type="Embed" ProgID="Excel.Sheet.12" ShapeID="_x0000_i1038" DrawAspect="Content" ObjectID="_1596635892" r:id="rId60"/>
            </w:object>
          </w:r>
        </w:p>
        <w:p w14:paraId="5A092CCA" w14:textId="1AFB309E"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br w:type="page"/>
          </w:r>
        </w:p>
        <w:p w14:paraId="2F6FF8AF"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 xml:space="preserve">2013-2017 yıllarında düzenli oransal olarak </w:t>
          </w:r>
          <w:r w:rsidRPr="001F0F8F">
            <w:rPr>
              <w:rFonts w:ascii="Futura Bk BT" w:hAnsi="Futura Bk BT"/>
              <w:b/>
              <w:color w:val="FF0000"/>
              <w:sz w:val="24"/>
              <w:szCs w:val="24"/>
              <w:lang w:val="tr-TR"/>
            </w:rPr>
            <w:t>Küçülen</w:t>
          </w:r>
          <w:r w:rsidRPr="001F0F8F">
            <w:rPr>
              <w:rFonts w:ascii="Futura Bk BT" w:hAnsi="Futura Bk BT"/>
              <w:sz w:val="24"/>
              <w:szCs w:val="24"/>
              <w:lang w:val="tr-TR"/>
            </w:rPr>
            <w:t xml:space="preserve"> Ülkeler</w:t>
          </w:r>
        </w:p>
        <w:bookmarkStart w:id="42" w:name="_MON_1589876342"/>
        <w:bookmarkEnd w:id="42"/>
        <w:p w14:paraId="75A426C4" w14:textId="40320810" w:rsidR="00511C53" w:rsidRPr="001F0F8F" w:rsidRDefault="00CE521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object w:dxaOrig="10434" w:dyaOrig="3197" w14:anchorId="1D31DD76">
              <v:shape id="_x0000_i1039" type="#_x0000_t75" style="width:486.2pt;height:149.6pt" o:ole="">
                <v:imagedata r:id="rId61" o:title=""/>
              </v:shape>
              <o:OLEObject Type="Embed" ProgID="Excel.Sheet.12" ShapeID="_x0000_i1039" DrawAspect="Content" ObjectID="_1596635893" r:id="rId62"/>
            </w:object>
          </w:r>
        </w:p>
        <w:p w14:paraId="35701B33" w14:textId="77777777" w:rsidR="00511C53" w:rsidRPr="001F0F8F" w:rsidRDefault="00511C53" w:rsidP="00511C53">
          <w:pPr>
            <w:spacing w:after="0" w:line="288" w:lineRule="auto"/>
            <w:ind w:left="360"/>
            <w:jc w:val="both"/>
            <w:rPr>
              <w:rFonts w:ascii="Futura Bk BT" w:hAnsi="Futura Bk BT"/>
              <w:b/>
              <w:sz w:val="24"/>
              <w:szCs w:val="24"/>
              <w:lang w:val="tr-TR"/>
            </w:rPr>
          </w:pPr>
          <w:r w:rsidRPr="001F0F8F">
            <w:rPr>
              <w:rFonts w:ascii="Futura Bk BT" w:hAnsi="Futura Bk BT"/>
              <w:b/>
              <w:sz w:val="24"/>
              <w:szCs w:val="24"/>
              <w:lang w:val="tr-TR"/>
            </w:rPr>
            <w:t>Sahip Olunan Ürün ve Üretim Süreci Kalite Standartlarımız</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951"/>
          </w:tblGrid>
          <w:tr w:rsidR="00511C53" w:rsidRPr="001F0F8F" w14:paraId="301F3D5C" w14:textId="77777777" w:rsidTr="005A155A">
            <w:tc>
              <w:tcPr>
                <w:tcW w:w="4638" w:type="dxa"/>
              </w:tcPr>
              <w:p w14:paraId="28D03FE2"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Belge Adı</w:t>
                </w:r>
              </w:p>
            </w:tc>
            <w:tc>
              <w:tcPr>
                <w:tcW w:w="951" w:type="dxa"/>
              </w:tcPr>
              <w:p w14:paraId="582F7819"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E/H</w:t>
                </w:r>
              </w:p>
            </w:tc>
          </w:tr>
          <w:tr w:rsidR="00511C53" w:rsidRPr="001F0F8F" w14:paraId="2B0191DF" w14:textId="77777777" w:rsidTr="005A155A">
            <w:tc>
              <w:tcPr>
                <w:tcW w:w="4638" w:type="dxa"/>
              </w:tcPr>
              <w:p w14:paraId="3981C9F0"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ISO 9000</w:t>
                </w:r>
              </w:p>
            </w:tc>
            <w:tc>
              <w:tcPr>
                <w:tcW w:w="951" w:type="dxa"/>
              </w:tcPr>
              <w:p w14:paraId="432CDC05"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E</w:t>
                </w:r>
              </w:p>
            </w:tc>
          </w:tr>
          <w:tr w:rsidR="00511C53" w:rsidRPr="001F0F8F" w14:paraId="00AF28F0" w14:textId="77777777" w:rsidTr="005A155A">
            <w:tc>
              <w:tcPr>
                <w:tcW w:w="4638" w:type="dxa"/>
              </w:tcPr>
              <w:p w14:paraId="7645DA9F"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QS 16949</w:t>
                </w:r>
              </w:p>
            </w:tc>
            <w:tc>
              <w:tcPr>
                <w:tcW w:w="951" w:type="dxa"/>
              </w:tcPr>
              <w:p w14:paraId="70E0F1F5"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H</w:t>
                </w:r>
              </w:p>
            </w:tc>
          </w:tr>
          <w:tr w:rsidR="00511C53" w:rsidRPr="001F0F8F" w14:paraId="3856642F" w14:textId="77777777" w:rsidTr="005A155A">
            <w:tc>
              <w:tcPr>
                <w:tcW w:w="4638" w:type="dxa"/>
              </w:tcPr>
              <w:p w14:paraId="5AC22613"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HACCP</w:t>
                </w:r>
              </w:p>
            </w:tc>
            <w:tc>
              <w:tcPr>
                <w:tcW w:w="951" w:type="dxa"/>
              </w:tcPr>
              <w:p w14:paraId="653B8B28"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H</w:t>
                </w:r>
              </w:p>
            </w:tc>
          </w:tr>
          <w:tr w:rsidR="00511C53" w:rsidRPr="001F0F8F" w14:paraId="0F65BB22" w14:textId="77777777" w:rsidTr="005A155A">
            <w:tc>
              <w:tcPr>
                <w:tcW w:w="4638" w:type="dxa"/>
              </w:tcPr>
              <w:p w14:paraId="654E3311"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ISO 1400</w:t>
                </w:r>
              </w:p>
            </w:tc>
            <w:tc>
              <w:tcPr>
                <w:tcW w:w="951" w:type="dxa"/>
              </w:tcPr>
              <w:p w14:paraId="040A04C5"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E</w:t>
                </w:r>
              </w:p>
            </w:tc>
          </w:tr>
          <w:tr w:rsidR="00511C53" w:rsidRPr="001F0F8F" w14:paraId="22761AF0" w14:textId="77777777" w:rsidTr="005A155A">
            <w:tc>
              <w:tcPr>
                <w:tcW w:w="4638" w:type="dxa"/>
              </w:tcPr>
              <w:p w14:paraId="4CC8B85B"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CE</w:t>
                </w:r>
              </w:p>
            </w:tc>
            <w:tc>
              <w:tcPr>
                <w:tcW w:w="951" w:type="dxa"/>
              </w:tcPr>
              <w:p w14:paraId="4B554CF4"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E</w:t>
                </w:r>
              </w:p>
            </w:tc>
          </w:tr>
          <w:tr w:rsidR="00511C53" w:rsidRPr="001F0F8F" w14:paraId="574DFB5B" w14:textId="77777777" w:rsidTr="005A155A">
            <w:tc>
              <w:tcPr>
                <w:tcW w:w="4638" w:type="dxa"/>
              </w:tcPr>
              <w:p w14:paraId="27F42B0D"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TSE</w:t>
                </w:r>
              </w:p>
            </w:tc>
            <w:tc>
              <w:tcPr>
                <w:tcW w:w="951" w:type="dxa"/>
              </w:tcPr>
              <w:p w14:paraId="5D245E99"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E</w:t>
                </w:r>
              </w:p>
            </w:tc>
          </w:tr>
          <w:tr w:rsidR="00511C53" w:rsidRPr="001F0F8F" w14:paraId="11A5846D" w14:textId="77777777" w:rsidTr="005A155A">
            <w:tc>
              <w:tcPr>
                <w:tcW w:w="4638" w:type="dxa"/>
              </w:tcPr>
              <w:p w14:paraId="65B0C1DA"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ISO 27001</w:t>
                </w:r>
              </w:p>
            </w:tc>
            <w:tc>
              <w:tcPr>
                <w:tcW w:w="951" w:type="dxa"/>
              </w:tcPr>
              <w:p w14:paraId="4909A255"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H</w:t>
                </w:r>
              </w:p>
            </w:tc>
          </w:tr>
        </w:tbl>
        <w:p w14:paraId="15D61281" w14:textId="77777777" w:rsidR="00511C53" w:rsidRPr="001F0F8F" w:rsidRDefault="00511C53" w:rsidP="00511C53">
          <w:pPr>
            <w:spacing w:after="0" w:line="288" w:lineRule="auto"/>
            <w:ind w:left="360"/>
            <w:jc w:val="both"/>
            <w:rPr>
              <w:rFonts w:ascii="Futura Bk BT" w:hAnsi="Futura Bk BT"/>
              <w:sz w:val="24"/>
              <w:szCs w:val="24"/>
              <w:lang w:val="tr-TR"/>
            </w:rPr>
          </w:pPr>
        </w:p>
        <w:p w14:paraId="5090AE96" w14:textId="77777777" w:rsidR="00511C53" w:rsidRPr="001F0F8F" w:rsidRDefault="00511C53" w:rsidP="00511C53">
          <w:pPr>
            <w:spacing w:after="0" w:line="288" w:lineRule="auto"/>
            <w:ind w:left="360"/>
            <w:jc w:val="both"/>
            <w:rPr>
              <w:rFonts w:ascii="Futura Bk BT" w:hAnsi="Futura Bk BT"/>
              <w:sz w:val="24"/>
              <w:szCs w:val="24"/>
              <w:lang w:val="tr-TR"/>
            </w:rPr>
          </w:pPr>
        </w:p>
        <w:p w14:paraId="59869485" w14:textId="77777777" w:rsidR="00511C53" w:rsidRPr="001F0F8F" w:rsidRDefault="00511C53" w:rsidP="00511C53">
          <w:pPr>
            <w:spacing w:after="0" w:line="288" w:lineRule="auto"/>
            <w:ind w:left="360"/>
            <w:jc w:val="both"/>
            <w:rPr>
              <w:rFonts w:ascii="Futura Bk BT" w:hAnsi="Futura Bk BT"/>
              <w:sz w:val="24"/>
              <w:szCs w:val="24"/>
              <w:lang w:val="tr-TR"/>
            </w:rPr>
          </w:pPr>
        </w:p>
        <w:p w14:paraId="1AFC9EF7"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br w:type="page"/>
          </w:r>
        </w:p>
        <w:p w14:paraId="686B2BBD" w14:textId="77777777" w:rsidR="00511C53" w:rsidRPr="001F0F8F" w:rsidRDefault="00511C53" w:rsidP="0091313C">
          <w:pPr>
            <w:pStyle w:val="Balk2"/>
            <w:numPr>
              <w:ilvl w:val="0"/>
              <w:numId w:val="68"/>
            </w:numPr>
            <w:spacing w:before="40" w:line="259" w:lineRule="auto"/>
            <w:rPr>
              <w:lang w:val="tr-TR"/>
            </w:rPr>
          </w:pPr>
          <w:bookmarkStart w:id="43" w:name="_Toc522893367"/>
          <w:r w:rsidRPr="001F0F8F">
            <w:rPr>
              <w:lang w:val="tr-TR"/>
            </w:rPr>
            <w:t>Pazar ve Rekabetin Kısa Tanıtımı</w:t>
          </w:r>
          <w:bookmarkEnd w:id="43"/>
        </w:p>
        <w:p w14:paraId="7279F2D5" w14:textId="77777777" w:rsidR="00511C53" w:rsidRPr="001F0F8F" w:rsidRDefault="00511C53" w:rsidP="00511C53">
          <w:pPr>
            <w:spacing w:after="0" w:line="288" w:lineRule="auto"/>
            <w:jc w:val="both"/>
            <w:rPr>
              <w:rFonts w:ascii="Futura Bk BT" w:hAnsi="Futura Bk BT"/>
              <w:sz w:val="24"/>
              <w:lang w:val="tr-TR"/>
            </w:rPr>
          </w:pPr>
          <w:r w:rsidRPr="001F0F8F">
            <w:rPr>
              <w:rFonts w:ascii="Futura Bk BT" w:hAnsi="Futura Bk BT"/>
              <w:sz w:val="24"/>
              <w:lang w:val="tr-TR"/>
            </w:rPr>
            <w:t>Şirketinizin mevcut ve hedef pazarlarının kısa tanıtımını yapın</w:t>
          </w:r>
        </w:p>
        <w:p w14:paraId="4B65DB47" w14:textId="77777777" w:rsidR="00511C53" w:rsidRPr="001F0F8F" w:rsidRDefault="00511C53" w:rsidP="00511C53">
          <w:pPr>
            <w:spacing w:after="0" w:line="288" w:lineRule="auto"/>
            <w:jc w:val="both"/>
            <w:rPr>
              <w:rFonts w:ascii="Futura Bk BT" w:hAnsi="Futura Bk BT"/>
              <w:sz w:val="24"/>
              <w:lang w:val="tr-TR"/>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FF9" w:themeFill="background2"/>
            <w:tblLook w:val="04A0" w:firstRow="1" w:lastRow="0" w:firstColumn="1" w:lastColumn="0" w:noHBand="0" w:noVBand="1"/>
          </w:tblPr>
          <w:tblGrid>
            <w:gridCol w:w="9638"/>
          </w:tblGrid>
          <w:tr w:rsidR="00511C53" w:rsidRPr="001F0F8F" w14:paraId="378D8F6D" w14:textId="77777777" w:rsidTr="00CE5213">
            <w:tc>
              <w:tcPr>
                <w:tcW w:w="9638" w:type="dxa"/>
                <w:shd w:val="clear" w:color="auto" w:fill="0F6FC6" w:themeFill="accent1"/>
              </w:tcPr>
              <w:p w14:paraId="1D99FD0D" w14:textId="77777777" w:rsidR="00511C53" w:rsidRPr="001F0F8F" w:rsidRDefault="00511C53" w:rsidP="00511C53">
                <w:pPr>
                  <w:spacing w:after="0" w:line="288" w:lineRule="auto"/>
                  <w:jc w:val="both"/>
                  <w:rPr>
                    <w:rFonts w:ascii="Futura Bk BT" w:hAnsi="Futura Bk BT"/>
                    <w:b/>
                    <w:sz w:val="24"/>
                    <w:szCs w:val="24"/>
                    <w:highlight w:val="yellow"/>
                    <w:lang w:val="tr-TR"/>
                  </w:rPr>
                </w:pPr>
                <w:r w:rsidRPr="001F0F8F">
                  <w:rPr>
                    <w:rFonts w:ascii="Futura Bk BT" w:hAnsi="Futura Bk BT"/>
                    <w:b/>
                    <w:color w:val="FFFFFF" w:themeColor="background1"/>
                    <w:sz w:val="24"/>
                    <w:szCs w:val="24"/>
                    <w:lang w:val="tr-TR"/>
                  </w:rPr>
                  <w:t>MEVCUT PAZARLAR</w:t>
                </w:r>
              </w:p>
            </w:tc>
          </w:tr>
          <w:tr w:rsidR="00511C53" w:rsidRPr="001F0F8F" w14:paraId="5E49BBA2" w14:textId="77777777" w:rsidTr="00CE5213">
            <w:tc>
              <w:tcPr>
                <w:tcW w:w="9638" w:type="dxa"/>
                <w:shd w:val="clear" w:color="auto" w:fill="DBEFF9" w:themeFill="background2"/>
              </w:tcPr>
              <w:p w14:paraId="4CC408D0"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 xml:space="preserve">Bu bölümün amacı, şirketin mevcut ülkelerdeki pazarları ve faaliyet gösterilen pazarlar içerisindeki sektörü ve </w:t>
                </w:r>
                <w:proofErr w:type="spellStart"/>
                <w:r w:rsidRPr="001F0F8F">
                  <w:rPr>
                    <w:rFonts w:ascii="Futura Bk BT" w:hAnsi="Futura Bk BT"/>
                    <w:sz w:val="24"/>
                    <w:szCs w:val="24"/>
                    <w:lang w:val="tr-TR"/>
                  </w:rPr>
                  <w:t>segmentleri</w:t>
                </w:r>
                <w:proofErr w:type="spellEnd"/>
                <w:r w:rsidRPr="001F0F8F">
                  <w:rPr>
                    <w:rFonts w:ascii="Futura Bk BT" w:hAnsi="Futura Bk BT"/>
                    <w:sz w:val="24"/>
                    <w:szCs w:val="24"/>
                    <w:lang w:val="tr-TR"/>
                  </w:rPr>
                  <w:t xml:space="preserve"> açık bir şekilde belirleyebilmesi sağlanmaktadır. Bu bölüm, doğru analiz ve araştırmaya dayalı olarak şirketin seçilen pazarlara ilişkin doğru stratejilerin hazırlanmasına katkı sağlayacaktır.</w:t>
                </w:r>
              </w:p>
              <w:p w14:paraId="1792E097" w14:textId="77777777" w:rsidR="00511C53" w:rsidRPr="001F0F8F" w:rsidRDefault="00511C53" w:rsidP="00511C53">
                <w:pPr>
                  <w:spacing w:after="0" w:line="288" w:lineRule="auto"/>
                  <w:jc w:val="both"/>
                  <w:rPr>
                    <w:rFonts w:ascii="Futura Bk BT" w:hAnsi="Futura Bk BT"/>
                    <w:sz w:val="24"/>
                    <w:szCs w:val="24"/>
                    <w:highlight w:val="yellow"/>
                    <w:lang w:val="tr-TR"/>
                  </w:rPr>
                </w:pPr>
              </w:p>
              <w:p w14:paraId="78BED034" w14:textId="77777777" w:rsidR="00511C53" w:rsidRPr="001F0F8F" w:rsidRDefault="00511C53" w:rsidP="00511C53">
                <w:pPr>
                  <w:pStyle w:val="Default"/>
                  <w:spacing w:line="288" w:lineRule="auto"/>
                  <w:jc w:val="both"/>
                  <w:rPr>
                    <w:rFonts w:ascii="Futura Bk BT" w:hAnsi="Futura Bk BT"/>
                    <w:color w:val="1F487C"/>
                  </w:rPr>
                </w:pPr>
                <w:r w:rsidRPr="001F0F8F">
                  <w:rPr>
                    <w:rFonts w:ascii="Futura Bk BT" w:hAnsi="Futura Bk BT"/>
                    <w:b/>
                    <w:bCs/>
                    <w:color w:val="1F487C"/>
                  </w:rPr>
                  <w:t xml:space="preserve">Türkiye Pazarı </w:t>
                </w:r>
              </w:p>
              <w:p w14:paraId="4B464271" w14:textId="77777777" w:rsidR="00511C53" w:rsidRPr="001F0F8F" w:rsidRDefault="00511C53" w:rsidP="00511C53">
                <w:pPr>
                  <w:pStyle w:val="Default"/>
                  <w:spacing w:line="288" w:lineRule="auto"/>
                  <w:jc w:val="both"/>
                  <w:rPr>
                    <w:rFonts w:ascii="Futura Bk BT" w:hAnsi="Futura Bk BT"/>
                  </w:rPr>
                </w:pPr>
                <w:r w:rsidRPr="001F0F8F">
                  <w:rPr>
                    <w:rFonts w:ascii="Futura Bk BT" w:hAnsi="Futura Bk BT"/>
                  </w:rPr>
                  <w:t xml:space="preserve">Genç nüfusun toplam nüfustaki payı ve </w:t>
                </w:r>
                <w:r w:rsidRPr="001F0F8F">
                  <w:rPr>
                    <w:rFonts w:ascii="Futura Bk BT" w:hAnsi="Futura Bk BT" w:cs="Calibri"/>
                  </w:rPr>
                  <w:t>ş</w:t>
                </w:r>
                <w:r w:rsidRPr="001F0F8F">
                  <w:rPr>
                    <w:rFonts w:ascii="Futura Bk BT" w:hAnsi="Futura Bk BT"/>
                  </w:rPr>
                  <w:t>ehirle</w:t>
                </w:r>
                <w:r w:rsidRPr="001F0F8F">
                  <w:rPr>
                    <w:rFonts w:ascii="Futura Bk BT" w:hAnsi="Futura Bk BT" w:cs="Calibri"/>
                  </w:rPr>
                  <w:t>ş</w:t>
                </w:r>
                <w:r w:rsidRPr="001F0F8F">
                  <w:rPr>
                    <w:rFonts w:ascii="Futura Bk BT" w:hAnsi="Futura Bk BT"/>
                  </w:rPr>
                  <w:t>me oran</w:t>
                </w:r>
                <w:r w:rsidRPr="001F0F8F">
                  <w:rPr>
                    <w:rFonts w:ascii="Futura Bk BT" w:hAnsi="Futura Bk BT" w:cs="Futura Bk BT"/>
                  </w:rPr>
                  <w:t>ı</w:t>
                </w:r>
                <w:r w:rsidRPr="001F0F8F">
                  <w:rPr>
                    <w:rFonts w:ascii="Futura Bk BT" w:hAnsi="Futura Bk BT"/>
                  </w:rPr>
                  <w:t>ndaki art</w:t>
                </w:r>
                <w:r w:rsidRPr="001F0F8F">
                  <w:rPr>
                    <w:rFonts w:ascii="Futura Bk BT" w:hAnsi="Futura Bk BT" w:cs="Futura Bk BT"/>
                  </w:rPr>
                  <w:t>ı</w:t>
                </w:r>
                <w:r w:rsidRPr="001F0F8F">
                  <w:rPr>
                    <w:rFonts w:ascii="Futura Bk BT" w:hAnsi="Futura Bk BT" w:cs="Calibri"/>
                  </w:rPr>
                  <w:t>ş</w:t>
                </w:r>
                <w:r w:rsidRPr="001F0F8F">
                  <w:rPr>
                    <w:rFonts w:ascii="Futura Bk BT" w:hAnsi="Futura Bk BT"/>
                  </w:rPr>
                  <w:t>, seramik sa</w:t>
                </w:r>
                <w:r w:rsidRPr="001F0F8F">
                  <w:rPr>
                    <w:rFonts w:ascii="Futura Bk BT" w:hAnsi="Futura Bk BT" w:cs="Futura Bk BT"/>
                  </w:rPr>
                  <w:t>ğ</w:t>
                </w:r>
                <w:r w:rsidRPr="001F0F8F">
                  <w:rPr>
                    <w:rFonts w:ascii="Futura Bk BT" w:hAnsi="Futura Bk BT"/>
                  </w:rPr>
                  <w:t>l</w:t>
                </w:r>
                <w:r w:rsidRPr="001F0F8F">
                  <w:rPr>
                    <w:rFonts w:ascii="Futura Bk BT" w:hAnsi="Futura Bk BT" w:cs="Futura Bk BT"/>
                  </w:rPr>
                  <w:t>ı</w:t>
                </w:r>
                <w:r w:rsidRPr="001F0F8F">
                  <w:rPr>
                    <w:rFonts w:ascii="Futura Bk BT" w:hAnsi="Futura Bk BT"/>
                  </w:rPr>
                  <w:t>k gere</w:t>
                </w:r>
                <w:r w:rsidRPr="001F0F8F">
                  <w:rPr>
                    <w:rFonts w:ascii="Futura Bk BT" w:hAnsi="Futura Bk BT" w:cs="Futura Bk BT"/>
                  </w:rPr>
                  <w:t>ç</w:t>
                </w:r>
                <w:r w:rsidRPr="001F0F8F">
                  <w:rPr>
                    <w:rFonts w:ascii="Futura Bk BT" w:hAnsi="Futura Bk BT"/>
                  </w:rPr>
                  <w:t>leri ve seramik karo pazarlar</w:t>
                </w:r>
                <w:r w:rsidRPr="001F0F8F">
                  <w:rPr>
                    <w:rFonts w:ascii="Futura Bk BT" w:hAnsi="Futura Bk BT" w:cs="Futura Bk BT"/>
                  </w:rPr>
                  <w:t>ı</w:t>
                </w:r>
                <w:r w:rsidRPr="001F0F8F">
                  <w:rPr>
                    <w:rFonts w:ascii="Futura Bk BT" w:hAnsi="Futura Bk BT"/>
                  </w:rPr>
                  <w:t>n</w:t>
                </w:r>
                <w:r w:rsidRPr="001F0F8F">
                  <w:rPr>
                    <w:rFonts w:ascii="Futura Bk BT" w:hAnsi="Futura Bk BT" w:cs="Futura Bk BT"/>
                  </w:rPr>
                  <w:t>ı</w:t>
                </w:r>
                <w:r w:rsidRPr="001F0F8F">
                  <w:rPr>
                    <w:rFonts w:ascii="Futura Bk BT" w:hAnsi="Futura Bk BT"/>
                  </w:rPr>
                  <w:t>n, 2001 y</w:t>
                </w:r>
                <w:r w:rsidRPr="001F0F8F">
                  <w:rPr>
                    <w:rFonts w:ascii="Futura Bk BT" w:hAnsi="Futura Bk BT" w:cs="Futura Bk BT"/>
                  </w:rPr>
                  <w:t>ı</w:t>
                </w:r>
                <w:r w:rsidRPr="001F0F8F">
                  <w:rPr>
                    <w:rFonts w:ascii="Futura Bk BT" w:hAnsi="Futura Bk BT"/>
                  </w:rPr>
                  <w:t>l</w:t>
                </w:r>
                <w:r w:rsidRPr="001F0F8F">
                  <w:rPr>
                    <w:rFonts w:ascii="Futura Bk BT" w:hAnsi="Futura Bk BT" w:cs="Futura Bk BT"/>
                  </w:rPr>
                  <w:t>ı</w:t>
                </w:r>
                <w:r w:rsidRPr="001F0F8F">
                  <w:rPr>
                    <w:rFonts w:ascii="Futura Bk BT" w:hAnsi="Futura Bk BT"/>
                  </w:rPr>
                  <w:t>ndan g</w:t>
                </w:r>
                <w:r w:rsidRPr="001F0F8F">
                  <w:rPr>
                    <w:rFonts w:ascii="Futura Bk BT" w:hAnsi="Futura Bk BT" w:cs="Futura Bk BT"/>
                  </w:rPr>
                  <w:t>ü</w:t>
                </w:r>
                <w:r w:rsidRPr="001F0F8F">
                  <w:rPr>
                    <w:rFonts w:ascii="Futura Bk BT" w:hAnsi="Futura Bk BT"/>
                  </w:rPr>
                  <w:t>n</w:t>
                </w:r>
                <w:r w:rsidRPr="001F0F8F">
                  <w:rPr>
                    <w:rFonts w:ascii="Futura Bk BT" w:hAnsi="Futura Bk BT" w:cs="Futura Bk BT"/>
                  </w:rPr>
                  <w:t>ü</w:t>
                </w:r>
                <w:r w:rsidRPr="001F0F8F">
                  <w:rPr>
                    <w:rFonts w:ascii="Futura Bk BT" w:hAnsi="Futura Bk BT"/>
                  </w:rPr>
                  <w:t>m</w:t>
                </w:r>
                <w:r w:rsidRPr="001F0F8F">
                  <w:rPr>
                    <w:rFonts w:ascii="Futura Bk BT" w:hAnsi="Futura Bk BT" w:cs="Futura Bk BT"/>
                  </w:rPr>
                  <w:t>ü</w:t>
                </w:r>
                <w:r w:rsidRPr="001F0F8F">
                  <w:rPr>
                    <w:rFonts w:ascii="Futura Bk BT" w:hAnsi="Futura Bk BT"/>
                  </w:rPr>
                  <w:t>ze % 100</w:t>
                </w:r>
                <w:r w:rsidRPr="001F0F8F">
                  <w:rPr>
                    <w:rFonts w:ascii="Futura Bk BT" w:hAnsi="Futura Bk BT" w:cs="Futura Bk BT"/>
                  </w:rPr>
                  <w:t>’ü</w:t>
                </w:r>
                <w:r w:rsidRPr="001F0F8F">
                  <w:rPr>
                    <w:rFonts w:ascii="Futura Bk BT" w:hAnsi="Futura Bk BT"/>
                  </w:rPr>
                  <w:t xml:space="preserve">n </w:t>
                </w:r>
                <w:r w:rsidRPr="001F0F8F">
                  <w:rPr>
                    <w:rFonts w:ascii="Futura Bk BT" w:hAnsi="Futura Bk BT" w:cs="Futura Bk BT"/>
                  </w:rPr>
                  <w:t>ü</w:t>
                </w:r>
                <w:r w:rsidRPr="001F0F8F">
                  <w:rPr>
                    <w:rFonts w:ascii="Futura Bk BT" w:hAnsi="Futura Bk BT"/>
                  </w:rPr>
                  <w:t>zerinde b</w:t>
                </w:r>
                <w:r w:rsidRPr="001F0F8F">
                  <w:rPr>
                    <w:rFonts w:ascii="Futura Bk BT" w:hAnsi="Futura Bk BT" w:cs="Futura Bk BT"/>
                  </w:rPr>
                  <w:t>ü</w:t>
                </w:r>
                <w:r w:rsidRPr="001F0F8F">
                  <w:rPr>
                    <w:rFonts w:ascii="Futura Bk BT" w:hAnsi="Futura Bk BT"/>
                  </w:rPr>
                  <w:t>y</w:t>
                </w:r>
                <w:r w:rsidRPr="001F0F8F">
                  <w:rPr>
                    <w:rFonts w:ascii="Futura Bk BT" w:hAnsi="Futura Bk BT" w:cs="Futura Bk BT"/>
                  </w:rPr>
                  <w:t>ü</w:t>
                </w:r>
                <w:r w:rsidRPr="001F0F8F">
                  <w:rPr>
                    <w:rFonts w:ascii="Futura Bk BT" w:hAnsi="Futura Bk BT"/>
                  </w:rPr>
                  <w:t>mesini sa</w:t>
                </w:r>
                <w:r w:rsidRPr="001F0F8F">
                  <w:rPr>
                    <w:rFonts w:ascii="Futura Bk BT" w:hAnsi="Futura Bk BT" w:cs="Futura Bk BT"/>
                  </w:rPr>
                  <w:t>ğ</w:t>
                </w:r>
                <w:r w:rsidRPr="001F0F8F">
                  <w:rPr>
                    <w:rFonts w:ascii="Futura Bk BT" w:hAnsi="Futura Bk BT"/>
                  </w:rPr>
                  <w:t>lam</w:t>
                </w:r>
                <w:r w:rsidRPr="001F0F8F">
                  <w:rPr>
                    <w:rFonts w:ascii="Futura Bk BT" w:hAnsi="Futura Bk BT" w:cs="Futura Bk BT"/>
                  </w:rPr>
                  <w:t>ı</w:t>
                </w:r>
                <w:r w:rsidRPr="001F0F8F">
                  <w:rPr>
                    <w:rFonts w:ascii="Futura Bk BT" w:hAnsi="Futura Bk BT" w:cs="Calibri"/>
                  </w:rPr>
                  <w:t>ş</w:t>
                </w:r>
                <w:r w:rsidRPr="001F0F8F">
                  <w:rPr>
                    <w:rFonts w:ascii="Futura Bk BT" w:hAnsi="Futura Bk BT"/>
                  </w:rPr>
                  <w:t>t</w:t>
                </w:r>
                <w:r w:rsidRPr="001F0F8F">
                  <w:rPr>
                    <w:rFonts w:ascii="Futura Bk BT" w:hAnsi="Futura Bk BT" w:cs="Futura Bk BT"/>
                  </w:rPr>
                  <w:t>ı</w:t>
                </w:r>
                <w:r w:rsidRPr="001F0F8F">
                  <w:rPr>
                    <w:rFonts w:ascii="Futura Bk BT" w:hAnsi="Futura Bk BT"/>
                  </w:rPr>
                  <w:t>r.</w:t>
                </w:r>
              </w:p>
              <w:p w14:paraId="616FC416" w14:textId="77777777" w:rsidR="00511C53" w:rsidRPr="001F0F8F" w:rsidRDefault="00511C53" w:rsidP="00511C53">
                <w:pPr>
                  <w:pStyle w:val="Default"/>
                  <w:spacing w:line="288" w:lineRule="auto"/>
                  <w:jc w:val="both"/>
                  <w:rPr>
                    <w:rFonts w:ascii="Futura Bk BT" w:hAnsi="Futura Bk BT"/>
                  </w:rPr>
                </w:pPr>
              </w:p>
              <w:p w14:paraId="17C2746F" w14:textId="77777777" w:rsidR="00511C53" w:rsidRPr="001F0F8F" w:rsidRDefault="00511C53" w:rsidP="00511C53">
                <w:pPr>
                  <w:pStyle w:val="Default"/>
                  <w:spacing w:line="288" w:lineRule="auto"/>
                  <w:jc w:val="both"/>
                  <w:rPr>
                    <w:rFonts w:ascii="Futura Bk BT" w:hAnsi="Futura Bk BT"/>
                  </w:rPr>
                </w:pPr>
                <w:r w:rsidRPr="001F0F8F">
                  <w:rPr>
                    <w:rFonts w:ascii="Futura Bk BT" w:hAnsi="Futura Bk BT" w:cs="Calibri"/>
                  </w:rPr>
                  <w:t>Ş</w:t>
                </w:r>
                <w:r w:rsidRPr="001F0F8F">
                  <w:rPr>
                    <w:rFonts w:ascii="Futura Bk BT" w:hAnsi="Futura Bk BT"/>
                  </w:rPr>
                  <w:t>ehirle</w:t>
                </w:r>
                <w:r w:rsidRPr="001F0F8F">
                  <w:rPr>
                    <w:rFonts w:ascii="Futura Bk BT" w:hAnsi="Futura Bk BT" w:cs="Calibri"/>
                  </w:rPr>
                  <w:t>ş</w:t>
                </w:r>
                <w:r w:rsidRPr="001F0F8F">
                  <w:rPr>
                    <w:rFonts w:ascii="Futura Bk BT" w:hAnsi="Futura Bk BT"/>
                  </w:rPr>
                  <w:t>me oran</w:t>
                </w:r>
                <w:r w:rsidRPr="001F0F8F">
                  <w:rPr>
                    <w:rFonts w:ascii="Futura Bk BT" w:hAnsi="Futura Bk BT" w:cs="Futura Bk BT"/>
                  </w:rPr>
                  <w:t>ı</w:t>
                </w:r>
                <w:r w:rsidRPr="001F0F8F">
                  <w:rPr>
                    <w:rFonts w:ascii="Futura Bk BT" w:hAnsi="Futura Bk BT"/>
                  </w:rPr>
                  <w:t>n</w:t>
                </w:r>
                <w:r w:rsidRPr="001F0F8F">
                  <w:rPr>
                    <w:rFonts w:ascii="Futura Bk BT" w:hAnsi="Futura Bk BT" w:cs="Futura Bk BT"/>
                  </w:rPr>
                  <w:t>ı</w:t>
                </w:r>
                <w:r w:rsidRPr="001F0F8F">
                  <w:rPr>
                    <w:rFonts w:ascii="Futura Bk BT" w:hAnsi="Futura Bk BT"/>
                  </w:rPr>
                  <w:t>n artmas</w:t>
                </w:r>
                <w:r w:rsidRPr="001F0F8F">
                  <w:rPr>
                    <w:rFonts w:ascii="Futura Bk BT" w:hAnsi="Futura Bk BT" w:cs="Futura Bk BT"/>
                  </w:rPr>
                  <w:t>ı</w:t>
                </w:r>
                <w:r w:rsidRPr="001F0F8F">
                  <w:rPr>
                    <w:rFonts w:ascii="Futura Bk BT" w:hAnsi="Futura Bk BT"/>
                  </w:rPr>
                  <w:t xml:space="preserve"> ile mevcut seramik karo ortalama tüketim miktarının, 2 m2’den 3 m2’ye çıkma eğilimi söz konusudur.</w:t>
                </w:r>
              </w:p>
              <w:p w14:paraId="19F98425" w14:textId="77777777" w:rsidR="00511C53" w:rsidRPr="001F0F8F" w:rsidRDefault="00511C53" w:rsidP="00511C53">
                <w:pPr>
                  <w:pStyle w:val="Default"/>
                  <w:spacing w:line="288" w:lineRule="auto"/>
                  <w:jc w:val="both"/>
                  <w:rPr>
                    <w:rFonts w:ascii="Futura Bk BT" w:hAnsi="Futura Bk BT"/>
                  </w:rPr>
                </w:pPr>
              </w:p>
              <w:p w14:paraId="144F2D4D" w14:textId="77777777" w:rsidR="00511C53" w:rsidRPr="001F0F8F" w:rsidRDefault="00511C53" w:rsidP="00511C53">
                <w:pPr>
                  <w:pStyle w:val="Default"/>
                  <w:spacing w:line="288" w:lineRule="auto"/>
                  <w:jc w:val="both"/>
                  <w:rPr>
                    <w:rFonts w:ascii="Futura Bk BT" w:hAnsi="Futura Bk BT"/>
                  </w:rPr>
                </w:pPr>
                <w:r w:rsidRPr="001F0F8F">
                  <w:rPr>
                    <w:rFonts w:ascii="Futura Bk BT" w:hAnsi="Futura Bk BT"/>
                  </w:rPr>
                  <w:t>Porselen fiyatlarındaki dü</w:t>
                </w:r>
                <w:r w:rsidRPr="001F0F8F">
                  <w:rPr>
                    <w:rFonts w:ascii="Futura Bk BT" w:hAnsi="Futura Bk BT" w:cs="Calibri"/>
                  </w:rPr>
                  <w:t>ş</w:t>
                </w:r>
                <w:r w:rsidRPr="001F0F8F">
                  <w:rPr>
                    <w:rFonts w:ascii="Futura Bk BT" w:hAnsi="Futura Bk BT"/>
                  </w:rPr>
                  <w:t>me ve ekonomik b</w:t>
                </w:r>
                <w:r w:rsidRPr="001F0F8F">
                  <w:rPr>
                    <w:rFonts w:ascii="Futura Bk BT" w:hAnsi="Futura Bk BT" w:cs="Futura Bk BT"/>
                  </w:rPr>
                  <w:t>ü</w:t>
                </w:r>
                <w:r w:rsidRPr="001F0F8F">
                  <w:rPr>
                    <w:rFonts w:ascii="Futura Bk BT" w:hAnsi="Futura Bk BT"/>
                  </w:rPr>
                  <w:t>y</w:t>
                </w:r>
                <w:r w:rsidRPr="001F0F8F">
                  <w:rPr>
                    <w:rFonts w:ascii="Futura Bk BT" w:hAnsi="Futura Bk BT" w:cs="Futura Bk BT"/>
                  </w:rPr>
                  <w:t>ü</w:t>
                </w:r>
                <w:r w:rsidRPr="001F0F8F">
                  <w:rPr>
                    <w:rFonts w:ascii="Futura Bk BT" w:hAnsi="Futura Bk BT"/>
                  </w:rPr>
                  <w:t>me ile t</w:t>
                </w:r>
                <w:r w:rsidRPr="001F0F8F">
                  <w:rPr>
                    <w:rFonts w:ascii="Futura Bk BT" w:hAnsi="Futura Bk BT" w:cs="Futura Bk BT"/>
                  </w:rPr>
                  <w:t>ü</w:t>
                </w:r>
                <w:r w:rsidRPr="001F0F8F">
                  <w:rPr>
                    <w:rFonts w:ascii="Futura Bk BT" w:hAnsi="Futura Bk BT"/>
                  </w:rPr>
                  <w:t>keticilerin g</w:t>
                </w:r>
                <w:r w:rsidRPr="001F0F8F">
                  <w:rPr>
                    <w:rFonts w:ascii="Futura Bk BT" w:hAnsi="Futura Bk BT" w:cs="Futura Bk BT"/>
                  </w:rPr>
                  <w:t>ü</w:t>
                </w:r>
                <w:r w:rsidRPr="001F0F8F">
                  <w:rPr>
                    <w:rFonts w:ascii="Futura Bk BT" w:hAnsi="Futura Bk BT"/>
                  </w:rPr>
                  <w:t>nl</w:t>
                </w:r>
                <w:r w:rsidRPr="001F0F8F">
                  <w:rPr>
                    <w:rFonts w:ascii="Futura Bk BT" w:hAnsi="Futura Bk BT" w:cs="Futura Bk BT"/>
                  </w:rPr>
                  <w:t>ü</w:t>
                </w:r>
                <w:r w:rsidRPr="001F0F8F">
                  <w:rPr>
                    <w:rFonts w:ascii="Futura Bk BT" w:hAnsi="Futura Bk BT"/>
                  </w:rPr>
                  <w:t xml:space="preserve">k hayatta daha </w:t>
                </w:r>
                <w:r w:rsidRPr="001F0F8F">
                  <w:rPr>
                    <w:rFonts w:ascii="Futura Bk BT" w:hAnsi="Futura Bk BT" w:cs="Futura Bk BT"/>
                  </w:rPr>
                  <w:t>ç</w:t>
                </w:r>
                <w:r w:rsidRPr="001F0F8F">
                  <w:rPr>
                    <w:rFonts w:ascii="Futura Bk BT" w:hAnsi="Futura Bk BT"/>
                  </w:rPr>
                  <w:t xml:space="preserve">ok porselen </w:t>
                </w:r>
                <w:r w:rsidRPr="001F0F8F">
                  <w:rPr>
                    <w:rFonts w:ascii="Futura Bk BT" w:hAnsi="Futura Bk BT" w:cs="Futura Bk BT"/>
                  </w:rPr>
                  <w:t>ü</w:t>
                </w:r>
                <w:r w:rsidRPr="001F0F8F">
                  <w:rPr>
                    <w:rFonts w:ascii="Futura Bk BT" w:hAnsi="Futura Bk BT"/>
                  </w:rPr>
                  <w:t>r</w:t>
                </w:r>
                <w:r w:rsidRPr="001F0F8F">
                  <w:rPr>
                    <w:rFonts w:ascii="Futura Bk BT" w:hAnsi="Futura Bk BT" w:cs="Futura Bk BT"/>
                  </w:rPr>
                  <w:t>ü</w:t>
                </w:r>
                <w:r w:rsidRPr="001F0F8F">
                  <w:rPr>
                    <w:rFonts w:ascii="Futura Bk BT" w:hAnsi="Futura Bk BT"/>
                  </w:rPr>
                  <w:t>n kullanmas</w:t>
                </w:r>
                <w:r w:rsidRPr="001F0F8F">
                  <w:rPr>
                    <w:rFonts w:ascii="Futura Bk BT" w:hAnsi="Futura Bk BT" w:cs="Futura Bk BT"/>
                  </w:rPr>
                  <w:t>ı</w:t>
                </w:r>
                <w:r w:rsidRPr="001F0F8F">
                  <w:rPr>
                    <w:rFonts w:ascii="Futura Bk BT" w:hAnsi="Futura Bk BT"/>
                  </w:rPr>
                  <w:t>, seramik sofra e</w:t>
                </w:r>
                <w:r w:rsidRPr="001F0F8F">
                  <w:rPr>
                    <w:rFonts w:ascii="Futura Bk BT" w:hAnsi="Futura Bk BT" w:cs="Calibri"/>
                  </w:rPr>
                  <w:t>ş</w:t>
                </w:r>
                <w:r w:rsidRPr="001F0F8F">
                  <w:rPr>
                    <w:rFonts w:ascii="Futura Bk BT" w:hAnsi="Futura Bk BT"/>
                  </w:rPr>
                  <w:t>yalar</w:t>
                </w:r>
                <w:r w:rsidRPr="001F0F8F">
                  <w:rPr>
                    <w:rFonts w:ascii="Futura Bk BT" w:hAnsi="Futura Bk BT" w:cs="Futura Bk BT"/>
                  </w:rPr>
                  <w:t>ı</w:t>
                </w:r>
                <w:r w:rsidRPr="001F0F8F">
                  <w:rPr>
                    <w:rFonts w:ascii="Futura Bk BT" w:hAnsi="Futura Bk BT"/>
                  </w:rPr>
                  <w:t xml:space="preserve"> sekt</w:t>
                </w:r>
                <w:r w:rsidRPr="001F0F8F">
                  <w:rPr>
                    <w:rFonts w:ascii="Futura Bk BT" w:hAnsi="Futura Bk BT" w:cs="Futura Bk BT"/>
                  </w:rPr>
                  <w:t>ö</w:t>
                </w:r>
                <w:r w:rsidRPr="001F0F8F">
                  <w:rPr>
                    <w:rFonts w:ascii="Futura Bk BT" w:hAnsi="Futura Bk BT"/>
                  </w:rPr>
                  <w:t>r</w:t>
                </w:r>
                <w:r w:rsidRPr="001F0F8F">
                  <w:rPr>
                    <w:rFonts w:ascii="Futura Bk BT" w:hAnsi="Futura Bk BT" w:cs="Futura Bk BT"/>
                  </w:rPr>
                  <w:t>ü</w:t>
                </w:r>
                <w:r w:rsidRPr="001F0F8F">
                  <w:rPr>
                    <w:rFonts w:ascii="Futura Bk BT" w:hAnsi="Futura Bk BT"/>
                  </w:rPr>
                  <w:t>n</w:t>
                </w:r>
                <w:r w:rsidRPr="001F0F8F">
                  <w:rPr>
                    <w:rFonts w:ascii="Futura Bk BT" w:hAnsi="Futura Bk BT" w:cs="Futura Bk BT"/>
                  </w:rPr>
                  <w:t>ü</w:t>
                </w:r>
                <w:r w:rsidRPr="001F0F8F">
                  <w:rPr>
                    <w:rFonts w:ascii="Futura Bk BT" w:hAnsi="Futura Bk BT"/>
                  </w:rPr>
                  <w:t>n b</w:t>
                </w:r>
                <w:r w:rsidRPr="001F0F8F">
                  <w:rPr>
                    <w:rFonts w:ascii="Futura Bk BT" w:hAnsi="Futura Bk BT" w:cs="Futura Bk BT"/>
                  </w:rPr>
                  <w:t>ü</w:t>
                </w:r>
                <w:r w:rsidRPr="001F0F8F">
                  <w:rPr>
                    <w:rFonts w:ascii="Futura Bk BT" w:hAnsi="Futura Bk BT"/>
                  </w:rPr>
                  <w:t>y</w:t>
                </w:r>
                <w:r w:rsidRPr="001F0F8F">
                  <w:rPr>
                    <w:rFonts w:ascii="Futura Bk BT" w:hAnsi="Futura Bk BT" w:cs="Futura Bk BT"/>
                  </w:rPr>
                  <w:t>ü</w:t>
                </w:r>
                <w:r w:rsidRPr="001F0F8F">
                  <w:rPr>
                    <w:rFonts w:ascii="Futura Bk BT" w:hAnsi="Futura Bk BT"/>
                  </w:rPr>
                  <w:t>mesini tetiklemektedir.</w:t>
                </w:r>
              </w:p>
              <w:p w14:paraId="3C899CBE" w14:textId="77777777" w:rsidR="00511C53" w:rsidRPr="001F0F8F" w:rsidRDefault="00511C53" w:rsidP="00511C53">
                <w:pPr>
                  <w:pStyle w:val="Default"/>
                  <w:spacing w:line="288" w:lineRule="auto"/>
                  <w:jc w:val="both"/>
                  <w:rPr>
                    <w:rFonts w:ascii="Futura Bk BT" w:hAnsi="Futura Bk BT"/>
                  </w:rPr>
                </w:pPr>
              </w:p>
              <w:p w14:paraId="064F0097" w14:textId="77777777" w:rsidR="00511C53" w:rsidRPr="001F0F8F" w:rsidRDefault="00511C53" w:rsidP="00511C53">
                <w:pPr>
                  <w:pStyle w:val="Default"/>
                  <w:spacing w:line="288" w:lineRule="auto"/>
                  <w:jc w:val="both"/>
                  <w:rPr>
                    <w:rFonts w:ascii="Futura Bk BT" w:hAnsi="Futura Bk BT"/>
                  </w:rPr>
                </w:pPr>
                <w:r w:rsidRPr="001F0F8F">
                  <w:rPr>
                    <w:rFonts w:ascii="Futura Bk BT" w:hAnsi="Futura Bk BT"/>
                  </w:rPr>
                  <w:t>Büyüyen demir çelik, çimento ve kireç sektörlerine paralel olarak refrakter tüketiminin artması, demir çelik üretiminde ya</w:t>
                </w:r>
                <w:r w:rsidRPr="001F0F8F">
                  <w:rPr>
                    <w:rFonts w:ascii="Futura Bk BT" w:hAnsi="Futura Bk BT" w:cs="Calibri"/>
                  </w:rPr>
                  <w:t>ş</w:t>
                </w:r>
                <w:r w:rsidRPr="001F0F8F">
                  <w:rPr>
                    <w:rFonts w:ascii="Futura Bk BT" w:hAnsi="Futura Bk BT"/>
                  </w:rPr>
                  <w:t>anan teknolojik geli</w:t>
                </w:r>
                <w:r w:rsidRPr="001F0F8F">
                  <w:rPr>
                    <w:rFonts w:ascii="Futura Bk BT" w:hAnsi="Futura Bk BT" w:cs="Calibri"/>
                  </w:rPr>
                  <w:t>ş</w:t>
                </w:r>
                <w:r w:rsidRPr="001F0F8F">
                  <w:rPr>
                    <w:rFonts w:ascii="Futura Bk BT" w:hAnsi="Futura Bk BT"/>
                  </w:rPr>
                  <w:t>me sonras</w:t>
                </w:r>
                <w:r w:rsidRPr="001F0F8F">
                  <w:rPr>
                    <w:rFonts w:ascii="Futura Bk BT" w:hAnsi="Futura Bk BT" w:cs="Futura Bk BT"/>
                  </w:rPr>
                  <w:t>ı</w:t>
                </w:r>
                <w:r w:rsidRPr="001F0F8F">
                  <w:rPr>
                    <w:rFonts w:ascii="Futura Bk BT" w:hAnsi="Futura Bk BT"/>
                  </w:rPr>
                  <w:t xml:space="preserve">nda, refrakter </w:t>
                </w:r>
                <w:r w:rsidRPr="001F0F8F">
                  <w:rPr>
                    <w:rFonts w:ascii="Futura Bk BT" w:hAnsi="Futura Bk BT" w:cs="Futura Bk BT"/>
                  </w:rPr>
                  <w:t>ü</w:t>
                </w:r>
                <w:r w:rsidRPr="001F0F8F">
                  <w:rPr>
                    <w:rFonts w:ascii="Futura Bk BT" w:hAnsi="Futura Bk BT"/>
                  </w:rPr>
                  <w:t>reticilerini olumlu etkileyen unsurlar olmu</w:t>
                </w:r>
                <w:r w:rsidRPr="001F0F8F">
                  <w:rPr>
                    <w:rFonts w:ascii="Futura Bk BT" w:hAnsi="Futura Bk BT" w:cs="Calibri"/>
                  </w:rPr>
                  <w:t>ş</w:t>
                </w:r>
                <w:r w:rsidRPr="001F0F8F">
                  <w:rPr>
                    <w:rFonts w:ascii="Futura Bk BT" w:hAnsi="Futura Bk BT"/>
                  </w:rPr>
                  <w:t>tur.</w:t>
                </w:r>
              </w:p>
              <w:p w14:paraId="1FD652FC" w14:textId="77777777" w:rsidR="00511C53" w:rsidRPr="001F0F8F" w:rsidRDefault="00511C53" w:rsidP="00511C53">
                <w:pPr>
                  <w:pStyle w:val="Default"/>
                  <w:spacing w:line="288" w:lineRule="auto"/>
                  <w:jc w:val="both"/>
                  <w:rPr>
                    <w:rFonts w:ascii="Futura Bk BT" w:hAnsi="Futura Bk BT"/>
                  </w:rPr>
                </w:pPr>
              </w:p>
              <w:p w14:paraId="7C3A54E0" w14:textId="77777777" w:rsidR="00511C53" w:rsidRPr="001F0F8F" w:rsidRDefault="00511C53" w:rsidP="00511C53">
                <w:pPr>
                  <w:pStyle w:val="Default"/>
                  <w:spacing w:line="288" w:lineRule="auto"/>
                  <w:jc w:val="both"/>
                  <w:rPr>
                    <w:rFonts w:ascii="Futura Bk BT" w:hAnsi="Futura Bk BT"/>
                    <w:color w:val="1F487C"/>
                  </w:rPr>
                </w:pPr>
                <w:r w:rsidRPr="001F0F8F">
                  <w:rPr>
                    <w:rFonts w:ascii="Futura Bk BT" w:hAnsi="Futura Bk BT"/>
                    <w:b/>
                    <w:bCs/>
                    <w:color w:val="1F487C"/>
                  </w:rPr>
                  <w:t xml:space="preserve">Rusya ve Türk Cumhuriyetleri Pazarı </w:t>
                </w:r>
              </w:p>
              <w:p w14:paraId="64D71294" w14:textId="77777777" w:rsidR="00511C53" w:rsidRPr="001F0F8F" w:rsidRDefault="00511C53" w:rsidP="00511C53">
                <w:pPr>
                  <w:pStyle w:val="Default"/>
                  <w:spacing w:line="288" w:lineRule="auto"/>
                  <w:jc w:val="both"/>
                  <w:rPr>
                    <w:rFonts w:ascii="Futura Bk BT" w:hAnsi="Futura Bk BT"/>
                  </w:rPr>
                </w:pPr>
                <w:r w:rsidRPr="001F0F8F">
                  <w:rPr>
                    <w:rFonts w:ascii="Futura Bk BT" w:hAnsi="Futura Bk BT"/>
                  </w:rPr>
                  <w:t>Rusya, büyüyen ekonomisi ile birlikte, artan konut ve ticari yerle</w:t>
                </w:r>
                <w:r w:rsidRPr="001F0F8F">
                  <w:rPr>
                    <w:rFonts w:ascii="Futura Bk BT" w:hAnsi="Futura Bk BT" w:cs="Calibri"/>
                  </w:rPr>
                  <w:t>ş</w:t>
                </w:r>
                <w:r w:rsidRPr="001F0F8F">
                  <w:rPr>
                    <w:rFonts w:ascii="Futura Bk BT" w:hAnsi="Futura Bk BT"/>
                  </w:rPr>
                  <w:t>im ihtiyac</w:t>
                </w:r>
                <w:r w:rsidRPr="001F0F8F">
                  <w:rPr>
                    <w:rFonts w:ascii="Futura Bk BT" w:hAnsi="Futura Bk BT" w:cs="Futura Bk BT"/>
                  </w:rPr>
                  <w:t>ı</w:t>
                </w:r>
                <w:r w:rsidRPr="001F0F8F">
                  <w:rPr>
                    <w:rFonts w:ascii="Futura Bk BT" w:hAnsi="Futura Bk BT"/>
                  </w:rPr>
                  <w:t xml:space="preserve"> nedeniyle, geleneksel serami</w:t>
                </w:r>
                <w:r w:rsidRPr="001F0F8F">
                  <w:rPr>
                    <w:rFonts w:ascii="Futura Bk BT" w:hAnsi="Futura Bk BT" w:cs="Futura Bk BT"/>
                  </w:rPr>
                  <w:t>ğ</w:t>
                </w:r>
                <w:r w:rsidRPr="001F0F8F">
                  <w:rPr>
                    <w:rFonts w:ascii="Futura Bk BT" w:hAnsi="Futura Bk BT"/>
                  </w:rPr>
                  <w:t>e olan talebin en fazla artt</w:t>
                </w:r>
                <w:r w:rsidRPr="001F0F8F">
                  <w:rPr>
                    <w:rFonts w:ascii="Futura Bk BT" w:hAnsi="Futura Bk BT" w:cs="Futura Bk BT"/>
                  </w:rPr>
                  <w:t>ığı</w:t>
                </w:r>
                <w:r w:rsidRPr="001F0F8F">
                  <w:rPr>
                    <w:rFonts w:ascii="Futura Bk BT" w:hAnsi="Futura Bk BT"/>
                  </w:rPr>
                  <w:t xml:space="preserve"> </w:t>
                </w:r>
                <w:r w:rsidRPr="001F0F8F">
                  <w:rPr>
                    <w:rFonts w:ascii="Futura Bk BT" w:hAnsi="Futura Bk BT" w:cs="Futura Bk BT"/>
                  </w:rPr>
                  <w:t>ü</w:t>
                </w:r>
                <w:r w:rsidRPr="001F0F8F">
                  <w:rPr>
                    <w:rFonts w:ascii="Futura Bk BT" w:hAnsi="Futura Bk BT"/>
                  </w:rPr>
                  <w:t>lkelerin ba</w:t>
                </w:r>
                <w:r w:rsidRPr="001F0F8F">
                  <w:rPr>
                    <w:rFonts w:ascii="Futura Bk BT" w:hAnsi="Futura Bk BT" w:cs="Calibri"/>
                  </w:rPr>
                  <w:t>ş</w:t>
                </w:r>
                <w:r w:rsidRPr="001F0F8F">
                  <w:rPr>
                    <w:rFonts w:ascii="Futura Bk BT" w:hAnsi="Futura Bk BT" w:cs="Futura Bk BT"/>
                  </w:rPr>
                  <w:t>ı</w:t>
                </w:r>
                <w:r w:rsidRPr="001F0F8F">
                  <w:rPr>
                    <w:rFonts w:ascii="Futura Bk BT" w:hAnsi="Futura Bk BT"/>
                  </w:rPr>
                  <w:t>nda gelmektedir. Ucuz enerji ve i</w:t>
                </w:r>
                <w:r w:rsidRPr="001F0F8F">
                  <w:rPr>
                    <w:rFonts w:ascii="Futura Bk BT" w:hAnsi="Futura Bk BT" w:cs="Calibri"/>
                  </w:rPr>
                  <w:t>ş</w:t>
                </w:r>
                <w:r w:rsidRPr="001F0F8F">
                  <w:rPr>
                    <w:rFonts w:ascii="Futura Bk BT" w:hAnsi="Futura Bk BT"/>
                  </w:rPr>
                  <w:t>g</w:t>
                </w:r>
                <w:r w:rsidRPr="001F0F8F">
                  <w:rPr>
                    <w:rFonts w:ascii="Futura Bk BT" w:hAnsi="Futura Bk BT" w:cs="Futura Bk BT"/>
                  </w:rPr>
                  <w:t>ü</w:t>
                </w:r>
                <w:r w:rsidRPr="001F0F8F">
                  <w:rPr>
                    <w:rFonts w:ascii="Futura Bk BT" w:hAnsi="Futura Bk BT"/>
                  </w:rPr>
                  <w:t>c</w:t>
                </w:r>
                <w:r w:rsidRPr="001F0F8F">
                  <w:rPr>
                    <w:rFonts w:ascii="Futura Bk BT" w:hAnsi="Futura Bk BT" w:cs="Futura Bk BT"/>
                  </w:rPr>
                  <w:t>ü</w:t>
                </w:r>
                <w:r w:rsidRPr="001F0F8F">
                  <w:rPr>
                    <w:rFonts w:ascii="Futura Bk BT" w:hAnsi="Futura Bk BT"/>
                  </w:rPr>
                  <w:t>, yabanc</w:t>
                </w:r>
                <w:r w:rsidRPr="001F0F8F">
                  <w:rPr>
                    <w:rFonts w:ascii="Futura Bk BT" w:hAnsi="Futura Bk BT" w:cs="Futura Bk BT"/>
                  </w:rPr>
                  <w:t>ı</w:t>
                </w:r>
                <w:r w:rsidRPr="001F0F8F">
                  <w:rPr>
                    <w:rFonts w:ascii="Futura Bk BT" w:hAnsi="Futura Bk BT"/>
                  </w:rPr>
                  <w:t xml:space="preserve"> yat</w:t>
                </w:r>
                <w:r w:rsidRPr="001F0F8F">
                  <w:rPr>
                    <w:rFonts w:ascii="Futura Bk BT" w:hAnsi="Futura Bk BT" w:cs="Futura Bk BT"/>
                  </w:rPr>
                  <w:t>ı</w:t>
                </w:r>
                <w:r w:rsidRPr="001F0F8F">
                  <w:rPr>
                    <w:rFonts w:ascii="Futura Bk BT" w:hAnsi="Futura Bk BT"/>
                  </w:rPr>
                  <w:t>r</w:t>
                </w:r>
                <w:r w:rsidRPr="001F0F8F">
                  <w:rPr>
                    <w:rFonts w:ascii="Futura Bk BT" w:hAnsi="Futura Bk BT" w:cs="Futura Bk BT"/>
                  </w:rPr>
                  <w:t>ı</w:t>
                </w:r>
                <w:r w:rsidRPr="001F0F8F">
                  <w:rPr>
                    <w:rFonts w:ascii="Futura Bk BT" w:hAnsi="Futura Bk BT"/>
                  </w:rPr>
                  <w:t>mc</w:t>
                </w:r>
                <w:r w:rsidRPr="001F0F8F">
                  <w:rPr>
                    <w:rFonts w:ascii="Futura Bk BT" w:hAnsi="Futura Bk BT" w:cs="Futura Bk BT"/>
                  </w:rPr>
                  <w:t>ı</w:t>
                </w:r>
                <w:r w:rsidRPr="001F0F8F">
                  <w:rPr>
                    <w:rFonts w:ascii="Futura Bk BT" w:hAnsi="Futura Bk BT"/>
                  </w:rPr>
                  <w:t>lar</w:t>
                </w:r>
                <w:r w:rsidRPr="001F0F8F">
                  <w:rPr>
                    <w:rFonts w:ascii="Futura Bk BT" w:hAnsi="Futura Bk BT" w:cs="Futura Bk BT"/>
                  </w:rPr>
                  <w:t>ı</w:t>
                </w:r>
                <w:r w:rsidRPr="001F0F8F">
                  <w:rPr>
                    <w:rFonts w:ascii="Futura Bk BT" w:hAnsi="Futura Bk BT"/>
                  </w:rPr>
                  <w:t xml:space="preserve"> da bu </w:t>
                </w:r>
                <w:r w:rsidRPr="001F0F8F">
                  <w:rPr>
                    <w:rFonts w:ascii="Futura Bk BT" w:hAnsi="Futura Bk BT" w:cs="Futura Bk BT"/>
                  </w:rPr>
                  <w:t>ü</w:t>
                </w:r>
                <w:r w:rsidRPr="001F0F8F">
                  <w:rPr>
                    <w:rFonts w:ascii="Futura Bk BT" w:hAnsi="Futura Bk BT"/>
                  </w:rPr>
                  <w:t>lkede yatırım yapmaya yönlendirmi</w:t>
                </w:r>
                <w:r w:rsidRPr="001F0F8F">
                  <w:rPr>
                    <w:rFonts w:ascii="Futura Bk BT" w:hAnsi="Futura Bk BT" w:cs="Calibri"/>
                  </w:rPr>
                  <w:t>ş</w:t>
                </w:r>
                <w:r w:rsidRPr="001F0F8F">
                  <w:rPr>
                    <w:rFonts w:ascii="Futura Bk BT" w:hAnsi="Futura Bk BT"/>
                  </w:rPr>
                  <w:t>tir.</w:t>
                </w:r>
              </w:p>
              <w:p w14:paraId="29F0A5B0" w14:textId="77777777" w:rsidR="00511C53" w:rsidRPr="001F0F8F" w:rsidRDefault="00511C53" w:rsidP="00511C53">
                <w:pPr>
                  <w:pStyle w:val="Default"/>
                  <w:spacing w:line="288" w:lineRule="auto"/>
                  <w:jc w:val="both"/>
                  <w:rPr>
                    <w:rFonts w:ascii="Futura Bk BT" w:hAnsi="Futura Bk BT"/>
                  </w:rPr>
                </w:pPr>
              </w:p>
              <w:p w14:paraId="10111653" w14:textId="77777777" w:rsidR="00511C53" w:rsidRPr="001F0F8F" w:rsidRDefault="00511C53" w:rsidP="00511C53">
                <w:pPr>
                  <w:pStyle w:val="Default"/>
                  <w:spacing w:line="288" w:lineRule="auto"/>
                  <w:jc w:val="both"/>
                  <w:rPr>
                    <w:rFonts w:ascii="Futura Bk BT" w:hAnsi="Futura Bk BT"/>
                  </w:rPr>
                </w:pPr>
                <w:r w:rsidRPr="001F0F8F">
                  <w:rPr>
                    <w:rFonts w:ascii="Futura Bk BT" w:hAnsi="Futura Bk BT"/>
                  </w:rPr>
                  <w:t>Yoğun demir çelik üretimi nedeniyle Rusya ve Ukrayna, en önemli refrakter pazarlarındandır. Söz konusu ülkelerdeki ticaret ortamının iyile</w:t>
                </w:r>
                <w:r w:rsidRPr="001F0F8F">
                  <w:rPr>
                    <w:rFonts w:ascii="Futura Bk BT" w:hAnsi="Futura Bk BT" w:cs="Calibri"/>
                  </w:rPr>
                  <w:t>ş</w:t>
                </w:r>
                <w:r w:rsidRPr="001F0F8F">
                  <w:rPr>
                    <w:rFonts w:ascii="Futura Bk BT" w:hAnsi="Futura Bk BT"/>
                  </w:rPr>
                  <w:t>mesi ve firmalar</w:t>
                </w:r>
                <w:r w:rsidRPr="001F0F8F">
                  <w:rPr>
                    <w:rFonts w:ascii="Futura Bk BT" w:hAnsi="Futura Bk BT" w:cs="Futura Bk BT"/>
                  </w:rPr>
                  <w:t>ı</w:t>
                </w:r>
                <w:r w:rsidRPr="001F0F8F">
                  <w:rPr>
                    <w:rFonts w:ascii="Futura Bk BT" w:hAnsi="Futura Bk BT"/>
                  </w:rPr>
                  <w:t>n kurumsalla</w:t>
                </w:r>
                <w:r w:rsidRPr="001F0F8F">
                  <w:rPr>
                    <w:rFonts w:ascii="Futura Bk BT" w:hAnsi="Futura Bk BT" w:cs="Calibri"/>
                  </w:rPr>
                  <w:t>ş</w:t>
                </w:r>
                <w:r w:rsidRPr="001F0F8F">
                  <w:rPr>
                    <w:rFonts w:ascii="Futura Bk BT" w:hAnsi="Futura Bk BT"/>
                  </w:rPr>
                  <w:t>mas</w:t>
                </w:r>
                <w:r w:rsidRPr="001F0F8F">
                  <w:rPr>
                    <w:rFonts w:ascii="Futura Bk BT" w:hAnsi="Futura Bk BT" w:cs="Futura Bk BT"/>
                  </w:rPr>
                  <w:t>ı</w:t>
                </w:r>
                <w:r w:rsidRPr="001F0F8F">
                  <w:rPr>
                    <w:rFonts w:ascii="Futura Bk BT" w:hAnsi="Futura Bk BT"/>
                  </w:rPr>
                  <w:t xml:space="preserve"> s</w:t>
                </w:r>
                <w:r w:rsidRPr="001F0F8F">
                  <w:rPr>
                    <w:rFonts w:ascii="Futura Bk BT" w:hAnsi="Futura Bk BT" w:cs="Futura Bk BT"/>
                  </w:rPr>
                  <w:t>ü</w:t>
                </w:r>
                <w:r w:rsidRPr="001F0F8F">
                  <w:rPr>
                    <w:rFonts w:ascii="Futura Bk BT" w:hAnsi="Futura Bk BT"/>
                  </w:rPr>
                  <w:t>reci, yerli firmalar</w:t>
                </w:r>
                <w:r w:rsidRPr="001F0F8F">
                  <w:rPr>
                    <w:rFonts w:ascii="Futura Bk BT" w:hAnsi="Futura Bk BT" w:cs="Futura Bk BT"/>
                  </w:rPr>
                  <w:t>ı</w:t>
                </w:r>
                <w:r w:rsidRPr="001F0F8F">
                  <w:rPr>
                    <w:rFonts w:ascii="Futura Bk BT" w:hAnsi="Futura Bk BT"/>
                  </w:rPr>
                  <w:t>n ihracat olana</w:t>
                </w:r>
                <w:r w:rsidRPr="001F0F8F">
                  <w:rPr>
                    <w:rFonts w:ascii="Futura Bk BT" w:hAnsi="Futura Bk BT" w:cs="Futura Bk BT"/>
                  </w:rPr>
                  <w:t>ğı</w:t>
                </w:r>
                <w:r w:rsidRPr="001F0F8F">
                  <w:rPr>
                    <w:rFonts w:ascii="Futura Bk BT" w:hAnsi="Futura Bk BT"/>
                  </w:rPr>
                  <w:t>n</w:t>
                </w:r>
                <w:r w:rsidRPr="001F0F8F">
                  <w:rPr>
                    <w:rFonts w:ascii="Futura Bk BT" w:hAnsi="Futura Bk BT" w:cs="Futura Bk BT"/>
                  </w:rPr>
                  <w:t>ı</w:t>
                </w:r>
                <w:r w:rsidRPr="001F0F8F">
                  <w:rPr>
                    <w:rFonts w:ascii="Futura Bk BT" w:hAnsi="Futura Bk BT"/>
                  </w:rPr>
                  <w:t xml:space="preserve"> art</w:t>
                </w:r>
                <w:r w:rsidRPr="001F0F8F">
                  <w:rPr>
                    <w:rFonts w:ascii="Futura Bk BT" w:hAnsi="Futura Bk BT" w:cs="Futura Bk BT"/>
                  </w:rPr>
                  <w:t>ı</w:t>
                </w:r>
                <w:r w:rsidRPr="001F0F8F">
                  <w:rPr>
                    <w:rFonts w:ascii="Futura Bk BT" w:hAnsi="Futura Bk BT"/>
                  </w:rPr>
                  <w:t>rmaktadır.</w:t>
                </w:r>
              </w:p>
              <w:p w14:paraId="7A922944" w14:textId="77777777" w:rsidR="00511C53" w:rsidRPr="001F0F8F" w:rsidRDefault="00511C53" w:rsidP="00511C53">
                <w:pPr>
                  <w:pStyle w:val="Default"/>
                  <w:spacing w:line="288" w:lineRule="auto"/>
                  <w:jc w:val="both"/>
                  <w:rPr>
                    <w:rFonts w:ascii="Futura Bk BT" w:hAnsi="Futura Bk BT"/>
                  </w:rPr>
                </w:pPr>
              </w:p>
              <w:p w14:paraId="544621F8" w14:textId="77777777" w:rsidR="00511C53" w:rsidRPr="001F0F8F" w:rsidRDefault="00511C53" w:rsidP="00511C53">
                <w:pPr>
                  <w:pStyle w:val="Default"/>
                  <w:spacing w:line="288" w:lineRule="auto"/>
                  <w:jc w:val="both"/>
                  <w:rPr>
                    <w:rFonts w:ascii="Futura Bk BT" w:hAnsi="Futura Bk BT"/>
                    <w:color w:val="1F487C"/>
                  </w:rPr>
                </w:pPr>
                <w:r w:rsidRPr="001F0F8F">
                  <w:rPr>
                    <w:rFonts w:ascii="Futura Bk BT" w:hAnsi="Futura Bk BT"/>
                    <w:b/>
                    <w:bCs/>
                    <w:color w:val="1F487C"/>
                  </w:rPr>
                  <w:t xml:space="preserve">Afrika ve Ortadoğu Pazarı </w:t>
                </w:r>
              </w:p>
              <w:p w14:paraId="21920222" w14:textId="77777777" w:rsidR="00511C53" w:rsidRPr="001F0F8F" w:rsidRDefault="00511C53" w:rsidP="00511C53">
                <w:pPr>
                  <w:pStyle w:val="Default"/>
                  <w:spacing w:line="288" w:lineRule="auto"/>
                  <w:jc w:val="both"/>
                  <w:rPr>
                    <w:rFonts w:ascii="Futura Bk BT" w:hAnsi="Futura Bk BT"/>
                  </w:rPr>
                </w:pPr>
                <w:r w:rsidRPr="001F0F8F">
                  <w:rPr>
                    <w:rFonts w:ascii="Futura Bk BT" w:hAnsi="Futura Bk BT"/>
                  </w:rPr>
                  <w:t>Engeller ve dü</w:t>
                </w:r>
                <w:r w:rsidRPr="001F0F8F">
                  <w:rPr>
                    <w:rFonts w:ascii="Futura Bk BT" w:hAnsi="Futura Bk BT" w:cs="Calibri"/>
                  </w:rPr>
                  <w:t>ş</w:t>
                </w:r>
                <w:r w:rsidRPr="001F0F8F">
                  <w:rPr>
                    <w:rFonts w:ascii="Futura Bk BT" w:hAnsi="Futura Bk BT" w:cs="Futura Bk BT"/>
                  </w:rPr>
                  <w:t>ü</w:t>
                </w:r>
                <w:r w:rsidRPr="001F0F8F">
                  <w:rPr>
                    <w:rFonts w:ascii="Futura Bk BT" w:hAnsi="Futura Bk BT"/>
                  </w:rPr>
                  <w:t>k fiyata ra</w:t>
                </w:r>
                <w:r w:rsidRPr="001F0F8F">
                  <w:rPr>
                    <w:rFonts w:ascii="Futura Bk BT" w:hAnsi="Futura Bk BT" w:cs="Futura Bk BT"/>
                  </w:rPr>
                  <w:t>ğ</w:t>
                </w:r>
                <w:r w:rsidRPr="001F0F8F">
                  <w:rPr>
                    <w:rFonts w:ascii="Futura Bk BT" w:hAnsi="Futura Bk BT"/>
                  </w:rPr>
                  <w:t>men, ki</w:t>
                </w:r>
                <w:r w:rsidRPr="001F0F8F">
                  <w:rPr>
                    <w:rFonts w:ascii="Futura Bk BT" w:hAnsi="Futura Bk BT" w:cs="Calibri"/>
                  </w:rPr>
                  <w:t>ş</w:t>
                </w:r>
                <w:r w:rsidRPr="001F0F8F">
                  <w:rPr>
                    <w:rFonts w:ascii="Futura Bk BT" w:hAnsi="Futura Bk BT"/>
                  </w:rPr>
                  <w:t>i ba</w:t>
                </w:r>
                <w:r w:rsidRPr="001F0F8F">
                  <w:rPr>
                    <w:rFonts w:ascii="Futura Bk BT" w:hAnsi="Futura Bk BT" w:cs="Calibri"/>
                  </w:rPr>
                  <w:t>ş</w:t>
                </w:r>
                <w:r w:rsidRPr="001F0F8F">
                  <w:rPr>
                    <w:rFonts w:ascii="Futura Bk BT" w:hAnsi="Futura Bk BT" w:cs="Futura Bk BT"/>
                  </w:rPr>
                  <w:t>ı</w:t>
                </w:r>
                <w:r w:rsidRPr="001F0F8F">
                  <w:rPr>
                    <w:rFonts w:ascii="Futura Bk BT" w:hAnsi="Futura Bk BT"/>
                  </w:rPr>
                  <w:t>na 0,5 m2 seviyesindeki yıllık karo kullanımı, geli</w:t>
                </w:r>
                <w:r w:rsidRPr="001F0F8F">
                  <w:rPr>
                    <w:rFonts w:ascii="Futura Bk BT" w:hAnsi="Futura Bk BT" w:cs="Calibri"/>
                  </w:rPr>
                  <w:t>ş</w:t>
                </w:r>
                <w:r w:rsidRPr="001F0F8F">
                  <w:rPr>
                    <w:rFonts w:ascii="Futura Bk BT" w:hAnsi="Futura Bk BT"/>
                  </w:rPr>
                  <w:t>me i</w:t>
                </w:r>
                <w:r w:rsidRPr="001F0F8F">
                  <w:rPr>
                    <w:rFonts w:ascii="Futura Bk BT" w:hAnsi="Futura Bk BT" w:cs="Futura Bk BT"/>
                  </w:rPr>
                  <w:t>ç</w:t>
                </w:r>
                <w:r w:rsidRPr="001F0F8F">
                  <w:rPr>
                    <w:rFonts w:ascii="Futura Bk BT" w:hAnsi="Futura Bk BT"/>
                  </w:rPr>
                  <w:t>in b</w:t>
                </w:r>
                <w:r w:rsidRPr="001F0F8F">
                  <w:rPr>
                    <w:rFonts w:ascii="Futura Bk BT" w:hAnsi="Futura Bk BT" w:cs="Futura Bk BT"/>
                  </w:rPr>
                  <w:t>ü</w:t>
                </w:r>
                <w:r w:rsidRPr="001F0F8F">
                  <w:rPr>
                    <w:rFonts w:ascii="Futura Bk BT" w:hAnsi="Futura Bk BT"/>
                  </w:rPr>
                  <w:t>y</w:t>
                </w:r>
                <w:r w:rsidRPr="001F0F8F">
                  <w:rPr>
                    <w:rFonts w:ascii="Futura Bk BT" w:hAnsi="Futura Bk BT" w:cs="Futura Bk BT"/>
                  </w:rPr>
                  <w:t>ü</w:t>
                </w:r>
                <w:r w:rsidRPr="001F0F8F">
                  <w:rPr>
                    <w:rFonts w:ascii="Futura Bk BT" w:hAnsi="Futura Bk BT"/>
                  </w:rPr>
                  <w:t>k bir potansiyelin varl</w:t>
                </w:r>
                <w:r w:rsidRPr="001F0F8F">
                  <w:rPr>
                    <w:rFonts w:ascii="Futura Bk BT" w:hAnsi="Futura Bk BT" w:cs="Futura Bk BT"/>
                  </w:rPr>
                  <w:t>ığı</w:t>
                </w:r>
                <w:r w:rsidRPr="001F0F8F">
                  <w:rPr>
                    <w:rFonts w:ascii="Futura Bk BT" w:hAnsi="Futura Bk BT"/>
                  </w:rPr>
                  <w:t>n</w:t>
                </w:r>
                <w:r w:rsidRPr="001F0F8F">
                  <w:rPr>
                    <w:rFonts w:ascii="Futura Bk BT" w:hAnsi="Futura Bk BT" w:cs="Futura Bk BT"/>
                  </w:rPr>
                  <w:t>ı</w:t>
                </w:r>
                <w:r w:rsidRPr="001F0F8F">
                  <w:rPr>
                    <w:rFonts w:ascii="Futura Bk BT" w:hAnsi="Futura Bk BT"/>
                  </w:rPr>
                  <w:t xml:space="preserve"> g</w:t>
                </w:r>
                <w:r w:rsidRPr="001F0F8F">
                  <w:rPr>
                    <w:rFonts w:ascii="Futura Bk BT" w:hAnsi="Futura Bk BT" w:cs="Futura Bk BT"/>
                  </w:rPr>
                  <w:t>ö</w:t>
                </w:r>
                <w:r w:rsidRPr="001F0F8F">
                  <w:rPr>
                    <w:rFonts w:ascii="Futura Bk BT" w:hAnsi="Futura Bk BT"/>
                  </w:rPr>
                  <w:t>stermektedir. Artan petrol fiyatlar</w:t>
                </w:r>
                <w:r w:rsidRPr="001F0F8F">
                  <w:rPr>
                    <w:rFonts w:ascii="Futura Bk BT" w:hAnsi="Futura Bk BT" w:cs="Futura Bk BT"/>
                  </w:rPr>
                  <w:t>ı</w:t>
                </w:r>
                <w:r w:rsidRPr="001F0F8F">
                  <w:rPr>
                    <w:rFonts w:ascii="Futura Bk BT" w:hAnsi="Futura Bk BT"/>
                  </w:rPr>
                  <w:t>n</w:t>
                </w:r>
                <w:r w:rsidRPr="001F0F8F">
                  <w:rPr>
                    <w:rFonts w:ascii="Futura Bk BT" w:hAnsi="Futura Bk BT" w:cs="Futura Bk BT"/>
                  </w:rPr>
                  <w:t>ı</w:t>
                </w:r>
                <w:r w:rsidRPr="001F0F8F">
                  <w:rPr>
                    <w:rFonts w:ascii="Futura Bk BT" w:hAnsi="Futura Bk BT"/>
                  </w:rPr>
                  <w:t>n etkisi ile Ortado</w:t>
                </w:r>
                <w:r w:rsidRPr="001F0F8F">
                  <w:rPr>
                    <w:rFonts w:ascii="Futura Bk BT" w:hAnsi="Futura Bk BT" w:cs="Futura Bk BT"/>
                  </w:rPr>
                  <w:t>ğ</w:t>
                </w:r>
                <w:r w:rsidRPr="001F0F8F">
                  <w:rPr>
                    <w:rFonts w:ascii="Futura Bk BT" w:hAnsi="Futura Bk BT"/>
                  </w:rPr>
                  <w:t xml:space="preserve">u </w:t>
                </w:r>
                <w:r w:rsidRPr="001F0F8F">
                  <w:rPr>
                    <w:rFonts w:ascii="Futura Bk BT" w:hAnsi="Futura Bk BT" w:cs="Futura Bk BT"/>
                  </w:rPr>
                  <w:t>ü</w:t>
                </w:r>
                <w:r w:rsidRPr="001F0F8F">
                  <w:rPr>
                    <w:rFonts w:ascii="Futura Bk BT" w:hAnsi="Futura Bk BT"/>
                  </w:rPr>
                  <w:t>lkeleri, b</w:t>
                </w:r>
                <w:r w:rsidRPr="001F0F8F">
                  <w:rPr>
                    <w:rFonts w:ascii="Futura Bk BT" w:hAnsi="Futura Bk BT" w:cs="Futura Bk BT"/>
                  </w:rPr>
                  <w:t>ü</w:t>
                </w:r>
                <w:r w:rsidRPr="001F0F8F">
                  <w:rPr>
                    <w:rFonts w:ascii="Futura Bk BT" w:hAnsi="Futura Bk BT"/>
                  </w:rPr>
                  <w:t>y</w:t>
                </w:r>
                <w:r w:rsidRPr="001F0F8F">
                  <w:rPr>
                    <w:rFonts w:ascii="Futura Bk BT" w:hAnsi="Futura Bk BT" w:cs="Futura Bk BT"/>
                  </w:rPr>
                  <w:t>ü</w:t>
                </w:r>
                <w:r w:rsidRPr="001F0F8F">
                  <w:rPr>
                    <w:rFonts w:ascii="Futura Bk BT" w:hAnsi="Futura Bk BT"/>
                  </w:rPr>
                  <w:t>k altyapı yatırımları ile in</w:t>
                </w:r>
                <w:r w:rsidRPr="001F0F8F">
                  <w:rPr>
                    <w:rFonts w:ascii="Futura Bk BT" w:hAnsi="Futura Bk BT" w:cs="Calibri"/>
                  </w:rPr>
                  <w:t>ş</w:t>
                </w:r>
                <w:r w:rsidRPr="001F0F8F">
                  <w:rPr>
                    <w:rFonts w:ascii="Futura Bk BT" w:hAnsi="Futura Bk BT"/>
                  </w:rPr>
                  <w:t>aat sekt</w:t>
                </w:r>
                <w:r w:rsidRPr="001F0F8F">
                  <w:rPr>
                    <w:rFonts w:ascii="Futura Bk BT" w:hAnsi="Futura Bk BT" w:cs="Futura Bk BT"/>
                  </w:rPr>
                  <w:t>ö</w:t>
                </w:r>
                <w:r w:rsidRPr="001F0F8F">
                  <w:rPr>
                    <w:rFonts w:ascii="Futura Bk BT" w:hAnsi="Futura Bk BT"/>
                  </w:rPr>
                  <w:t>rlerini b</w:t>
                </w:r>
                <w:r w:rsidRPr="001F0F8F">
                  <w:rPr>
                    <w:rFonts w:ascii="Futura Bk BT" w:hAnsi="Futura Bk BT" w:cs="Futura Bk BT"/>
                  </w:rPr>
                  <w:t>ü</w:t>
                </w:r>
                <w:r w:rsidRPr="001F0F8F">
                  <w:rPr>
                    <w:rFonts w:ascii="Futura Bk BT" w:hAnsi="Futura Bk BT"/>
                  </w:rPr>
                  <w:t>y</w:t>
                </w:r>
                <w:r w:rsidRPr="001F0F8F">
                  <w:rPr>
                    <w:rFonts w:ascii="Futura Bk BT" w:hAnsi="Futura Bk BT" w:cs="Futura Bk BT"/>
                  </w:rPr>
                  <w:t>ü</w:t>
                </w:r>
                <w:r w:rsidRPr="001F0F8F">
                  <w:rPr>
                    <w:rFonts w:ascii="Futura Bk BT" w:hAnsi="Futura Bk BT"/>
                  </w:rPr>
                  <w:t>tmektedir. Kuzey Afrika, geli</w:t>
                </w:r>
                <w:r w:rsidRPr="001F0F8F">
                  <w:rPr>
                    <w:rFonts w:ascii="Futura Bk BT" w:hAnsi="Futura Bk BT" w:cs="Calibri"/>
                  </w:rPr>
                  <w:t>ş</w:t>
                </w:r>
                <w:r w:rsidRPr="001F0F8F">
                  <w:rPr>
                    <w:rFonts w:ascii="Futura Bk BT" w:hAnsi="Futura Bk BT"/>
                  </w:rPr>
                  <w:t>mi</w:t>
                </w:r>
                <w:r w:rsidRPr="001F0F8F">
                  <w:rPr>
                    <w:rFonts w:ascii="Futura Bk BT" w:hAnsi="Futura Bk BT" w:cs="Calibri"/>
                  </w:rPr>
                  <w:t>ş</w:t>
                </w:r>
                <w:r w:rsidRPr="001F0F8F">
                  <w:rPr>
                    <w:rFonts w:ascii="Futura Bk BT" w:hAnsi="Futura Bk BT"/>
                  </w:rPr>
                  <w:t xml:space="preserve"> Avrupa pazar</w:t>
                </w:r>
                <w:r w:rsidRPr="001F0F8F">
                  <w:rPr>
                    <w:rFonts w:ascii="Futura Bk BT" w:hAnsi="Futura Bk BT" w:cs="Futura Bk BT"/>
                  </w:rPr>
                  <w:t>ı</w:t>
                </w:r>
                <w:r w:rsidRPr="001F0F8F">
                  <w:rPr>
                    <w:rFonts w:ascii="Futura Bk BT" w:hAnsi="Futura Bk BT"/>
                  </w:rPr>
                  <w:t>na stratejik yak</w:t>
                </w:r>
                <w:r w:rsidRPr="001F0F8F">
                  <w:rPr>
                    <w:rFonts w:ascii="Futura Bk BT" w:hAnsi="Futura Bk BT" w:cs="Futura Bk BT"/>
                  </w:rPr>
                  <w:t>ı</w:t>
                </w:r>
                <w:r w:rsidRPr="001F0F8F">
                  <w:rPr>
                    <w:rFonts w:ascii="Futura Bk BT" w:hAnsi="Futura Bk BT"/>
                  </w:rPr>
                  <w:t>nl</w:t>
                </w:r>
                <w:r w:rsidRPr="001F0F8F">
                  <w:rPr>
                    <w:rFonts w:ascii="Futura Bk BT" w:hAnsi="Futura Bk BT" w:cs="Futura Bk BT"/>
                  </w:rPr>
                  <w:t>ığı</w:t>
                </w:r>
                <w:r w:rsidRPr="001F0F8F">
                  <w:rPr>
                    <w:rFonts w:ascii="Futura Bk BT" w:hAnsi="Futura Bk BT"/>
                  </w:rPr>
                  <w:t xml:space="preserve"> nedeniyle </w:t>
                </w:r>
                <w:r w:rsidRPr="001F0F8F">
                  <w:rPr>
                    <w:rFonts w:ascii="Futura Bk BT" w:hAnsi="Futura Bk BT" w:cs="Futura Bk BT"/>
                  </w:rPr>
                  <w:t>ö</w:t>
                </w:r>
                <w:r w:rsidRPr="001F0F8F">
                  <w:rPr>
                    <w:rFonts w:ascii="Futura Bk BT" w:hAnsi="Futura Bk BT"/>
                  </w:rPr>
                  <w:t>nemlidir. Her iki pazarda da, seramik kullan</w:t>
                </w:r>
                <w:r w:rsidRPr="001F0F8F">
                  <w:rPr>
                    <w:rFonts w:ascii="Futura Bk BT" w:hAnsi="Futura Bk BT" w:cs="Futura Bk BT"/>
                  </w:rPr>
                  <w:t>ı</w:t>
                </w:r>
                <w:r w:rsidRPr="001F0F8F">
                  <w:rPr>
                    <w:rFonts w:ascii="Futura Bk BT" w:hAnsi="Futura Bk BT"/>
                  </w:rPr>
                  <w:t>m</w:t>
                </w:r>
                <w:r w:rsidRPr="001F0F8F">
                  <w:rPr>
                    <w:rFonts w:ascii="Futura Bk BT" w:hAnsi="Futura Bk BT" w:cs="Futura Bk BT"/>
                  </w:rPr>
                  <w:t>ı</w:t>
                </w:r>
                <w:r w:rsidRPr="001F0F8F">
                  <w:rPr>
                    <w:rFonts w:ascii="Futura Bk BT" w:hAnsi="Futura Bk BT"/>
                  </w:rPr>
                  <w:t xml:space="preserve"> h</w:t>
                </w:r>
                <w:r w:rsidRPr="001F0F8F">
                  <w:rPr>
                    <w:rFonts w:ascii="Futura Bk BT" w:hAnsi="Futura Bk BT" w:cs="Futura Bk BT"/>
                  </w:rPr>
                  <w:t>ı</w:t>
                </w:r>
                <w:r w:rsidRPr="001F0F8F">
                  <w:rPr>
                    <w:rFonts w:ascii="Futura Bk BT" w:hAnsi="Futura Bk BT"/>
                  </w:rPr>
                  <w:t>zla artmaktad</w:t>
                </w:r>
                <w:r w:rsidRPr="001F0F8F">
                  <w:rPr>
                    <w:rFonts w:ascii="Futura Bk BT" w:hAnsi="Futura Bk BT" w:cs="Futura Bk BT"/>
                  </w:rPr>
                  <w:t>ı</w:t>
                </w:r>
                <w:r w:rsidRPr="001F0F8F">
                  <w:rPr>
                    <w:rFonts w:ascii="Futura Bk BT" w:hAnsi="Futura Bk BT"/>
                  </w:rPr>
                  <w:t>r.</w:t>
                </w:r>
              </w:p>
              <w:p w14:paraId="7968A06C" w14:textId="77777777" w:rsidR="00511C53" w:rsidRPr="001F0F8F" w:rsidRDefault="00511C53" w:rsidP="00511C53">
                <w:pPr>
                  <w:pStyle w:val="Default"/>
                  <w:spacing w:line="288" w:lineRule="auto"/>
                  <w:jc w:val="both"/>
                  <w:rPr>
                    <w:rFonts w:ascii="Futura Bk BT" w:hAnsi="Futura Bk BT"/>
                  </w:rPr>
                </w:pPr>
              </w:p>
              <w:p w14:paraId="3DDF59C7" w14:textId="77777777" w:rsidR="00511C53" w:rsidRPr="001F0F8F" w:rsidRDefault="00511C53" w:rsidP="00511C53">
                <w:pPr>
                  <w:pStyle w:val="Default"/>
                  <w:spacing w:line="288" w:lineRule="auto"/>
                  <w:jc w:val="both"/>
                  <w:rPr>
                    <w:rFonts w:ascii="Futura Bk BT" w:hAnsi="Futura Bk BT"/>
                  </w:rPr>
                </w:pPr>
                <w:r w:rsidRPr="001F0F8F">
                  <w:rPr>
                    <w:rFonts w:ascii="Futura Bk BT" w:hAnsi="Futura Bk BT"/>
                  </w:rPr>
                  <w:t>Ki</w:t>
                </w:r>
                <w:r w:rsidRPr="001F0F8F">
                  <w:rPr>
                    <w:rFonts w:ascii="Futura Bk BT" w:hAnsi="Futura Bk BT" w:cs="Calibri"/>
                  </w:rPr>
                  <w:t>ş</w:t>
                </w:r>
                <w:r w:rsidRPr="001F0F8F">
                  <w:rPr>
                    <w:rFonts w:ascii="Futura Bk BT" w:hAnsi="Futura Bk BT"/>
                  </w:rPr>
                  <w:t>i ba</w:t>
                </w:r>
                <w:r w:rsidRPr="001F0F8F">
                  <w:rPr>
                    <w:rFonts w:ascii="Futura Bk BT" w:hAnsi="Futura Bk BT" w:cs="Calibri"/>
                  </w:rPr>
                  <w:t>ş</w:t>
                </w:r>
                <w:r w:rsidRPr="001F0F8F">
                  <w:rPr>
                    <w:rFonts w:ascii="Futura Bk BT" w:hAnsi="Futura Bk BT" w:cs="Futura Bk BT"/>
                  </w:rPr>
                  <w:t>ı</w:t>
                </w:r>
                <w:r w:rsidRPr="001F0F8F">
                  <w:rPr>
                    <w:rFonts w:ascii="Futura Bk BT" w:hAnsi="Futura Bk BT"/>
                  </w:rPr>
                  <w:t>na gelirin artmas</w:t>
                </w:r>
                <w:r w:rsidRPr="001F0F8F">
                  <w:rPr>
                    <w:rFonts w:ascii="Futura Bk BT" w:hAnsi="Futura Bk BT" w:cs="Futura Bk BT"/>
                  </w:rPr>
                  <w:t>ı</w:t>
                </w:r>
                <w:r w:rsidRPr="001F0F8F">
                  <w:rPr>
                    <w:rFonts w:ascii="Futura Bk BT" w:hAnsi="Futura Bk BT"/>
                  </w:rPr>
                  <w:t xml:space="preserve"> ve b</w:t>
                </w:r>
                <w:r w:rsidRPr="001F0F8F">
                  <w:rPr>
                    <w:rFonts w:ascii="Futura Bk BT" w:hAnsi="Futura Bk BT" w:cs="Futura Bk BT"/>
                  </w:rPr>
                  <w:t>ü</w:t>
                </w:r>
                <w:r w:rsidRPr="001F0F8F">
                  <w:rPr>
                    <w:rFonts w:ascii="Futura Bk BT" w:hAnsi="Futura Bk BT"/>
                  </w:rPr>
                  <w:t>y</w:t>
                </w:r>
                <w:r w:rsidRPr="001F0F8F">
                  <w:rPr>
                    <w:rFonts w:ascii="Futura Bk BT" w:hAnsi="Futura Bk BT" w:cs="Futura Bk BT"/>
                  </w:rPr>
                  <w:t>ü</w:t>
                </w:r>
                <w:r w:rsidRPr="001F0F8F">
                  <w:rPr>
                    <w:rFonts w:ascii="Futura Bk BT" w:hAnsi="Futura Bk BT"/>
                  </w:rPr>
                  <w:t>yen gastronomi kanal</w:t>
                </w:r>
                <w:r w:rsidRPr="001F0F8F">
                  <w:rPr>
                    <w:rFonts w:ascii="Futura Bk BT" w:hAnsi="Futura Bk BT" w:cs="Futura Bk BT"/>
                  </w:rPr>
                  <w:t>ı</w:t>
                </w:r>
                <w:r w:rsidRPr="001F0F8F">
                  <w:rPr>
                    <w:rFonts w:ascii="Futura Bk BT" w:hAnsi="Futura Bk BT"/>
                  </w:rPr>
                  <w:t xml:space="preserve"> nedeniyle Ortadoğu pazarı, seramik sofra ve süs e</w:t>
                </w:r>
                <w:r w:rsidRPr="001F0F8F">
                  <w:rPr>
                    <w:rFonts w:ascii="Futura Bk BT" w:hAnsi="Futura Bk BT" w:cs="Calibri"/>
                  </w:rPr>
                  <w:t>ş</w:t>
                </w:r>
                <w:r w:rsidRPr="001F0F8F">
                  <w:rPr>
                    <w:rFonts w:ascii="Futura Bk BT" w:hAnsi="Futura Bk BT"/>
                  </w:rPr>
                  <w:t>yalar</w:t>
                </w:r>
                <w:r w:rsidRPr="001F0F8F">
                  <w:rPr>
                    <w:rFonts w:ascii="Futura Bk BT" w:hAnsi="Futura Bk BT" w:cs="Futura Bk BT"/>
                  </w:rPr>
                  <w:t>ı</w:t>
                </w:r>
                <w:r w:rsidRPr="001F0F8F">
                  <w:rPr>
                    <w:rFonts w:ascii="Futura Bk BT" w:hAnsi="Futura Bk BT"/>
                  </w:rPr>
                  <w:t xml:space="preserve"> i</w:t>
                </w:r>
                <w:r w:rsidRPr="001F0F8F">
                  <w:rPr>
                    <w:rFonts w:ascii="Futura Bk BT" w:hAnsi="Futura Bk BT" w:cs="Futura Bk BT"/>
                  </w:rPr>
                  <w:t>ç</w:t>
                </w:r>
                <w:r w:rsidRPr="001F0F8F">
                  <w:rPr>
                    <w:rFonts w:ascii="Futura Bk BT" w:hAnsi="Futura Bk BT"/>
                  </w:rPr>
                  <w:t>in, son d</w:t>
                </w:r>
                <w:r w:rsidRPr="001F0F8F">
                  <w:rPr>
                    <w:rFonts w:ascii="Futura Bk BT" w:hAnsi="Futura Bk BT" w:cs="Futura Bk BT"/>
                  </w:rPr>
                  <w:t>ö</w:t>
                </w:r>
                <w:r w:rsidRPr="001F0F8F">
                  <w:rPr>
                    <w:rFonts w:ascii="Futura Bk BT" w:hAnsi="Futura Bk BT"/>
                  </w:rPr>
                  <w:t>nemlerde en h</w:t>
                </w:r>
                <w:r w:rsidRPr="001F0F8F">
                  <w:rPr>
                    <w:rFonts w:ascii="Futura Bk BT" w:hAnsi="Futura Bk BT" w:cs="Futura Bk BT"/>
                  </w:rPr>
                  <w:t>ı</w:t>
                </w:r>
                <w:r w:rsidRPr="001F0F8F">
                  <w:rPr>
                    <w:rFonts w:ascii="Futura Bk BT" w:hAnsi="Futura Bk BT"/>
                  </w:rPr>
                  <w:t>zl</w:t>
                </w:r>
                <w:r w:rsidRPr="001F0F8F">
                  <w:rPr>
                    <w:rFonts w:ascii="Futura Bk BT" w:hAnsi="Futura Bk BT" w:cs="Futura Bk BT"/>
                  </w:rPr>
                  <w:t>ı</w:t>
                </w:r>
                <w:r w:rsidRPr="001F0F8F">
                  <w:rPr>
                    <w:rFonts w:ascii="Futura Bk BT" w:hAnsi="Futura Bk BT"/>
                  </w:rPr>
                  <w:t xml:space="preserve"> b</w:t>
                </w:r>
                <w:r w:rsidRPr="001F0F8F">
                  <w:rPr>
                    <w:rFonts w:ascii="Futura Bk BT" w:hAnsi="Futura Bk BT" w:cs="Futura Bk BT"/>
                  </w:rPr>
                  <w:t>ü</w:t>
                </w:r>
                <w:r w:rsidRPr="001F0F8F">
                  <w:rPr>
                    <w:rFonts w:ascii="Futura Bk BT" w:hAnsi="Futura Bk BT"/>
                  </w:rPr>
                  <w:t>y</w:t>
                </w:r>
                <w:r w:rsidRPr="001F0F8F">
                  <w:rPr>
                    <w:rFonts w:ascii="Futura Bk BT" w:hAnsi="Futura Bk BT" w:cs="Futura Bk BT"/>
                  </w:rPr>
                  <w:t>ü</w:t>
                </w:r>
                <w:r w:rsidRPr="001F0F8F">
                  <w:rPr>
                    <w:rFonts w:ascii="Futura Bk BT" w:hAnsi="Futura Bk BT"/>
                  </w:rPr>
                  <w:t>yen pazarlar aras</w:t>
                </w:r>
                <w:r w:rsidRPr="001F0F8F">
                  <w:rPr>
                    <w:rFonts w:ascii="Futura Bk BT" w:hAnsi="Futura Bk BT" w:cs="Futura Bk BT"/>
                  </w:rPr>
                  <w:t>ı</w:t>
                </w:r>
                <w:r w:rsidRPr="001F0F8F">
                  <w:rPr>
                    <w:rFonts w:ascii="Futura Bk BT" w:hAnsi="Futura Bk BT"/>
                  </w:rPr>
                  <w:t>nda yer almaktad</w:t>
                </w:r>
                <w:r w:rsidRPr="001F0F8F">
                  <w:rPr>
                    <w:rFonts w:ascii="Futura Bk BT" w:hAnsi="Futura Bk BT" w:cs="Futura Bk BT"/>
                  </w:rPr>
                  <w:t>ı</w:t>
                </w:r>
                <w:r w:rsidRPr="001F0F8F">
                  <w:rPr>
                    <w:rFonts w:ascii="Futura Bk BT" w:hAnsi="Futura Bk BT"/>
                  </w:rPr>
                  <w:t>r.</w:t>
                </w:r>
              </w:p>
              <w:p w14:paraId="3C83FB96" w14:textId="77777777" w:rsidR="00511C53" w:rsidRPr="001F0F8F" w:rsidRDefault="00511C53" w:rsidP="00511C53">
                <w:pPr>
                  <w:pStyle w:val="Default"/>
                  <w:spacing w:line="288" w:lineRule="auto"/>
                  <w:jc w:val="both"/>
                  <w:rPr>
                    <w:rFonts w:ascii="Futura Bk BT" w:hAnsi="Futura Bk BT"/>
                  </w:rPr>
                </w:pPr>
              </w:p>
              <w:p w14:paraId="2E579098" w14:textId="77777777" w:rsidR="00511C53" w:rsidRPr="001F0F8F" w:rsidRDefault="00511C53" w:rsidP="00511C53">
                <w:pPr>
                  <w:pStyle w:val="Default"/>
                  <w:spacing w:line="288" w:lineRule="auto"/>
                  <w:jc w:val="both"/>
                  <w:rPr>
                    <w:rFonts w:ascii="Futura Bk BT" w:hAnsi="Futura Bk BT"/>
                    <w:color w:val="1F487C"/>
                  </w:rPr>
                </w:pPr>
                <w:r w:rsidRPr="001F0F8F">
                  <w:rPr>
                    <w:rFonts w:ascii="Futura Bk BT" w:hAnsi="Futura Bk BT"/>
                    <w:b/>
                    <w:bCs/>
                    <w:color w:val="1F487C"/>
                  </w:rPr>
                  <w:t xml:space="preserve">Avrupa Pazarı </w:t>
                </w:r>
              </w:p>
              <w:p w14:paraId="7052EEA8" w14:textId="77777777" w:rsidR="00511C53" w:rsidRPr="001F0F8F" w:rsidRDefault="00511C53" w:rsidP="00511C53">
                <w:pPr>
                  <w:pStyle w:val="Default"/>
                  <w:spacing w:line="288" w:lineRule="auto"/>
                  <w:jc w:val="both"/>
                  <w:rPr>
                    <w:rFonts w:ascii="Futura Bk BT" w:hAnsi="Futura Bk BT"/>
                  </w:rPr>
                </w:pPr>
                <w:r w:rsidRPr="001F0F8F">
                  <w:rPr>
                    <w:rFonts w:ascii="Futura Bk BT" w:hAnsi="Futura Bk BT"/>
                  </w:rPr>
                  <w:t>Orta ve Batı Avrupa pazarı, büyüme sınırlı olmasına rağmen; gerek ortalama tüketim miktarları, gerekse fiyat seviyesi ile tüm üretici ülkeler için öncelikli ihracat pazarı olmayı sürdürmektedir. Sektörde moda olan ürünler, öncelikle Batı Avrupa pazarında tüketilmektedir.</w:t>
                </w:r>
              </w:p>
              <w:p w14:paraId="389AA243" w14:textId="77777777" w:rsidR="00511C53" w:rsidRPr="001F0F8F" w:rsidRDefault="00511C53" w:rsidP="00511C53">
                <w:pPr>
                  <w:pStyle w:val="Default"/>
                  <w:spacing w:line="288" w:lineRule="auto"/>
                  <w:jc w:val="both"/>
                  <w:rPr>
                    <w:rFonts w:ascii="Futura Bk BT" w:hAnsi="Futura Bk BT"/>
                    <w:color w:val="auto"/>
                  </w:rPr>
                </w:pPr>
              </w:p>
              <w:p w14:paraId="1F4FA84D" w14:textId="77777777" w:rsidR="00511C53" w:rsidRPr="001F0F8F" w:rsidRDefault="00511C53" w:rsidP="00511C53">
                <w:pPr>
                  <w:pStyle w:val="Default"/>
                  <w:pageBreakBefore/>
                  <w:spacing w:line="288" w:lineRule="auto"/>
                  <w:jc w:val="both"/>
                  <w:rPr>
                    <w:rFonts w:ascii="Futura Bk BT" w:hAnsi="Futura Bk BT"/>
                    <w:color w:val="auto"/>
                  </w:rPr>
                </w:pPr>
                <w:r w:rsidRPr="001F0F8F">
                  <w:rPr>
                    <w:rFonts w:ascii="Futura Bk BT" w:hAnsi="Futura Bk BT"/>
                    <w:color w:val="auto"/>
                  </w:rPr>
                  <w:t>Avrupa Birliği ülkeleri, Türkiye’nin en fazla ihracat (Seramik Karo ~%50, SSG~70) yaptığı ülkelerdir.</w:t>
                </w:r>
              </w:p>
              <w:p w14:paraId="4DF86225" w14:textId="77777777" w:rsidR="00511C53" w:rsidRPr="001F0F8F" w:rsidRDefault="00511C53" w:rsidP="00511C53">
                <w:pPr>
                  <w:pStyle w:val="Default"/>
                  <w:pageBreakBefore/>
                  <w:spacing w:line="288" w:lineRule="auto"/>
                  <w:jc w:val="both"/>
                  <w:rPr>
                    <w:rFonts w:ascii="Futura Bk BT" w:hAnsi="Futura Bk BT"/>
                    <w:color w:val="auto"/>
                  </w:rPr>
                </w:pPr>
              </w:p>
              <w:p w14:paraId="4CDA0CEB" w14:textId="77777777" w:rsidR="00511C53" w:rsidRPr="001F0F8F" w:rsidRDefault="00511C53" w:rsidP="00511C53">
                <w:pPr>
                  <w:pStyle w:val="Default"/>
                  <w:spacing w:line="288" w:lineRule="auto"/>
                  <w:jc w:val="both"/>
                  <w:rPr>
                    <w:rFonts w:ascii="Futura Bk BT" w:hAnsi="Futura Bk BT"/>
                    <w:color w:val="auto"/>
                  </w:rPr>
                </w:pPr>
                <w:r w:rsidRPr="001F0F8F">
                  <w:rPr>
                    <w:rFonts w:ascii="Futura Bk BT" w:hAnsi="Futura Bk BT"/>
                    <w:color w:val="auto"/>
                  </w:rPr>
                  <w:t>Avrupa pazarı, yakla</w:t>
                </w:r>
                <w:r w:rsidRPr="001F0F8F">
                  <w:rPr>
                    <w:rFonts w:ascii="Futura Bk BT" w:hAnsi="Futura Bk BT" w:cs="Calibri"/>
                    <w:color w:val="auto"/>
                  </w:rPr>
                  <w:t>ş</w:t>
                </w:r>
                <w:r w:rsidRPr="001F0F8F">
                  <w:rPr>
                    <w:rFonts w:ascii="Futura Bk BT" w:hAnsi="Futura Bk BT" w:cs="Futura Bk BT"/>
                    <w:color w:val="auto"/>
                  </w:rPr>
                  <w:t>ı</w:t>
                </w:r>
                <w:r w:rsidRPr="001F0F8F">
                  <w:rPr>
                    <w:rFonts w:ascii="Futura Bk BT" w:hAnsi="Futura Bk BT"/>
                    <w:color w:val="auto"/>
                  </w:rPr>
                  <w:t>k % 15 Pazar pay</w:t>
                </w:r>
                <w:r w:rsidRPr="001F0F8F">
                  <w:rPr>
                    <w:rFonts w:ascii="Futura Bk BT" w:hAnsi="Futura Bk BT" w:cs="Futura Bk BT"/>
                    <w:color w:val="auto"/>
                  </w:rPr>
                  <w:t>ı</w:t>
                </w:r>
                <w:r w:rsidRPr="001F0F8F">
                  <w:rPr>
                    <w:rFonts w:ascii="Futura Bk BT" w:hAnsi="Futura Bk BT"/>
                    <w:color w:val="auto"/>
                  </w:rPr>
                  <w:t xml:space="preserve"> ile halen en </w:t>
                </w:r>
                <w:r w:rsidRPr="001F0F8F">
                  <w:rPr>
                    <w:rFonts w:ascii="Futura Bk BT" w:hAnsi="Futura Bk BT" w:cs="Futura Bk BT"/>
                    <w:color w:val="auto"/>
                  </w:rPr>
                  <w:t>ö</w:t>
                </w:r>
                <w:r w:rsidRPr="001F0F8F">
                  <w:rPr>
                    <w:rFonts w:ascii="Futura Bk BT" w:hAnsi="Futura Bk BT"/>
                    <w:color w:val="auto"/>
                  </w:rPr>
                  <w:t xml:space="preserve">nemli refrakter </w:t>
                </w:r>
                <w:r w:rsidRPr="001F0F8F">
                  <w:rPr>
                    <w:rFonts w:ascii="Futura Bk BT" w:hAnsi="Futura Bk BT" w:cs="Futura Bk BT"/>
                    <w:color w:val="auto"/>
                  </w:rPr>
                  <w:t>ü</w:t>
                </w:r>
                <w:r w:rsidRPr="001F0F8F">
                  <w:rPr>
                    <w:rFonts w:ascii="Futura Bk BT" w:hAnsi="Futura Bk BT"/>
                    <w:color w:val="auto"/>
                  </w:rPr>
                  <w:t>r</w:t>
                </w:r>
                <w:r w:rsidRPr="001F0F8F">
                  <w:rPr>
                    <w:rFonts w:ascii="Futura Bk BT" w:hAnsi="Futura Bk BT" w:cs="Futura Bk BT"/>
                    <w:color w:val="auto"/>
                  </w:rPr>
                  <w:t>ü</w:t>
                </w:r>
                <w:r w:rsidRPr="001F0F8F">
                  <w:rPr>
                    <w:rFonts w:ascii="Futura Bk BT" w:hAnsi="Futura Bk BT"/>
                    <w:color w:val="auto"/>
                  </w:rPr>
                  <w:t>nleri t</w:t>
                </w:r>
                <w:r w:rsidRPr="001F0F8F">
                  <w:rPr>
                    <w:rFonts w:ascii="Futura Bk BT" w:hAnsi="Futura Bk BT" w:cs="Futura Bk BT"/>
                    <w:color w:val="auto"/>
                  </w:rPr>
                  <w:t>ü</w:t>
                </w:r>
                <w:r w:rsidRPr="001F0F8F">
                  <w:rPr>
                    <w:rFonts w:ascii="Futura Bk BT" w:hAnsi="Futura Bk BT"/>
                    <w:color w:val="auto"/>
                  </w:rPr>
                  <w:t xml:space="preserve">ketim ve </w:t>
                </w:r>
                <w:r w:rsidRPr="001F0F8F">
                  <w:rPr>
                    <w:rFonts w:ascii="Futura Bk BT" w:hAnsi="Futura Bk BT" w:cs="Futura Bk BT"/>
                    <w:color w:val="auto"/>
                  </w:rPr>
                  <w:t>ü</w:t>
                </w:r>
                <w:r w:rsidRPr="001F0F8F">
                  <w:rPr>
                    <w:rFonts w:ascii="Futura Bk BT" w:hAnsi="Futura Bk BT"/>
                    <w:color w:val="auto"/>
                  </w:rPr>
                  <w:t xml:space="preserve">retim </w:t>
                </w:r>
                <w:r w:rsidRPr="001F0F8F">
                  <w:rPr>
                    <w:rFonts w:ascii="Futura Bk BT" w:hAnsi="Futura Bk BT" w:cs="Futura Bk BT"/>
                    <w:color w:val="auto"/>
                  </w:rPr>
                  <w:t>ü</w:t>
                </w:r>
                <w:r w:rsidRPr="001F0F8F">
                  <w:rPr>
                    <w:rFonts w:ascii="Futura Bk BT" w:hAnsi="Futura Bk BT"/>
                    <w:color w:val="auto"/>
                  </w:rPr>
                  <w:t>slerindendir. T</w:t>
                </w:r>
                <w:r w:rsidRPr="001F0F8F">
                  <w:rPr>
                    <w:rFonts w:ascii="Futura Bk BT" w:hAnsi="Futura Bk BT" w:cs="Futura Bk BT"/>
                    <w:color w:val="auto"/>
                  </w:rPr>
                  <w:t>ü</w:t>
                </w:r>
                <w:r w:rsidRPr="001F0F8F">
                  <w:rPr>
                    <w:rFonts w:ascii="Futura Bk BT" w:hAnsi="Futura Bk BT"/>
                    <w:color w:val="auto"/>
                  </w:rPr>
                  <w:t>rkiye, sahip oldu</w:t>
                </w:r>
                <w:r w:rsidRPr="001F0F8F">
                  <w:rPr>
                    <w:rFonts w:ascii="Futura Bk BT" w:hAnsi="Futura Bk BT" w:cs="Futura Bk BT"/>
                    <w:color w:val="auto"/>
                  </w:rPr>
                  <w:t>ğ</w:t>
                </w:r>
                <w:r w:rsidRPr="001F0F8F">
                  <w:rPr>
                    <w:rFonts w:ascii="Futura Bk BT" w:hAnsi="Futura Bk BT"/>
                    <w:color w:val="auto"/>
                  </w:rPr>
                  <w:t xml:space="preserve">u bazik refrakter hammaddeleri ve </w:t>
                </w:r>
                <w:r w:rsidRPr="001F0F8F">
                  <w:rPr>
                    <w:rFonts w:ascii="Futura Bk BT" w:hAnsi="Futura Bk BT" w:cs="Futura Bk BT"/>
                    <w:color w:val="auto"/>
                  </w:rPr>
                  <w:t>ü</w:t>
                </w:r>
                <w:r w:rsidRPr="001F0F8F">
                  <w:rPr>
                    <w:rFonts w:ascii="Futura Bk BT" w:hAnsi="Futura Bk BT"/>
                    <w:color w:val="auto"/>
                  </w:rPr>
                  <w:t>retim kabiliyeti ile Avrupa Birli</w:t>
                </w:r>
                <w:r w:rsidRPr="001F0F8F">
                  <w:rPr>
                    <w:rFonts w:ascii="Futura Bk BT" w:hAnsi="Futura Bk BT" w:cs="Futura Bk BT"/>
                    <w:color w:val="auto"/>
                  </w:rPr>
                  <w:t>ğ</w:t>
                </w:r>
                <w:r w:rsidRPr="001F0F8F">
                  <w:rPr>
                    <w:rFonts w:ascii="Futura Bk BT" w:hAnsi="Futura Bk BT"/>
                    <w:color w:val="auto"/>
                  </w:rPr>
                  <w:t xml:space="preserve">i ve </w:t>
                </w:r>
                <w:r w:rsidRPr="001F0F8F">
                  <w:rPr>
                    <w:rFonts w:ascii="Futura Bk BT" w:hAnsi="Futura Bk BT" w:cs="Futura Bk BT"/>
                    <w:color w:val="auto"/>
                  </w:rPr>
                  <w:t>ç</w:t>
                </w:r>
                <w:r w:rsidRPr="001F0F8F">
                  <w:rPr>
                    <w:rFonts w:ascii="Futura Bk BT" w:hAnsi="Futura Bk BT"/>
                    <w:color w:val="auto"/>
                  </w:rPr>
                  <w:t xml:space="preserve">evre </w:t>
                </w:r>
                <w:r w:rsidRPr="001F0F8F">
                  <w:rPr>
                    <w:rFonts w:ascii="Futura Bk BT" w:hAnsi="Futura Bk BT" w:cs="Futura Bk BT"/>
                    <w:color w:val="auto"/>
                  </w:rPr>
                  <w:t>ü</w:t>
                </w:r>
                <w:r w:rsidRPr="001F0F8F">
                  <w:rPr>
                    <w:rFonts w:ascii="Futura Bk BT" w:hAnsi="Futura Bk BT"/>
                    <w:color w:val="auto"/>
                  </w:rPr>
                  <w:t>lkelere ihracat</w:t>
                </w:r>
                <w:r w:rsidRPr="001F0F8F">
                  <w:rPr>
                    <w:rFonts w:ascii="Futura Bk BT" w:hAnsi="Futura Bk BT" w:cs="Futura Bk BT"/>
                    <w:color w:val="auto"/>
                  </w:rPr>
                  <w:t>ı</w:t>
                </w:r>
                <w:r w:rsidRPr="001F0F8F">
                  <w:rPr>
                    <w:rFonts w:ascii="Futura Bk BT" w:hAnsi="Futura Bk BT"/>
                    <w:color w:val="auto"/>
                  </w:rPr>
                  <w:t>n</w:t>
                </w:r>
                <w:r w:rsidRPr="001F0F8F">
                  <w:rPr>
                    <w:rFonts w:ascii="Futura Bk BT" w:hAnsi="Futura Bk BT" w:cs="Futura Bk BT"/>
                    <w:color w:val="auto"/>
                  </w:rPr>
                  <w:t>ı</w:t>
                </w:r>
                <w:r w:rsidRPr="001F0F8F">
                  <w:rPr>
                    <w:rFonts w:ascii="Futura Bk BT" w:hAnsi="Futura Bk BT"/>
                    <w:color w:val="auto"/>
                  </w:rPr>
                  <w:t xml:space="preserve"> art</w:t>
                </w:r>
                <w:r w:rsidRPr="001F0F8F">
                  <w:rPr>
                    <w:rFonts w:ascii="Futura Bk BT" w:hAnsi="Futura Bk BT" w:cs="Futura Bk BT"/>
                    <w:color w:val="auto"/>
                  </w:rPr>
                  <w:t>ı</w:t>
                </w:r>
                <w:r w:rsidRPr="001F0F8F">
                  <w:rPr>
                    <w:rFonts w:ascii="Futura Bk BT" w:hAnsi="Futura Bk BT"/>
                    <w:color w:val="auto"/>
                  </w:rPr>
                  <w:t>rmaktad</w:t>
                </w:r>
                <w:r w:rsidRPr="001F0F8F">
                  <w:rPr>
                    <w:rFonts w:ascii="Futura Bk BT" w:hAnsi="Futura Bk BT" w:cs="Futura Bk BT"/>
                    <w:color w:val="auto"/>
                  </w:rPr>
                  <w:t>ı</w:t>
                </w:r>
                <w:r w:rsidRPr="001F0F8F">
                  <w:rPr>
                    <w:rFonts w:ascii="Futura Bk BT" w:hAnsi="Futura Bk BT"/>
                    <w:color w:val="auto"/>
                  </w:rPr>
                  <w:t>r.</w:t>
                </w:r>
              </w:p>
              <w:p w14:paraId="642E674A" w14:textId="77777777" w:rsidR="00511C53" w:rsidRPr="001F0F8F" w:rsidRDefault="00511C53" w:rsidP="00511C53">
                <w:pPr>
                  <w:pStyle w:val="Default"/>
                  <w:spacing w:line="288" w:lineRule="auto"/>
                  <w:jc w:val="both"/>
                  <w:rPr>
                    <w:rFonts w:ascii="Futura Bk BT" w:hAnsi="Futura Bk BT"/>
                    <w:color w:val="auto"/>
                  </w:rPr>
                </w:pPr>
              </w:p>
              <w:p w14:paraId="633D6C81"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Seramik sofra ve süs e</w:t>
                </w:r>
                <w:r w:rsidRPr="001F0F8F">
                  <w:rPr>
                    <w:rFonts w:ascii="Futura Bk BT" w:hAnsi="Futura Bk BT" w:cs="Calibri"/>
                    <w:sz w:val="24"/>
                    <w:szCs w:val="24"/>
                    <w:lang w:val="tr-TR"/>
                  </w:rPr>
                  <w:t>ş</w:t>
                </w:r>
                <w:r w:rsidRPr="001F0F8F">
                  <w:rPr>
                    <w:rFonts w:ascii="Futura Bk BT" w:hAnsi="Futura Bk BT"/>
                    <w:sz w:val="24"/>
                    <w:szCs w:val="24"/>
                    <w:lang w:val="tr-TR"/>
                  </w:rPr>
                  <w:t>yalarında ürün arzı, emek yoğun üretim nedeniyle, Batı Avrupa’dan Polonya, Mısır, Türkiye, İran ve Çin gibi geli</w:t>
                </w:r>
                <w:r w:rsidRPr="001F0F8F">
                  <w:rPr>
                    <w:rFonts w:ascii="Futura Bk BT" w:hAnsi="Futura Bk BT" w:cs="Calibri"/>
                    <w:sz w:val="24"/>
                    <w:szCs w:val="24"/>
                    <w:lang w:val="tr-TR"/>
                  </w:rPr>
                  <w:t>ş</w:t>
                </w:r>
                <w:r w:rsidRPr="001F0F8F">
                  <w:rPr>
                    <w:rFonts w:ascii="Futura Bk BT" w:hAnsi="Futura Bk BT"/>
                    <w:sz w:val="24"/>
                    <w:szCs w:val="24"/>
                    <w:lang w:val="tr-TR"/>
                  </w:rPr>
                  <w:t>mekte olan pazarlara kaymaktadır. Mevcut teknoloji seviyesi, nitelikli i</w:t>
                </w:r>
                <w:r w:rsidRPr="001F0F8F">
                  <w:rPr>
                    <w:rFonts w:ascii="Futura Bk BT" w:hAnsi="Futura Bk BT" w:cs="Calibri"/>
                    <w:sz w:val="24"/>
                    <w:szCs w:val="24"/>
                    <w:lang w:val="tr-TR"/>
                  </w:rPr>
                  <w:t>ş</w:t>
                </w:r>
                <w:r w:rsidRPr="001F0F8F">
                  <w:rPr>
                    <w:rFonts w:ascii="Futura Bk BT" w:hAnsi="Futura Bk BT"/>
                    <w:sz w:val="24"/>
                    <w:szCs w:val="24"/>
                    <w:lang w:val="tr-TR"/>
                  </w:rPr>
                  <w:t xml:space="preserve"> gücü ve rekabetçi maliyet tabanı ile yerli üreticilerin, Avrupa için üretim üssü olma konusunda potansiyeli mevcuttur.</w:t>
                </w:r>
              </w:p>
              <w:p w14:paraId="46787CE9" w14:textId="77777777" w:rsidR="00511C53" w:rsidRPr="001F0F8F" w:rsidRDefault="00511C53" w:rsidP="00511C53">
                <w:pPr>
                  <w:spacing w:after="0" w:line="288" w:lineRule="auto"/>
                  <w:jc w:val="both"/>
                  <w:rPr>
                    <w:rFonts w:ascii="Futura Bk BT" w:hAnsi="Futura Bk BT"/>
                    <w:sz w:val="24"/>
                    <w:szCs w:val="24"/>
                    <w:lang w:val="tr-TR"/>
                  </w:rPr>
                </w:pPr>
              </w:p>
              <w:bookmarkStart w:id="44" w:name="_MON_1590579246"/>
              <w:bookmarkEnd w:id="44"/>
              <w:p w14:paraId="175CCDA4" w14:textId="48795C24" w:rsidR="00511C53" w:rsidRPr="001F0F8F" w:rsidRDefault="00F63A06"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object w:dxaOrig="9311" w:dyaOrig="3772" w14:anchorId="1D09C3C6">
                    <v:shape id="_x0000_i1040" type="#_x0000_t75" style="width:465.55pt;height:188.4pt" o:ole="">
                      <v:imagedata r:id="rId63" o:title=""/>
                    </v:shape>
                    <o:OLEObject Type="Embed" ProgID="Excel.Sheet.12" ShapeID="_x0000_i1040" DrawAspect="Content" ObjectID="_1596635894" r:id="rId64"/>
                  </w:object>
                </w:r>
              </w:p>
            </w:tc>
          </w:tr>
        </w:tbl>
        <w:p w14:paraId="4DB01263" w14:textId="77777777" w:rsidR="00511C53" w:rsidRPr="001F0F8F" w:rsidRDefault="00511C53" w:rsidP="00511C53">
          <w:pPr>
            <w:spacing w:after="0" w:line="288" w:lineRule="auto"/>
            <w:ind w:left="714"/>
            <w:jc w:val="both"/>
            <w:rPr>
              <w:rFonts w:ascii="Futura Bk BT" w:hAnsi="Futura Bk BT"/>
              <w:sz w:val="24"/>
              <w:szCs w:val="24"/>
              <w:highlight w:val="yellow"/>
              <w:lang w:val="tr-TR"/>
            </w:rPr>
          </w:pPr>
        </w:p>
        <w:p w14:paraId="76BE4650" w14:textId="77777777" w:rsidR="00511C53" w:rsidRPr="001F0F8F" w:rsidRDefault="00511C53" w:rsidP="00511C53">
          <w:pPr>
            <w:spacing w:after="0" w:line="288" w:lineRule="auto"/>
            <w:ind w:left="714"/>
            <w:jc w:val="both"/>
            <w:rPr>
              <w:rFonts w:ascii="Futura Bk BT" w:hAnsi="Futura Bk BT"/>
              <w:sz w:val="24"/>
              <w:szCs w:val="24"/>
              <w:highlight w:val="yellow"/>
              <w:lang w:val="tr-TR"/>
            </w:rPr>
          </w:pPr>
          <w:r w:rsidRPr="001F0F8F">
            <w:rPr>
              <w:rFonts w:ascii="Futura Bk BT" w:hAnsi="Futura Bk BT"/>
              <w:sz w:val="24"/>
              <w:szCs w:val="24"/>
              <w:highlight w:val="yellow"/>
              <w:lang w:val="tr-TR"/>
            </w:rPr>
            <w:br w:type="page"/>
          </w: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FF9" w:themeFill="background2"/>
            <w:tblLook w:val="04A0" w:firstRow="1" w:lastRow="0" w:firstColumn="1" w:lastColumn="0" w:noHBand="0" w:noVBand="1"/>
          </w:tblPr>
          <w:tblGrid>
            <w:gridCol w:w="9638"/>
          </w:tblGrid>
          <w:tr w:rsidR="00511C53" w:rsidRPr="00CE5213" w14:paraId="187E196F" w14:textId="77777777" w:rsidTr="00CE5213">
            <w:tc>
              <w:tcPr>
                <w:tcW w:w="9638" w:type="dxa"/>
                <w:shd w:val="clear" w:color="auto" w:fill="0F6FC6" w:themeFill="accent1"/>
              </w:tcPr>
              <w:p w14:paraId="7C9C6FE8" w14:textId="77777777" w:rsidR="00511C53" w:rsidRPr="00CE5213" w:rsidRDefault="00511C53" w:rsidP="00511C53">
                <w:pPr>
                  <w:spacing w:after="0" w:line="288" w:lineRule="auto"/>
                  <w:jc w:val="both"/>
                  <w:rPr>
                    <w:rFonts w:ascii="Futura Bk BT" w:hAnsi="Futura Bk BT"/>
                    <w:b/>
                    <w:color w:val="FFFFFF" w:themeColor="background1"/>
                    <w:sz w:val="24"/>
                    <w:szCs w:val="24"/>
                    <w:lang w:val="tr-TR"/>
                  </w:rPr>
                </w:pPr>
                <w:r w:rsidRPr="00CE5213">
                  <w:rPr>
                    <w:rFonts w:ascii="Futura Bk BT" w:hAnsi="Futura Bk BT"/>
                    <w:b/>
                    <w:color w:val="FFFFFF" w:themeColor="background1"/>
                    <w:sz w:val="24"/>
                    <w:szCs w:val="24"/>
                    <w:lang w:val="tr-TR"/>
                  </w:rPr>
                  <w:t>HEDEF PAZARLAR</w:t>
                </w:r>
              </w:p>
            </w:tc>
          </w:tr>
          <w:tr w:rsidR="00511C53" w:rsidRPr="001F0F8F" w14:paraId="0299B387" w14:textId="77777777" w:rsidTr="00CE5213">
            <w:tc>
              <w:tcPr>
                <w:tcW w:w="9638" w:type="dxa"/>
                <w:shd w:val="clear" w:color="auto" w:fill="DBEFF9" w:themeFill="background2"/>
              </w:tcPr>
              <w:p w14:paraId="38A27E6F" w14:textId="77777777" w:rsidR="00511C53" w:rsidRPr="00CE5213" w:rsidRDefault="00511C53" w:rsidP="00511C53">
                <w:p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Bu bölümün amacı, şirketin hedef ülkelerdeki hedef pazarları ve seçilen pazarlar içerisindeki sektörü ve </w:t>
                </w:r>
                <w:proofErr w:type="spellStart"/>
                <w:r w:rsidRPr="00CE5213">
                  <w:rPr>
                    <w:rFonts w:ascii="Futura Bk BT" w:hAnsi="Futura Bk BT"/>
                    <w:sz w:val="24"/>
                    <w:szCs w:val="24"/>
                    <w:lang w:val="tr-TR"/>
                  </w:rPr>
                  <w:t>segmentleri</w:t>
                </w:r>
                <w:proofErr w:type="spellEnd"/>
                <w:r w:rsidRPr="00CE5213">
                  <w:rPr>
                    <w:rFonts w:ascii="Futura Bk BT" w:hAnsi="Futura Bk BT"/>
                    <w:sz w:val="24"/>
                    <w:szCs w:val="24"/>
                    <w:lang w:val="tr-TR"/>
                  </w:rPr>
                  <w:t xml:space="preserve"> açık bir şekilde belirleyebilmesi sağlanmaktadır. Bu bölüm, doğru analiz ve araştırmaya dayalı olarak şirketin seçilen pazarlara ilişkin doğru stratejilerin hazırlanmasına katkı sağlayacaktır.</w:t>
                </w:r>
              </w:p>
              <w:p w14:paraId="4CD92A43" w14:textId="77777777" w:rsidR="00511C53" w:rsidRPr="00CE5213" w:rsidRDefault="00511C53" w:rsidP="00511C53">
                <w:pPr>
                  <w:spacing w:after="0" w:line="288" w:lineRule="auto"/>
                  <w:jc w:val="both"/>
                  <w:rPr>
                    <w:rFonts w:ascii="Futura Bk BT" w:hAnsi="Futura Bk BT"/>
                    <w:sz w:val="24"/>
                    <w:szCs w:val="24"/>
                    <w:lang w:val="tr-TR"/>
                  </w:rPr>
                </w:pPr>
              </w:p>
              <w:p w14:paraId="4237202F" w14:textId="77777777" w:rsidR="00511C53" w:rsidRPr="00CE5213" w:rsidRDefault="00511C53" w:rsidP="00511C53">
                <w:pPr>
                  <w:spacing w:after="0" w:line="288" w:lineRule="auto"/>
                  <w:jc w:val="both"/>
                  <w:rPr>
                    <w:rFonts w:ascii="Futura Bk BT" w:hAnsi="Futura Bk BT"/>
                    <w:b/>
                    <w:sz w:val="24"/>
                    <w:szCs w:val="24"/>
                    <w:lang w:val="tr-TR"/>
                  </w:rPr>
                </w:pPr>
                <w:r w:rsidRPr="00CE5213">
                  <w:rPr>
                    <w:rFonts w:ascii="Futura Bk BT" w:hAnsi="Futura Bk BT"/>
                    <w:b/>
                    <w:sz w:val="24"/>
                    <w:szCs w:val="24"/>
                    <w:lang w:val="tr-TR"/>
                  </w:rPr>
                  <w:t>Anahtar Unsurlar;</w:t>
                </w:r>
              </w:p>
              <w:p w14:paraId="57DA8EBA"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 xml:space="preserve">Yapılan araştırma finansal </w:t>
                </w:r>
                <w:proofErr w:type="gramStart"/>
                <w:r w:rsidRPr="00CE5213">
                  <w:rPr>
                    <w:rFonts w:ascii="Futura Bk BT" w:hAnsi="Futura Bk BT"/>
                    <w:sz w:val="24"/>
                    <w:szCs w:val="24"/>
                    <w:lang w:val="tr-TR"/>
                  </w:rPr>
                  <w:t>projeksiyonları</w:t>
                </w:r>
                <w:proofErr w:type="gramEnd"/>
                <w:r w:rsidRPr="00CE5213">
                  <w:rPr>
                    <w:rFonts w:ascii="Futura Bk BT" w:hAnsi="Futura Bk BT"/>
                    <w:sz w:val="24"/>
                    <w:szCs w:val="24"/>
                    <w:lang w:val="tr-TR"/>
                  </w:rPr>
                  <w:t xml:space="preserve"> destekleyecektir; dolayısıyla iyi bir şekilde belgelenmelidir.</w:t>
                </w:r>
              </w:p>
              <w:p w14:paraId="76A265BC"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Şirket hangi sektörde veya sektörlerde faaliyet göstermektedir?</w:t>
                </w:r>
              </w:p>
              <w:p w14:paraId="4F25DA47"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Bu sektör nasıl değişiklik göstermektedir? Ne kadar hızlı değişmektedir?</w:t>
                </w:r>
              </w:p>
              <w:p w14:paraId="7A33AEBB"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Hangi değişiklikler ürüne veya hizmete duyulan ihtiyacı etkileyecektir?</w:t>
                </w:r>
              </w:p>
              <w:p w14:paraId="2BC32D14"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 xml:space="preserve">Politik veya düzenleyici ortamda ya da sosyal değerlerde ürün veya hizmete duyulan </w:t>
                </w:r>
              </w:p>
              <w:p w14:paraId="79A51687" w14:textId="77777777" w:rsidR="00511C53" w:rsidRPr="00CE5213" w:rsidRDefault="00511C53" w:rsidP="00511C53">
                <w:pPr>
                  <w:spacing w:after="0" w:line="288" w:lineRule="auto"/>
                  <w:jc w:val="both"/>
                  <w:rPr>
                    <w:rFonts w:ascii="Futura Bk BT" w:hAnsi="Futura Bk BT"/>
                    <w:sz w:val="24"/>
                    <w:szCs w:val="24"/>
                    <w:lang w:val="tr-TR"/>
                  </w:rPr>
                </w:pPr>
              </w:p>
              <w:p w14:paraId="4D5E3712" w14:textId="77777777" w:rsidR="00511C53" w:rsidRPr="00CE5213" w:rsidRDefault="00511C53" w:rsidP="00511C53">
                <w:pPr>
                  <w:spacing w:after="0" w:line="288" w:lineRule="auto"/>
                  <w:jc w:val="both"/>
                  <w:rPr>
                    <w:rFonts w:ascii="Futura Bk BT" w:hAnsi="Futura Bk BT"/>
                    <w:sz w:val="24"/>
                    <w:szCs w:val="24"/>
                    <w:lang w:val="tr-TR"/>
                  </w:rPr>
                </w:pPr>
                <w:proofErr w:type="gramStart"/>
                <w:r w:rsidRPr="00CE5213">
                  <w:rPr>
                    <w:rFonts w:ascii="Futura Bk BT" w:hAnsi="Futura Bk BT"/>
                    <w:sz w:val="24"/>
                    <w:szCs w:val="24"/>
                    <w:lang w:val="tr-TR"/>
                  </w:rPr>
                  <w:t>ihtiyacı</w:t>
                </w:r>
                <w:proofErr w:type="gramEnd"/>
                <w:r w:rsidRPr="00CE5213">
                  <w:rPr>
                    <w:rFonts w:ascii="Futura Bk BT" w:hAnsi="Futura Bk BT"/>
                    <w:sz w:val="24"/>
                    <w:szCs w:val="24"/>
                    <w:lang w:val="tr-TR"/>
                  </w:rPr>
                  <w:t xml:space="preserve"> etkileyebilecek değişiklikler mevcut mudur?</w:t>
                </w:r>
              </w:p>
              <w:p w14:paraId="32739B76"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Teknolojideki değişiklikler sektörü nasıl değişecektir?</w:t>
                </w:r>
              </w:p>
              <w:p w14:paraId="181FC341"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Hedef piyasanın yaklaşık büyüklüğü ve coğrafi dağılımı nasıldır?</w:t>
                </w:r>
              </w:p>
              <w:p w14:paraId="15924FBC"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Hedef piyasanın yaklaşık büyüme oranı ve ekonomik görünümü nasıldır?</w:t>
                </w:r>
              </w:p>
              <w:p w14:paraId="29099ED6"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Ürünlerin, örneğin lüks marka ürünlerin, yüksek fiyatlı olmasının algılanan değer ve açısından bir etkisi var mıdır?</w:t>
                </w:r>
              </w:p>
              <w:p w14:paraId="711F52C7"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Söz konusu ülkede hangi yönetmelik, vergi ve tarife yapısı etkilileri mevcuttur?</w:t>
                </w:r>
              </w:p>
              <w:p w14:paraId="59B790BB"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Hedef ülkede iş yapmanın kolaylığı ve maliyeti nedir?</w:t>
                </w:r>
              </w:p>
              <w:p w14:paraId="72383A43"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Hedef ülke piyasasındaki işgücü piyasası ile ilgili sorunlar nelerdir?</w:t>
                </w:r>
              </w:p>
              <w:p w14:paraId="721FFE7E"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Ülke riski: örneğin güvenlik, AB içindeki durumu, vs.ne boyuttadır?</w:t>
                </w:r>
              </w:p>
              <w:p w14:paraId="5073262D"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İlgili diğer faktörler</w:t>
                </w:r>
              </w:p>
              <w:p w14:paraId="6C8C76AB" w14:textId="77777777" w:rsidR="00511C53" w:rsidRPr="00CE5213" w:rsidRDefault="00511C53" w:rsidP="00511C53">
                <w:pPr>
                  <w:spacing w:after="0" w:line="288" w:lineRule="auto"/>
                  <w:jc w:val="both"/>
                  <w:rPr>
                    <w:rFonts w:ascii="Futura Bk BT" w:hAnsi="Futura Bk BT"/>
                    <w:sz w:val="24"/>
                    <w:szCs w:val="24"/>
                    <w:lang w:val="tr-TR"/>
                  </w:rPr>
                </w:pPr>
              </w:p>
              <w:p w14:paraId="63B174A8" w14:textId="77777777" w:rsidR="00511C53" w:rsidRPr="00CE5213" w:rsidRDefault="00511C53" w:rsidP="00511C53">
                <w:pPr>
                  <w:spacing w:after="0" w:line="288" w:lineRule="auto"/>
                  <w:jc w:val="both"/>
                  <w:rPr>
                    <w:rFonts w:ascii="Futura Bk BT" w:hAnsi="Futura Bk BT"/>
                    <w:b/>
                    <w:sz w:val="24"/>
                    <w:szCs w:val="24"/>
                    <w:lang w:val="tr-TR"/>
                  </w:rPr>
                </w:pPr>
                <w:r w:rsidRPr="00CE5213">
                  <w:rPr>
                    <w:rFonts w:ascii="Futura Bk BT" w:hAnsi="Futura Bk BT"/>
                    <w:b/>
                    <w:sz w:val="24"/>
                    <w:szCs w:val="24"/>
                    <w:lang w:val="tr-TR"/>
                  </w:rPr>
                  <w:t>Bu bölümde neler yapılması gerekiyor?</w:t>
                </w:r>
              </w:p>
              <w:p w14:paraId="29D538A9"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Şirket potansiyel olarak gireceği ülkelerin üst düzey bir analizini yapar.</w:t>
                </w:r>
              </w:p>
              <w:p w14:paraId="73EB66E2"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 xml:space="preserve">Şirket, hangi ülkeye girileceği konusunda değerlendirme yapılırken </w:t>
                </w:r>
                <w:proofErr w:type="gramStart"/>
                <w:r w:rsidRPr="00CE5213">
                  <w:rPr>
                    <w:rFonts w:ascii="Futura Bk BT" w:hAnsi="Futura Bk BT"/>
                    <w:sz w:val="24"/>
                    <w:szCs w:val="24"/>
                    <w:lang w:val="tr-TR"/>
                  </w:rPr>
                  <w:t>kriter</w:t>
                </w:r>
                <w:proofErr w:type="gramEnd"/>
                <w:r w:rsidRPr="00CE5213">
                  <w:rPr>
                    <w:rFonts w:ascii="Futura Bk BT" w:hAnsi="Futura Bk BT"/>
                    <w:sz w:val="24"/>
                    <w:szCs w:val="24"/>
                    <w:lang w:val="tr-TR"/>
                  </w:rPr>
                  <w:t xml:space="preserve"> olabilecek kilit unsurların bir listesi hazırlanmalıdır. </w:t>
                </w:r>
              </w:p>
              <w:p w14:paraId="28D6F4D9"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 xml:space="preserve">Şirket, yukarıdaki </w:t>
                </w:r>
                <w:proofErr w:type="gramStart"/>
                <w:r w:rsidRPr="00CE5213">
                  <w:rPr>
                    <w:rFonts w:ascii="Futura Bk BT" w:hAnsi="Futura Bk BT"/>
                    <w:sz w:val="24"/>
                    <w:szCs w:val="24"/>
                    <w:lang w:val="tr-TR"/>
                  </w:rPr>
                  <w:t>kriterler</w:t>
                </w:r>
                <w:proofErr w:type="gramEnd"/>
                <w:r w:rsidRPr="00CE5213">
                  <w:rPr>
                    <w:rFonts w:ascii="Futura Bk BT" w:hAnsi="Futura Bk BT"/>
                    <w:sz w:val="24"/>
                    <w:szCs w:val="24"/>
                    <w:lang w:val="tr-TR"/>
                  </w:rPr>
                  <w:t xml:space="preserve"> bakımından bir ülkenin sunduğu fırsatların bir başka ülkenin fırsatları ile karşılaştırılabilmesi için gerekebilecek başka analiz ve karşılaştırmaları da yapılmalıdır.</w:t>
                </w:r>
              </w:p>
              <w:p w14:paraId="597BEF57" w14:textId="77777777" w:rsidR="00511C53" w:rsidRPr="00CE5213" w:rsidRDefault="00511C53" w:rsidP="00115105">
                <w:pPr>
                  <w:pStyle w:val="ListeParagraf"/>
                  <w:numPr>
                    <w:ilvl w:val="0"/>
                    <w:numId w:val="29"/>
                  </w:numPr>
                  <w:spacing w:after="0" w:line="288" w:lineRule="auto"/>
                  <w:ind w:left="357" w:hanging="357"/>
                  <w:jc w:val="both"/>
                  <w:rPr>
                    <w:rFonts w:ascii="Futura Bk BT" w:hAnsi="Futura Bk BT"/>
                    <w:sz w:val="24"/>
                    <w:szCs w:val="24"/>
                    <w:lang w:val="tr-TR"/>
                  </w:rPr>
                </w:pPr>
                <w:r w:rsidRPr="00CE5213">
                  <w:rPr>
                    <w:rFonts w:ascii="Futura Bk BT" w:hAnsi="Futura Bk BT"/>
                    <w:sz w:val="24"/>
                    <w:szCs w:val="24"/>
                    <w:lang w:val="tr-TR"/>
                  </w:rPr>
                  <w:t>Değerlendirme yapıldıktan sonra, şirketin önünde pazara giriş için uygun olan ve en iyi fırsatları sunan birkaç temel ülkeyi içeren bir liste olmalıdır. Öncelikli olarak hangi ülkelerin hedefleneceği belirlenmelidir.</w:t>
                </w:r>
              </w:p>
            </w:tc>
          </w:tr>
        </w:tbl>
        <w:p w14:paraId="5D88EA21" w14:textId="77777777" w:rsidR="00511C53" w:rsidRPr="001F0F8F" w:rsidRDefault="00511C53" w:rsidP="00511C53">
          <w:pPr>
            <w:spacing w:after="0" w:line="288" w:lineRule="auto"/>
            <w:ind w:left="714"/>
            <w:jc w:val="both"/>
            <w:rPr>
              <w:rFonts w:ascii="Futura Bk BT" w:hAnsi="Futura Bk BT"/>
              <w:sz w:val="24"/>
              <w:szCs w:val="24"/>
              <w:highlight w:val="yellow"/>
              <w:lang w:val="tr-TR"/>
            </w:rPr>
          </w:pPr>
          <w:r w:rsidRPr="001F0F8F">
            <w:rPr>
              <w:rFonts w:ascii="Futura Bk BT" w:hAnsi="Futura Bk BT"/>
              <w:szCs w:val="24"/>
              <w:highlight w:val="yellow"/>
              <w:lang w:val="tr-TR"/>
            </w:rPr>
            <w:br w:type="page"/>
          </w:r>
        </w:p>
        <w:p w14:paraId="688AD4A5" w14:textId="77777777" w:rsidR="00511C53" w:rsidRPr="00A52DBC" w:rsidRDefault="00511C53" w:rsidP="0091313C">
          <w:pPr>
            <w:pStyle w:val="Balk2"/>
            <w:numPr>
              <w:ilvl w:val="0"/>
              <w:numId w:val="68"/>
            </w:numPr>
            <w:rPr>
              <w:szCs w:val="28"/>
              <w:lang w:val="tr-TR"/>
            </w:rPr>
          </w:pPr>
          <w:bookmarkStart w:id="45" w:name="_Toc522893368"/>
          <w:r w:rsidRPr="00A52DBC">
            <w:rPr>
              <w:szCs w:val="28"/>
              <w:lang w:val="tr-TR"/>
            </w:rPr>
            <w:t>Hedef Pazarlar Bazında Müşterilerin, Ürünlerin ve Dağıtım Kanallarının Analizi</w:t>
          </w:r>
          <w:bookmarkEnd w:id="45"/>
        </w:p>
        <w:p w14:paraId="310CBAEC" w14:textId="77777777" w:rsidR="00511C53" w:rsidRPr="00CE5213" w:rsidRDefault="00511C53" w:rsidP="00511C53">
          <w:pPr>
            <w:spacing w:after="0" w:line="288" w:lineRule="auto"/>
            <w:ind w:left="357"/>
            <w:jc w:val="both"/>
            <w:rPr>
              <w:rFonts w:ascii="Futura Bk BT" w:hAnsi="Futura Bk BT"/>
              <w:sz w:val="24"/>
              <w:szCs w:val="24"/>
              <w:lang w:val="tr-TR"/>
            </w:rPr>
          </w:pPr>
          <w:r w:rsidRPr="00CE5213">
            <w:rPr>
              <w:rFonts w:ascii="Futura Bk BT" w:hAnsi="Futura Bk BT"/>
              <w:sz w:val="24"/>
              <w:szCs w:val="24"/>
              <w:lang w:val="tr-TR"/>
            </w:rPr>
            <w:t>Bu bölümün amacı; hizmetin sunulacağı müşteri gruplarını, ürünleri ve kullanılacak kanalları tespit etmektedir. Bu bağlamda, bir önceki bölümde seçilen hedef ülkelere yönelik müşteri grupları, ürün kategorilerini ve ilgili kanallar tespit ve analiz edilecektir. Bir sonraki bölümde şirketin rekabet durumu tartışılacaktır. Bu iki analiz, hedef pazarlara giriş stratejisinin belirlenmesi açısından kritik önem taşımaktadır.</w:t>
          </w:r>
        </w:p>
        <w:p w14:paraId="506BC8AC" w14:textId="77777777" w:rsidR="00511C53" w:rsidRPr="00CE5213" w:rsidRDefault="00511C53" w:rsidP="00511C53">
          <w:pPr>
            <w:spacing w:after="0" w:line="288" w:lineRule="auto"/>
            <w:ind w:left="714"/>
            <w:jc w:val="both"/>
            <w:rPr>
              <w:rFonts w:ascii="Futura Bk BT" w:hAnsi="Futura Bk BT"/>
              <w:sz w:val="24"/>
              <w:szCs w:val="24"/>
              <w:lang w:val="tr-TR"/>
            </w:rPr>
          </w:pPr>
        </w:p>
        <w:p w14:paraId="51FE5FA0" w14:textId="77777777" w:rsidR="00511C53" w:rsidRPr="00CE5213" w:rsidRDefault="00511C53" w:rsidP="0091313C">
          <w:pPr>
            <w:pStyle w:val="Balk3"/>
            <w:numPr>
              <w:ilvl w:val="0"/>
              <w:numId w:val="69"/>
            </w:numPr>
            <w:rPr>
              <w:lang w:val="tr-TR"/>
            </w:rPr>
          </w:pPr>
          <w:bookmarkStart w:id="46" w:name="_Toc522893369"/>
          <w:r w:rsidRPr="00CE5213">
            <w:rPr>
              <w:lang w:val="tr-TR"/>
            </w:rPr>
            <w:t>Müşteriler</w:t>
          </w:r>
          <w:bookmarkEnd w:id="46"/>
        </w:p>
        <w:p w14:paraId="26A7619B" w14:textId="77777777" w:rsidR="00511C53" w:rsidRPr="00CE5213" w:rsidRDefault="00511C53" w:rsidP="00511C53">
          <w:pPr>
            <w:spacing w:after="0" w:line="288" w:lineRule="auto"/>
            <w:ind w:left="714"/>
            <w:jc w:val="both"/>
            <w:rPr>
              <w:rFonts w:ascii="Futura Bk BT" w:hAnsi="Futura Bk BT"/>
              <w:b/>
              <w:sz w:val="24"/>
              <w:szCs w:val="24"/>
              <w:lang w:val="tr-TR"/>
            </w:rPr>
          </w:pPr>
          <w:r w:rsidRPr="00CE5213">
            <w:rPr>
              <w:rFonts w:ascii="Futura Bk BT" w:hAnsi="Futura Bk BT"/>
              <w:b/>
              <w:sz w:val="24"/>
              <w:szCs w:val="24"/>
              <w:lang w:val="tr-TR"/>
            </w:rPr>
            <w:t>Temel Hususlar ve Açıklamalar</w:t>
          </w:r>
        </w:p>
        <w:p w14:paraId="7E584109" w14:textId="77777777" w:rsidR="00511C53" w:rsidRPr="00CE5213" w:rsidRDefault="00511C53" w:rsidP="00511C53">
          <w:pPr>
            <w:spacing w:after="0" w:line="288" w:lineRule="auto"/>
            <w:ind w:left="714"/>
            <w:jc w:val="both"/>
            <w:rPr>
              <w:rFonts w:ascii="Futura Bk BT" w:hAnsi="Futura Bk BT"/>
              <w:sz w:val="24"/>
              <w:szCs w:val="24"/>
              <w:lang w:val="tr-TR"/>
            </w:rPr>
          </w:pPr>
          <w:r w:rsidRPr="00CE5213">
            <w:rPr>
              <w:rFonts w:ascii="Futura Bk BT" w:hAnsi="Futura Bk BT"/>
              <w:sz w:val="24"/>
              <w:szCs w:val="24"/>
              <w:lang w:val="tr-TR"/>
            </w:rPr>
            <w:t xml:space="preserve">Şirket bu bölümde açıklandığı gibi kapsamlı bir araştırma yapmalıdır. Ve piyasa </w:t>
          </w:r>
          <w:proofErr w:type="gramStart"/>
          <w:r w:rsidRPr="00CE5213">
            <w:rPr>
              <w:rFonts w:ascii="Futura Bk BT" w:hAnsi="Futura Bk BT"/>
              <w:sz w:val="24"/>
              <w:szCs w:val="24"/>
              <w:lang w:val="tr-TR"/>
            </w:rPr>
            <w:t>projeksiyonları</w:t>
          </w:r>
          <w:proofErr w:type="gramEnd"/>
          <w:r w:rsidRPr="00CE5213">
            <w:rPr>
              <w:rFonts w:ascii="Futura Bk BT" w:hAnsi="Futura Bk BT"/>
              <w:sz w:val="24"/>
              <w:szCs w:val="24"/>
              <w:lang w:val="tr-TR"/>
            </w:rPr>
            <w:t xml:space="preserve"> yapabilmek için ham veri tahmininde bulunmaktan kaçınmalıdır. Örneğin şirketin mevcut Pazar </w:t>
          </w:r>
          <w:proofErr w:type="spellStart"/>
          <w:r w:rsidRPr="00CE5213">
            <w:rPr>
              <w:rFonts w:ascii="Futura Bk BT" w:hAnsi="Futura Bk BT"/>
              <w:sz w:val="24"/>
              <w:szCs w:val="24"/>
              <w:lang w:val="tr-TR"/>
            </w:rPr>
            <w:t>payonda</w:t>
          </w:r>
          <w:proofErr w:type="spellEnd"/>
          <w:r w:rsidRPr="00CE5213">
            <w:rPr>
              <w:rFonts w:ascii="Futura Bk BT" w:hAnsi="Futura Bk BT"/>
              <w:sz w:val="24"/>
              <w:szCs w:val="24"/>
              <w:lang w:val="tr-TR"/>
            </w:rPr>
            <w:t xml:space="preserve"> %5’lik bir pay alacağının düşülmesi ve buna göre satışların tahmin edilmesi gibi bu okuyucular için ikna edici olmaz. Ve planlama amaçları bakımından da yanıltıcı olabilir.</w:t>
          </w:r>
        </w:p>
        <w:p w14:paraId="1AC3EC49" w14:textId="77777777" w:rsidR="00511C53" w:rsidRPr="00CE5213" w:rsidRDefault="00511C53" w:rsidP="00511C53">
          <w:pPr>
            <w:spacing w:after="0" w:line="288" w:lineRule="auto"/>
            <w:ind w:left="714"/>
            <w:jc w:val="both"/>
            <w:rPr>
              <w:rFonts w:ascii="Futura Bk BT" w:hAnsi="Futura Bk BT"/>
              <w:sz w:val="24"/>
              <w:szCs w:val="24"/>
              <w:lang w:val="tr-TR"/>
            </w:rPr>
          </w:pPr>
        </w:p>
        <w:p w14:paraId="694C634A" w14:textId="77777777" w:rsidR="00511C53" w:rsidRPr="00CE5213" w:rsidRDefault="00511C53" w:rsidP="00511C53">
          <w:pPr>
            <w:spacing w:after="0" w:line="288" w:lineRule="auto"/>
            <w:ind w:left="714"/>
            <w:jc w:val="both"/>
            <w:rPr>
              <w:rFonts w:ascii="Futura Bk BT" w:hAnsi="Futura Bk BT"/>
              <w:sz w:val="24"/>
              <w:szCs w:val="24"/>
              <w:lang w:val="tr-TR"/>
            </w:rPr>
          </w:pPr>
          <w:r w:rsidRPr="00CE5213">
            <w:rPr>
              <w:rFonts w:ascii="Futura Bk BT" w:hAnsi="Futura Bk BT"/>
              <w:sz w:val="24"/>
              <w:szCs w:val="24"/>
              <w:lang w:val="tr-TR"/>
            </w:rPr>
            <w:t xml:space="preserve">Müşteri </w:t>
          </w:r>
          <w:proofErr w:type="spellStart"/>
          <w:r w:rsidRPr="00CE5213">
            <w:rPr>
              <w:rFonts w:ascii="Futura Bk BT" w:hAnsi="Futura Bk BT"/>
              <w:sz w:val="24"/>
              <w:szCs w:val="24"/>
              <w:lang w:val="tr-TR"/>
            </w:rPr>
            <w:t>segmantasyonunda</w:t>
          </w:r>
          <w:proofErr w:type="spellEnd"/>
          <w:r w:rsidRPr="00CE5213">
            <w:rPr>
              <w:rFonts w:ascii="Futura Bk BT" w:hAnsi="Futura Bk BT"/>
              <w:sz w:val="24"/>
              <w:szCs w:val="24"/>
              <w:lang w:val="tr-TR"/>
            </w:rPr>
            <w:t xml:space="preserve">, müşteriler benzer özellikler sergileyen gruplara ayrılmalı ve her bir gruba hizmet vermek için ayrı bir plan geliştirilmelidir. Müşteri </w:t>
          </w:r>
          <w:proofErr w:type="spellStart"/>
          <w:r w:rsidRPr="00CE5213">
            <w:rPr>
              <w:rFonts w:ascii="Futura Bk BT" w:hAnsi="Futura Bk BT"/>
              <w:sz w:val="24"/>
              <w:szCs w:val="24"/>
              <w:lang w:val="tr-TR"/>
            </w:rPr>
            <w:t>segmantasyonu</w:t>
          </w:r>
          <w:proofErr w:type="spellEnd"/>
          <w:r w:rsidRPr="00CE5213">
            <w:rPr>
              <w:rFonts w:ascii="Futura Bk BT" w:hAnsi="Futura Bk BT"/>
              <w:sz w:val="24"/>
              <w:szCs w:val="24"/>
              <w:lang w:val="tr-TR"/>
            </w:rPr>
            <w:t xml:space="preserve"> tipik </w:t>
          </w:r>
          <w:proofErr w:type="gramStart"/>
          <w:r w:rsidRPr="00CE5213">
            <w:rPr>
              <w:rFonts w:ascii="Futura Bk BT" w:hAnsi="Futura Bk BT"/>
              <w:sz w:val="24"/>
              <w:szCs w:val="24"/>
              <w:lang w:val="tr-TR"/>
            </w:rPr>
            <w:t>kriterleri</w:t>
          </w:r>
          <w:proofErr w:type="gramEnd"/>
          <w:r w:rsidRPr="00CE5213">
            <w:rPr>
              <w:rFonts w:ascii="Futura Bk BT" w:hAnsi="Futura Bk BT"/>
              <w:sz w:val="24"/>
              <w:szCs w:val="24"/>
              <w:lang w:val="tr-TR"/>
            </w:rPr>
            <w:t xml:space="preserve"> şunlardır:</w:t>
          </w:r>
        </w:p>
        <w:p w14:paraId="328A059F"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İhtiyaçlar,</w:t>
          </w:r>
        </w:p>
        <w:p w14:paraId="74066246"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proofErr w:type="spellStart"/>
          <w:r w:rsidRPr="00CE5213">
            <w:rPr>
              <w:rFonts w:ascii="Futura Bk BT" w:hAnsi="Futura Bk BT"/>
              <w:sz w:val="24"/>
              <w:szCs w:val="24"/>
              <w:lang w:val="tr-TR"/>
            </w:rPr>
            <w:t>Teknolaji</w:t>
          </w:r>
          <w:proofErr w:type="spellEnd"/>
          <w:r w:rsidRPr="00CE5213">
            <w:rPr>
              <w:rFonts w:ascii="Futura Bk BT" w:hAnsi="Futura Bk BT"/>
              <w:sz w:val="24"/>
              <w:szCs w:val="24"/>
              <w:lang w:val="tr-TR"/>
            </w:rPr>
            <w:t>,</w:t>
          </w:r>
        </w:p>
        <w:p w14:paraId="33F51C81"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Büyüklük,</w:t>
          </w:r>
        </w:p>
        <w:p w14:paraId="5D534B1E"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Ürün tipi,</w:t>
          </w:r>
        </w:p>
        <w:p w14:paraId="5F7597F6"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Satın Alma Hacmi,</w:t>
          </w:r>
        </w:p>
        <w:p w14:paraId="3D539EF2"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Müşteri deneyimi – Ürün hakkında,</w:t>
          </w:r>
        </w:p>
        <w:p w14:paraId="4C0576F1"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Müşteri deneyimi – Sorun çözümü hakkında,</w:t>
          </w:r>
        </w:p>
        <w:p w14:paraId="08B0CAE7"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Müşteri deneyim – Kalite fiyat değerliliği hakkında,</w:t>
          </w:r>
        </w:p>
        <w:p w14:paraId="0164C11C"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Müşteri deneyimi – Müşterinin ürünü tekrar satın alıp, alamayacağı hakkında,</w:t>
          </w:r>
        </w:p>
        <w:p w14:paraId="115103B3"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Müşteri deneyimi – Müşterinin markayı tavsiye edip, edemeyeceği hakkında,</w:t>
          </w:r>
        </w:p>
        <w:p w14:paraId="6C07AA2A"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Müşteri ihtiyaçları analizi,</w:t>
          </w:r>
        </w:p>
        <w:p w14:paraId="7D18052D" w14:textId="77777777" w:rsidR="00511C53" w:rsidRPr="00CE5213" w:rsidRDefault="00511C53" w:rsidP="00511C53">
          <w:pPr>
            <w:spacing w:after="0" w:line="288" w:lineRule="auto"/>
            <w:jc w:val="both"/>
            <w:rPr>
              <w:rFonts w:ascii="Futura Bk BT" w:hAnsi="Futura Bk BT"/>
              <w:sz w:val="24"/>
              <w:szCs w:val="24"/>
              <w:lang w:val="tr-TR"/>
            </w:rPr>
          </w:pPr>
        </w:p>
        <w:p w14:paraId="1D8B97F2" w14:textId="77777777" w:rsidR="00511C53" w:rsidRPr="00CE5213" w:rsidRDefault="00511C53" w:rsidP="00511C53">
          <w:pPr>
            <w:spacing w:after="0" w:line="288" w:lineRule="auto"/>
            <w:ind w:left="714"/>
            <w:jc w:val="both"/>
            <w:rPr>
              <w:rFonts w:ascii="Futura Bk BT" w:hAnsi="Futura Bk BT"/>
              <w:b/>
              <w:sz w:val="24"/>
              <w:szCs w:val="24"/>
              <w:lang w:val="tr-TR"/>
            </w:rPr>
          </w:pPr>
          <w:r w:rsidRPr="00CE5213">
            <w:rPr>
              <w:rFonts w:ascii="Futura Bk BT" w:hAnsi="Futura Bk BT"/>
              <w:b/>
              <w:sz w:val="24"/>
              <w:szCs w:val="24"/>
              <w:lang w:val="tr-TR"/>
            </w:rPr>
            <w:t>Anahtar Unsurlar</w:t>
          </w:r>
        </w:p>
        <w:p w14:paraId="0F50D77D"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Yapılacak araştırmalar finansal </w:t>
          </w:r>
          <w:proofErr w:type="gramStart"/>
          <w:r w:rsidRPr="00CE5213">
            <w:rPr>
              <w:rFonts w:ascii="Futura Bk BT" w:hAnsi="Futura Bk BT"/>
              <w:sz w:val="24"/>
              <w:szCs w:val="24"/>
              <w:lang w:val="tr-TR"/>
            </w:rPr>
            <w:t>projeksiyonları</w:t>
          </w:r>
          <w:proofErr w:type="gramEnd"/>
          <w:r w:rsidRPr="00CE5213">
            <w:rPr>
              <w:rFonts w:ascii="Futura Bk BT" w:hAnsi="Futura Bk BT"/>
              <w:sz w:val="24"/>
              <w:szCs w:val="24"/>
              <w:lang w:val="tr-TR"/>
            </w:rPr>
            <w:t xml:space="preserve"> desteklemelidir. </w:t>
          </w:r>
        </w:p>
        <w:p w14:paraId="2B678F35"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Spesifik hedef piyasalar belirlenmeli </w:t>
          </w:r>
        </w:p>
        <w:p w14:paraId="3EEDB1F4"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Müşterilerin alım kararlarını etkileyen faktörler belirlenmelidir. </w:t>
          </w:r>
        </w:p>
        <w:p w14:paraId="3FD0C557"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Mevcut müşteri </w:t>
          </w:r>
          <w:proofErr w:type="gramStart"/>
          <w:r w:rsidRPr="00CE5213">
            <w:rPr>
              <w:rFonts w:ascii="Futura Bk BT" w:hAnsi="Futura Bk BT"/>
              <w:sz w:val="24"/>
              <w:szCs w:val="24"/>
              <w:lang w:val="tr-TR"/>
            </w:rPr>
            <w:t>profili</w:t>
          </w:r>
          <w:proofErr w:type="gramEnd"/>
          <w:r w:rsidRPr="00CE5213">
            <w:rPr>
              <w:rFonts w:ascii="Futura Bk BT" w:hAnsi="Futura Bk BT"/>
              <w:sz w:val="24"/>
              <w:szCs w:val="24"/>
              <w:lang w:val="tr-TR"/>
            </w:rPr>
            <w:t xml:space="preserve"> nedir? Belirlenen hedef piyasalarda yer almaktalar mıdır?</w:t>
          </w:r>
        </w:p>
        <w:p w14:paraId="472F836E"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Hangi piyasa eğitimleri, değişiklikleri müşterilerin ürün veya hizmeti maddi açıdan karşılayabilmesini etkileyebilir. </w:t>
          </w:r>
        </w:p>
        <w:p w14:paraId="04D1F13A"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Müşterileri ürün veya hizmet satın almak için, motive eden temel faktörler nelerdir? </w:t>
          </w:r>
        </w:p>
        <w:p w14:paraId="051FDE85"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Şirketin ürünü veya hizmeti diğer ürün veya hizmetler ile nasıl bütünleşmektedir? Ürün veya hizmetlerin satışı bir başka ürün veya satışına bağlı mıdır?</w:t>
          </w:r>
        </w:p>
        <w:p w14:paraId="32A83A62" w14:textId="77777777" w:rsidR="00511C53" w:rsidRPr="00CE5213" w:rsidRDefault="00511C53" w:rsidP="00511C53">
          <w:pPr>
            <w:spacing w:after="0" w:line="288" w:lineRule="auto"/>
            <w:jc w:val="both"/>
            <w:rPr>
              <w:rFonts w:ascii="Futura Bk BT" w:hAnsi="Futura Bk BT"/>
              <w:sz w:val="24"/>
              <w:szCs w:val="24"/>
              <w:lang w:val="tr-TR"/>
            </w:rPr>
          </w:pPr>
        </w:p>
        <w:p w14:paraId="7AD47F90" w14:textId="77777777" w:rsidR="00511C53" w:rsidRPr="00CE5213" w:rsidRDefault="00511C53" w:rsidP="0091313C">
          <w:pPr>
            <w:pStyle w:val="Balk3"/>
            <w:numPr>
              <w:ilvl w:val="0"/>
              <w:numId w:val="69"/>
            </w:numPr>
            <w:rPr>
              <w:lang w:val="tr-TR"/>
            </w:rPr>
          </w:pPr>
          <w:bookmarkStart w:id="47" w:name="_Toc522893370"/>
          <w:r w:rsidRPr="00CE5213">
            <w:rPr>
              <w:lang w:val="tr-TR"/>
            </w:rPr>
            <w:t>Ürünler</w:t>
          </w:r>
          <w:bookmarkEnd w:id="47"/>
          <w:r w:rsidRPr="00CE5213">
            <w:rPr>
              <w:lang w:val="tr-TR"/>
            </w:rPr>
            <w:t xml:space="preserve"> </w:t>
          </w:r>
        </w:p>
        <w:p w14:paraId="452EBFD5" w14:textId="77777777" w:rsidR="00511C53" w:rsidRPr="00CE5213" w:rsidRDefault="00511C53" w:rsidP="00511C53">
          <w:pPr>
            <w:spacing w:after="0" w:line="288" w:lineRule="auto"/>
            <w:ind w:left="714"/>
            <w:jc w:val="both"/>
            <w:rPr>
              <w:rFonts w:ascii="Futura Bk BT" w:hAnsi="Futura Bk BT"/>
              <w:b/>
              <w:sz w:val="24"/>
              <w:szCs w:val="24"/>
              <w:lang w:val="tr-TR"/>
            </w:rPr>
          </w:pPr>
          <w:r w:rsidRPr="00CE5213">
            <w:rPr>
              <w:rFonts w:ascii="Futura Bk BT" w:hAnsi="Futura Bk BT"/>
              <w:b/>
              <w:sz w:val="24"/>
              <w:szCs w:val="24"/>
              <w:lang w:val="tr-TR"/>
            </w:rPr>
            <w:t xml:space="preserve">Temel Unsurlar ve Açıklamalar </w:t>
          </w:r>
        </w:p>
        <w:p w14:paraId="2D82266C" w14:textId="77777777" w:rsidR="00511C53" w:rsidRPr="00CE5213" w:rsidRDefault="00511C53" w:rsidP="00511C53">
          <w:pPr>
            <w:spacing w:after="0" w:line="288" w:lineRule="auto"/>
            <w:ind w:left="714"/>
            <w:jc w:val="both"/>
            <w:rPr>
              <w:rFonts w:ascii="Futura Bk BT" w:hAnsi="Futura Bk BT"/>
              <w:sz w:val="24"/>
              <w:szCs w:val="24"/>
              <w:lang w:val="tr-TR"/>
            </w:rPr>
          </w:pPr>
          <w:r w:rsidRPr="00CE5213">
            <w:rPr>
              <w:rFonts w:ascii="Futura Bk BT" w:hAnsi="Futura Bk BT"/>
              <w:sz w:val="24"/>
              <w:szCs w:val="24"/>
              <w:lang w:val="tr-TR"/>
            </w:rPr>
            <w:t>Farklı müşteri gruplarına farklı kanallardan ve farklı pazarlama ve fiyatlandırma yaklaşımları yoluyla ulaştırılması hedeflenen ürün gruplarını tanımlamak için ürün analizinden yararlanılmaktadır.</w:t>
          </w:r>
        </w:p>
        <w:p w14:paraId="7508C11E" w14:textId="77777777" w:rsidR="00511C53" w:rsidRPr="00CE5213" w:rsidRDefault="00511C53" w:rsidP="00511C53">
          <w:pPr>
            <w:spacing w:after="0" w:line="288" w:lineRule="auto"/>
            <w:ind w:left="714"/>
            <w:jc w:val="both"/>
            <w:rPr>
              <w:rFonts w:ascii="Futura Bk BT" w:hAnsi="Futura Bk BT"/>
              <w:sz w:val="24"/>
              <w:szCs w:val="24"/>
              <w:lang w:val="tr-TR"/>
            </w:rPr>
          </w:pPr>
        </w:p>
        <w:p w14:paraId="6BE58B77" w14:textId="77777777" w:rsidR="00511C53" w:rsidRPr="00CE5213" w:rsidRDefault="00511C53" w:rsidP="00511C53">
          <w:pPr>
            <w:spacing w:after="0" w:line="288" w:lineRule="auto"/>
            <w:ind w:left="714"/>
            <w:jc w:val="both"/>
            <w:rPr>
              <w:rFonts w:ascii="Futura Bk BT" w:hAnsi="Futura Bk BT"/>
              <w:sz w:val="24"/>
              <w:szCs w:val="24"/>
              <w:lang w:val="tr-TR"/>
            </w:rPr>
          </w:pPr>
          <w:r w:rsidRPr="00CE5213">
            <w:rPr>
              <w:rFonts w:ascii="Futura Bk BT" w:hAnsi="Futura Bk BT"/>
              <w:sz w:val="24"/>
              <w:szCs w:val="24"/>
              <w:lang w:val="tr-TR"/>
            </w:rPr>
            <w:t>Şirket ayrıca ürün yelpazesinde yer alan tescili varlıkların bir listesini hazırlamalıdır. Okuyucunun, ürün veya hizmetin başarı sinyali vermesi halinde şirketin rakiplerinin bu ürünleri taklit etmesini nasıl geciktireceğini veya önleyeceğini anlaması önemlidir. Ürün veya teknolojiye patent alınması mümkün müdür? Veya fikri haklar yoluyla konulabilir mi? Eğer mümkün değil ise, şirket geliştirilinceye veya pazarlanıncaya kadar ürün veya hizmetin gizliliğini nasıl sağlamayı planlamaktadır? Ürüne patent alınması mümkün ise, bu patentler ne kadar kapsamlı olacak?</w:t>
          </w:r>
        </w:p>
        <w:p w14:paraId="60243FE7" w14:textId="77777777" w:rsidR="00511C53" w:rsidRPr="00CE5213" w:rsidRDefault="00511C53" w:rsidP="00511C53">
          <w:pPr>
            <w:spacing w:after="0" w:line="288" w:lineRule="auto"/>
            <w:ind w:left="714"/>
            <w:jc w:val="both"/>
            <w:rPr>
              <w:rFonts w:ascii="Futura Bk BT" w:hAnsi="Futura Bk BT"/>
              <w:sz w:val="24"/>
              <w:szCs w:val="24"/>
              <w:lang w:val="tr-TR"/>
            </w:rPr>
          </w:pPr>
        </w:p>
        <w:p w14:paraId="69B45B81" w14:textId="77777777" w:rsidR="00511C53" w:rsidRPr="00CE5213" w:rsidRDefault="00511C53" w:rsidP="00511C53">
          <w:pPr>
            <w:spacing w:after="0" w:line="288" w:lineRule="auto"/>
            <w:ind w:left="714"/>
            <w:jc w:val="both"/>
            <w:rPr>
              <w:rFonts w:ascii="Futura Bk BT" w:hAnsi="Futura Bk BT"/>
              <w:b/>
              <w:sz w:val="24"/>
              <w:szCs w:val="24"/>
              <w:lang w:val="tr-TR"/>
            </w:rPr>
          </w:pPr>
          <w:r w:rsidRPr="00CE5213">
            <w:rPr>
              <w:rFonts w:ascii="Futura Bk BT" w:hAnsi="Futura Bk BT"/>
              <w:b/>
              <w:sz w:val="24"/>
              <w:szCs w:val="24"/>
              <w:lang w:val="tr-TR"/>
            </w:rPr>
            <w:t>Temel Unsurlar</w:t>
          </w:r>
        </w:p>
        <w:p w14:paraId="472754DB"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Şirket ürünlerinin açıklanması </w:t>
          </w:r>
        </w:p>
        <w:p w14:paraId="4AEF2C1A"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Satışı sağlayan temel ürün özellikleri nelerdir?</w:t>
          </w:r>
        </w:p>
        <w:p w14:paraId="547BB36A"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Ürün hangi ihtiyaçlara cevap vermektedir. </w:t>
          </w:r>
        </w:p>
        <w:p w14:paraId="289EDEC6"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Ürünü diğer rakip ürünlerden farklı kılan özellikler nelerdir? </w:t>
          </w:r>
        </w:p>
        <w:p w14:paraId="71D50FAB"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Ürünün yerine geçebilecek ürünler nelerdir? Ve bu ürünler kolaylıkla ikame edebilmekte midir? </w:t>
          </w:r>
        </w:p>
        <w:p w14:paraId="15C706BD"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Ürün hangi </w:t>
          </w:r>
          <w:proofErr w:type="spellStart"/>
          <w:r w:rsidRPr="00CE5213">
            <w:rPr>
              <w:rFonts w:ascii="Futura Bk BT" w:hAnsi="Futura Bk BT"/>
              <w:sz w:val="24"/>
              <w:szCs w:val="24"/>
              <w:lang w:val="tr-TR"/>
            </w:rPr>
            <w:t>segmentte</w:t>
          </w:r>
          <w:proofErr w:type="spellEnd"/>
          <w:r w:rsidRPr="00CE5213">
            <w:rPr>
              <w:rFonts w:ascii="Futura Bk BT" w:hAnsi="Futura Bk BT"/>
              <w:sz w:val="24"/>
              <w:szCs w:val="24"/>
              <w:lang w:val="tr-TR"/>
            </w:rPr>
            <w:t xml:space="preserve"> yer almaktadır? Ve piyasada konumlandırması ne şekildedir? </w:t>
          </w:r>
        </w:p>
        <w:p w14:paraId="0F5A3EA1"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Ürün herhangi bir özel teknolojiye dayanmakta mıdır? </w:t>
          </w:r>
        </w:p>
        <w:p w14:paraId="14216249"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Araştırma ve geliştirme sürecindeki temel kilometre taşları nelerdir? Şirket bu süreçte hangi noktadadır? Ürün ne zaman satışa hazır hale gelecektir? </w:t>
          </w:r>
        </w:p>
        <w:p w14:paraId="5FC43C0C"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Şirket üründeki geliştirme ihtiyaçlarını izleme ve sektör, rakip ürünler ve müşteri ihtiyaçlar değiştikçe üretim maliyet yapısını değiştirme kapasitesine sahip midir? </w:t>
          </w:r>
        </w:p>
        <w:p w14:paraId="064074AD"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Şirketin araştırma ve geliştirme harcamaları ne kadardır? Ve buna karşılık rakipleri ne kadar harcamaktadır.</w:t>
          </w:r>
        </w:p>
        <w:p w14:paraId="71C8BBEE"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Şirket araştırma ve geliştirme için yeni ürünleri nasıl seçmektedir. </w:t>
          </w:r>
        </w:p>
        <w:p w14:paraId="3CDE844F"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Şirket herhangi bir fikre, mülkiyete sahip midir? </w:t>
          </w:r>
        </w:p>
        <w:p w14:paraId="3F86A570"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Ürün veya ürün ismi ile ilgili resmi kuruluşlar nezdinde tescil edilmiş midir? </w:t>
          </w:r>
        </w:p>
        <w:p w14:paraId="2B859241" w14:textId="77777777" w:rsidR="00511C53" w:rsidRPr="00CE5213" w:rsidRDefault="00511C53" w:rsidP="00511C53">
          <w:pPr>
            <w:spacing w:after="0" w:line="288" w:lineRule="auto"/>
            <w:jc w:val="both"/>
            <w:rPr>
              <w:rFonts w:ascii="Futura Bk BT" w:hAnsi="Futura Bk BT"/>
              <w:sz w:val="24"/>
              <w:szCs w:val="24"/>
              <w:lang w:val="tr-TR"/>
            </w:rPr>
          </w:pPr>
          <w:r w:rsidRPr="00CE5213">
            <w:rPr>
              <w:rFonts w:ascii="Futura Bk BT" w:hAnsi="Futura Bk BT"/>
              <w:sz w:val="24"/>
              <w:szCs w:val="24"/>
              <w:lang w:val="tr-TR"/>
            </w:rPr>
            <w:br w:type="page"/>
          </w:r>
        </w:p>
        <w:p w14:paraId="3E4895EA" w14:textId="77777777" w:rsidR="00511C53" w:rsidRPr="00CE5213" w:rsidRDefault="00511C53" w:rsidP="0091313C">
          <w:pPr>
            <w:pStyle w:val="Balk3"/>
            <w:numPr>
              <w:ilvl w:val="0"/>
              <w:numId w:val="69"/>
            </w:numPr>
            <w:rPr>
              <w:lang w:val="tr-TR"/>
            </w:rPr>
          </w:pPr>
          <w:bookmarkStart w:id="48" w:name="_Toc522893371"/>
          <w:r w:rsidRPr="00CE5213">
            <w:rPr>
              <w:lang w:val="tr-TR"/>
            </w:rPr>
            <w:t>Dağıtım Kanalları</w:t>
          </w:r>
          <w:bookmarkEnd w:id="48"/>
        </w:p>
        <w:p w14:paraId="01AC04BC" w14:textId="77777777" w:rsidR="00511C53" w:rsidRPr="00CE5213" w:rsidRDefault="00511C53" w:rsidP="00511C53">
          <w:pPr>
            <w:spacing w:after="0" w:line="288" w:lineRule="auto"/>
            <w:ind w:left="714"/>
            <w:jc w:val="both"/>
            <w:rPr>
              <w:rFonts w:ascii="Futura Bk BT" w:hAnsi="Futura Bk BT"/>
              <w:b/>
              <w:sz w:val="24"/>
              <w:szCs w:val="24"/>
              <w:lang w:val="tr-TR"/>
            </w:rPr>
          </w:pPr>
          <w:r w:rsidRPr="00CE5213">
            <w:rPr>
              <w:rFonts w:ascii="Futura Bk BT" w:hAnsi="Futura Bk BT"/>
              <w:b/>
              <w:sz w:val="24"/>
              <w:szCs w:val="24"/>
              <w:lang w:val="tr-TR"/>
            </w:rPr>
            <w:t>Temel Unsurlar ve Açıklamalar</w:t>
          </w:r>
        </w:p>
        <w:p w14:paraId="3F3E41CA" w14:textId="77777777" w:rsidR="00511C53" w:rsidRPr="00CE5213" w:rsidRDefault="00511C53" w:rsidP="00511C53">
          <w:pPr>
            <w:spacing w:after="0" w:line="288" w:lineRule="auto"/>
            <w:ind w:left="714"/>
            <w:jc w:val="both"/>
            <w:rPr>
              <w:rFonts w:ascii="Futura Bk BT" w:hAnsi="Futura Bk BT"/>
              <w:sz w:val="24"/>
              <w:szCs w:val="24"/>
              <w:lang w:val="tr-TR"/>
            </w:rPr>
          </w:pPr>
          <w:r w:rsidRPr="00CE5213">
            <w:rPr>
              <w:rFonts w:ascii="Futura Bk BT" w:hAnsi="Futura Bk BT"/>
              <w:sz w:val="24"/>
              <w:szCs w:val="24"/>
              <w:lang w:val="tr-TR"/>
            </w:rPr>
            <w:t xml:space="preserve">Şirket önceki bölümlerde açıklandığı gibi, seçilen ürünlerini hedef pazara sokarken kullanacağı en iyi kanalları analiz etmeli ve seçmelidir. </w:t>
          </w:r>
        </w:p>
        <w:p w14:paraId="526EC3A4" w14:textId="77777777" w:rsidR="00511C53" w:rsidRPr="00CE5213" w:rsidRDefault="00511C53" w:rsidP="00511C53">
          <w:pPr>
            <w:spacing w:after="0" w:line="288" w:lineRule="auto"/>
            <w:jc w:val="both"/>
            <w:rPr>
              <w:rFonts w:ascii="Futura Bk BT" w:hAnsi="Futura Bk BT"/>
              <w:sz w:val="24"/>
              <w:szCs w:val="24"/>
              <w:lang w:val="tr-TR"/>
            </w:rPr>
          </w:pPr>
        </w:p>
        <w:p w14:paraId="7E545293" w14:textId="77777777" w:rsidR="00511C53" w:rsidRPr="00CE5213" w:rsidRDefault="00511C53" w:rsidP="00511C53">
          <w:pPr>
            <w:spacing w:after="0" w:line="288" w:lineRule="auto"/>
            <w:ind w:left="714"/>
            <w:jc w:val="both"/>
            <w:rPr>
              <w:rFonts w:ascii="Futura Bk BT" w:hAnsi="Futura Bk BT"/>
              <w:b/>
              <w:sz w:val="24"/>
              <w:szCs w:val="24"/>
              <w:lang w:val="tr-TR"/>
            </w:rPr>
          </w:pPr>
          <w:r w:rsidRPr="00CE5213">
            <w:rPr>
              <w:rFonts w:ascii="Futura Bk BT" w:hAnsi="Futura Bk BT"/>
              <w:b/>
              <w:sz w:val="24"/>
              <w:szCs w:val="24"/>
              <w:lang w:val="tr-TR"/>
            </w:rPr>
            <w:t>Temel Unsurlar</w:t>
          </w:r>
        </w:p>
        <w:p w14:paraId="03F0D61B"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Bir ülkede işe yarayan bir model başka bir ülkede ise yaramayabilir.</w:t>
          </w:r>
        </w:p>
        <w:p w14:paraId="4952714C"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Şirketin ürünlerini piyasaya sunmak için kullandığı geleneksel kanalar tespit edilmelidir?</w:t>
          </w:r>
        </w:p>
        <w:p w14:paraId="7AD13FE1"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Şirketin kullanabileceği yeni potansiyel kanallar bulunmakta mıdır?</w:t>
          </w:r>
        </w:p>
        <w:p w14:paraId="488CA1AF"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Potansiyel kanallar ayrıntılı olarak, incelenmeli ve her bir kanalın özellikleri mümkün olduğunca ayrıntılı bir şekilde tespit edilmelidir</w:t>
          </w:r>
        </w:p>
        <w:p w14:paraId="562395A8"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Kanalın hangi ihtiyaçları karşıladığı belirlenmelidir</w:t>
          </w:r>
        </w:p>
        <w:p w14:paraId="2E313B21"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Kanalı diğer kanallardan farlı kılan özellikler belirlenmelidir.  </w:t>
          </w:r>
        </w:p>
        <w:p w14:paraId="31B62673"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Her bir kanalın taşıdığı riskler belirlenmelidir. </w:t>
          </w:r>
        </w:p>
        <w:p w14:paraId="33EDCBDD"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Kanalar herhangi bir teknolojiye bağlı mıdır?</w:t>
          </w:r>
        </w:p>
        <w:p w14:paraId="44B2BF11" w14:textId="77777777" w:rsidR="00511C53" w:rsidRPr="00CE5213" w:rsidRDefault="00511C53" w:rsidP="00511C53">
          <w:pPr>
            <w:spacing w:after="0" w:line="288" w:lineRule="auto"/>
            <w:jc w:val="both"/>
            <w:rPr>
              <w:rFonts w:ascii="Futura Bk BT" w:hAnsi="Futura Bk BT"/>
              <w:sz w:val="24"/>
              <w:szCs w:val="24"/>
              <w:lang w:val="tr-TR"/>
            </w:rPr>
          </w:pPr>
        </w:p>
        <w:p w14:paraId="1858CA97" w14:textId="77777777" w:rsidR="00511C53" w:rsidRPr="00CE5213" w:rsidRDefault="00511C53" w:rsidP="0091313C">
          <w:pPr>
            <w:pStyle w:val="Balk3"/>
            <w:numPr>
              <w:ilvl w:val="0"/>
              <w:numId w:val="69"/>
            </w:numPr>
            <w:rPr>
              <w:lang w:val="tr-TR"/>
            </w:rPr>
          </w:pPr>
          <w:bookmarkStart w:id="49" w:name="_Toc522893372"/>
          <w:r w:rsidRPr="00CE5213">
            <w:rPr>
              <w:lang w:val="tr-TR"/>
            </w:rPr>
            <w:t>Hedef ve Pazarlar Bazında Rakip Analizi</w:t>
          </w:r>
          <w:bookmarkEnd w:id="49"/>
        </w:p>
        <w:p w14:paraId="2160CD69" w14:textId="77777777" w:rsidR="00511C53" w:rsidRPr="00CE5213" w:rsidRDefault="00511C53" w:rsidP="00511C53">
          <w:pPr>
            <w:spacing w:after="0" w:line="288" w:lineRule="auto"/>
            <w:ind w:left="709"/>
            <w:jc w:val="both"/>
            <w:rPr>
              <w:rFonts w:ascii="Futura Bk BT" w:hAnsi="Futura Bk BT"/>
              <w:sz w:val="24"/>
              <w:szCs w:val="24"/>
              <w:lang w:val="tr-TR"/>
            </w:rPr>
          </w:pPr>
          <w:r w:rsidRPr="00CE5213">
            <w:rPr>
              <w:rFonts w:ascii="Futura Bk BT" w:hAnsi="Futura Bk BT"/>
              <w:sz w:val="24"/>
              <w:szCs w:val="24"/>
              <w:lang w:val="tr-TR"/>
            </w:rPr>
            <w:t>Bu bölümün amacı şirketin seçilen hedef pazarlarda yer alan rakiplerini net bir şekilde tanımlanması ve detaylı analizlerini gerçekleştirmesidir. Bu bölüm, tipik olarak, şirketin faaliyet göstereceği rekabet ortamının genel tanımı, eğilimlerin analizi ve temel rakiplerin değerlendirilmesini içerir. Bu bölüm seçilen pazarlara odaklanmış pazara giriş stratejisi geliştirilmesi konusunda yardımcı olacaktır.</w:t>
          </w:r>
        </w:p>
        <w:p w14:paraId="19B504B9" w14:textId="77777777" w:rsidR="00511C53" w:rsidRPr="00CE5213" w:rsidRDefault="00511C53" w:rsidP="00511C53">
          <w:pPr>
            <w:spacing w:after="0" w:line="288" w:lineRule="auto"/>
            <w:ind w:left="709"/>
            <w:jc w:val="both"/>
            <w:rPr>
              <w:rFonts w:ascii="Futura Bk BT" w:hAnsi="Futura Bk BT"/>
              <w:sz w:val="24"/>
              <w:szCs w:val="24"/>
              <w:lang w:val="tr-TR"/>
            </w:rPr>
          </w:pPr>
        </w:p>
        <w:p w14:paraId="5082DCF0" w14:textId="77777777" w:rsidR="00511C53" w:rsidRPr="00CE5213" w:rsidRDefault="00511C53" w:rsidP="00511C53">
          <w:pPr>
            <w:spacing w:after="0" w:line="288" w:lineRule="auto"/>
            <w:ind w:left="709"/>
            <w:jc w:val="both"/>
            <w:rPr>
              <w:rFonts w:ascii="Futura Bk BT" w:hAnsi="Futura Bk BT"/>
              <w:b/>
              <w:sz w:val="24"/>
              <w:szCs w:val="24"/>
              <w:lang w:val="tr-TR"/>
            </w:rPr>
          </w:pPr>
          <w:r w:rsidRPr="00CE5213">
            <w:rPr>
              <w:rFonts w:ascii="Futura Bk BT" w:hAnsi="Futura Bk BT"/>
              <w:b/>
              <w:sz w:val="24"/>
              <w:szCs w:val="24"/>
              <w:lang w:val="tr-TR"/>
            </w:rPr>
            <w:t>Temel Unsurlar</w:t>
          </w:r>
        </w:p>
        <w:p w14:paraId="4762B1B6"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Pazar analizi finansal </w:t>
          </w:r>
          <w:proofErr w:type="gramStart"/>
          <w:r w:rsidRPr="00CE5213">
            <w:rPr>
              <w:rFonts w:ascii="Futura Bk BT" w:hAnsi="Futura Bk BT"/>
              <w:sz w:val="24"/>
              <w:szCs w:val="24"/>
              <w:lang w:val="tr-TR"/>
            </w:rPr>
            <w:t>projeksiyonları</w:t>
          </w:r>
          <w:proofErr w:type="gramEnd"/>
          <w:r w:rsidRPr="00CE5213">
            <w:rPr>
              <w:rFonts w:ascii="Futura Bk BT" w:hAnsi="Futura Bk BT"/>
              <w:sz w:val="24"/>
              <w:szCs w:val="24"/>
              <w:lang w:val="tr-TR"/>
            </w:rPr>
            <w:t xml:space="preserve"> destekleyeceği için dikkatli ve ayrıntılı bir şekilde gerçekleştirilmelidir. </w:t>
          </w:r>
        </w:p>
        <w:p w14:paraId="30487ABF"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Rekabet ortamını oluşturan şirketler hangileridir? </w:t>
          </w:r>
        </w:p>
        <w:p w14:paraId="6799ACE1"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Giriş bariyerleri nelerdir? </w:t>
          </w:r>
        </w:p>
        <w:p w14:paraId="0D8A161F"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Rakiplerin güçlü ve zayıf yönleri dürüst bir şekilde analiz edilmelidir. </w:t>
          </w:r>
        </w:p>
        <w:p w14:paraId="057F69B3"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Rakiplerin rekabet avantajı olarak kullandığı sektöre özgü temel girişimler var mıdır?</w:t>
          </w:r>
        </w:p>
        <w:p w14:paraId="0406A19E" w14:textId="77777777" w:rsidR="00511C53" w:rsidRPr="00CE5213" w:rsidRDefault="00511C53" w:rsidP="00511C53">
          <w:pPr>
            <w:pStyle w:val="ListeParagraf"/>
            <w:spacing w:after="0" w:line="288" w:lineRule="auto"/>
            <w:ind w:left="1074"/>
            <w:jc w:val="both"/>
            <w:rPr>
              <w:rFonts w:ascii="Futura Bk BT" w:hAnsi="Futura Bk BT"/>
              <w:sz w:val="24"/>
              <w:szCs w:val="24"/>
              <w:lang w:val="tr-TR"/>
            </w:rPr>
          </w:pPr>
          <w:r w:rsidRPr="00CE5213">
            <w:rPr>
              <w:rFonts w:ascii="Futura Bk BT" w:hAnsi="Futura Bk BT"/>
              <w:b/>
              <w:sz w:val="24"/>
              <w:szCs w:val="24"/>
              <w:lang w:val="tr-TR"/>
            </w:rPr>
            <w:t>Örnek:</w:t>
          </w:r>
          <w:r w:rsidRPr="00CE5213">
            <w:rPr>
              <w:rFonts w:ascii="Futura Bk BT" w:hAnsi="Futura Bk BT"/>
              <w:sz w:val="24"/>
              <w:szCs w:val="24"/>
              <w:lang w:val="tr-TR"/>
            </w:rPr>
            <w:t xml:space="preserve"> Tedarik zinciri </w:t>
          </w:r>
          <w:proofErr w:type="gramStart"/>
          <w:r w:rsidRPr="00CE5213">
            <w:rPr>
              <w:rFonts w:ascii="Futura Bk BT" w:hAnsi="Futura Bk BT"/>
              <w:sz w:val="24"/>
              <w:szCs w:val="24"/>
              <w:lang w:val="tr-TR"/>
            </w:rPr>
            <w:t>sinerjileri</w:t>
          </w:r>
          <w:proofErr w:type="gramEnd"/>
          <w:r w:rsidRPr="00CE5213">
            <w:rPr>
              <w:rFonts w:ascii="Futura Bk BT" w:hAnsi="Futura Bk BT"/>
              <w:sz w:val="24"/>
              <w:szCs w:val="24"/>
              <w:lang w:val="tr-TR"/>
            </w:rPr>
            <w:t xml:space="preserve">, rekabet avantajı sağlayan stratejik işbirlikleri vs. </w:t>
          </w:r>
        </w:p>
        <w:p w14:paraId="0D72D69C"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Pazardaki müşteriler rakiplere sadık mıdır? </w:t>
          </w:r>
        </w:p>
        <w:p w14:paraId="099FD898"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Şirketin ürün ya da hizmetleri, ikame riskine karşı savunmasız durumda mıdır? </w:t>
          </w:r>
        </w:p>
        <w:p w14:paraId="5445025B"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Şirketin ürün ya da hizmetleri, fiyat dışında rakiplerin ürün ve hizmetlerine göre nasıl farklılaştırılmalıdır? </w:t>
          </w:r>
        </w:p>
        <w:p w14:paraId="76782D4E"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Hizmet sunulan pazar fiyata duyarlı mıdır? Şirketin ürün/hizmetleri fiyat eğrisinin hangi noktasında </w:t>
          </w:r>
          <w:proofErr w:type="spellStart"/>
          <w:r w:rsidRPr="00CE5213">
            <w:rPr>
              <w:rFonts w:ascii="Futura Bk BT" w:hAnsi="Futura Bk BT"/>
              <w:sz w:val="24"/>
              <w:szCs w:val="24"/>
              <w:lang w:val="tr-TR"/>
            </w:rPr>
            <w:t>pozisyonlaşmış</w:t>
          </w:r>
          <w:proofErr w:type="spellEnd"/>
          <w:r w:rsidRPr="00CE5213">
            <w:rPr>
              <w:rFonts w:ascii="Futura Bk BT" w:hAnsi="Futura Bk BT"/>
              <w:sz w:val="24"/>
              <w:szCs w:val="24"/>
              <w:lang w:val="tr-TR"/>
            </w:rPr>
            <w:t xml:space="preserve"> durumdadır? </w:t>
          </w:r>
        </w:p>
        <w:p w14:paraId="7B6EF7C7"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Rakipler şirketin fiyat stratejisine ve pazara girişine nasıl tepki vereceklerdir? </w:t>
          </w:r>
        </w:p>
        <w:p w14:paraId="6B24839A"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Rakiplerin sundukları ürünler nelerdir? </w:t>
          </w:r>
        </w:p>
        <w:p w14:paraId="72D9A3F4"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Rakiplerin pazar payları, büyüklükleri ve büyüme oranları nelerdir? </w:t>
          </w:r>
        </w:p>
        <w:p w14:paraId="2273AEF8"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Rakiplerin karlılıkları nedir? </w:t>
          </w:r>
        </w:p>
        <w:p w14:paraId="4B0C2627"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Rakiplerin organizasyonel yapıları nasıldır? </w:t>
          </w:r>
        </w:p>
        <w:p w14:paraId="2C2079A4"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 xml:space="preserve">Rakiplerin pazara giriş stratejileri nedir? </w:t>
          </w:r>
        </w:p>
        <w:p w14:paraId="74E74963" w14:textId="77777777" w:rsidR="00511C53" w:rsidRPr="00CE5213" w:rsidRDefault="00511C53" w:rsidP="00115105">
          <w:pPr>
            <w:pStyle w:val="ListeParagraf"/>
            <w:numPr>
              <w:ilvl w:val="0"/>
              <w:numId w:val="30"/>
            </w:numPr>
            <w:spacing w:after="0" w:line="288" w:lineRule="auto"/>
            <w:jc w:val="both"/>
            <w:rPr>
              <w:rFonts w:ascii="Futura Bk BT" w:hAnsi="Futura Bk BT"/>
              <w:sz w:val="24"/>
              <w:szCs w:val="24"/>
              <w:lang w:val="tr-TR"/>
            </w:rPr>
          </w:pPr>
          <w:r w:rsidRPr="00CE5213">
            <w:rPr>
              <w:rFonts w:ascii="Futura Bk BT" w:hAnsi="Futura Bk BT"/>
              <w:sz w:val="24"/>
              <w:szCs w:val="24"/>
              <w:lang w:val="tr-TR"/>
            </w:rPr>
            <w:t>Rakiplerin marka stratejileri nedir?</w:t>
          </w:r>
        </w:p>
        <w:p w14:paraId="67F75FBC" w14:textId="77777777" w:rsidR="00511C53" w:rsidRPr="00CE5213" w:rsidRDefault="00511C53" w:rsidP="00511C53">
          <w:pPr>
            <w:spacing w:after="0" w:line="288" w:lineRule="auto"/>
            <w:jc w:val="both"/>
            <w:rPr>
              <w:rFonts w:ascii="Futura Bk BT" w:hAnsi="Futura Bk BT"/>
              <w:sz w:val="24"/>
              <w:szCs w:val="24"/>
              <w:lang w:val="tr-TR"/>
            </w:rPr>
          </w:pPr>
        </w:p>
        <w:p w14:paraId="2C34757A" w14:textId="77777777" w:rsidR="00511C53" w:rsidRPr="00AB6BF3" w:rsidRDefault="00511C53" w:rsidP="00AB6BF3">
          <w:pPr>
            <w:spacing w:after="0" w:line="288" w:lineRule="auto"/>
            <w:ind w:left="720"/>
            <w:jc w:val="both"/>
            <w:rPr>
              <w:rFonts w:ascii="Futura Bk BT" w:hAnsi="Futura Bk BT"/>
              <w:sz w:val="24"/>
              <w:szCs w:val="24"/>
              <w:lang w:val="tr-TR"/>
            </w:rPr>
          </w:pPr>
          <w:r w:rsidRPr="00AB6BF3">
            <w:rPr>
              <w:rFonts w:ascii="Futura Bk BT" w:hAnsi="Futura Bk BT"/>
              <w:sz w:val="24"/>
              <w:szCs w:val="24"/>
              <w:lang w:val="tr-TR"/>
            </w:rPr>
            <w:br w:type="page"/>
          </w:r>
        </w:p>
        <w:p w14:paraId="738B8F4D" w14:textId="5B3C83C4" w:rsidR="00511C53" w:rsidRPr="001F0F8F" w:rsidRDefault="009126D4" w:rsidP="00511C53">
          <w:pPr>
            <w:spacing w:after="0" w:line="288" w:lineRule="auto"/>
            <w:jc w:val="both"/>
            <w:rPr>
              <w:rFonts w:ascii="Futura Bk BT" w:hAnsi="Futura Bk BT"/>
              <w:highlight w:val="yellow"/>
              <w:lang w:val="tr-TR"/>
            </w:rPr>
          </w:pPr>
          <w:r>
            <w:rPr>
              <w:rFonts w:ascii="Futura Bk BT" w:hAnsi="Futura Bk BT"/>
              <w:noProof/>
              <w:lang w:val="tr-TR" w:eastAsia="tr-TR"/>
            </w:rPr>
            <w:drawing>
              <wp:anchor distT="0" distB="0" distL="114300" distR="114300" simplePos="0" relativeHeight="251724288" behindDoc="1" locked="0" layoutInCell="1" allowOverlap="1" wp14:anchorId="3B97CEEB" wp14:editId="752A6F3B">
                <wp:simplePos x="0" y="0"/>
                <wp:positionH relativeFrom="column">
                  <wp:posOffset>-591820</wp:posOffset>
                </wp:positionH>
                <wp:positionV relativeFrom="paragraph">
                  <wp:posOffset>-762635</wp:posOffset>
                </wp:positionV>
                <wp:extent cx="7312914" cy="10447020"/>
                <wp:effectExtent l="0" t="0" r="2540" b="0"/>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2914" cy="1044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56FD6" w14:textId="77777777" w:rsidR="00511C53" w:rsidRPr="001F0F8F" w:rsidRDefault="00511C53" w:rsidP="00511C53">
          <w:pPr>
            <w:spacing w:after="0" w:line="288" w:lineRule="auto"/>
            <w:jc w:val="both"/>
            <w:rPr>
              <w:rFonts w:ascii="Futura Bk BT" w:hAnsi="Futura Bk BT"/>
              <w:highlight w:val="yellow"/>
              <w:lang w:val="tr-TR"/>
            </w:rPr>
          </w:pPr>
        </w:p>
        <w:p w14:paraId="07A0501E" w14:textId="77777777" w:rsidR="00511C53" w:rsidRPr="001F0F8F" w:rsidRDefault="00511C53" w:rsidP="00511C53">
          <w:pPr>
            <w:spacing w:after="0" w:line="288" w:lineRule="auto"/>
            <w:jc w:val="both"/>
            <w:rPr>
              <w:rFonts w:ascii="Futura Bk BT" w:hAnsi="Futura Bk BT"/>
              <w:highlight w:val="yellow"/>
              <w:lang w:val="tr-TR"/>
            </w:rPr>
          </w:pPr>
        </w:p>
        <w:p w14:paraId="2C2E4D8A" w14:textId="77777777" w:rsidR="00511C53" w:rsidRPr="001F0F8F" w:rsidRDefault="00511C53" w:rsidP="00511C53">
          <w:pPr>
            <w:spacing w:after="0" w:line="288" w:lineRule="auto"/>
            <w:jc w:val="both"/>
            <w:rPr>
              <w:rFonts w:ascii="Futura Bk BT" w:hAnsi="Futura Bk BT"/>
              <w:highlight w:val="yellow"/>
              <w:lang w:val="tr-TR"/>
            </w:rPr>
          </w:pPr>
        </w:p>
        <w:p w14:paraId="07617B48" w14:textId="77777777" w:rsidR="00511C53" w:rsidRPr="001F0F8F" w:rsidRDefault="00511C53" w:rsidP="00511C53">
          <w:pPr>
            <w:spacing w:after="0" w:line="288" w:lineRule="auto"/>
            <w:jc w:val="both"/>
            <w:rPr>
              <w:rFonts w:ascii="Futura Bk BT" w:hAnsi="Futura Bk BT"/>
              <w:highlight w:val="yellow"/>
              <w:lang w:val="tr-TR"/>
            </w:rPr>
          </w:pPr>
        </w:p>
        <w:p w14:paraId="41C32BF5" w14:textId="77777777" w:rsidR="00511C53" w:rsidRPr="001F0F8F" w:rsidRDefault="00511C53" w:rsidP="00511C53">
          <w:pPr>
            <w:spacing w:after="0" w:line="288" w:lineRule="auto"/>
            <w:jc w:val="both"/>
            <w:rPr>
              <w:rFonts w:ascii="Futura Bk BT" w:hAnsi="Futura Bk BT"/>
              <w:highlight w:val="yellow"/>
              <w:lang w:val="tr-TR"/>
            </w:rPr>
          </w:pPr>
        </w:p>
        <w:p w14:paraId="777A35AF" w14:textId="77777777" w:rsidR="00511C53" w:rsidRPr="001F0F8F" w:rsidRDefault="00511C53" w:rsidP="00511C53">
          <w:pPr>
            <w:spacing w:after="0" w:line="288" w:lineRule="auto"/>
            <w:jc w:val="both"/>
            <w:rPr>
              <w:rFonts w:ascii="Futura Bk BT" w:hAnsi="Futura Bk BT"/>
              <w:highlight w:val="yellow"/>
              <w:lang w:val="tr-TR"/>
            </w:rPr>
          </w:pPr>
        </w:p>
        <w:p w14:paraId="266A790E" w14:textId="77777777" w:rsidR="00511C53" w:rsidRPr="001F0F8F" w:rsidRDefault="00511C53" w:rsidP="00511C53">
          <w:pPr>
            <w:spacing w:after="0" w:line="288" w:lineRule="auto"/>
            <w:jc w:val="both"/>
            <w:rPr>
              <w:rFonts w:ascii="Futura Bk BT" w:hAnsi="Futura Bk BT"/>
              <w:highlight w:val="yellow"/>
              <w:lang w:val="tr-TR"/>
            </w:rPr>
          </w:pPr>
        </w:p>
        <w:p w14:paraId="5DB2D8F0" w14:textId="77777777" w:rsidR="00511C53" w:rsidRPr="001F0F8F" w:rsidRDefault="00511C53" w:rsidP="00511C53">
          <w:pPr>
            <w:spacing w:after="0" w:line="288" w:lineRule="auto"/>
            <w:jc w:val="both"/>
            <w:rPr>
              <w:rFonts w:ascii="Futura Bk BT" w:hAnsi="Futura Bk BT"/>
              <w:highlight w:val="yellow"/>
              <w:lang w:val="tr-TR"/>
            </w:rPr>
          </w:pPr>
        </w:p>
        <w:p w14:paraId="31395AA3" w14:textId="77777777" w:rsidR="00511C53" w:rsidRPr="001F0F8F" w:rsidRDefault="00511C53" w:rsidP="00511C53">
          <w:pPr>
            <w:spacing w:after="0" w:line="288" w:lineRule="auto"/>
            <w:jc w:val="both"/>
            <w:rPr>
              <w:rFonts w:ascii="Futura Bk BT" w:hAnsi="Futura Bk BT"/>
              <w:highlight w:val="yellow"/>
              <w:lang w:val="tr-TR"/>
            </w:rPr>
          </w:pPr>
        </w:p>
        <w:p w14:paraId="0056E4D4" w14:textId="77777777" w:rsidR="00511C53" w:rsidRPr="001F0F8F" w:rsidRDefault="00511C53" w:rsidP="00511C53">
          <w:pPr>
            <w:spacing w:after="0" w:line="288" w:lineRule="auto"/>
            <w:jc w:val="both"/>
            <w:rPr>
              <w:rFonts w:ascii="Futura Bk BT" w:hAnsi="Futura Bk BT"/>
              <w:highlight w:val="yellow"/>
              <w:lang w:val="tr-TR"/>
            </w:rPr>
          </w:pPr>
        </w:p>
        <w:p w14:paraId="209542AE" w14:textId="77777777" w:rsidR="00511C53" w:rsidRPr="001F0F8F" w:rsidRDefault="00511C53" w:rsidP="00511C53">
          <w:pPr>
            <w:spacing w:after="0" w:line="288" w:lineRule="auto"/>
            <w:jc w:val="both"/>
            <w:rPr>
              <w:rFonts w:ascii="Futura Bk BT" w:hAnsi="Futura Bk BT"/>
              <w:highlight w:val="yellow"/>
              <w:lang w:val="tr-TR"/>
            </w:rPr>
          </w:pPr>
        </w:p>
        <w:p w14:paraId="192BC064" w14:textId="77777777" w:rsidR="00511C53" w:rsidRPr="001F0F8F" w:rsidRDefault="00511C53" w:rsidP="00511C53">
          <w:pPr>
            <w:spacing w:after="0" w:line="288" w:lineRule="auto"/>
            <w:jc w:val="both"/>
            <w:rPr>
              <w:rFonts w:ascii="Futura Bk BT" w:hAnsi="Futura Bk BT"/>
              <w:highlight w:val="yellow"/>
              <w:lang w:val="tr-TR"/>
            </w:rPr>
          </w:pPr>
        </w:p>
        <w:p w14:paraId="3E808083" w14:textId="77777777" w:rsidR="00511C53" w:rsidRPr="001F0F8F" w:rsidRDefault="00511C53" w:rsidP="00511C53">
          <w:pPr>
            <w:spacing w:after="0" w:line="288" w:lineRule="auto"/>
            <w:jc w:val="both"/>
            <w:rPr>
              <w:rFonts w:ascii="Futura Bk BT" w:hAnsi="Futura Bk BT"/>
              <w:highlight w:val="yellow"/>
              <w:lang w:val="tr-TR"/>
            </w:rPr>
          </w:pPr>
        </w:p>
        <w:p w14:paraId="62CF06AB" w14:textId="77777777" w:rsidR="00511C53" w:rsidRPr="001F0F8F" w:rsidRDefault="00511C53" w:rsidP="00511C53">
          <w:pPr>
            <w:spacing w:after="0" w:line="288" w:lineRule="auto"/>
            <w:jc w:val="both"/>
            <w:rPr>
              <w:rFonts w:ascii="Futura Bk BT" w:hAnsi="Futura Bk BT"/>
              <w:highlight w:val="yellow"/>
              <w:lang w:val="tr-TR"/>
            </w:rPr>
          </w:pPr>
        </w:p>
        <w:p w14:paraId="3B3FA93C" w14:textId="77777777" w:rsidR="00511C53" w:rsidRPr="001F0F8F" w:rsidRDefault="00511C53" w:rsidP="00511C53">
          <w:pPr>
            <w:spacing w:after="0" w:line="288" w:lineRule="auto"/>
            <w:jc w:val="both"/>
            <w:rPr>
              <w:rFonts w:ascii="Futura Bk BT" w:hAnsi="Futura Bk BT"/>
              <w:highlight w:val="yellow"/>
              <w:lang w:val="tr-TR"/>
            </w:rPr>
          </w:pPr>
        </w:p>
        <w:p w14:paraId="144C37D8" w14:textId="77777777" w:rsidR="00511C53" w:rsidRPr="001F0F8F" w:rsidRDefault="00511C53" w:rsidP="00511C53">
          <w:pPr>
            <w:spacing w:after="0" w:line="288" w:lineRule="auto"/>
            <w:jc w:val="both"/>
            <w:rPr>
              <w:rFonts w:ascii="Futura Bk BT" w:hAnsi="Futura Bk BT"/>
              <w:highlight w:val="yellow"/>
              <w:lang w:val="tr-TR"/>
            </w:rPr>
          </w:pPr>
        </w:p>
        <w:p w14:paraId="4B07132A" w14:textId="14197413" w:rsidR="00511C53" w:rsidRPr="001F0F8F" w:rsidRDefault="00511C53" w:rsidP="00511C53">
          <w:pPr>
            <w:spacing w:after="0" w:line="288" w:lineRule="auto"/>
            <w:jc w:val="both"/>
            <w:rPr>
              <w:rFonts w:ascii="Futura Bk BT" w:hAnsi="Futura Bk BT"/>
              <w:highlight w:val="yellow"/>
              <w:lang w:val="tr-TR"/>
            </w:rPr>
          </w:pPr>
        </w:p>
        <w:p w14:paraId="697706DA" w14:textId="76893FF8" w:rsidR="00511C53" w:rsidRPr="001F0F8F" w:rsidRDefault="00511C53" w:rsidP="00511C53">
          <w:pPr>
            <w:spacing w:after="0" w:line="288" w:lineRule="auto"/>
            <w:jc w:val="both"/>
            <w:rPr>
              <w:rFonts w:ascii="Futura Bk BT" w:hAnsi="Futura Bk BT"/>
              <w:highlight w:val="yellow"/>
              <w:lang w:val="tr-TR"/>
            </w:rPr>
          </w:pPr>
        </w:p>
        <w:p w14:paraId="164EB5CF" w14:textId="2C904E85" w:rsidR="00511C53" w:rsidRPr="001F0F8F" w:rsidRDefault="00511C53" w:rsidP="00511C53">
          <w:pPr>
            <w:spacing w:after="0" w:line="288" w:lineRule="auto"/>
            <w:jc w:val="both"/>
            <w:rPr>
              <w:rFonts w:ascii="Futura Bk BT" w:hAnsi="Futura Bk BT"/>
              <w:highlight w:val="yellow"/>
              <w:lang w:val="tr-TR"/>
            </w:rPr>
          </w:pPr>
        </w:p>
        <w:p w14:paraId="64A18D28" w14:textId="347D43C1" w:rsidR="00511C53" w:rsidRPr="001F0F8F" w:rsidRDefault="00511C53" w:rsidP="00511C53">
          <w:pPr>
            <w:spacing w:after="0" w:line="288" w:lineRule="auto"/>
            <w:jc w:val="both"/>
            <w:rPr>
              <w:rFonts w:ascii="Futura Bk BT" w:hAnsi="Futura Bk BT"/>
              <w:highlight w:val="yellow"/>
              <w:lang w:val="tr-TR"/>
            </w:rPr>
          </w:pPr>
        </w:p>
        <w:p w14:paraId="24B111E6" w14:textId="449D232C" w:rsidR="00511C53" w:rsidRPr="001F0F8F" w:rsidRDefault="009126D4" w:rsidP="00511C53">
          <w:pPr>
            <w:spacing w:after="0" w:line="288" w:lineRule="auto"/>
            <w:jc w:val="both"/>
            <w:rPr>
              <w:rFonts w:ascii="Futura Bk BT" w:hAnsi="Futura Bk BT"/>
              <w:highlight w:val="yellow"/>
              <w:lang w:val="tr-TR"/>
            </w:rPr>
          </w:pPr>
          <w:r w:rsidRPr="001F0F8F">
            <w:rPr>
              <w:rFonts w:ascii="Futura Bk BT" w:hAnsi="Futura Bk BT"/>
              <w:noProof/>
              <w:lang w:val="tr-TR" w:eastAsia="tr-TR"/>
            </w:rPr>
            <mc:AlternateContent>
              <mc:Choice Requires="wps">
                <w:drawing>
                  <wp:anchor distT="0" distB="0" distL="114300" distR="114300" simplePos="0" relativeHeight="251698688" behindDoc="0" locked="0" layoutInCell="1" allowOverlap="1" wp14:anchorId="54313DC6" wp14:editId="37AB910B">
                    <wp:simplePos x="0" y="0"/>
                    <wp:positionH relativeFrom="column">
                      <wp:posOffset>971550</wp:posOffset>
                    </wp:positionH>
                    <wp:positionV relativeFrom="paragraph">
                      <wp:posOffset>139700</wp:posOffset>
                    </wp:positionV>
                    <wp:extent cx="4541520" cy="845820"/>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4541520" cy="845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80541" w14:textId="77777777" w:rsidR="00946F36" w:rsidRPr="009126D4" w:rsidRDefault="00946F36" w:rsidP="0091313C">
                                <w:pPr>
                                  <w:pStyle w:val="ListeParagraf"/>
                                  <w:numPr>
                                    <w:ilvl w:val="0"/>
                                    <w:numId w:val="78"/>
                                  </w:numPr>
                                  <w:spacing w:after="0" w:line="240" w:lineRule="auto"/>
                                  <w:rPr>
                                    <w:rFonts w:ascii="Futura Bk BT" w:hAnsi="Futura Bk BT"/>
                                    <w:b/>
                                    <w:color w:val="FFFFFF" w:themeColor="background1"/>
                                    <w:sz w:val="40"/>
                                  </w:rPr>
                                </w:pPr>
                                <w:r w:rsidRPr="009126D4">
                                  <w:rPr>
                                    <w:rFonts w:ascii="Futura Bk BT" w:hAnsi="Futura Bk BT"/>
                                    <w:b/>
                                    <w:color w:val="FFFFFF" w:themeColor="background1"/>
                                    <w:sz w:val="40"/>
                                  </w:rPr>
                                  <w:t>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3DC6" id="Metin Kutusu 40" o:spid="_x0000_s1043" type="#_x0000_t202" style="position:absolute;left:0;text-align:left;margin-left:76.5pt;margin-top:11pt;width:357.6pt;height:6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" filled="f" stroked="f" strokeweight=".5pt">
                    <v:textbox>
                      <w:txbxContent>
                        <w:p w14:paraId="11B80541" w14:textId="77777777" w:rsidR="00946F36" w:rsidRPr="009126D4" w:rsidRDefault="00946F36" w:rsidP="0091313C">
                          <w:pPr>
                            <w:pStyle w:val="ListeParagraf"/>
                            <w:numPr>
                              <w:ilvl w:val="0"/>
                              <w:numId w:val="78"/>
                            </w:numPr>
                            <w:spacing w:after="0" w:line="240" w:lineRule="auto"/>
                            <w:rPr>
                              <w:rFonts w:ascii="Futura Bk BT" w:hAnsi="Futura Bk BT"/>
                              <w:b/>
                              <w:color w:val="FFFFFF" w:themeColor="background1"/>
                              <w:sz w:val="40"/>
                            </w:rPr>
                          </w:pPr>
                          <w:r w:rsidRPr="009126D4">
                            <w:rPr>
                              <w:rFonts w:ascii="Futura Bk BT" w:hAnsi="Futura Bk BT"/>
                              <w:b/>
                              <w:color w:val="FFFFFF" w:themeColor="background1"/>
                              <w:sz w:val="40"/>
                            </w:rPr>
                            <w:t>DURUM ANALİZİ</w:t>
                          </w:r>
                        </w:p>
                      </w:txbxContent>
                    </v:textbox>
                  </v:shape>
                </w:pict>
              </mc:Fallback>
            </mc:AlternateContent>
          </w:r>
        </w:p>
        <w:p w14:paraId="38085A47" w14:textId="77777777" w:rsidR="00511C53" w:rsidRPr="001F0F8F" w:rsidRDefault="00511C53" w:rsidP="00511C53">
          <w:pPr>
            <w:spacing w:after="0" w:line="288" w:lineRule="auto"/>
            <w:jc w:val="both"/>
            <w:rPr>
              <w:rFonts w:ascii="Futura Bk BT" w:hAnsi="Futura Bk BT"/>
              <w:highlight w:val="yellow"/>
              <w:lang w:val="tr-TR"/>
            </w:rPr>
          </w:pPr>
        </w:p>
        <w:p w14:paraId="337C38B3" w14:textId="77777777" w:rsidR="00511C53" w:rsidRPr="001F0F8F" w:rsidRDefault="00511C53" w:rsidP="00511C53">
          <w:pPr>
            <w:spacing w:after="0" w:line="288" w:lineRule="auto"/>
            <w:jc w:val="both"/>
            <w:rPr>
              <w:rFonts w:ascii="Futura Bk BT" w:hAnsi="Futura Bk BT"/>
              <w:highlight w:val="yellow"/>
              <w:lang w:val="tr-TR"/>
            </w:rPr>
          </w:pPr>
        </w:p>
        <w:p w14:paraId="3F97FBE0" w14:textId="77777777" w:rsidR="00511C53" w:rsidRPr="001F0F8F" w:rsidRDefault="00511C53" w:rsidP="00511C53">
          <w:pPr>
            <w:spacing w:after="0" w:line="288" w:lineRule="auto"/>
            <w:jc w:val="both"/>
            <w:rPr>
              <w:rFonts w:ascii="Futura Bk BT" w:hAnsi="Futura Bk BT"/>
              <w:highlight w:val="yellow"/>
              <w:lang w:val="tr-TR"/>
            </w:rPr>
          </w:pPr>
        </w:p>
        <w:p w14:paraId="44A699D7" w14:textId="77777777" w:rsidR="00511C53" w:rsidRPr="001F0F8F" w:rsidRDefault="00511C53" w:rsidP="00511C53">
          <w:pPr>
            <w:spacing w:after="0" w:line="288" w:lineRule="auto"/>
            <w:jc w:val="both"/>
            <w:rPr>
              <w:rFonts w:ascii="Futura Bk BT" w:hAnsi="Futura Bk BT"/>
              <w:highlight w:val="yellow"/>
              <w:lang w:val="tr-TR"/>
            </w:rPr>
          </w:pPr>
        </w:p>
        <w:p w14:paraId="4668A24D" w14:textId="77777777" w:rsidR="00511C53" w:rsidRPr="001F0F8F" w:rsidRDefault="00511C53" w:rsidP="00511C53">
          <w:pPr>
            <w:spacing w:after="0" w:line="288" w:lineRule="auto"/>
            <w:jc w:val="both"/>
            <w:rPr>
              <w:rFonts w:ascii="Futura Bk BT" w:hAnsi="Futura Bk BT"/>
              <w:highlight w:val="yellow"/>
              <w:lang w:val="tr-TR"/>
            </w:rPr>
          </w:pPr>
        </w:p>
        <w:p w14:paraId="37272B9B" w14:textId="77777777" w:rsidR="00511C53" w:rsidRPr="001F0F8F" w:rsidRDefault="00511C53" w:rsidP="00511C53">
          <w:pPr>
            <w:spacing w:after="0" w:line="288" w:lineRule="auto"/>
            <w:jc w:val="both"/>
            <w:rPr>
              <w:rFonts w:ascii="Futura Bk BT" w:hAnsi="Futura Bk BT"/>
              <w:highlight w:val="yellow"/>
              <w:lang w:val="tr-TR"/>
            </w:rPr>
          </w:pPr>
        </w:p>
        <w:p w14:paraId="74C0A5A8" w14:textId="77777777" w:rsidR="00511C53" w:rsidRPr="001F0F8F" w:rsidRDefault="00511C53" w:rsidP="00511C53">
          <w:pPr>
            <w:spacing w:after="0" w:line="288" w:lineRule="auto"/>
            <w:jc w:val="both"/>
            <w:rPr>
              <w:rFonts w:ascii="Futura Bk BT" w:hAnsi="Futura Bk BT"/>
              <w:highlight w:val="yellow"/>
              <w:lang w:val="tr-TR"/>
            </w:rPr>
          </w:pPr>
        </w:p>
        <w:p w14:paraId="1DA021C2" w14:textId="77777777" w:rsidR="00511C53" w:rsidRPr="001F0F8F" w:rsidRDefault="00511C53" w:rsidP="00511C53">
          <w:pPr>
            <w:spacing w:after="0" w:line="288" w:lineRule="auto"/>
            <w:jc w:val="both"/>
            <w:rPr>
              <w:rFonts w:ascii="Futura Bk BT" w:hAnsi="Futura Bk BT"/>
              <w:highlight w:val="yellow"/>
              <w:lang w:val="tr-TR"/>
            </w:rPr>
          </w:pPr>
        </w:p>
        <w:p w14:paraId="233BCF8B" w14:textId="77777777" w:rsidR="00511C53" w:rsidRPr="001F0F8F" w:rsidRDefault="00511C53" w:rsidP="00511C53">
          <w:pPr>
            <w:spacing w:after="0" w:line="288" w:lineRule="auto"/>
            <w:jc w:val="both"/>
            <w:rPr>
              <w:rFonts w:ascii="Futura Bk BT" w:hAnsi="Futura Bk BT"/>
              <w:highlight w:val="yellow"/>
              <w:lang w:val="tr-TR"/>
            </w:rPr>
          </w:pPr>
        </w:p>
        <w:p w14:paraId="4895C696" w14:textId="77777777" w:rsidR="00511C53" w:rsidRPr="001F0F8F" w:rsidRDefault="00511C53" w:rsidP="00511C53">
          <w:pPr>
            <w:spacing w:after="0" w:line="288" w:lineRule="auto"/>
            <w:jc w:val="both"/>
            <w:rPr>
              <w:rFonts w:ascii="Futura Bk BT" w:hAnsi="Futura Bk BT"/>
              <w:highlight w:val="yellow"/>
              <w:lang w:val="tr-TR"/>
            </w:rPr>
          </w:pPr>
        </w:p>
        <w:p w14:paraId="34F04016" w14:textId="77777777" w:rsidR="00511C53" w:rsidRPr="001F0F8F" w:rsidRDefault="00511C53" w:rsidP="00511C53">
          <w:pPr>
            <w:spacing w:after="0" w:line="288" w:lineRule="auto"/>
            <w:jc w:val="both"/>
            <w:rPr>
              <w:rFonts w:ascii="Futura Bk BT" w:hAnsi="Futura Bk BT"/>
              <w:highlight w:val="yellow"/>
              <w:lang w:val="tr-TR"/>
            </w:rPr>
          </w:pPr>
        </w:p>
        <w:p w14:paraId="7FD74C6D" w14:textId="77777777" w:rsidR="00511C53" w:rsidRPr="001F0F8F" w:rsidRDefault="00511C53" w:rsidP="00511C53">
          <w:pPr>
            <w:spacing w:after="0" w:line="288" w:lineRule="auto"/>
            <w:jc w:val="both"/>
            <w:rPr>
              <w:rFonts w:ascii="Futura Bk BT" w:hAnsi="Futura Bk BT"/>
              <w:highlight w:val="yellow"/>
              <w:lang w:val="tr-TR"/>
            </w:rPr>
          </w:pPr>
        </w:p>
        <w:p w14:paraId="019BF9E5" w14:textId="77777777" w:rsidR="00511C53" w:rsidRPr="001F0F8F" w:rsidRDefault="00511C53" w:rsidP="00511C53">
          <w:pPr>
            <w:spacing w:after="0" w:line="288" w:lineRule="auto"/>
            <w:jc w:val="both"/>
            <w:rPr>
              <w:rFonts w:ascii="Futura Bk BT" w:hAnsi="Futura Bk BT"/>
              <w:highlight w:val="yellow"/>
              <w:lang w:val="tr-TR"/>
            </w:rPr>
          </w:pPr>
        </w:p>
        <w:p w14:paraId="57CE8940" w14:textId="77777777" w:rsidR="00511C53" w:rsidRPr="001F0F8F" w:rsidRDefault="00511C53" w:rsidP="00511C53">
          <w:pPr>
            <w:spacing w:after="0" w:line="288" w:lineRule="auto"/>
            <w:jc w:val="both"/>
            <w:rPr>
              <w:rFonts w:ascii="Futura Bk BT" w:hAnsi="Futura Bk BT"/>
              <w:highlight w:val="yellow"/>
              <w:lang w:val="tr-TR"/>
            </w:rPr>
          </w:pPr>
        </w:p>
        <w:p w14:paraId="29744BE5" w14:textId="77777777" w:rsidR="00511C53" w:rsidRPr="001F0F8F" w:rsidRDefault="00511C53" w:rsidP="00511C53">
          <w:pPr>
            <w:spacing w:after="0" w:line="288" w:lineRule="auto"/>
            <w:jc w:val="both"/>
            <w:rPr>
              <w:rFonts w:ascii="Futura Bk BT" w:hAnsi="Futura Bk BT"/>
              <w:highlight w:val="yellow"/>
              <w:lang w:val="tr-TR"/>
            </w:rPr>
          </w:pPr>
        </w:p>
        <w:p w14:paraId="6D9067DB" w14:textId="77777777" w:rsidR="00511C53" w:rsidRPr="001F0F8F" w:rsidRDefault="00511C53" w:rsidP="00511C53">
          <w:pPr>
            <w:spacing w:after="0" w:line="288" w:lineRule="auto"/>
            <w:jc w:val="both"/>
            <w:rPr>
              <w:rFonts w:ascii="Futura Bk BT" w:hAnsi="Futura Bk BT"/>
              <w:highlight w:val="yellow"/>
              <w:lang w:val="tr-TR"/>
            </w:rPr>
          </w:pPr>
        </w:p>
        <w:p w14:paraId="57ED2A54" w14:textId="77777777" w:rsidR="00511C53" w:rsidRPr="001F0F8F" w:rsidRDefault="00511C53" w:rsidP="00511C53">
          <w:pPr>
            <w:spacing w:after="0" w:line="288" w:lineRule="auto"/>
            <w:jc w:val="both"/>
            <w:rPr>
              <w:rFonts w:ascii="Futura Bk BT" w:hAnsi="Futura Bk BT"/>
              <w:highlight w:val="yellow"/>
              <w:lang w:val="tr-TR"/>
            </w:rPr>
          </w:pPr>
        </w:p>
        <w:p w14:paraId="407DB667" w14:textId="77777777" w:rsidR="00511C53" w:rsidRPr="001F0F8F" w:rsidRDefault="00511C53" w:rsidP="00511C53">
          <w:pPr>
            <w:spacing w:after="0" w:line="288" w:lineRule="auto"/>
            <w:jc w:val="both"/>
            <w:rPr>
              <w:rFonts w:ascii="Futura Bk BT" w:hAnsi="Futura Bk BT"/>
              <w:highlight w:val="yellow"/>
              <w:lang w:val="tr-TR"/>
            </w:rPr>
          </w:pPr>
          <w:r w:rsidRPr="001F0F8F">
            <w:rPr>
              <w:rFonts w:ascii="Futura Bk BT" w:hAnsi="Futura Bk BT"/>
              <w:highlight w:val="yellow"/>
              <w:lang w:val="tr-TR"/>
            </w:rPr>
            <w:br w:type="page"/>
          </w:r>
        </w:p>
        <w:p w14:paraId="31CB57BF" w14:textId="77777777" w:rsidR="00511C53" w:rsidRPr="001F0F8F" w:rsidRDefault="00511C53" w:rsidP="0091313C">
          <w:pPr>
            <w:pStyle w:val="Balk1"/>
            <w:numPr>
              <w:ilvl w:val="0"/>
              <w:numId w:val="79"/>
            </w:numPr>
            <w:ind w:left="357" w:hanging="357"/>
            <w:rPr>
              <w:lang w:val="tr-TR" w:eastAsia="tr-TR"/>
            </w:rPr>
          </w:pPr>
          <w:bookmarkStart w:id="50" w:name="_Toc522893373"/>
          <w:r w:rsidRPr="001F0F8F">
            <w:rPr>
              <w:lang w:val="tr-TR" w:eastAsia="tr-TR"/>
            </w:rPr>
            <w:t>BÖLÜM 3 - Durum Analizi</w:t>
          </w:r>
          <w:bookmarkEnd w:id="50"/>
        </w:p>
        <w:p w14:paraId="60F21B6B"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 xml:space="preserve">Stratejik plan hazırlama süreci sistematik, </w:t>
          </w:r>
          <w:proofErr w:type="spellStart"/>
          <w:r w:rsidRPr="001F0F8F">
            <w:rPr>
              <w:rFonts w:ascii="Futura Bk BT" w:hAnsi="Futura Bk BT"/>
              <w:sz w:val="24"/>
              <w:szCs w:val="24"/>
              <w:lang w:val="tr-TR" w:eastAsia="tr-TR"/>
            </w:rPr>
            <w:t>adımsal</w:t>
          </w:r>
          <w:proofErr w:type="spellEnd"/>
          <w:r w:rsidRPr="001F0F8F">
            <w:rPr>
              <w:rFonts w:ascii="Futura Bk BT" w:hAnsi="Futura Bk BT"/>
              <w:sz w:val="24"/>
              <w:szCs w:val="24"/>
              <w:lang w:val="tr-TR" w:eastAsia="tr-TR"/>
            </w:rPr>
            <w:t>, geri bildirimli ve gerçekleştirilen her adımın paylaşımı üzerine kuruludur. Aşağıda bu adımlar ve stratejik planlama sürecindeki yaklaşım tanıtılmıştır.</w:t>
          </w:r>
        </w:p>
        <w:p w14:paraId="4312BA54" w14:textId="77777777" w:rsidR="00511C53" w:rsidRPr="001F0F8F" w:rsidRDefault="00511C53" w:rsidP="00511C53">
          <w:pPr>
            <w:spacing w:after="0" w:line="288" w:lineRule="auto"/>
            <w:jc w:val="both"/>
            <w:rPr>
              <w:rFonts w:ascii="Futura Bk BT" w:hAnsi="Futura Bk BT"/>
              <w:sz w:val="24"/>
              <w:szCs w:val="24"/>
              <w:lang w:val="tr-TR" w:eastAsia="tr-TR"/>
            </w:rPr>
          </w:pPr>
        </w:p>
        <w:p w14:paraId="4082F5EB" w14:textId="6C7D1098" w:rsidR="00511C53" w:rsidRPr="001F0F8F" w:rsidRDefault="00AB6129" w:rsidP="0091313C">
          <w:pPr>
            <w:pStyle w:val="Balk2"/>
            <w:numPr>
              <w:ilvl w:val="0"/>
              <w:numId w:val="72"/>
            </w:numPr>
            <w:rPr>
              <w:szCs w:val="24"/>
              <w:lang w:val="tr-TR" w:eastAsia="tr-TR"/>
            </w:rPr>
          </w:pPr>
          <w:bookmarkStart w:id="51" w:name="_Toc522893374"/>
          <w:r>
            <w:rPr>
              <w:szCs w:val="24"/>
              <w:lang w:val="tr-TR" w:eastAsia="tr-TR"/>
            </w:rPr>
            <w:t xml:space="preserve">Stratejik </w:t>
          </w:r>
          <w:r w:rsidR="00511C53" w:rsidRPr="001F0F8F">
            <w:rPr>
              <w:szCs w:val="24"/>
              <w:lang w:val="tr-TR" w:eastAsia="tr-TR"/>
            </w:rPr>
            <w:t>Yaklaşım</w:t>
          </w:r>
          <w:bookmarkEnd w:id="51"/>
        </w:p>
        <w:p w14:paraId="7B210432" w14:textId="77777777" w:rsidR="00511C53" w:rsidRPr="001F0F8F" w:rsidRDefault="00511C53" w:rsidP="00511C53">
          <w:pPr>
            <w:spacing w:after="0" w:line="288" w:lineRule="auto"/>
            <w:ind w:left="714"/>
            <w:jc w:val="both"/>
            <w:rPr>
              <w:rFonts w:ascii="Futura Bk BT" w:hAnsi="Futura Bk BT"/>
              <w:sz w:val="24"/>
              <w:szCs w:val="24"/>
              <w:lang w:val="tr-TR" w:eastAsia="tr-TR"/>
            </w:rPr>
          </w:pPr>
          <w:r w:rsidRPr="001F0F8F">
            <w:rPr>
              <w:rFonts w:ascii="Futura Bk BT" w:hAnsi="Futura Bk BT"/>
              <w:sz w:val="24"/>
              <w:szCs w:val="24"/>
              <w:lang w:val="tr-TR" w:eastAsia="tr-TR"/>
            </w:rPr>
            <w:t>Stratejik plan oluşumunda aşağıdaki 4 ana öğe değerlendirilmiştir:</w:t>
          </w:r>
        </w:p>
        <w:p w14:paraId="506C6F0D" w14:textId="77777777" w:rsidR="00BC22D2" w:rsidRPr="001F0F8F" w:rsidRDefault="00BC22D2" w:rsidP="00511C53">
          <w:pPr>
            <w:spacing w:after="0" w:line="288" w:lineRule="auto"/>
            <w:ind w:left="714"/>
            <w:jc w:val="both"/>
            <w:rPr>
              <w:rFonts w:ascii="Futura Bk BT" w:hAnsi="Futura Bk BT"/>
              <w:sz w:val="24"/>
              <w:szCs w:val="24"/>
              <w:lang w:val="tr-TR" w:eastAsia="tr-TR"/>
            </w:rPr>
          </w:pPr>
        </w:p>
        <w:p w14:paraId="3CAAEB79" w14:textId="77777777" w:rsidR="00511C53" w:rsidRPr="008A2B2D" w:rsidRDefault="00511C53" w:rsidP="0091313C">
          <w:pPr>
            <w:pStyle w:val="ListeParagraf"/>
            <w:numPr>
              <w:ilvl w:val="0"/>
              <w:numId w:val="83"/>
            </w:numPr>
            <w:spacing w:after="0" w:line="288" w:lineRule="auto"/>
            <w:jc w:val="both"/>
            <w:rPr>
              <w:rFonts w:ascii="Futura Bk BT" w:hAnsi="Futura Bk BT"/>
              <w:b/>
              <w:sz w:val="24"/>
              <w:szCs w:val="24"/>
              <w:lang w:val="tr-TR" w:eastAsia="tr-TR"/>
            </w:rPr>
          </w:pPr>
          <w:r w:rsidRPr="008A2B2D">
            <w:rPr>
              <w:rFonts w:ascii="Futura Bk BT" w:hAnsi="Futura Bk BT"/>
              <w:b/>
              <w:sz w:val="24"/>
              <w:szCs w:val="24"/>
              <w:lang w:val="tr-TR" w:eastAsia="tr-TR"/>
            </w:rPr>
            <w:t>Neredeyiz?</w:t>
          </w:r>
        </w:p>
        <w:p w14:paraId="04185DCC"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Hedef Kitle / ilgili tarafların belirlenmesi</w:t>
          </w:r>
        </w:p>
        <w:p w14:paraId="35D3109C"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SWOT Analizleri</w:t>
          </w:r>
        </w:p>
        <w:p w14:paraId="7D30FEAB"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Piyasa Analizleri</w:t>
          </w:r>
        </w:p>
        <w:p w14:paraId="5BA6E9B2" w14:textId="77777777" w:rsidR="00511C53" w:rsidRPr="001F0F8F" w:rsidRDefault="00511C53" w:rsidP="00511C53">
          <w:pPr>
            <w:spacing w:after="0" w:line="288" w:lineRule="auto"/>
            <w:ind w:left="714"/>
            <w:jc w:val="both"/>
            <w:rPr>
              <w:rFonts w:ascii="Futura Bk BT" w:hAnsi="Futura Bk BT"/>
              <w:sz w:val="24"/>
              <w:szCs w:val="24"/>
              <w:lang w:val="tr-TR" w:eastAsia="tr-TR"/>
            </w:rPr>
          </w:pPr>
        </w:p>
        <w:p w14:paraId="2D602A02" w14:textId="77777777" w:rsidR="00511C53" w:rsidRPr="001F0F8F" w:rsidRDefault="00511C53" w:rsidP="0091313C">
          <w:pPr>
            <w:pStyle w:val="ListeParagraf"/>
            <w:numPr>
              <w:ilvl w:val="0"/>
              <w:numId w:val="83"/>
            </w:numPr>
            <w:spacing w:after="0" w:line="288" w:lineRule="auto"/>
            <w:jc w:val="both"/>
            <w:rPr>
              <w:rFonts w:ascii="Futura Bk BT" w:hAnsi="Futura Bk BT"/>
              <w:b/>
              <w:sz w:val="24"/>
              <w:szCs w:val="24"/>
              <w:lang w:val="tr-TR" w:eastAsia="tr-TR"/>
            </w:rPr>
          </w:pPr>
          <w:r w:rsidRPr="001F0F8F">
            <w:rPr>
              <w:rFonts w:ascii="Futura Bk BT" w:hAnsi="Futura Bk BT"/>
              <w:b/>
              <w:sz w:val="24"/>
              <w:szCs w:val="24"/>
              <w:lang w:val="tr-TR" w:eastAsia="tr-TR"/>
            </w:rPr>
            <w:t>Nerede olmak istiyoruz?</w:t>
          </w:r>
        </w:p>
        <w:p w14:paraId="5D38481F"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Varoluş Gerekçesi</w:t>
          </w:r>
        </w:p>
        <w:p w14:paraId="5333AC58"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Temel İlkeler</w:t>
          </w:r>
        </w:p>
        <w:p w14:paraId="00679912"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Arzu edilen gelecek</w:t>
          </w:r>
        </w:p>
        <w:p w14:paraId="2167E6A3"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Orta Vadede ulaşılacak amaçlar</w:t>
          </w:r>
        </w:p>
        <w:p w14:paraId="2A07BD4E"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Somut ve ölçülebilir hedefler</w:t>
          </w:r>
        </w:p>
        <w:p w14:paraId="05F62325" w14:textId="77777777" w:rsidR="00511C53" w:rsidRPr="001F0F8F" w:rsidRDefault="00511C53" w:rsidP="00511C53">
          <w:pPr>
            <w:spacing w:after="0" w:line="288" w:lineRule="auto"/>
            <w:ind w:left="714"/>
            <w:jc w:val="both"/>
            <w:rPr>
              <w:rFonts w:ascii="Futura Bk BT" w:hAnsi="Futura Bk BT"/>
              <w:sz w:val="24"/>
              <w:szCs w:val="24"/>
              <w:lang w:val="tr-TR" w:eastAsia="tr-TR"/>
            </w:rPr>
          </w:pPr>
        </w:p>
        <w:p w14:paraId="4EAEF2B2" w14:textId="77777777" w:rsidR="00511C53" w:rsidRPr="001F0F8F" w:rsidRDefault="00511C53" w:rsidP="0091313C">
          <w:pPr>
            <w:pStyle w:val="ListeParagraf"/>
            <w:numPr>
              <w:ilvl w:val="0"/>
              <w:numId w:val="83"/>
            </w:numPr>
            <w:spacing w:after="0" w:line="288" w:lineRule="auto"/>
            <w:jc w:val="both"/>
            <w:rPr>
              <w:rFonts w:ascii="Futura Bk BT" w:hAnsi="Futura Bk BT"/>
              <w:b/>
              <w:sz w:val="24"/>
              <w:szCs w:val="24"/>
              <w:lang w:val="tr-TR" w:eastAsia="tr-TR"/>
            </w:rPr>
          </w:pPr>
          <w:r w:rsidRPr="001F0F8F">
            <w:rPr>
              <w:rFonts w:ascii="Futura Bk BT" w:hAnsi="Futura Bk BT"/>
              <w:b/>
              <w:sz w:val="24"/>
              <w:szCs w:val="24"/>
              <w:lang w:val="tr-TR" w:eastAsia="tr-TR"/>
            </w:rPr>
            <w:t>Nasıl ulaşacağız?</w:t>
          </w:r>
        </w:p>
        <w:p w14:paraId="28A16F9B"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Aksiyonlar</w:t>
          </w:r>
        </w:p>
        <w:p w14:paraId="54435816"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Detaylı iş planı (5N3K)</w:t>
          </w:r>
        </w:p>
        <w:p w14:paraId="36972879" w14:textId="77777777" w:rsidR="00511C53" w:rsidRPr="001F0F8F" w:rsidRDefault="00511C53" w:rsidP="00511C53">
          <w:pPr>
            <w:spacing w:after="0" w:line="288" w:lineRule="auto"/>
            <w:ind w:left="714"/>
            <w:jc w:val="both"/>
            <w:rPr>
              <w:rFonts w:ascii="Futura Bk BT" w:hAnsi="Futura Bk BT"/>
              <w:sz w:val="24"/>
              <w:szCs w:val="24"/>
              <w:lang w:val="tr-TR" w:eastAsia="tr-TR"/>
            </w:rPr>
          </w:pPr>
        </w:p>
        <w:p w14:paraId="5FF873AF" w14:textId="77777777" w:rsidR="00511C53" w:rsidRPr="001F0F8F" w:rsidRDefault="00511C53" w:rsidP="0091313C">
          <w:pPr>
            <w:pStyle w:val="ListeParagraf"/>
            <w:numPr>
              <w:ilvl w:val="0"/>
              <w:numId w:val="83"/>
            </w:numPr>
            <w:spacing w:after="0" w:line="288" w:lineRule="auto"/>
            <w:jc w:val="both"/>
            <w:rPr>
              <w:rFonts w:ascii="Futura Bk BT" w:hAnsi="Futura Bk BT"/>
              <w:b/>
              <w:sz w:val="24"/>
              <w:szCs w:val="24"/>
              <w:lang w:val="tr-TR" w:eastAsia="tr-TR"/>
            </w:rPr>
          </w:pPr>
          <w:r w:rsidRPr="001F0F8F">
            <w:rPr>
              <w:rFonts w:ascii="Futura Bk BT" w:hAnsi="Futura Bk BT"/>
              <w:b/>
              <w:sz w:val="24"/>
              <w:szCs w:val="24"/>
              <w:lang w:val="tr-TR" w:eastAsia="tr-TR"/>
            </w:rPr>
            <w:t>Nasıl takip ve kontrol edeceğiz?</w:t>
          </w:r>
        </w:p>
        <w:p w14:paraId="597AF696"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Raporlama ve Karşılaştırma</w:t>
          </w:r>
        </w:p>
        <w:p w14:paraId="5D52B58D"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Geri Besleme</w:t>
          </w:r>
        </w:p>
        <w:p w14:paraId="490BD2FD"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Ölçme yöntemlerinin tespiti</w:t>
          </w:r>
        </w:p>
        <w:p w14:paraId="65AA1BE9"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Performans yönetimi</w:t>
          </w:r>
        </w:p>
        <w:p w14:paraId="49FD97FB" w14:textId="77777777" w:rsidR="00511C53" w:rsidRPr="001F0F8F" w:rsidRDefault="00511C53" w:rsidP="00511C53">
          <w:pPr>
            <w:spacing w:after="0" w:line="288" w:lineRule="auto"/>
            <w:jc w:val="both"/>
            <w:rPr>
              <w:rFonts w:ascii="Futura Bk BT" w:hAnsi="Futura Bk BT"/>
              <w:sz w:val="24"/>
              <w:szCs w:val="24"/>
              <w:lang w:val="tr-TR" w:eastAsia="tr-TR"/>
            </w:rPr>
          </w:pPr>
        </w:p>
        <w:p w14:paraId="20BC45F6" w14:textId="77777777" w:rsidR="00511C53" w:rsidRPr="001F0F8F" w:rsidRDefault="00511C53" w:rsidP="00511C53">
          <w:pPr>
            <w:spacing w:after="0" w:line="288" w:lineRule="auto"/>
            <w:jc w:val="both"/>
            <w:rPr>
              <w:rFonts w:ascii="Futura Bk BT" w:hAnsi="Futura Bk BT"/>
              <w:sz w:val="24"/>
              <w:szCs w:val="24"/>
              <w:lang w:val="tr-TR" w:eastAsia="tr-TR"/>
            </w:rPr>
          </w:pPr>
        </w:p>
        <w:p w14:paraId="71D4B6AC"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br w:type="page"/>
          </w:r>
        </w:p>
        <w:p w14:paraId="0870C931" w14:textId="77777777" w:rsidR="00511C53" w:rsidRPr="001F0F8F" w:rsidRDefault="00511C53" w:rsidP="00511C53">
          <w:pPr>
            <w:spacing w:after="0" w:line="288" w:lineRule="auto"/>
            <w:jc w:val="both"/>
            <w:rPr>
              <w:rFonts w:ascii="Futura Bk BT" w:hAnsi="Futura Bk BT"/>
              <w:b/>
              <w:sz w:val="24"/>
              <w:szCs w:val="24"/>
              <w:lang w:val="tr-TR" w:eastAsia="tr-TR"/>
            </w:rPr>
          </w:pPr>
          <w:r w:rsidRPr="001F0F8F">
            <w:rPr>
              <w:rFonts w:ascii="Futura Bk BT" w:hAnsi="Futura Bk BT"/>
              <w:b/>
              <w:sz w:val="24"/>
              <w:szCs w:val="24"/>
              <w:lang w:val="tr-TR" w:eastAsia="tr-TR"/>
            </w:rPr>
            <w:t>Stratejik Planlama Süreci</w:t>
          </w:r>
        </w:p>
        <w:p w14:paraId="31387180" w14:textId="5B6018CC" w:rsidR="00511C53" w:rsidRDefault="00AB6129" w:rsidP="00511C53">
          <w:pPr>
            <w:spacing w:after="0" w:line="288" w:lineRule="auto"/>
            <w:jc w:val="both"/>
            <w:rPr>
              <w:rFonts w:ascii="Futura Bk BT" w:hAnsi="Futura Bk BT"/>
              <w:sz w:val="24"/>
              <w:szCs w:val="24"/>
              <w:lang w:val="tr-TR" w:eastAsia="tr-TR"/>
            </w:rPr>
          </w:pPr>
          <w:r w:rsidRPr="00AB6129">
            <w:rPr>
              <w:rFonts w:ascii="Futura Bk BT" w:hAnsi="Futura Bk BT"/>
              <w:noProof/>
              <w:sz w:val="24"/>
              <w:szCs w:val="24"/>
              <w:lang w:val="tr-TR" w:eastAsia="tr-TR"/>
            </w:rPr>
            <w:drawing>
              <wp:inline distT="0" distB="0" distL="0" distR="0" wp14:anchorId="4288835C" wp14:editId="1CAE79A3">
                <wp:extent cx="6120130" cy="3581897"/>
                <wp:effectExtent l="0" t="0" r="0" b="0"/>
                <wp:docPr id="32" name="Resim 32" descr="D:\Yeni Klasor\02-Stratejik Plan\01-Stratejik Planlama Sureci\Gorseller\000-Stratejik Planlama Surec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D:\Yeni Klasor\02-Stratejik Plan\01-Stratejik Planlama Sureci\Gorseller\000-Stratejik Planlama Sureci-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3581897"/>
                        </a:xfrm>
                        <a:prstGeom prst="rect">
                          <a:avLst/>
                        </a:prstGeom>
                        <a:noFill/>
                        <a:ln>
                          <a:noFill/>
                        </a:ln>
                      </pic:spPr>
                    </pic:pic>
                  </a:graphicData>
                </a:graphic>
              </wp:inline>
            </w:drawing>
          </w:r>
        </w:p>
        <w:p w14:paraId="4E960EBF" w14:textId="5E78A826" w:rsidR="00C46382" w:rsidRPr="00C46382" w:rsidRDefault="00C46382" w:rsidP="00511C53">
          <w:pPr>
            <w:spacing w:after="0" w:line="288" w:lineRule="auto"/>
            <w:jc w:val="both"/>
            <w:rPr>
              <w:rFonts w:ascii="Futura Bk BT" w:hAnsi="Futura Bk BT"/>
              <w:b/>
              <w:i/>
              <w:szCs w:val="24"/>
              <w:lang w:val="tr-TR" w:eastAsia="tr-TR"/>
            </w:rPr>
          </w:pPr>
          <w:r w:rsidRPr="00C46382">
            <w:rPr>
              <w:rFonts w:ascii="Futura Bk BT" w:hAnsi="Futura Bk BT"/>
              <w:b/>
              <w:i/>
              <w:szCs w:val="24"/>
              <w:lang w:val="tr-TR" w:eastAsia="tr-TR"/>
            </w:rPr>
            <w:t xml:space="preserve">Tablo </w:t>
          </w:r>
          <w:r>
            <w:rPr>
              <w:rFonts w:ascii="Futura Bk BT" w:hAnsi="Futura Bk BT"/>
              <w:b/>
              <w:i/>
              <w:szCs w:val="24"/>
              <w:lang w:val="tr-TR" w:eastAsia="tr-TR"/>
            </w:rPr>
            <w:t>8</w:t>
          </w:r>
          <w:r w:rsidRPr="00C46382">
            <w:rPr>
              <w:rFonts w:ascii="Futura Bk BT" w:hAnsi="Futura Bk BT"/>
              <w:b/>
              <w:i/>
              <w:szCs w:val="24"/>
              <w:lang w:val="tr-TR" w:eastAsia="tr-TR"/>
            </w:rPr>
            <w:t>:</w:t>
          </w:r>
          <w:r>
            <w:rPr>
              <w:rFonts w:ascii="Futura Bk BT" w:hAnsi="Futura Bk BT"/>
              <w:b/>
              <w:i/>
              <w:szCs w:val="24"/>
              <w:lang w:val="tr-TR" w:eastAsia="tr-TR"/>
            </w:rPr>
            <w:t xml:space="preserve"> Stratejik Planlama Süreci</w:t>
          </w:r>
        </w:p>
        <w:p w14:paraId="5D671351" w14:textId="77777777" w:rsidR="00511C53" w:rsidRPr="001F0F8F" w:rsidRDefault="00511C53" w:rsidP="0091313C">
          <w:pPr>
            <w:pStyle w:val="Balk2"/>
            <w:numPr>
              <w:ilvl w:val="0"/>
              <w:numId w:val="72"/>
            </w:numPr>
            <w:spacing w:before="40" w:line="259" w:lineRule="auto"/>
            <w:rPr>
              <w:szCs w:val="24"/>
              <w:lang w:val="tr-TR" w:eastAsia="tr-TR"/>
            </w:rPr>
          </w:pPr>
          <w:bookmarkStart w:id="52" w:name="_Toc522893375"/>
          <w:r w:rsidRPr="001F0F8F">
            <w:rPr>
              <w:szCs w:val="24"/>
              <w:lang w:val="tr-TR" w:eastAsia="tr-TR"/>
            </w:rPr>
            <w:t>Süreç</w:t>
          </w:r>
          <w:bookmarkEnd w:id="52"/>
        </w:p>
        <w:p w14:paraId="565CDFC5" w14:textId="77777777" w:rsidR="00511C53" w:rsidRPr="001F0F8F" w:rsidRDefault="00511C53" w:rsidP="00511C53">
          <w:pPr>
            <w:spacing w:after="0" w:line="288" w:lineRule="auto"/>
            <w:ind w:left="714"/>
            <w:jc w:val="both"/>
            <w:rPr>
              <w:rFonts w:ascii="Futura Bk BT" w:hAnsi="Futura Bk BT"/>
              <w:sz w:val="24"/>
              <w:szCs w:val="24"/>
              <w:lang w:val="tr-TR" w:eastAsia="tr-TR"/>
            </w:rPr>
          </w:pPr>
          <w:r w:rsidRPr="001F0F8F">
            <w:rPr>
              <w:rFonts w:ascii="Futura Bk BT" w:hAnsi="Futura Bk BT"/>
              <w:sz w:val="24"/>
              <w:szCs w:val="24"/>
              <w:lang w:val="tr-TR" w:eastAsia="tr-TR"/>
            </w:rPr>
            <w:t>Yukarıda belirtilen 4 ana öğeye sadık kalınarak Stratejik Plan hazırlığında aşağıdaki aşamalardan geçilmiştir:</w:t>
          </w:r>
        </w:p>
        <w:p w14:paraId="44015E22"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Stratejik Plan Bilgilendirme Eğitimleri</w:t>
          </w:r>
          <w:r w:rsidRPr="001F0F8F">
            <w:rPr>
              <w:rFonts w:ascii="Futura Bk BT" w:hAnsi="Futura Bk BT"/>
              <w:sz w:val="24"/>
              <w:szCs w:val="24"/>
              <w:lang w:val="tr-TR" w:eastAsia="tr-TR"/>
            </w:rPr>
            <w:tab/>
          </w:r>
        </w:p>
        <w:p w14:paraId="038528D4"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SWOT Analizleri</w:t>
          </w:r>
        </w:p>
        <w:p w14:paraId="267C04C4"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 xml:space="preserve">Stratejik Plan Çalıştayı </w:t>
          </w:r>
          <w:r w:rsidRPr="001F0F8F">
            <w:rPr>
              <w:rFonts w:ascii="Futura Bk BT" w:hAnsi="Futura Bk BT"/>
              <w:sz w:val="24"/>
              <w:szCs w:val="24"/>
              <w:lang w:val="tr-TR" w:eastAsia="tr-TR"/>
            </w:rPr>
            <w:tab/>
          </w:r>
        </w:p>
        <w:p w14:paraId="7ECF8C12" w14:textId="77777777" w:rsidR="00511C53" w:rsidRPr="001F0F8F" w:rsidRDefault="00511C53" w:rsidP="0091313C">
          <w:pPr>
            <w:pStyle w:val="ListeParagraf"/>
            <w:numPr>
              <w:ilvl w:val="0"/>
              <w:numId w:val="39"/>
            </w:num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Vizyon, Misyon, Değerler</w:t>
          </w:r>
        </w:p>
        <w:p w14:paraId="7B3D8991" w14:textId="77777777" w:rsidR="00511C53" w:rsidRPr="001F0F8F" w:rsidRDefault="00511C53" w:rsidP="0091313C">
          <w:pPr>
            <w:pStyle w:val="ListeParagraf"/>
            <w:numPr>
              <w:ilvl w:val="0"/>
              <w:numId w:val="39"/>
            </w:num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Şirket Hedefleri</w:t>
          </w:r>
        </w:p>
        <w:p w14:paraId="02D389C6" w14:textId="77777777" w:rsidR="00511C53" w:rsidRPr="001F0F8F" w:rsidRDefault="00511C53" w:rsidP="0091313C">
          <w:pPr>
            <w:pStyle w:val="ListeParagraf"/>
            <w:numPr>
              <w:ilvl w:val="0"/>
              <w:numId w:val="39"/>
            </w:num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Kırmızı Politikalar</w:t>
          </w:r>
        </w:p>
        <w:p w14:paraId="08591B6B"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Amaçların Belirlenmesi</w:t>
          </w:r>
          <w:r w:rsidRPr="001F0F8F">
            <w:rPr>
              <w:rFonts w:ascii="Futura Bk BT" w:hAnsi="Futura Bk BT"/>
              <w:sz w:val="24"/>
              <w:szCs w:val="24"/>
              <w:lang w:val="tr-TR" w:eastAsia="tr-TR"/>
            </w:rPr>
            <w:tab/>
          </w:r>
        </w:p>
        <w:p w14:paraId="5D7D8AF9"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Hedeflerin Belirlenmesi</w:t>
          </w:r>
          <w:r w:rsidRPr="001F0F8F">
            <w:rPr>
              <w:rFonts w:ascii="Futura Bk BT" w:hAnsi="Futura Bk BT"/>
              <w:sz w:val="24"/>
              <w:szCs w:val="24"/>
              <w:lang w:val="tr-TR" w:eastAsia="tr-TR"/>
            </w:rPr>
            <w:tab/>
          </w:r>
        </w:p>
        <w:p w14:paraId="34495EA5"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Aksiyonların Belirlenmesi</w:t>
          </w:r>
          <w:r w:rsidRPr="001F0F8F">
            <w:rPr>
              <w:rFonts w:ascii="Futura Bk BT" w:hAnsi="Futura Bk BT"/>
              <w:sz w:val="24"/>
              <w:szCs w:val="24"/>
              <w:lang w:val="tr-TR" w:eastAsia="tr-TR"/>
            </w:rPr>
            <w:tab/>
          </w:r>
        </w:p>
        <w:p w14:paraId="7DC0B595"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Bütçenin Belirlenmesi</w:t>
          </w:r>
          <w:r w:rsidRPr="001F0F8F">
            <w:rPr>
              <w:rFonts w:ascii="Futura Bk BT" w:hAnsi="Futura Bk BT"/>
              <w:sz w:val="24"/>
              <w:szCs w:val="24"/>
              <w:lang w:val="tr-TR" w:eastAsia="tr-TR"/>
            </w:rPr>
            <w:tab/>
          </w:r>
        </w:p>
        <w:p w14:paraId="65030692"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eastAsia="tr-TR"/>
            </w:rPr>
          </w:pPr>
          <w:r w:rsidRPr="001F0F8F">
            <w:rPr>
              <w:rFonts w:ascii="Futura Bk BT" w:hAnsi="Futura Bk BT"/>
              <w:sz w:val="24"/>
              <w:szCs w:val="24"/>
              <w:lang w:val="tr-TR" w:eastAsia="tr-TR"/>
            </w:rPr>
            <w:t>Detaylı İş Planının Hazırlanması</w:t>
          </w:r>
          <w:r w:rsidRPr="001F0F8F">
            <w:rPr>
              <w:rFonts w:ascii="Futura Bk BT" w:hAnsi="Futura Bk BT"/>
              <w:sz w:val="24"/>
              <w:szCs w:val="24"/>
              <w:lang w:val="tr-TR" w:eastAsia="tr-TR"/>
            </w:rPr>
            <w:tab/>
          </w:r>
        </w:p>
        <w:p w14:paraId="401FE92E" w14:textId="77777777" w:rsidR="00511C53" w:rsidRPr="001F0F8F" w:rsidRDefault="00511C53" w:rsidP="0091313C">
          <w:pPr>
            <w:pStyle w:val="ListeParagraf"/>
            <w:numPr>
              <w:ilvl w:val="0"/>
              <w:numId w:val="38"/>
            </w:numPr>
            <w:spacing w:after="0" w:line="288" w:lineRule="auto"/>
            <w:ind w:left="1071" w:hanging="357"/>
            <w:jc w:val="both"/>
            <w:rPr>
              <w:rFonts w:ascii="Futura Bk BT" w:hAnsi="Futura Bk BT"/>
              <w:sz w:val="24"/>
              <w:szCs w:val="24"/>
              <w:lang w:val="tr-TR"/>
            </w:rPr>
          </w:pPr>
          <w:r w:rsidRPr="001F0F8F">
            <w:rPr>
              <w:rFonts w:ascii="Futura Bk BT" w:hAnsi="Futura Bk BT"/>
              <w:sz w:val="24"/>
              <w:szCs w:val="24"/>
              <w:lang w:val="tr-TR" w:eastAsia="tr-TR"/>
            </w:rPr>
            <w:t>Proje Kapanış</w:t>
          </w:r>
          <w:r w:rsidRPr="001F0F8F">
            <w:rPr>
              <w:rFonts w:ascii="Futura Bk BT" w:hAnsi="Futura Bk BT"/>
              <w:sz w:val="24"/>
              <w:szCs w:val="24"/>
              <w:lang w:val="tr-TR"/>
            </w:rPr>
            <w:br w:type="page"/>
          </w:r>
        </w:p>
        <w:p w14:paraId="234150E5" w14:textId="77777777" w:rsidR="00511C53" w:rsidRPr="001F0F8F" w:rsidRDefault="00511C53" w:rsidP="0091313C">
          <w:pPr>
            <w:pStyle w:val="Balk2"/>
            <w:numPr>
              <w:ilvl w:val="0"/>
              <w:numId w:val="72"/>
            </w:numPr>
            <w:spacing w:before="40" w:line="259" w:lineRule="auto"/>
            <w:rPr>
              <w:lang w:val="tr-TR" w:eastAsia="tr-TR"/>
            </w:rPr>
          </w:pPr>
          <w:bookmarkStart w:id="53" w:name="_Toc522893376"/>
          <w:r w:rsidRPr="001F0F8F">
            <w:rPr>
              <w:lang w:val="tr-TR" w:eastAsia="tr-TR"/>
            </w:rPr>
            <w:t>Kaynak Analizi</w:t>
          </w:r>
          <w:bookmarkEnd w:id="53"/>
        </w:p>
        <w:p w14:paraId="1BC92A19" w14:textId="77777777" w:rsidR="00511C53" w:rsidRPr="001F0F8F" w:rsidRDefault="00511C53" w:rsidP="00511C53">
          <w:pPr>
            <w:spacing w:after="0" w:line="288" w:lineRule="auto"/>
            <w:ind w:left="357"/>
            <w:jc w:val="both"/>
            <w:rPr>
              <w:rFonts w:ascii="Futura Bk BT" w:hAnsi="Futura Bk BT"/>
              <w:sz w:val="24"/>
              <w:lang w:val="tr-TR"/>
            </w:rPr>
          </w:pPr>
          <w:r w:rsidRPr="001F0F8F">
            <w:rPr>
              <w:rFonts w:ascii="Futura Bk BT" w:hAnsi="Futura Bk BT"/>
              <w:sz w:val="24"/>
              <w:lang w:val="tr-TR"/>
            </w:rPr>
            <w:t>Bugün ve gelecekte şirketin yararlanacağı veya sahip olması gereken kaynakları tanımlar. Şirketin mali ve maddi kaynaklar</w:t>
          </w:r>
          <w:r w:rsidRPr="001F0F8F">
            <w:rPr>
              <w:rFonts w:ascii="Futura Bk BT" w:hAnsi="Futura Bk BT" w:cs="Futura Bk BT"/>
              <w:sz w:val="24"/>
              <w:lang w:val="tr-TR"/>
            </w:rPr>
            <w:t>ı</w:t>
          </w:r>
          <w:r w:rsidRPr="001F0F8F">
            <w:rPr>
              <w:rFonts w:ascii="Futura Bk BT" w:hAnsi="Futura Bk BT"/>
              <w:sz w:val="24"/>
              <w:lang w:val="tr-TR"/>
            </w:rPr>
            <w:t>n</w:t>
          </w:r>
          <w:r w:rsidRPr="001F0F8F">
            <w:rPr>
              <w:rFonts w:ascii="Futura Bk BT" w:hAnsi="Futura Bk BT" w:cs="Futura Bk BT"/>
              <w:sz w:val="24"/>
              <w:lang w:val="tr-TR"/>
            </w:rPr>
            <w:t>ı</w:t>
          </w:r>
          <w:r w:rsidRPr="001F0F8F">
            <w:rPr>
              <w:rFonts w:ascii="Futura Bk BT" w:hAnsi="Futura Bk BT"/>
              <w:sz w:val="24"/>
              <w:lang w:val="tr-TR"/>
            </w:rPr>
            <w:t>n yan</w:t>
          </w:r>
          <w:r w:rsidRPr="001F0F8F">
            <w:rPr>
              <w:rFonts w:ascii="Futura Bk BT" w:hAnsi="Futura Bk BT" w:cs="Futura Bk BT"/>
              <w:sz w:val="24"/>
              <w:lang w:val="tr-TR"/>
            </w:rPr>
            <w:t>ı</w:t>
          </w:r>
          <w:r w:rsidRPr="001F0F8F">
            <w:rPr>
              <w:rFonts w:ascii="Futura Bk BT" w:hAnsi="Futura Bk BT"/>
              <w:sz w:val="24"/>
              <w:lang w:val="tr-TR"/>
            </w:rPr>
            <w:t xml:space="preserve"> s</w:t>
          </w:r>
          <w:r w:rsidRPr="001F0F8F">
            <w:rPr>
              <w:rFonts w:ascii="Futura Bk BT" w:hAnsi="Futura Bk BT" w:cs="Futura Bk BT"/>
              <w:sz w:val="24"/>
              <w:lang w:val="tr-TR"/>
            </w:rPr>
            <w:t>ı</w:t>
          </w:r>
          <w:r w:rsidRPr="001F0F8F">
            <w:rPr>
              <w:rFonts w:ascii="Futura Bk BT" w:hAnsi="Futura Bk BT"/>
              <w:sz w:val="24"/>
              <w:lang w:val="tr-TR"/>
            </w:rPr>
            <w:t xml:space="preserve">ra </w:t>
          </w:r>
          <w:r w:rsidRPr="001F0F8F">
            <w:rPr>
              <w:rFonts w:ascii="Futura Bk BT" w:hAnsi="Futura Bk BT" w:cs="Futura Bk BT"/>
              <w:sz w:val="24"/>
              <w:lang w:val="tr-TR"/>
            </w:rPr>
            <w:t>ç</w:t>
          </w:r>
          <w:r w:rsidRPr="001F0F8F">
            <w:rPr>
              <w:rFonts w:ascii="Futura Bk BT" w:hAnsi="Futura Bk BT"/>
              <w:sz w:val="24"/>
              <w:lang w:val="tr-TR"/>
            </w:rPr>
            <w:t>al</w:t>
          </w:r>
          <w:r w:rsidRPr="001F0F8F">
            <w:rPr>
              <w:rFonts w:ascii="Futura Bk BT" w:hAnsi="Futura Bk BT" w:cs="Futura Bk BT"/>
              <w:sz w:val="24"/>
              <w:lang w:val="tr-TR"/>
            </w:rPr>
            <w:t>ış</w:t>
          </w:r>
          <w:r w:rsidRPr="001F0F8F">
            <w:rPr>
              <w:rFonts w:ascii="Futura Bk BT" w:hAnsi="Futura Bk BT"/>
              <w:sz w:val="24"/>
              <w:lang w:val="tr-TR"/>
            </w:rPr>
            <w:t>anlarını, kuruluşun toplumdaki bilinirliği ve saygınlığı gibi maddi olmayan kaynaklarını da içerir. Kaynaklar maddi ve maddi olmayanlar olarak ikiye ayrılabilir:</w:t>
          </w:r>
        </w:p>
        <w:p w14:paraId="0F60D0CF" w14:textId="77777777" w:rsidR="00511C53" w:rsidRDefault="00511C53" w:rsidP="00511C53">
          <w:pPr>
            <w:spacing w:after="0" w:line="288" w:lineRule="auto"/>
            <w:ind w:left="357"/>
            <w:jc w:val="both"/>
            <w:rPr>
              <w:rFonts w:ascii="Futura Bk BT" w:hAnsi="Futura Bk BT"/>
              <w:i/>
              <w:sz w:val="24"/>
              <w:lang w:val="tr-TR"/>
            </w:rPr>
          </w:pPr>
          <w:r w:rsidRPr="001F0F8F">
            <w:rPr>
              <w:rFonts w:ascii="Futura Bk BT" w:hAnsi="Futura Bk BT"/>
              <w:b/>
              <w:sz w:val="24"/>
              <w:lang w:val="tr-TR"/>
            </w:rPr>
            <w:t>Maddi olmayan kaynaklar;</w:t>
          </w:r>
          <w:r w:rsidRPr="001F0F8F">
            <w:rPr>
              <w:rFonts w:ascii="Futura Bk BT" w:hAnsi="Futura Bk BT"/>
              <w:sz w:val="24"/>
              <w:lang w:val="tr-TR"/>
            </w:rPr>
            <w:t xml:space="preserve"> Ölçülebilir (somut) veya ölçülemez (soyut) olabilir. Ölçülebilir olanlar, gönüllüler, üyeler, vb. Ölçülemeyenler ise, şirketin imajı, bilinirliği, değerleri, dış paydaş destekleri, çalışanların yetenek ve becerileri vb. </w:t>
          </w:r>
          <w:r w:rsidRPr="001F0F8F">
            <w:rPr>
              <w:rFonts w:ascii="Futura Bk BT" w:hAnsi="Futura Bk BT"/>
              <w:i/>
              <w:sz w:val="24"/>
              <w:lang w:val="tr-TR"/>
            </w:rPr>
            <w:t>(Bölgesel Çevre Merkezi, 2007)</w:t>
          </w:r>
        </w:p>
        <w:p w14:paraId="6EA085BA" w14:textId="77777777" w:rsidR="00511C53" w:rsidRPr="001F0F8F" w:rsidRDefault="00511C53" w:rsidP="00511C53">
          <w:pPr>
            <w:spacing w:after="0" w:line="288" w:lineRule="auto"/>
            <w:ind w:left="357"/>
            <w:jc w:val="both"/>
            <w:rPr>
              <w:rFonts w:ascii="Futura Bk BT" w:hAnsi="Futura Bk BT"/>
              <w:sz w:val="24"/>
              <w:lang w:val="tr-TR"/>
            </w:rPr>
          </w:pPr>
        </w:p>
        <w:p w14:paraId="1F3729CE" w14:textId="77777777" w:rsidR="00511C53" w:rsidRPr="001F0F8F" w:rsidRDefault="00511C53" w:rsidP="0091313C">
          <w:pPr>
            <w:pStyle w:val="Balk2"/>
            <w:numPr>
              <w:ilvl w:val="0"/>
              <w:numId w:val="72"/>
            </w:numPr>
            <w:spacing w:before="40" w:line="259" w:lineRule="auto"/>
            <w:rPr>
              <w:lang w:val="tr-TR" w:eastAsia="tr-TR"/>
            </w:rPr>
          </w:pPr>
          <w:bookmarkStart w:id="54" w:name="_Toc522893377"/>
          <w:r w:rsidRPr="001F0F8F">
            <w:rPr>
              <w:lang w:val="tr-TR" w:eastAsia="tr-TR"/>
            </w:rPr>
            <w:t>Paydaş Analizi</w:t>
          </w:r>
          <w:bookmarkEnd w:id="54"/>
        </w:p>
        <w:p w14:paraId="224B99C8"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cs="Calibri"/>
              <w:sz w:val="24"/>
              <w:szCs w:val="24"/>
              <w:lang w:val="tr-TR"/>
            </w:rPr>
            <w:t>Ş</w:t>
          </w:r>
          <w:r w:rsidRPr="001F0F8F">
            <w:rPr>
              <w:rFonts w:ascii="Futura Bk BT" w:hAnsi="Futura Bk BT"/>
              <w:sz w:val="24"/>
              <w:szCs w:val="24"/>
              <w:lang w:val="tr-TR"/>
            </w:rPr>
            <w:t xml:space="preserve">irketin hedef kitlesinin yanında üyelerini ve gönüllülerini de kapsayan paydaşlar analizinde, </w:t>
          </w:r>
          <w:r w:rsidRPr="001F0F8F">
            <w:rPr>
              <w:rFonts w:ascii="Futura Bk BT" w:hAnsi="Futura Bk BT" w:cs="Calibri"/>
              <w:sz w:val="24"/>
              <w:szCs w:val="24"/>
              <w:lang w:val="tr-TR"/>
            </w:rPr>
            <w:t>ş</w:t>
          </w:r>
          <w:r w:rsidRPr="001F0F8F">
            <w:rPr>
              <w:rFonts w:ascii="Futura Bk BT" w:hAnsi="Futura Bk BT"/>
              <w:sz w:val="24"/>
              <w:szCs w:val="24"/>
              <w:lang w:val="tr-TR"/>
            </w:rPr>
            <w:t>irketin amaçlarına ula</w:t>
          </w:r>
          <w:r w:rsidRPr="001F0F8F">
            <w:rPr>
              <w:rFonts w:ascii="Futura Bk BT" w:hAnsi="Futura Bk BT" w:cs="Calibri"/>
              <w:sz w:val="24"/>
              <w:szCs w:val="24"/>
              <w:lang w:val="tr-TR"/>
            </w:rPr>
            <w:t>ş</w:t>
          </w:r>
          <w:r w:rsidRPr="001F0F8F">
            <w:rPr>
              <w:rFonts w:ascii="Futura Bk BT" w:hAnsi="Futura Bk BT"/>
              <w:sz w:val="24"/>
              <w:szCs w:val="24"/>
              <w:lang w:val="tr-TR"/>
            </w:rPr>
            <w:t>ma çabasında paydaşların oynayacağı olumlu ya da olumsuz rol ara</w:t>
          </w:r>
          <w:r w:rsidRPr="001F0F8F">
            <w:rPr>
              <w:rFonts w:ascii="Futura Bk BT" w:hAnsi="Futura Bk BT" w:cs="Calibri"/>
              <w:sz w:val="24"/>
              <w:szCs w:val="24"/>
              <w:lang w:val="tr-TR"/>
            </w:rPr>
            <w:t>ş</w:t>
          </w:r>
          <w:r w:rsidRPr="001F0F8F">
            <w:rPr>
              <w:rFonts w:ascii="Futura Bk BT" w:hAnsi="Futura Bk BT"/>
              <w:sz w:val="24"/>
              <w:szCs w:val="24"/>
              <w:lang w:val="tr-TR"/>
            </w:rPr>
            <w:t>tırılır. Payda</w:t>
          </w:r>
          <w:r w:rsidRPr="001F0F8F">
            <w:rPr>
              <w:rFonts w:ascii="Futura Bk BT" w:hAnsi="Futura Bk BT" w:cs="Calibri"/>
              <w:sz w:val="24"/>
              <w:szCs w:val="24"/>
              <w:lang w:val="tr-TR"/>
            </w:rPr>
            <w:t>ş</w:t>
          </w:r>
          <w:r w:rsidRPr="001F0F8F">
            <w:rPr>
              <w:rFonts w:ascii="Futura Bk BT" w:hAnsi="Futura Bk BT"/>
              <w:sz w:val="24"/>
              <w:szCs w:val="24"/>
              <w:lang w:val="tr-TR"/>
            </w:rPr>
            <w:t xml:space="preserve">lar, </w:t>
          </w:r>
          <w:r w:rsidRPr="001F0F8F">
            <w:rPr>
              <w:rFonts w:ascii="Futura Bk BT" w:hAnsi="Futura Bk BT" w:cs="Calibri"/>
              <w:sz w:val="24"/>
              <w:szCs w:val="24"/>
              <w:lang w:val="tr-TR"/>
            </w:rPr>
            <w:t>ş</w:t>
          </w:r>
          <w:r w:rsidRPr="001F0F8F">
            <w:rPr>
              <w:rFonts w:ascii="Futura Bk BT" w:hAnsi="Futura Bk BT"/>
              <w:sz w:val="24"/>
              <w:szCs w:val="24"/>
              <w:lang w:val="tr-TR"/>
            </w:rPr>
            <w:t xml:space="preserve">irketi etkileyen veya </w:t>
          </w:r>
          <w:r w:rsidRPr="001F0F8F">
            <w:rPr>
              <w:rFonts w:ascii="Futura Bk BT" w:hAnsi="Futura Bk BT" w:cs="Calibri"/>
              <w:sz w:val="24"/>
              <w:szCs w:val="24"/>
              <w:lang w:val="tr-TR"/>
            </w:rPr>
            <w:t>ş</w:t>
          </w:r>
          <w:r w:rsidRPr="001F0F8F">
            <w:rPr>
              <w:rFonts w:ascii="Futura Bk BT" w:hAnsi="Futura Bk BT"/>
              <w:sz w:val="24"/>
              <w:szCs w:val="24"/>
              <w:lang w:val="tr-TR"/>
            </w:rPr>
            <w:t>irket tarafından etkilenen, kurum içinden veya dı</w:t>
          </w:r>
          <w:r w:rsidRPr="001F0F8F">
            <w:rPr>
              <w:rFonts w:ascii="Futura Bk BT" w:hAnsi="Futura Bk BT" w:cs="Calibri"/>
              <w:sz w:val="24"/>
              <w:szCs w:val="24"/>
              <w:lang w:val="tr-TR"/>
            </w:rPr>
            <w:t>ş</w:t>
          </w:r>
          <w:r w:rsidRPr="001F0F8F">
            <w:rPr>
              <w:rFonts w:ascii="Futura Bk BT" w:hAnsi="Futura Bk BT" w:cs="Futura Bk BT"/>
              <w:sz w:val="24"/>
              <w:szCs w:val="24"/>
              <w:lang w:val="tr-TR"/>
            </w:rPr>
            <w:t>ı</w:t>
          </w:r>
          <w:r w:rsidRPr="001F0F8F">
            <w:rPr>
              <w:rFonts w:ascii="Futura Bk BT" w:hAnsi="Futura Bk BT"/>
              <w:sz w:val="24"/>
              <w:szCs w:val="24"/>
              <w:lang w:val="tr-TR"/>
            </w:rPr>
            <w:t>ndan ki</w:t>
          </w:r>
          <w:r w:rsidRPr="001F0F8F">
            <w:rPr>
              <w:rFonts w:ascii="Futura Bk BT" w:hAnsi="Futura Bk BT" w:cs="Calibri"/>
              <w:sz w:val="24"/>
              <w:szCs w:val="24"/>
              <w:lang w:val="tr-TR"/>
            </w:rPr>
            <w:t>ş</w:t>
          </w:r>
          <w:r w:rsidRPr="001F0F8F">
            <w:rPr>
              <w:rFonts w:ascii="Futura Bk BT" w:hAnsi="Futura Bk BT"/>
              <w:sz w:val="24"/>
              <w:szCs w:val="24"/>
              <w:lang w:val="tr-TR"/>
            </w:rPr>
            <w:t>i ya da gruplardır. Payda</w:t>
          </w:r>
          <w:r w:rsidRPr="001F0F8F">
            <w:rPr>
              <w:rFonts w:ascii="Futura Bk BT" w:hAnsi="Futura Bk BT" w:cs="Calibri"/>
              <w:sz w:val="24"/>
              <w:szCs w:val="24"/>
              <w:lang w:val="tr-TR"/>
            </w:rPr>
            <w:t>ş</w:t>
          </w:r>
          <w:r w:rsidRPr="001F0F8F">
            <w:rPr>
              <w:rFonts w:ascii="Futura Bk BT" w:hAnsi="Futura Bk BT"/>
              <w:sz w:val="24"/>
              <w:szCs w:val="24"/>
              <w:lang w:val="tr-TR"/>
            </w:rPr>
            <w:t xml:space="preserve">ların analizi, </w:t>
          </w:r>
          <w:r w:rsidRPr="001F0F8F">
            <w:rPr>
              <w:rFonts w:ascii="Futura Bk BT" w:hAnsi="Futura Bk BT" w:cs="Calibri"/>
              <w:sz w:val="24"/>
              <w:szCs w:val="24"/>
              <w:lang w:val="tr-TR"/>
            </w:rPr>
            <w:t>ş</w:t>
          </w:r>
          <w:r w:rsidRPr="001F0F8F">
            <w:rPr>
              <w:rFonts w:ascii="Futura Bk BT" w:hAnsi="Futura Bk BT"/>
              <w:sz w:val="24"/>
              <w:szCs w:val="24"/>
              <w:lang w:val="tr-TR"/>
            </w:rPr>
            <w:t>irketin hedeflerine ula</w:t>
          </w:r>
          <w:r w:rsidRPr="001F0F8F">
            <w:rPr>
              <w:rFonts w:ascii="Futura Bk BT" w:hAnsi="Futura Bk BT" w:cs="Calibri"/>
              <w:sz w:val="24"/>
              <w:szCs w:val="24"/>
              <w:lang w:val="tr-TR"/>
            </w:rPr>
            <w:t>ş</w:t>
          </w:r>
          <w:r w:rsidRPr="001F0F8F">
            <w:rPr>
              <w:rFonts w:ascii="Futura Bk BT" w:hAnsi="Futura Bk BT"/>
              <w:sz w:val="24"/>
              <w:szCs w:val="24"/>
              <w:lang w:val="tr-TR"/>
            </w:rPr>
            <w:t>mada kimlerin faydalı olabileceğini ara</w:t>
          </w:r>
          <w:r w:rsidRPr="001F0F8F">
            <w:rPr>
              <w:rFonts w:ascii="Futura Bk BT" w:hAnsi="Futura Bk BT" w:cs="Calibri"/>
              <w:sz w:val="24"/>
              <w:szCs w:val="24"/>
              <w:lang w:val="tr-TR"/>
            </w:rPr>
            <w:t>ş</w:t>
          </w:r>
          <w:r w:rsidRPr="001F0F8F">
            <w:rPr>
              <w:rFonts w:ascii="Futura Bk BT" w:hAnsi="Futura Bk BT"/>
              <w:sz w:val="24"/>
              <w:szCs w:val="24"/>
              <w:lang w:val="tr-TR"/>
            </w:rPr>
            <w:t xml:space="preserve">tırır. Aynı </w:t>
          </w:r>
          <w:r w:rsidRPr="001F0F8F">
            <w:rPr>
              <w:rFonts w:ascii="Futura Bk BT" w:hAnsi="Futura Bk BT" w:cs="Calibri"/>
              <w:sz w:val="24"/>
              <w:szCs w:val="24"/>
              <w:lang w:val="tr-TR"/>
            </w:rPr>
            <w:t>ş</w:t>
          </w:r>
          <w:r w:rsidRPr="001F0F8F">
            <w:rPr>
              <w:rFonts w:ascii="Futura Bk BT" w:hAnsi="Futura Bk BT"/>
              <w:sz w:val="24"/>
              <w:szCs w:val="24"/>
              <w:lang w:val="tr-TR"/>
            </w:rPr>
            <w:t xml:space="preserve">ekilde, kimlerin </w:t>
          </w:r>
          <w:r w:rsidRPr="001F0F8F">
            <w:rPr>
              <w:rFonts w:ascii="Futura Bk BT" w:hAnsi="Futura Bk BT" w:cs="Calibri"/>
              <w:sz w:val="24"/>
              <w:szCs w:val="24"/>
              <w:lang w:val="tr-TR"/>
            </w:rPr>
            <w:t>ş</w:t>
          </w:r>
          <w:r w:rsidRPr="001F0F8F">
            <w:rPr>
              <w:rFonts w:ascii="Futura Bk BT" w:hAnsi="Futura Bk BT"/>
              <w:sz w:val="24"/>
              <w:szCs w:val="24"/>
              <w:lang w:val="tr-TR"/>
            </w:rPr>
            <w:t>irketin hedeflerine ula</w:t>
          </w:r>
          <w:r w:rsidRPr="001F0F8F">
            <w:rPr>
              <w:rFonts w:ascii="Futura Bk BT" w:hAnsi="Futura Bk BT" w:cs="Calibri"/>
              <w:sz w:val="24"/>
              <w:szCs w:val="24"/>
              <w:lang w:val="tr-TR"/>
            </w:rPr>
            <w:t>ş</w:t>
          </w:r>
          <w:r w:rsidRPr="001F0F8F">
            <w:rPr>
              <w:rFonts w:ascii="Futura Bk BT" w:hAnsi="Futura Bk BT"/>
              <w:sz w:val="24"/>
              <w:szCs w:val="24"/>
              <w:lang w:val="tr-TR"/>
            </w:rPr>
            <w:t>masında tehdit olu</w:t>
          </w:r>
          <w:r w:rsidRPr="001F0F8F">
            <w:rPr>
              <w:rFonts w:ascii="Futura Bk BT" w:hAnsi="Futura Bk BT" w:cs="Calibri"/>
              <w:sz w:val="24"/>
              <w:szCs w:val="24"/>
              <w:lang w:val="tr-TR"/>
            </w:rPr>
            <w:t>ş</w:t>
          </w:r>
          <w:r w:rsidRPr="001F0F8F">
            <w:rPr>
              <w:rFonts w:ascii="Futura Bk BT" w:hAnsi="Futura Bk BT"/>
              <w:sz w:val="24"/>
              <w:szCs w:val="24"/>
              <w:lang w:val="tr-TR"/>
            </w:rPr>
            <w:t xml:space="preserve">turabileceğini belirler </w:t>
          </w:r>
          <w:r w:rsidRPr="001F0F8F">
            <w:rPr>
              <w:rFonts w:ascii="Futura Bk BT" w:hAnsi="Futura Bk BT"/>
              <w:i/>
              <w:sz w:val="24"/>
              <w:szCs w:val="24"/>
              <w:lang w:val="tr-TR"/>
            </w:rPr>
            <w:t>(Bölgesel Çevre Merkezi, 2008).</w:t>
          </w:r>
        </w:p>
        <w:p w14:paraId="49574E3F" w14:textId="77777777" w:rsidR="00511C53" w:rsidRPr="001F0F8F" w:rsidRDefault="00511C53" w:rsidP="00511C53">
          <w:pPr>
            <w:spacing w:after="0" w:line="288" w:lineRule="auto"/>
            <w:ind w:firstLine="357"/>
            <w:jc w:val="both"/>
            <w:rPr>
              <w:rFonts w:ascii="Futura Bk BT" w:hAnsi="Futura Bk BT"/>
              <w:noProof/>
              <w:sz w:val="24"/>
              <w:lang w:val="tr-TR" w:eastAsia="tr-TR"/>
            </w:rPr>
          </w:pPr>
        </w:p>
        <w:p w14:paraId="56A333C0" w14:textId="77777777" w:rsidR="00511C53" w:rsidRPr="001F0F8F" w:rsidRDefault="00511C53" w:rsidP="00511C53">
          <w:pPr>
            <w:spacing w:after="0" w:line="288" w:lineRule="auto"/>
            <w:ind w:firstLine="357"/>
            <w:jc w:val="both"/>
            <w:rPr>
              <w:rFonts w:ascii="Futura Bk BT" w:hAnsi="Futura Bk BT"/>
              <w:sz w:val="24"/>
              <w:szCs w:val="24"/>
              <w:lang w:val="tr-TR"/>
            </w:rPr>
          </w:pPr>
        </w:p>
        <w:p w14:paraId="4E0522EB" w14:textId="77777777" w:rsidR="00511C53" w:rsidRPr="001F0F8F" w:rsidRDefault="00511C53" w:rsidP="00511C53">
          <w:pPr>
            <w:spacing w:after="0" w:line="288" w:lineRule="auto"/>
            <w:ind w:firstLine="357"/>
            <w:jc w:val="both"/>
            <w:rPr>
              <w:rFonts w:ascii="Futura Bk BT" w:hAnsi="Futura Bk BT"/>
              <w:sz w:val="24"/>
              <w:szCs w:val="24"/>
              <w:lang w:val="tr-TR"/>
            </w:rPr>
          </w:pPr>
          <w:r w:rsidRPr="001F0F8F">
            <w:rPr>
              <w:rFonts w:ascii="Futura Bk BT" w:hAnsi="Futura Bk BT"/>
              <w:sz w:val="24"/>
              <w:szCs w:val="24"/>
              <w:lang w:val="tr-TR"/>
            </w:rPr>
            <w:br w:type="page"/>
          </w:r>
        </w:p>
        <w:p w14:paraId="361966DD" w14:textId="77777777" w:rsidR="00511C53" w:rsidRPr="001F0F8F" w:rsidRDefault="00511C53" w:rsidP="00511C53">
          <w:pPr>
            <w:spacing w:after="0" w:line="288" w:lineRule="auto"/>
            <w:ind w:firstLine="357"/>
            <w:jc w:val="both"/>
            <w:rPr>
              <w:rFonts w:ascii="Futura Bk BT" w:hAnsi="Futura Bk BT"/>
              <w:sz w:val="24"/>
              <w:szCs w:val="24"/>
              <w:lang w:val="tr-TR"/>
            </w:rPr>
          </w:pPr>
          <w:r w:rsidRPr="001F0F8F">
            <w:rPr>
              <w:rFonts w:ascii="Futura Bk BT" w:hAnsi="Futura Bk BT"/>
              <w:sz w:val="24"/>
              <w:szCs w:val="24"/>
              <w:lang w:val="tr-TR"/>
            </w:rPr>
            <w:t>Tüm paydaşların analiz tablosunu aşağıdaki örnekte olduğu gibi eklemelisiniz.</w:t>
          </w:r>
        </w:p>
        <w:p w14:paraId="078C0FCB" w14:textId="48566259" w:rsidR="00511C53" w:rsidRPr="001F0F8F" w:rsidRDefault="00F209BD" w:rsidP="00511C53">
          <w:pPr>
            <w:spacing w:after="0" w:line="288" w:lineRule="auto"/>
            <w:ind w:firstLine="357"/>
            <w:jc w:val="both"/>
            <w:rPr>
              <w:rFonts w:ascii="Futura Bk BT" w:hAnsi="Futura Bk BT"/>
              <w:sz w:val="24"/>
              <w:szCs w:val="24"/>
              <w:lang w:val="tr-TR"/>
            </w:rPr>
          </w:pPr>
          <w:r>
            <w:rPr>
              <w:rFonts w:ascii="Futura Bk BT" w:hAnsi="Futura Bk BT"/>
              <w:noProof/>
              <w:sz w:val="24"/>
              <w:szCs w:val="24"/>
              <w:lang w:val="tr-TR" w:eastAsia="tr-TR"/>
            </w:rPr>
            <w:drawing>
              <wp:anchor distT="0" distB="0" distL="114300" distR="114300" simplePos="0" relativeHeight="251760128" behindDoc="1" locked="0" layoutInCell="1" allowOverlap="1" wp14:anchorId="3507DC98" wp14:editId="559B8AFC">
                <wp:simplePos x="0" y="0"/>
                <wp:positionH relativeFrom="margin">
                  <wp:posOffset>2540</wp:posOffset>
                </wp:positionH>
                <wp:positionV relativeFrom="paragraph">
                  <wp:posOffset>162560</wp:posOffset>
                </wp:positionV>
                <wp:extent cx="6111240" cy="7909560"/>
                <wp:effectExtent l="0" t="0" r="381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1240" cy="790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69A9E" w14:textId="77777777" w:rsidR="00511C53" w:rsidRPr="001F0F8F" w:rsidRDefault="00511C53" w:rsidP="00511C53">
          <w:pPr>
            <w:spacing w:after="0" w:line="288" w:lineRule="auto"/>
            <w:ind w:left="360"/>
            <w:jc w:val="both"/>
            <w:rPr>
              <w:rFonts w:ascii="Futura Bk BT" w:hAnsi="Futura Bk BT"/>
              <w:sz w:val="24"/>
              <w:szCs w:val="24"/>
              <w:lang w:val="tr-TR"/>
            </w:rPr>
          </w:pPr>
        </w:p>
        <w:p w14:paraId="66A657E4" w14:textId="77777777" w:rsidR="00511C53" w:rsidRPr="001F0F8F" w:rsidRDefault="00511C53" w:rsidP="00511C53">
          <w:pPr>
            <w:spacing w:after="0" w:line="288" w:lineRule="auto"/>
            <w:ind w:left="360"/>
            <w:jc w:val="both"/>
            <w:rPr>
              <w:rFonts w:ascii="Futura Bk BT" w:hAnsi="Futura Bk BT"/>
              <w:sz w:val="24"/>
              <w:szCs w:val="24"/>
              <w:lang w:val="tr-TR"/>
            </w:rPr>
          </w:pPr>
        </w:p>
        <w:p w14:paraId="1686C463" w14:textId="77777777" w:rsidR="00511C53" w:rsidRPr="001F0F8F" w:rsidRDefault="00511C53" w:rsidP="00511C53">
          <w:pPr>
            <w:spacing w:after="0" w:line="288" w:lineRule="auto"/>
            <w:ind w:left="360"/>
            <w:jc w:val="both"/>
            <w:rPr>
              <w:rFonts w:ascii="Futura Bk BT" w:hAnsi="Futura Bk BT"/>
              <w:sz w:val="24"/>
              <w:szCs w:val="24"/>
              <w:lang w:val="tr-TR"/>
            </w:rPr>
          </w:pPr>
        </w:p>
        <w:p w14:paraId="4B28B56C" w14:textId="77777777" w:rsidR="00511C53" w:rsidRPr="001F0F8F" w:rsidRDefault="00511C53" w:rsidP="00511C53">
          <w:pPr>
            <w:spacing w:after="0" w:line="288" w:lineRule="auto"/>
            <w:ind w:left="360"/>
            <w:jc w:val="both"/>
            <w:rPr>
              <w:rFonts w:ascii="Futura Bk BT" w:hAnsi="Futura Bk BT"/>
              <w:sz w:val="24"/>
              <w:szCs w:val="24"/>
              <w:lang w:val="tr-TR"/>
            </w:rPr>
          </w:pPr>
        </w:p>
        <w:p w14:paraId="73C4D78F" w14:textId="77777777" w:rsidR="00511C53" w:rsidRPr="001F0F8F" w:rsidRDefault="00511C53" w:rsidP="00511C53">
          <w:pPr>
            <w:spacing w:after="0" w:line="288" w:lineRule="auto"/>
            <w:ind w:left="360"/>
            <w:jc w:val="both"/>
            <w:rPr>
              <w:rFonts w:ascii="Futura Bk BT" w:hAnsi="Futura Bk BT"/>
              <w:sz w:val="24"/>
              <w:szCs w:val="24"/>
              <w:lang w:val="tr-TR"/>
            </w:rPr>
          </w:pPr>
        </w:p>
        <w:p w14:paraId="618E754B" w14:textId="77777777" w:rsidR="00511C53" w:rsidRPr="001F0F8F" w:rsidRDefault="00511C53" w:rsidP="00511C53">
          <w:pPr>
            <w:spacing w:after="0" w:line="288" w:lineRule="auto"/>
            <w:ind w:left="360"/>
            <w:jc w:val="both"/>
            <w:rPr>
              <w:rFonts w:ascii="Futura Bk BT" w:hAnsi="Futura Bk BT"/>
              <w:sz w:val="24"/>
              <w:szCs w:val="24"/>
              <w:lang w:val="tr-TR"/>
            </w:rPr>
          </w:pPr>
        </w:p>
        <w:p w14:paraId="3136B143" w14:textId="77777777" w:rsidR="00511C53" w:rsidRPr="001F0F8F" w:rsidRDefault="00511C53" w:rsidP="00511C53">
          <w:pPr>
            <w:spacing w:after="0" w:line="288" w:lineRule="auto"/>
            <w:ind w:left="360"/>
            <w:jc w:val="both"/>
            <w:rPr>
              <w:rFonts w:ascii="Futura Bk BT" w:hAnsi="Futura Bk BT"/>
              <w:sz w:val="24"/>
              <w:szCs w:val="24"/>
              <w:lang w:val="tr-TR"/>
            </w:rPr>
          </w:pPr>
        </w:p>
        <w:p w14:paraId="1A3B2A37" w14:textId="77777777" w:rsidR="00511C53" w:rsidRPr="001F0F8F" w:rsidRDefault="00511C53" w:rsidP="00511C53">
          <w:pPr>
            <w:spacing w:after="0" w:line="288" w:lineRule="auto"/>
            <w:ind w:left="360"/>
            <w:jc w:val="both"/>
            <w:rPr>
              <w:rFonts w:ascii="Futura Bk BT" w:hAnsi="Futura Bk BT"/>
              <w:sz w:val="24"/>
              <w:szCs w:val="24"/>
              <w:lang w:val="tr-TR"/>
            </w:rPr>
          </w:pPr>
        </w:p>
        <w:p w14:paraId="6ACF2F68" w14:textId="77777777" w:rsidR="00511C53" w:rsidRPr="001F0F8F" w:rsidRDefault="00511C53" w:rsidP="00511C53">
          <w:pPr>
            <w:spacing w:after="0" w:line="288" w:lineRule="auto"/>
            <w:ind w:left="360"/>
            <w:jc w:val="both"/>
            <w:rPr>
              <w:rFonts w:ascii="Futura Bk BT" w:hAnsi="Futura Bk BT"/>
              <w:sz w:val="24"/>
              <w:szCs w:val="24"/>
              <w:lang w:val="tr-TR"/>
            </w:rPr>
          </w:pPr>
        </w:p>
        <w:p w14:paraId="295AA829" w14:textId="77777777" w:rsidR="00511C53" w:rsidRPr="001F0F8F" w:rsidRDefault="00511C53" w:rsidP="00511C53">
          <w:pPr>
            <w:spacing w:after="0" w:line="288" w:lineRule="auto"/>
            <w:ind w:left="360"/>
            <w:jc w:val="both"/>
            <w:rPr>
              <w:rFonts w:ascii="Futura Bk BT" w:hAnsi="Futura Bk BT"/>
              <w:sz w:val="24"/>
              <w:szCs w:val="24"/>
              <w:lang w:val="tr-TR"/>
            </w:rPr>
          </w:pPr>
        </w:p>
        <w:p w14:paraId="15F1FEA5" w14:textId="77777777" w:rsidR="00511C53" w:rsidRPr="001F0F8F" w:rsidRDefault="00511C53" w:rsidP="00511C53">
          <w:pPr>
            <w:spacing w:after="0" w:line="288" w:lineRule="auto"/>
            <w:ind w:left="360"/>
            <w:jc w:val="both"/>
            <w:rPr>
              <w:rFonts w:ascii="Futura Bk BT" w:hAnsi="Futura Bk BT"/>
              <w:sz w:val="24"/>
              <w:szCs w:val="24"/>
              <w:lang w:val="tr-TR"/>
            </w:rPr>
          </w:pPr>
        </w:p>
        <w:p w14:paraId="7FC2B9EF" w14:textId="77777777" w:rsidR="00511C53" w:rsidRPr="001F0F8F" w:rsidRDefault="00511C53" w:rsidP="00511C53">
          <w:pPr>
            <w:spacing w:after="0" w:line="288" w:lineRule="auto"/>
            <w:ind w:left="360"/>
            <w:jc w:val="both"/>
            <w:rPr>
              <w:rFonts w:ascii="Futura Bk BT" w:hAnsi="Futura Bk BT"/>
              <w:sz w:val="24"/>
              <w:szCs w:val="24"/>
              <w:lang w:val="tr-TR"/>
            </w:rPr>
          </w:pPr>
        </w:p>
        <w:p w14:paraId="6C63F64A" w14:textId="77777777" w:rsidR="00511C53" w:rsidRPr="001F0F8F" w:rsidRDefault="00511C53" w:rsidP="00511C53">
          <w:pPr>
            <w:spacing w:after="0" w:line="288" w:lineRule="auto"/>
            <w:ind w:left="360"/>
            <w:jc w:val="both"/>
            <w:rPr>
              <w:rFonts w:ascii="Futura Bk BT" w:hAnsi="Futura Bk BT"/>
              <w:sz w:val="24"/>
              <w:szCs w:val="24"/>
              <w:lang w:val="tr-TR"/>
            </w:rPr>
          </w:pPr>
        </w:p>
        <w:p w14:paraId="51EC6773" w14:textId="77777777" w:rsidR="00511C53" w:rsidRPr="001F0F8F" w:rsidRDefault="00511C53" w:rsidP="00511C53">
          <w:pPr>
            <w:spacing w:after="0" w:line="288" w:lineRule="auto"/>
            <w:ind w:left="360"/>
            <w:jc w:val="both"/>
            <w:rPr>
              <w:rFonts w:ascii="Futura Bk BT" w:hAnsi="Futura Bk BT"/>
              <w:sz w:val="24"/>
              <w:szCs w:val="24"/>
              <w:lang w:val="tr-TR"/>
            </w:rPr>
          </w:pPr>
        </w:p>
        <w:p w14:paraId="75497646" w14:textId="77777777" w:rsidR="00511C53" w:rsidRPr="001F0F8F" w:rsidRDefault="00511C53" w:rsidP="00511C53">
          <w:pPr>
            <w:spacing w:after="0" w:line="288" w:lineRule="auto"/>
            <w:ind w:left="360"/>
            <w:jc w:val="both"/>
            <w:rPr>
              <w:rFonts w:ascii="Futura Bk BT" w:hAnsi="Futura Bk BT"/>
              <w:sz w:val="24"/>
              <w:szCs w:val="24"/>
              <w:lang w:val="tr-TR"/>
            </w:rPr>
          </w:pPr>
        </w:p>
        <w:p w14:paraId="1E4B50EB" w14:textId="77777777" w:rsidR="00511C53" w:rsidRPr="001F0F8F" w:rsidRDefault="00511C53" w:rsidP="00511C53">
          <w:pPr>
            <w:spacing w:after="0" w:line="288" w:lineRule="auto"/>
            <w:ind w:left="360"/>
            <w:jc w:val="both"/>
            <w:rPr>
              <w:rFonts w:ascii="Futura Bk BT" w:hAnsi="Futura Bk BT"/>
              <w:sz w:val="24"/>
              <w:szCs w:val="24"/>
              <w:lang w:val="tr-TR"/>
            </w:rPr>
          </w:pPr>
        </w:p>
        <w:p w14:paraId="4A6C1A04" w14:textId="77777777" w:rsidR="00511C53" w:rsidRPr="001F0F8F" w:rsidRDefault="00511C53" w:rsidP="00511C53">
          <w:pPr>
            <w:spacing w:after="0" w:line="288" w:lineRule="auto"/>
            <w:ind w:left="360"/>
            <w:jc w:val="both"/>
            <w:rPr>
              <w:rFonts w:ascii="Futura Bk BT" w:hAnsi="Futura Bk BT"/>
              <w:sz w:val="24"/>
              <w:szCs w:val="24"/>
              <w:lang w:val="tr-TR"/>
            </w:rPr>
          </w:pPr>
        </w:p>
        <w:p w14:paraId="302EF2B5" w14:textId="77777777" w:rsidR="00511C53" w:rsidRPr="001F0F8F" w:rsidRDefault="00511C53" w:rsidP="00511C53">
          <w:pPr>
            <w:spacing w:after="0" w:line="288" w:lineRule="auto"/>
            <w:ind w:left="360"/>
            <w:jc w:val="both"/>
            <w:rPr>
              <w:rFonts w:ascii="Futura Bk BT" w:hAnsi="Futura Bk BT"/>
              <w:sz w:val="24"/>
              <w:szCs w:val="24"/>
              <w:lang w:val="tr-TR"/>
            </w:rPr>
          </w:pPr>
        </w:p>
        <w:p w14:paraId="1421C8C6" w14:textId="77777777" w:rsidR="00511C53" w:rsidRPr="001F0F8F" w:rsidRDefault="00511C53" w:rsidP="00511C53">
          <w:pPr>
            <w:spacing w:after="0" w:line="288" w:lineRule="auto"/>
            <w:ind w:left="360"/>
            <w:jc w:val="both"/>
            <w:rPr>
              <w:rFonts w:ascii="Futura Bk BT" w:hAnsi="Futura Bk BT"/>
              <w:sz w:val="24"/>
              <w:szCs w:val="24"/>
              <w:lang w:val="tr-TR"/>
            </w:rPr>
          </w:pPr>
        </w:p>
        <w:p w14:paraId="6F1FFE30" w14:textId="77777777" w:rsidR="00511C53" w:rsidRPr="001F0F8F" w:rsidRDefault="00511C53" w:rsidP="00511C53">
          <w:pPr>
            <w:spacing w:after="0" w:line="288" w:lineRule="auto"/>
            <w:ind w:left="360"/>
            <w:jc w:val="both"/>
            <w:rPr>
              <w:rFonts w:ascii="Futura Bk BT" w:hAnsi="Futura Bk BT"/>
              <w:sz w:val="24"/>
              <w:szCs w:val="24"/>
              <w:lang w:val="tr-TR"/>
            </w:rPr>
          </w:pPr>
        </w:p>
        <w:p w14:paraId="3967625C" w14:textId="77777777" w:rsidR="00511C53" w:rsidRPr="001F0F8F" w:rsidRDefault="00511C53" w:rsidP="00511C53">
          <w:pPr>
            <w:spacing w:after="0" w:line="288" w:lineRule="auto"/>
            <w:ind w:left="360"/>
            <w:jc w:val="both"/>
            <w:rPr>
              <w:rFonts w:ascii="Futura Bk BT" w:hAnsi="Futura Bk BT"/>
              <w:sz w:val="24"/>
              <w:szCs w:val="24"/>
              <w:lang w:val="tr-TR"/>
            </w:rPr>
          </w:pPr>
        </w:p>
        <w:p w14:paraId="4E35450E" w14:textId="77777777" w:rsidR="00511C53" w:rsidRPr="001F0F8F" w:rsidRDefault="00511C53" w:rsidP="00511C53">
          <w:pPr>
            <w:spacing w:after="0" w:line="288" w:lineRule="auto"/>
            <w:ind w:left="360"/>
            <w:jc w:val="both"/>
            <w:rPr>
              <w:rFonts w:ascii="Futura Bk BT" w:hAnsi="Futura Bk BT"/>
              <w:sz w:val="24"/>
              <w:szCs w:val="24"/>
              <w:lang w:val="tr-TR"/>
            </w:rPr>
          </w:pPr>
        </w:p>
        <w:p w14:paraId="6CA6F78F" w14:textId="77777777" w:rsidR="00511C53" w:rsidRPr="001F0F8F" w:rsidRDefault="00511C53" w:rsidP="00511C53">
          <w:pPr>
            <w:spacing w:after="0" w:line="288" w:lineRule="auto"/>
            <w:ind w:left="360"/>
            <w:jc w:val="both"/>
            <w:rPr>
              <w:rFonts w:ascii="Futura Bk BT" w:hAnsi="Futura Bk BT"/>
              <w:sz w:val="24"/>
              <w:szCs w:val="24"/>
              <w:lang w:val="tr-TR"/>
            </w:rPr>
          </w:pPr>
        </w:p>
        <w:p w14:paraId="5C74221B" w14:textId="77777777" w:rsidR="00511C53" w:rsidRPr="001F0F8F" w:rsidRDefault="00511C53" w:rsidP="00511C53">
          <w:pPr>
            <w:spacing w:after="0" w:line="288" w:lineRule="auto"/>
            <w:ind w:left="360"/>
            <w:jc w:val="both"/>
            <w:rPr>
              <w:rFonts w:ascii="Futura Bk BT" w:hAnsi="Futura Bk BT"/>
              <w:sz w:val="24"/>
              <w:szCs w:val="24"/>
              <w:lang w:val="tr-TR"/>
            </w:rPr>
          </w:pPr>
        </w:p>
        <w:p w14:paraId="6E4D5B12" w14:textId="77777777" w:rsidR="00511C53" w:rsidRPr="001F0F8F" w:rsidRDefault="00511C53" w:rsidP="00511C53">
          <w:pPr>
            <w:spacing w:after="0" w:line="288" w:lineRule="auto"/>
            <w:ind w:left="360"/>
            <w:jc w:val="both"/>
            <w:rPr>
              <w:rFonts w:ascii="Futura Bk BT" w:hAnsi="Futura Bk BT"/>
              <w:sz w:val="24"/>
              <w:szCs w:val="24"/>
              <w:lang w:val="tr-TR"/>
            </w:rPr>
          </w:pPr>
        </w:p>
        <w:p w14:paraId="28ABA5A5" w14:textId="77777777" w:rsidR="00511C53" w:rsidRPr="001F0F8F" w:rsidRDefault="00511C53" w:rsidP="00511C53">
          <w:pPr>
            <w:spacing w:after="0" w:line="288" w:lineRule="auto"/>
            <w:ind w:left="360"/>
            <w:jc w:val="both"/>
            <w:rPr>
              <w:rFonts w:ascii="Futura Bk BT" w:hAnsi="Futura Bk BT"/>
              <w:sz w:val="24"/>
              <w:szCs w:val="24"/>
              <w:lang w:val="tr-TR"/>
            </w:rPr>
          </w:pPr>
        </w:p>
        <w:p w14:paraId="5BFE7831" w14:textId="77777777" w:rsidR="00511C53" w:rsidRPr="001F0F8F" w:rsidRDefault="00511C53" w:rsidP="00511C53">
          <w:pPr>
            <w:spacing w:after="0" w:line="288" w:lineRule="auto"/>
            <w:ind w:left="360"/>
            <w:jc w:val="both"/>
            <w:rPr>
              <w:rFonts w:ascii="Futura Bk BT" w:hAnsi="Futura Bk BT"/>
              <w:sz w:val="24"/>
              <w:szCs w:val="24"/>
              <w:lang w:val="tr-TR"/>
            </w:rPr>
          </w:pPr>
        </w:p>
        <w:p w14:paraId="4C55D40E" w14:textId="77777777" w:rsidR="00511C53" w:rsidRPr="001F0F8F" w:rsidRDefault="00511C53" w:rsidP="00511C53">
          <w:pPr>
            <w:spacing w:after="0" w:line="288" w:lineRule="auto"/>
            <w:ind w:left="360"/>
            <w:jc w:val="both"/>
            <w:rPr>
              <w:rFonts w:ascii="Futura Bk BT" w:hAnsi="Futura Bk BT"/>
              <w:sz w:val="24"/>
              <w:szCs w:val="24"/>
              <w:lang w:val="tr-TR"/>
            </w:rPr>
          </w:pPr>
        </w:p>
        <w:p w14:paraId="13B4F847" w14:textId="77777777" w:rsidR="00511C53" w:rsidRPr="001F0F8F" w:rsidRDefault="00511C53" w:rsidP="00511C53">
          <w:pPr>
            <w:spacing w:after="0" w:line="288" w:lineRule="auto"/>
            <w:ind w:left="360"/>
            <w:jc w:val="both"/>
            <w:rPr>
              <w:rFonts w:ascii="Futura Bk BT" w:hAnsi="Futura Bk BT"/>
              <w:sz w:val="24"/>
              <w:szCs w:val="24"/>
              <w:lang w:val="tr-TR"/>
            </w:rPr>
          </w:pPr>
        </w:p>
        <w:p w14:paraId="20A57172" w14:textId="77777777" w:rsidR="00511C53" w:rsidRPr="001F0F8F" w:rsidRDefault="00511C53" w:rsidP="00511C53">
          <w:pPr>
            <w:spacing w:after="0" w:line="288" w:lineRule="auto"/>
            <w:ind w:left="360"/>
            <w:jc w:val="both"/>
            <w:rPr>
              <w:rFonts w:ascii="Futura Bk BT" w:hAnsi="Futura Bk BT"/>
              <w:sz w:val="24"/>
              <w:szCs w:val="24"/>
              <w:lang w:val="tr-TR"/>
            </w:rPr>
          </w:pPr>
        </w:p>
        <w:p w14:paraId="05FDD7FE" w14:textId="77777777" w:rsidR="00511C53" w:rsidRPr="001F0F8F" w:rsidRDefault="00511C53" w:rsidP="00511C53">
          <w:pPr>
            <w:spacing w:after="0" w:line="288" w:lineRule="auto"/>
            <w:ind w:left="360"/>
            <w:jc w:val="both"/>
            <w:rPr>
              <w:rFonts w:ascii="Futura Bk BT" w:hAnsi="Futura Bk BT"/>
              <w:sz w:val="24"/>
              <w:szCs w:val="24"/>
              <w:lang w:val="tr-TR"/>
            </w:rPr>
          </w:pPr>
        </w:p>
        <w:p w14:paraId="7653D9E0" w14:textId="77777777" w:rsidR="00511C53" w:rsidRPr="001F0F8F" w:rsidRDefault="00511C53" w:rsidP="00511C53">
          <w:pPr>
            <w:spacing w:after="0" w:line="288" w:lineRule="auto"/>
            <w:ind w:left="360"/>
            <w:jc w:val="both"/>
            <w:rPr>
              <w:rFonts w:ascii="Futura Bk BT" w:hAnsi="Futura Bk BT"/>
              <w:sz w:val="24"/>
              <w:szCs w:val="24"/>
              <w:lang w:val="tr-TR"/>
            </w:rPr>
          </w:pPr>
        </w:p>
        <w:p w14:paraId="09DA65D5" w14:textId="77777777" w:rsidR="00511C53" w:rsidRDefault="00511C53" w:rsidP="00511C53">
          <w:pPr>
            <w:spacing w:after="0" w:line="288" w:lineRule="auto"/>
            <w:ind w:left="360"/>
            <w:jc w:val="both"/>
            <w:rPr>
              <w:rFonts w:ascii="Futura Bk BT" w:hAnsi="Futura Bk BT"/>
              <w:sz w:val="24"/>
              <w:szCs w:val="24"/>
              <w:lang w:val="tr-TR"/>
            </w:rPr>
          </w:pPr>
        </w:p>
        <w:p w14:paraId="6CAC7A62" w14:textId="77777777" w:rsidR="00F209BD" w:rsidRDefault="00F209BD" w:rsidP="00511C53">
          <w:pPr>
            <w:spacing w:after="0" w:line="288" w:lineRule="auto"/>
            <w:ind w:left="360"/>
            <w:jc w:val="both"/>
            <w:rPr>
              <w:rFonts w:ascii="Futura Bk BT" w:hAnsi="Futura Bk BT"/>
              <w:sz w:val="24"/>
              <w:szCs w:val="24"/>
              <w:lang w:val="tr-TR"/>
            </w:rPr>
          </w:pPr>
        </w:p>
        <w:p w14:paraId="5C5720BB" w14:textId="77777777" w:rsidR="00F209BD" w:rsidRPr="001F0F8F" w:rsidRDefault="00F209BD" w:rsidP="00511C53">
          <w:pPr>
            <w:spacing w:after="0" w:line="288" w:lineRule="auto"/>
            <w:ind w:left="360"/>
            <w:jc w:val="both"/>
            <w:rPr>
              <w:rFonts w:ascii="Futura Bk BT" w:hAnsi="Futura Bk BT"/>
              <w:sz w:val="24"/>
              <w:szCs w:val="24"/>
              <w:lang w:val="tr-TR"/>
            </w:rPr>
          </w:pPr>
        </w:p>
        <w:p w14:paraId="1A814ECF" w14:textId="77777777" w:rsidR="00511C53" w:rsidRPr="001F0F8F" w:rsidRDefault="00511C53" w:rsidP="00511C53">
          <w:pPr>
            <w:spacing w:after="0" w:line="288" w:lineRule="auto"/>
            <w:ind w:left="360"/>
            <w:jc w:val="both"/>
            <w:rPr>
              <w:rFonts w:ascii="Futura Bk BT" w:hAnsi="Futura Bk BT"/>
              <w:sz w:val="24"/>
              <w:szCs w:val="24"/>
              <w:lang w:val="tr-TR"/>
            </w:rPr>
          </w:pPr>
        </w:p>
        <w:p w14:paraId="6DB9180A" w14:textId="3C30DB53" w:rsidR="00511C53" w:rsidRPr="00C46382" w:rsidRDefault="00C46382" w:rsidP="00511C53">
          <w:pPr>
            <w:spacing w:after="0" w:line="288" w:lineRule="auto"/>
            <w:ind w:left="360"/>
            <w:jc w:val="both"/>
            <w:rPr>
              <w:rFonts w:ascii="Futura Bk BT" w:hAnsi="Futura Bk BT"/>
              <w:b/>
              <w:i/>
              <w:szCs w:val="24"/>
              <w:lang w:val="tr-TR"/>
            </w:rPr>
          </w:pPr>
          <w:r w:rsidRPr="00C46382">
            <w:rPr>
              <w:rFonts w:ascii="Futura Bk BT" w:hAnsi="Futura Bk BT"/>
              <w:b/>
              <w:i/>
              <w:szCs w:val="24"/>
              <w:lang w:val="tr-TR"/>
            </w:rPr>
            <w:t>Tablo 9: Kurum Paydaş Analizleri</w:t>
          </w:r>
        </w:p>
        <w:p w14:paraId="486B801D" w14:textId="77777777" w:rsidR="00511C53" w:rsidRPr="001F0F8F" w:rsidRDefault="00511C53" w:rsidP="00511C53">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br w:type="page"/>
          </w:r>
        </w:p>
        <w:p w14:paraId="5F1EB645" w14:textId="77777777" w:rsidR="00511C53" w:rsidRPr="001F0F8F" w:rsidRDefault="00511C53" w:rsidP="0091313C">
          <w:pPr>
            <w:pStyle w:val="Balk2"/>
            <w:numPr>
              <w:ilvl w:val="0"/>
              <w:numId w:val="72"/>
            </w:numPr>
            <w:spacing w:before="40" w:line="259" w:lineRule="auto"/>
            <w:rPr>
              <w:lang w:val="tr-TR" w:eastAsia="tr-TR"/>
            </w:rPr>
          </w:pPr>
          <w:bookmarkStart w:id="55" w:name="_Toc522893378"/>
          <w:r w:rsidRPr="001F0F8F">
            <w:rPr>
              <w:lang w:val="tr-TR" w:eastAsia="tr-TR"/>
            </w:rPr>
            <w:t>PEST (Çevre) Analizi</w:t>
          </w:r>
          <w:bookmarkEnd w:id="55"/>
        </w:p>
        <w:p w14:paraId="384357D3"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Ülkenin politik, hukuki, ekonomik ve sosyal koşullarının detaylı olarak ele alındığı ve kuruluşunuza etkisinin değerlendirildiği PEST analiz raporunu ekleyin.</w:t>
          </w:r>
        </w:p>
        <w:p w14:paraId="0A8CFC91" w14:textId="75E9B2C4" w:rsidR="00511C53" w:rsidRPr="001F0F8F" w:rsidRDefault="00B76F9A" w:rsidP="00511C53">
          <w:pPr>
            <w:spacing w:after="0" w:line="288" w:lineRule="auto"/>
            <w:jc w:val="both"/>
            <w:rPr>
              <w:rFonts w:ascii="Futura Bk BT" w:hAnsi="Futura Bk BT"/>
              <w:sz w:val="24"/>
              <w:szCs w:val="24"/>
              <w:lang w:val="tr-TR"/>
            </w:rPr>
          </w:pPr>
          <w:r w:rsidRPr="001F0F8F">
            <w:rPr>
              <w:rFonts w:ascii="Futura Bk BT" w:hAnsi="Futura Bk BT"/>
              <w:noProof/>
              <w:sz w:val="24"/>
              <w:szCs w:val="24"/>
              <w:lang w:val="tr-TR" w:eastAsia="tr-TR"/>
            </w:rPr>
            <w:drawing>
              <wp:anchor distT="0" distB="0" distL="114300" distR="114300" simplePos="0" relativeHeight="251677184" behindDoc="0" locked="0" layoutInCell="1" allowOverlap="1" wp14:anchorId="3D275306" wp14:editId="78C7CD3F">
                <wp:simplePos x="0" y="0"/>
                <wp:positionH relativeFrom="margin">
                  <wp:posOffset>316865</wp:posOffset>
                </wp:positionH>
                <wp:positionV relativeFrom="paragraph">
                  <wp:posOffset>24130</wp:posOffset>
                </wp:positionV>
                <wp:extent cx="5478780" cy="3589020"/>
                <wp:effectExtent l="0" t="0" r="762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8780" cy="358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20204" w14:textId="6FA05BAB" w:rsidR="00511C53" w:rsidRPr="001F0F8F" w:rsidRDefault="00511C53" w:rsidP="00511C53">
          <w:pPr>
            <w:spacing w:after="0" w:line="288" w:lineRule="auto"/>
            <w:ind w:left="708"/>
            <w:jc w:val="both"/>
            <w:rPr>
              <w:rFonts w:ascii="Futura Bk BT" w:hAnsi="Futura Bk BT"/>
              <w:sz w:val="24"/>
              <w:szCs w:val="24"/>
              <w:lang w:val="tr-TR" w:eastAsia="tr-TR"/>
            </w:rPr>
          </w:pPr>
        </w:p>
        <w:p w14:paraId="76D44E42"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49CB2F04"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12D77BCE"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6FB54F05"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19A57412"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7B6296C0"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103E3725"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3DD62F6D"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5CE65026"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0A9D9CB2"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5B9118CD"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68715CE4"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600590A9"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508B8A92"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5788CD85" w14:textId="77777777" w:rsidR="00511C53" w:rsidRDefault="00511C53" w:rsidP="00511C53">
          <w:pPr>
            <w:spacing w:after="0" w:line="288" w:lineRule="auto"/>
            <w:jc w:val="both"/>
            <w:rPr>
              <w:rFonts w:ascii="Futura Bk BT" w:hAnsi="Futura Bk BT"/>
              <w:sz w:val="24"/>
              <w:szCs w:val="24"/>
              <w:lang w:val="tr-TR"/>
            </w:rPr>
          </w:pPr>
        </w:p>
        <w:p w14:paraId="348D0493" w14:textId="3D74CD7B" w:rsidR="00B76F9A" w:rsidRPr="00B76F9A" w:rsidRDefault="00B76F9A" w:rsidP="00511C53">
          <w:pPr>
            <w:spacing w:after="0" w:line="288" w:lineRule="auto"/>
            <w:jc w:val="both"/>
            <w:rPr>
              <w:rFonts w:ascii="Futura Bk BT" w:hAnsi="Futura Bk BT"/>
              <w:b/>
              <w:i/>
              <w:szCs w:val="24"/>
              <w:lang w:val="tr-TR"/>
            </w:rPr>
          </w:pPr>
          <w:r w:rsidRPr="00B76F9A">
            <w:rPr>
              <w:rFonts w:ascii="Futura Bk BT" w:hAnsi="Futura Bk BT"/>
              <w:b/>
              <w:i/>
              <w:szCs w:val="24"/>
              <w:lang w:val="tr-TR"/>
            </w:rPr>
            <w:t>Şekil</w:t>
          </w:r>
          <w:r>
            <w:rPr>
              <w:rFonts w:ascii="Futura Bk BT" w:hAnsi="Futura Bk BT"/>
              <w:b/>
              <w:i/>
              <w:szCs w:val="24"/>
              <w:lang w:val="tr-TR"/>
            </w:rPr>
            <w:t>7</w:t>
          </w:r>
          <w:r w:rsidRPr="00B76F9A">
            <w:rPr>
              <w:rFonts w:ascii="Futura Bk BT" w:hAnsi="Futura Bk BT"/>
              <w:b/>
              <w:i/>
              <w:szCs w:val="24"/>
              <w:lang w:val="tr-TR"/>
            </w:rPr>
            <w:t xml:space="preserve">: </w:t>
          </w:r>
          <w:proofErr w:type="spellStart"/>
          <w:r w:rsidRPr="00B76F9A">
            <w:rPr>
              <w:rFonts w:ascii="Futura Bk BT" w:hAnsi="Futura Bk BT"/>
              <w:b/>
              <w:i/>
              <w:szCs w:val="24"/>
              <w:lang w:val="tr-TR"/>
            </w:rPr>
            <w:t>Pest</w:t>
          </w:r>
          <w:proofErr w:type="spellEnd"/>
          <w:r w:rsidRPr="00B76F9A">
            <w:rPr>
              <w:rFonts w:ascii="Futura Bk BT" w:hAnsi="Futura Bk BT"/>
              <w:b/>
              <w:i/>
              <w:szCs w:val="24"/>
              <w:lang w:val="tr-TR"/>
            </w:rPr>
            <w:t xml:space="preserve"> </w:t>
          </w:r>
          <w:r>
            <w:rPr>
              <w:rFonts w:ascii="Futura Bk BT" w:hAnsi="Futura Bk BT"/>
              <w:b/>
              <w:i/>
              <w:szCs w:val="24"/>
              <w:lang w:val="tr-TR"/>
            </w:rPr>
            <w:t xml:space="preserve">(Çevre) </w:t>
          </w:r>
          <w:r w:rsidRPr="00B76F9A">
            <w:rPr>
              <w:rFonts w:ascii="Futura Bk BT" w:hAnsi="Futura Bk BT"/>
              <w:b/>
              <w:i/>
              <w:szCs w:val="24"/>
              <w:lang w:val="tr-TR"/>
            </w:rPr>
            <w:t>Analizi</w:t>
          </w:r>
        </w:p>
        <w:p w14:paraId="364151DE" w14:textId="77777777" w:rsidR="00511C53" w:rsidRPr="001F0F8F" w:rsidRDefault="00511C53" w:rsidP="00511C53">
          <w:pPr>
            <w:spacing w:after="0" w:line="288" w:lineRule="auto"/>
            <w:jc w:val="both"/>
            <w:rPr>
              <w:rFonts w:ascii="Futura Bk BT" w:hAnsi="Futura Bk BT"/>
              <w:sz w:val="24"/>
              <w:szCs w:val="24"/>
              <w:lang w:val="tr-TR"/>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4252"/>
          </w:tblGrid>
          <w:tr w:rsidR="00511C53" w:rsidRPr="001F0F8F" w14:paraId="10597AE7" w14:textId="77777777" w:rsidTr="00B76F9A">
            <w:trPr>
              <w:trHeight w:val="284"/>
            </w:trPr>
            <w:tc>
              <w:tcPr>
                <w:tcW w:w="8505" w:type="dxa"/>
                <w:gridSpan w:val="2"/>
                <w:shd w:val="clear" w:color="auto" w:fill="0F6FC6" w:themeFill="accent1"/>
                <w:vAlign w:val="center"/>
                <w:hideMark/>
              </w:tcPr>
              <w:p w14:paraId="02EE705E" w14:textId="77777777" w:rsidR="00511C53" w:rsidRPr="001F0F8F" w:rsidRDefault="00511C53" w:rsidP="00511C53">
                <w:pPr>
                  <w:spacing w:after="0" w:line="288" w:lineRule="auto"/>
                  <w:jc w:val="both"/>
                  <w:rPr>
                    <w:rFonts w:ascii="Futura Bk BT" w:eastAsia="Times New Roman" w:hAnsi="Futura Bk BT" w:cs="Calibri"/>
                    <w:b/>
                    <w:bCs/>
                    <w:i/>
                    <w:iCs/>
                    <w:color w:val="000000"/>
                    <w:sz w:val="24"/>
                    <w:szCs w:val="24"/>
                    <w:lang w:val="tr-TR" w:eastAsia="tr-TR"/>
                  </w:rPr>
                </w:pPr>
                <w:r w:rsidRPr="00B76F9A">
                  <w:rPr>
                    <w:rFonts w:ascii="Futura Bk BT" w:eastAsia="Times New Roman" w:hAnsi="Futura Bk BT" w:cs="Calibri"/>
                    <w:b/>
                    <w:bCs/>
                    <w:i/>
                    <w:iCs/>
                    <w:color w:val="FFFFFF" w:themeColor="background1"/>
                    <w:sz w:val="24"/>
                    <w:szCs w:val="24"/>
                    <w:lang w:val="tr-TR" w:eastAsia="tr-TR"/>
                  </w:rPr>
                  <w:t>Kurum PEST Analizi</w:t>
                </w:r>
              </w:p>
            </w:tc>
          </w:tr>
          <w:tr w:rsidR="00511C53" w:rsidRPr="001F0F8F" w14:paraId="09556779" w14:textId="77777777" w:rsidTr="005A155A">
            <w:trPr>
              <w:trHeight w:val="284"/>
            </w:trPr>
            <w:tc>
              <w:tcPr>
                <w:tcW w:w="4253" w:type="dxa"/>
                <w:shd w:val="clear" w:color="000000" w:fill="92D050"/>
                <w:vAlign w:val="center"/>
                <w:hideMark/>
              </w:tcPr>
              <w:p w14:paraId="53CC9E9A" w14:textId="77777777" w:rsidR="00511C53" w:rsidRPr="001F0F8F" w:rsidRDefault="00511C53" w:rsidP="00511C53">
                <w:pPr>
                  <w:spacing w:after="0" w:line="288" w:lineRule="auto"/>
                  <w:jc w:val="both"/>
                  <w:rPr>
                    <w:rFonts w:ascii="Futura Bk BT" w:eastAsia="Times New Roman" w:hAnsi="Futura Bk BT" w:cs="Calibri"/>
                    <w:b/>
                    <w:bCs/>
                    <w:color w:val="000000"/>
                    <w:sz w:val="24"/>
                    <w:szCs w:val="24"/>
                    <w:lang w:val="tr-TR" w:eastAsia="tr-TR"/>
                  </w:rPr>
                </w:pPr>
                <w:r w:rsidRPr="001F0F8F">
                  <w:rPr>
                    <w:rFonts w:ascii="Futura Bk BT" w:eastAsia="Times New Roman" w:hAnsi="Futura Bk BT" w:cs="Calibri"/>
                    <w:b/>
                    <w:bCs/>
                    <w:color w:val="000000"/>
                    <w:sz w:val="24"/>
                    <w:szCs w:val="24"/>
                    <w:lang w:val="tr-TR" w:eastAsia="tr-TR"/>
                  </w:rPr>
                  <w:t>Politik Unsurlar</w:t>
                </w:r>
              </w:p>
            </w:tc>
            <w:tc>
              <w:tcPr>
                <w:tcW w:w="4252" w:type="dxa"/>
                <w:shd w:val="clear" w:color="000000" w:fill="FF0000"/>
                <w:noWrap/>
                <w:vAlign w:val="center"/>
                <w:hideMark/>
              </w:tcPr>
              <w:p w14:paraId="6BED4AA4" w14:textId="77777777" w:rsidR="00511C53" w:rsidRPr="001F0F8F" w:rsidRDefault="00511C53" w:rsidP="00511C53">
                <w:pPr>
                  <w:spacing w:after="0" w:line="288" w:lineRule="auto"/>
                  <w:jc w:val="both"/>
                  <w:rPr>
                    <w:rFonts w:ascii="Futura Bk BT" w:eastAsia="Times New Roman" w:hAnsi="Futura Bk BT" w:cs="Calibri"/>
                    <w:b/>
                    <w:bCs/>
                    <w:color w:val="000000"/>
                    <w:sz w:val="24"/>
                    <w:szCs w:val="24"/>
                    <w:lang w:val="tr-TR" w:eastAsia="tr-TR"/>
                  </w:rPr>
                </w:pPr>
                <w:r w:rsidRPr="001F0F8F">
                  <w:rPr>
                    <w:rFonts w:ascii="Futura Bk BT" w:eastAsia="Times New Roman" w:hAnsi="Futura Bk BT" w:cs="Calibri"/>
                    <w:b/>
                    <w:bCs/>
                    <w:color w:val="000000"/>
                    <w:sz w:val="24"/>
                    <w:szCs w:val="24"/>
                    <w:lang w:val="tr-TR" w:eastAsia="tr-TR"/>
                  </w:rPr>
                  <w:t>Ekonomik Unsurlar</w:t>
                </w:r>
              </w:p>
            </w:tc>
          </w:tr>
          <w:tr w:rsidR="00511C53" w:rsidRPr="001F0F8F" w14:paraId="24F6C5A9" w14:textId="77777777" w:rsidTr="005A155A">
            <w:trPr>
              <w:trHeight w:val="284"/>
            </w:trPr>
            <w:tc>
              <w:tcPr>
                <w:tcW w:w="4253" w:type="dxa"/>
                <w:shd w:val="clear" w:color="auto" w:fill="auto"/>
                <w:hideMark/>
              </w:tcPr>
              <w:p w14:paraId="2C6F4408"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Yasalara uygun üretim yapılmaktadır</w:t>
                </w:r>
              </w:p>
              <w:p w14:paraId="4391ADCA"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Ticari kanunlara uygundur</w:t>
                </w:r>
              </w:p>
              <w:p w14:paraId="46C4F1C7"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Uluslararası pazarlama içerisindedir</w:t>
                </w:r>
              </w:p>
              <w:p w14:paraId="0C7C3F81"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Uluslararası anlaşmalar ve işbirliği içerisindedir.</w:t>
                </w:r>
              </w:p>
              <w:p w14:paraId="159CF409" w14:textId="77777777" w:rsidR="00511C53" w:rsidRPr="001F0F8F" w:rsidRDefault="00511C53" w:rsidP="00511C53">
                <w:pPr>
                  <w:spacing w:after="0" w:line="288" w:lineRule="auto"/>
                  <w:jc w:val="both"/>
                  <w:rPr>
                    <w:rFonts w:ascii="Futura Bk BT" w:hAnsi="Futura Bk BT"/>
                    <w:b/>
                    <w:i/>
                    <w:szCs w:val="24"/>
                    <w:lang w:val="tr-TR" w:eastAsia="tr-TR"/>
                  </w:rPr>
                </w:pPr>
                <w:r w:rsidRPr="001F0F8F">
                  <w:rPr>
                    <w:rFonts w:ascii="Futura Bk BT" w:hAnsi="Futura Bk BT"/>
                    <w:b/>
                    <w:i/>
                    <w:szCs w:val="24"/>
                    <w:lang w:val="tr-TR" w:eastAsia="tr-TR"/>
                  </w:rPr>
                  <w:t xml:space="preserve">    </w:t>
                </w:r>
                <w:proofErr w:type="gramStart"/>
                <w:r w:rsidRPr="001F0F8F">
                  <w:rPr>
                    <w:rFonts w:ascii="Futura Bk BT" w:hAnsi="Futura Bk BT"/>
                    <w:b/>
                    <w:i/>
                    <w:szCs w:val="24"/>
                    <w:lang w:val="tr-TR" w:eastAsia="tr-TR"/>
                  </w:rPr>
                  <w:t>(</w:t>
                </w:r>
                <w:proofErr w:type="gramEnd"/>
                <w:r w:rsidRPr="001F0F8F">
                  <w:rPr>
                    <w:rFonts w:ascii="Futura Bk BT" w:hAnsi="Futura Bk BT"/>
                    <w:b/>
                    <w:i/>
                    <w:szCs w:val="24"/>
                    <w:lang w:val="tr-TR" w:eastAsia="tr-TR"/>
                  </w:rPr>
                  <w:t>Örneğin;</w:t>
                </w:r>
              </w:p>
              <w:p w14:paraId="414AAB47"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LG-</w:t>
                </w:r>
                <w:proofErr w:type="spellStart"/>
                <w:r w:rsidRPr="001F0F8F">
                  <w:rPr>
                    <w:rFonts w:ascii="Futura Bk BT" w:eastAsia="Times New Roman" w:hAnsi="Futura Bk BT"/>
                    <w:i/>
                    <w:szCs w:val="24"/>
                    <w:lang w:val="tr-TR" w:eastAsia="tr-TR"/>
                  </w:rPr>
                  <w:t>Nortel</w:t>
                </w:r>
                <w:proofErr w:type="spellEnd"/>
                <w:r w:rsidRPr="001F0F8F">
                  <w:rPr>
                    <w:rFonts w:ascii="Futura Bk BT" w:eastAsia="Times New Roman" w:hAnsi="Futura Bk BT"/>
                    <w:i/>
                    <w:szCs w:val="24"/>
                    <w:lang w:val="tr-TR" w:eastAsia="tr-TR"/>
                  </w:rPr>
                  <w:t xml:space="preserve"> Network,</w:t>
                </w:r>
              </w:p>
              <w:p w14:paraId="68998A7F"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LG-</w:t>
                </w:r>
                <w:proofErr w:type="spellStart"/>
                <w:r w:rsidRPr="001F0F8F">
                  <w:rPr>
                    <w:rFonts w:ascii="Futura Bk BT" w:eastAsia="Times New Roman" w:hAnsi="Futura Bk BT"/>
                    <w:i/>
                    <w:szCs w:val="24"/>
                    <w:lang w:val="tr-TR" w:eastAsia="tr-TR"/>
                  </w:rPr>
                  <w:t>Philips</w:t>
                </w:r>
                <w:proofErr w:type="spellEnd"/>
                <w:r w:rsidRPr="001F0F8F">
                  <w:rPr>
                    <w:rFonts w:ascii="Futura Bk BT" w:eastAsia="Times New Roman" w:hAnsi="Futura Bk BT"/>
                    <w:i/>
                    <w:szCs w:val="24"/>
                    <w:lang w:val="tr-TR" w:eastAsia="tr-TR"/>
                  </w:rPr>
                  <w:t>,</w:t>
                </w:r>
              </w:p>
            </w:tc>
            <w:tc>
              <w:tcPr>
                <w:tcW w:w="4252" w:type="dxa"/>
                <w:shd w:val="clear" w:color="auto" w:fill="auto"/>
                <w:hideMark/>
              </w:tcPr>
              <w:p w14:paraId="656323D1"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Teknolojinin giderek pahalılaşmaya başlaması</w:t>
                </w:r>
              </w:p>
              <w:p w14:paraId="27620888"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Yapılan yüksek maliyetli yatırımlar</w:t>
                </w:r>
              </w:p>
              <w:p w14:paraId="76EE09B1"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Sadece teknoloji değil kozmetik, sanayi, kimya vb. alanlarda da boy göstererek dünyanın ilgisini çekmiştir.</w:t>
                </w:r>
              </w:p>
            </w:tc>
          </w:tr>
          <w:tr w:rsidR="00511C53" w:rsidRPr="001F0F8F" w14:paraId="1254F733" w14:textId="77777777" w:rsidTr="005A155A">
            <w:trPr>
              <w:trHeight w:val="284"/>
            </w:trPr>
            <w:tc>
              <w:tcPr>
                <w:tcW w:w="4253" w:type="dxa"/>
                <w:shd w:val="clear" w:color="000000" w:fill="00B0F0"/>
                <w:vAlign w:val="center"/>
                <w:hideMark/>
              </w:tcPr>
              <w:p w14:paraId="2A09AFB3" w14:textId="77777777" w:rsidR="00511C53" w:rsidRPr="001F0F8F" w:rsidRDefault="00511C53" w:rsidP="00511C53">
                <w:pPr>
                  <w:spacing w:after="0" w:line="288" w:lineRule="auto"/>
                  <w:jc w:val="both"/>
                  <w:rPr>
                    <w:rFonts w:ascii="Futura Bk BT" w:eastAsia="Times New Roman" w:hAnsi="Futura Bk BT" w:cs="Calibri"/>
                    <w:b/>
                    <w:bCs/>
                    <w:color w:val="000000"/>
                    <w:sz w:val="24"/>
                    <w:szCs w:val="24"/>
                    <w:lang w:val="tr-TR" w:eastAsia="tr-TR"/>
                  </w:rPr>
                </w:pPr>
                <w:r w:rsidRPr="001F0F8F">
                  <w:rPr>
                    <w:rFonts w:ascii="Futura Bk BT" w:eastAsia="Times New Roman" w:hAnsi="Futura Bk BT" w:cs="Calibri"/>
                    <w:b/>
                    <w:bCs/>
                    <w:color w:val="000000"/>
                    <w:sz w:val="24"/>
                    <w:szCs w:val="24"/>
                    <w:lang w:val="tr-TR" w:eastAsia="tr-TR"/>
                  </w:rPr>
                  <w:t>Sosyal Faktörler</w:t>
                </w:r>
              </w:p>
            </w:tc>
            <w:tc>
              <w:tcPr>
                <w:tcW w:w="4252" w:type="dxa"/>
                <w:shd w:val="clear" w:color="000000" w:fill="FFC000"/>
                <w:noWrap/>
                <w:vAlign w:val="center"/>
                <w:hideMark/>
              </w:tcPr>
              <w:p w14:paraId="50A62E8F" w14:textId="77777777" w:rsidR="00511C53" w:rsidRPr="001F0F8F" w:rsidRDefault="00511C53" w:rsidP="00511C53">
                <w:pPr>
                  <w:spacing w:after="0" w:line="288" w:lineRule="auto"/>
                  <w:jc w:val="both"/>
                  <w:rPr>
                    <w:rFonts w:ascii="Futura Bk BT" w:eastAsia="Times New Roman" w:hAnsi="Futura Bk BT" w:cs="Calibri"/>
                    <w:b/>
                    <w:bCs/>
                    <w:color w:val="000000"/>
                    <w:sz w:val="24"/>
                    <w:szCs w:val="24"/>
                    <w:lang w:val="tr-TR" w:eastAsia="tr-TR"/>
                  </w:rPr>
                </w:pPr>
                <w:r w:rsidRPr="001F0F8F">
                  <w:rPr>
                    <w:rFonts w:ascii="Futura Bk BT" w:eastAsia="Times New Roman" w:hAnsi="Futura Bk BT" w:cs="Calibri"/>
                    <w:b/>
                    <w:bCs/>
                    <w:color w:val="000000"/>
                    <w:sz w:val="24"/>
                    <w:szCs w:val="24"/>
                    <w:lang w:val="tr-TR" w:eastAsia="tr-TR"/>
                  </w:rPr>
                  <w:t>Teknolojik Faktörler</w:t>
                </w:r>
              </w:p>
            </w:tc>
          </w:tr>
          <w:tr w:rsidR="00511C53" w:rsidRPr="001F0F8F" w14:paraId="7DEDE678" w14:textId="77777777" w:rsidTr="005A155A">
            <w:trPr>
              <w:trHeight w:val="284"/>
            </w:trPr>
            <w:tc>
              <w:tcPr>
                <w:tcW w:w="4253" w:type="dxa"/>
                <w:shd w:val="clear" w:color="auto" w:fill="auto"/>
                <w:hideMark/>
              </w:tcPr>
              <w:p w14:paraId="609C0B6F"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Genç neslin büyük ilgi göstermesi</w:t>
                </w:r>
              </w:p>
              <w:p w14:paraId="5D6F8C18"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Favori tercihler arasında olmaya başlaması</w:t>
                </w:r>
              </w:p>
              <w:p w14:paraId="1B5E6EB4"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 xml:space="preserve">Life is </w:t>
                </w:r>
                <w:proofErr w:type="spellStart"/>
                <w:r w:rsidRPr="001F0F8F">
                  <w:rPr>
                    <w:rFonts w:ascii="Futura Bk BT" w:eastAsia="Times New Roman" w:hAnsi="Futura Bk BT"/>
                    <w:i/>
                    <w:szCs w:val="24"/>
                    <w:lang w:val="tr-TR" w:eastAsia="tr-TR"/>
                  </w:rPr>
                  <w:t>good</w:t>
                </w:r>
                <w:proofErr w:type="spellEnd"/>
                <w:r w:rsidRPr="001F0F8F">
                  <w:rPr>
                    <w:rFonts w:ascii="Futura Bk BT" w:eastAsia="Times New Roman" w:hAnsi="Futura Bk BT"/>
                    <w:i/>
                    <w:szCs w:val="24"/>
                    <w:lang w:val="tr-TR" w:eastAsia="tr-TR"/>
                  </w:rPr>
                  <w:t xml:space="preserve">! - hayata gülümse! </w:t>
                </w:r>
                <w:proofErr w:type="gramStart"/>
                <w:r w:rsidRPr="001F0F8F">
                  <w:rPr>
                    <w:rFonts w:ascii="Futura Bk BT" w:eastAsia="Times New Roman" w:hAnsi="Futura Bk BT"/>
                    <w:i/>
                    <w:szCs w:val="24"/>
                    <w:lang w:val="tr-TR" w:eastAsia="tr-TR"/>
                  </w:rPr>
                  <w:t>diyerek</w:t>
                </w:r>
                <w:proofErr w:type="gramEnd"/>
                <w:r w:rsidRPr="001F0F8F">
                  <w:rPr>
                    <w:rFonts w:ascii="Futura Bk BT" w:eastAsia="Times New Roman" w:hAnsi="Futura Bk BT"/>
                    <w:i/>
                    <w:szCs w:val="24"/>
                    <w:lang w:val="tr-TR" w:eastAsia="tr-TR"/>
                  </w:rPr>
                  <w:t xml:space="preserve"> Dünya'ya seslenmesi</w:t>
                </w:r>
              </w:p>
              <w:p w14:paraId="10C9BE25"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cs="Calibri"/>
                    <w:i/>
                    <w:iCs/>
                    <w:color w:val="000000"/>
                    <w:szCs w:val="24"/>
                    <w:lang w:val="tr-TR" w:eastAsia="tr-TR"/>
                  </w:rPr>
                </w:pPr>
                <w:r w:rsidRPr="001F0F8F">
                  <w:rPr>
                    <w:rFonts w:ascii="Futura Bk BT" w:eastAsia="Times New Roman" w:hAnsi="Futura Bk BT"/>
                    <w:i/>
                    <w:szCs w:val="24"/>
                    <w:lang w:val="tr-TR" w:eastAsia="tr-TR"/>
                  </w:rPr>
                  <w:t xml:space="preserve">Çeşitli spor alanlarında </w:t>
                </w:r>
                <w:proofErr w:type="gramStart"/>
                <w:r w:rsidRPr="001F0F8F">
                  <w:rPr>
                    <w:rFonts w:ascii="Futura Bk BT" w:eastAsia="Times New Roman" w:hAnsi="Futura Bk BT"/>
                    <w:i/>
                    <w:szCs w:val="24"/>
                    <w:lang w:val="tr-TR" w:eastAsia="tr-TR"/>
                  </w:rPr>
                  <w:t>sponsor</w:t>
                </w:r>
                <w:proofErr w:type="gramEnd"/>
                <w:r w:rsidRPr="001F0F8F">
                  <w:rPr>
                    <w:rFonts w:ascii="Futura Bk BT" w:eastAsia="Times New Roman" w:hAnsi="Futura Bk BT"/>
                    <w:i/>
                    <w:szCs w:val="24"/>
                    <w:lang w:val="tr-TR" w:eastAsia="tr-TR"/>
                  </w:rPr>
                  <w:t xml:space="preserve"> olması</w:t>
                </w:r>
              </w:p>
            </w:tc>
            <w:tc>
              <w:tcPr>
                <w:tcW w:w="4252" w:type="dxa"/>
                <w:shd w:val="clear" w:color="auto" w:fill="auto"/>
                <w:hideMark/>
              </w:tcPr>
              <w:p w14:paraId="2690413F"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Gelişen teknoloji ile markalar arası rekabetin artış göstermesi</w:t>
                </w:r>
              </w:p>
              <w:p w14:paraId="0723E362"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Teknolojiyi iyi kullanması sebebiyle tüketicinin ilgi odağı olması</w:t>
                </w:r>
              </w:p>
              <w:p w14:paraId="06D6E3BF"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i/>
                    <w:szCs w:val="24"/>
                    <w:lang w:val="tr-TR" w:eastAsia="tr-TR"/>
                  </w:rPr>
                </w:pPr>
                <w:r w:rsidRPr="001F0F8F">
                  <w:rPr>
                    <w:rFonts w:ascii="Futura Bk BT" w:eastAsia="Times New Roman" w:hAnsi="Futura Bk BT"/>
                    <w:i/>
                    <w:szCs w:val="24"/>
                    <w:lang w:val="tr-TR" w:eastAsia="tr-TR"/>
                  </w:rPr>
                  <w:t>Yeni fikirler üretmesi</w:t>
                </w:r>
              </w:p>
              <w:p w14:paraId="7CEBD240" w14:textId="77777777" w:rsidR="00511C53" w:rsidRPr="001F0F8F" w:rsidRDefault="00511C53" w:rsidP="00115105">
                <w:pPr>
                  <w:pStyle w:val="ListeParagraf"/>
                  <w:numPr>
                    <w:ilvl w:val="0"/>
                    <w:numId w:val="16"/>
                  </w:numPr>
                  <w:spacing w:after="0" w:line="288" w:lineRule="auto"/>
                  <w:ind w:left="284" w:hanging="284"/>
                  <w:jc w:val="both"/>
                  <w:rPr>
                    <w:rFonts w:ascii="Futura Bk BT" w:eastAsia="Times New Roman" w:hAnsi="Futura Bk BT" w:cs="Calibri"/>
                    <w:i/>
                    <w:iCs/>
                    <w:color w:val="000000"/>
                    <w:szCs w:val="24"/>
                    <w:lang w:val="tr-TR" w:eastAsia="tr-TR"/>
                  </w:rPr>
                </w:pPr>
                <w:r w:rsidRPr="001F0F8F">
                  <w:rPr>
                    <w:rFonts w:ascii="Futura Bk BT" w:eastAsia="Times New Roman" w:hAnsi="Futura Bk BT"/>
                    <w:i/>
                    <w:szCs w:val="24"/>
                    <w:lang w:val="tr-TR" w:eastAsia="tr-TR"/>
                  </w:rPr>
                  <w:t>Genç Tüketicinin ihtiyaçlarına hitap etmesi</w:t>
                </w:r>
              </w:p>
            </w:tc>
          </w:tr>
        </w:tbl>
        <w:p w14:paraId="7F6FDA57" w14:textId="08733741" w:rsidR="00D43462" w:rsidRPr="00B76F9A" w:rsidRDefault="00B76F9A" w:rsidP="00D43462">
          <w:pPr>
            <w:rPr>
              <w:rFonts w:ascii="Futura Bk BT" w:hAnsi="Futura Bk BT"/>
              <w:b/>
              <w:i/>
              <w:sz w:val="24"/>
              <w:szCs w:val="24"/>
              <w:lang w:val="tr-TR" w:eastAsia="tr-TR"/>
            </w:rPr>
          </w:pPr>
          <w:r w:rsidRPr="00B76F9A">
            <w:rPr>
              <w:rFonts w:ascii="Futura Bk BT" w:hAnsi="Futura Bk BT"/>
              <w:b/>
              <w:i/>
              <w:szCs w:val="24"/>
              <w:lang w:val="tr-TR" w:eastAsia="tr-TR"/>
            </w:rPr>
            <w:t>Tablo</w:t>
          </w:r>
          <w:r>
            <w:rPr>
              <w:rFonts w:ascii="Futura Bk BT" w:hAnsi="Futura Bk BT"/>
              <w:b/>
              <w:i/>
              <w:szCs w:val="24"/>
              <w:lang w:val="tr-TR" w:eastAsia="tr-TR"/>
            </w:rPr>
            <w:t xml:space="preserve"> </w:t>
          </w:r>
          <w:r w:rsidRPr="00B76F9A">
            <w:rPr>
              <w:rFonts w:ascii="Futura Bk BT" w:hAnsi="Futura Bk BT"/>
              <w:b/>
              <w:i/>
              <w:szCs w:val="24"/>
              <w:lang w:val="tr-TR" w:eastAsia="tr-TR"/>
            </w:rPr>
            <w:t>10: Kurum PEST Analizi</w:t>
          </w:r>
          <w:r w:rsidRPr="00B76F9A">
            <w:rPr>
              <w:rFonts w:ascii="Futura Bk BT" w:hAnsi="Futura Bk BT"/>
              <w:b/>
              <w:i/>
              <w:sz w:val="24"/>
              <w:szCs w:val="24"/>
              <w:lang w:val="tr-TR" w:eastAsia="tr-TR"/>
            </w:rPr>
            <w:t xml:space="preserve"> </w:t>
          </w:r>
          <w:r w:rsidR="00D43462" w:rsidRPr="00B76F9A">
            <w:rPr>
              <w:rFonts w:ascii="Futura Bk BT" w:hAnsi="Futura Bk BT"/>
              <w:b/>
              <w:i/>
              <w:sz w:val="24"/>
              <w:szCs w:val="24"/>
              <w:lang w:val="tr-TR" w:eastAsia="tr-TR"/>
            </w:rPr>
            <w:br w:type="page"/>
          </w:r>
        </w:p>
        <w:p w14:paraId="2AAF884D" w14:textId="77777777" w:rsidR="00511C53" w:rsidRPr="001F0F8F" w:rsidRDefault="00511C53" w:rsidP="0091313C">
          <w:pPr>
            <w:pStyle w:val="Balk2"/>
            <w:numPr>
              <w:ilvl w:val="0"/>
              <w:numId w:val="72"/>
            </w:numPr>
            <w:spacing w:before="40" w:line="259" w:lineRule="auto"/>
            <w:rPr>
              <w:lang w:val="tr-TR" w:eastAsia="tr-TR"/>
            </w:rPr>
          </w:pPr>
          <w:bookmarkStart w:id="56" w:name="_Toc522893379"/>
          <w:r w:rsidRPr="001F0F8F">
            <w:rPr>
              <w:lang w:val="tr-TR" w:eastAsia="tr-TR"/>
            </w:rPr>
            <w:t>SWOT (GZFT) Analizi</w:t>
          </w:r>
          <w:bookmarkEnd w:id="56"/>
        </w:p>
        <w:p w14:paraId="2B0CAB72"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İşletmeyi rakiplerinden daha üstün yapan, performans sağlamasında etkin olarak kullanılabilecek iç unsurlar.</w:t>
          </w:r>
        </w:p>
        <w:p w14:paraId="2019F41B" w14:textId="77777777" w:rsidR="00511C53" w:rsidRPr="001F0F8F" w:rsidRDefault="00511C53" w:rsidP="00511C53">
          <w:pPr>
            <w:spacing w:after="0" w:line="288" w:lineRule="auto"/>
            <w:ind w:firstLine="708"/>
            <w:jc w:val="both"/>
            <w:rPr>
              <w:rFonts w:ascii="Futura Bk BT" w:hAnsi="Futura Bk BT"/>
              <w:sz w:val="24"/>
              <w:szCs w:val="24"/>
              <w:lang w:val="tr-TR"/>
            </w:rPr>
          </w:pPr>
        </w:p>
        <w:p w14:paraId="1EB6726C" w14:textId="77777777" w:rsidR="00511C53" w:rsidRPr="001F0F8F" w:rsidRDefault="00511C53" w:rsidP="00511C53">
          <w:pPr>
            <w:spacing w:after="0" w:line="288" w:lineRule="auto"/>
            <w:ind w:firstLine="357"/>
            <w:jc w:val="both"/>
            <w:rPr>
              <w:rFonts w:ascii="Futura Bk BT" w:hAnsi="Futura Bk BT"/>
              <w:sz w:val="24"/>
              <w:szCs w:val="24"/>
              <w:lang w:val="tr-TR"/>
            </w:rPr>
          </w:pPr>
          <w:r w:rsidRPr="001F0F8F">
            <w:rPr>
              <w:rFonts w:ascii="Futura Bk BT" w:hAnsi="Futura Bk BT"/>
              <w:sz w:val="24"/>
              <w:szCs w:val="24"/>
              <w:lang w:val="tr-TR"/>
            </w:rPr>
            <w:t>Kurumunuz için yaptığınız SWOT Analiz raporunu ekleyin.</w:t>
          </w:r>
        </w:p>
        <w:p w14:paraId="58505F11" w14:textId="77777777" w:rsidR="00511C53" w:rsidRPr="001F0F8F" w:rsidRDefault="00511C53" w:rsidP="00511C53">
          <w:pPr>
            <w:spacing w:after="0" w:line="288" w:lineRule="auto"/>
            <w:ind w:firstLine="708"/>
            <w:jc w:val="both"/>
            <w:rPr>
              <w:rFonts w:ascii="Futura Bk BT" w:hAnsi="Futura Bk BT"/>
              <w:sz w:val="24"/>
              <w:szCs w:val="24"/>
              <w:lang w:val="tr-TR"/>
            </w:rPr>
          </w:pPr>
        </w:p>
        <w:p w14:paraId="1E5BF41B" w14:textId="77777777" w:rsidR="00511C53" w:rsidRPr="001F0F8F" w:rsidRDefault="00511C53" w:rsidP="00D43462">
          <w:pPr>
            <w:pStyle w:val="Balk4"/>
            <w:rPr>
              <w:szCs w:val="24"/>
              <w:lang w:val="tr-TR"/>
            </w:rPr>
          </w:pPr>
          <w:r w:rsidRPr="001F0F8F">
            <w:rPr>
              <w:szCs w:val="24"/>
              <w:lang w:val="tr-TR"/>
            </w:rPr>
            <w:t>ÜSTÜNLÜKLER:</w:t>
          </w:r>
        </w:p>
        <w:p w14:paraId="48B07CFC"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İşletmeyi rakiplerinden daha üstün yapan, performans sağlamasında etkin olarak kullanılabilecek iç unsurlar.</w:t>
          </w:r>
        </w:p>
        <w:p w14:paraId="35B7ACD5" w14:textId="77777777" w:rsidR="00511C53" w:rsidRPr="001F0F8F" w:rsidRDefault="00511C53" w:rsidP="00511C53">
          <w:pPr>
            <w:spacing w:after="0" w:line="288" w:lineRule="auto"/>
            <w:ind w:firstLine="708"/>
            <w:jc w:val="both"/>
            <w:rPr>
              <w:rFonts w:ascii="Futura Bk BT" w:hAnsi="Futura Bk BT"/>
              <w:sz w:val="24"/>
              <w:szCs w:val="24"/>
              <w:lang w:val="tr-T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3B9AA993" w14:textId="77777777" w:rsidTr="005A155A">
            <w:tc>
              <w:tcPr>
                <w:tcW w:w="8920" w:type="dxa"/>
                <w:shd w:val="clear" w:color="auto" w:fill="00B050"/>
              </w:tcPr>
              <w:p w14:paraId="626E46B0" w14:textId="3D3D2DF4" w:rsidR="00511C53" w:rsidRPr="001F0F8F" w:rsidRDefault="00B76F9A" w:rsidP="00511C53">
                <w:pPr>
                  <w:spacing w:after="0" w:line="288" w:lineRule="auto"/>
                  <w:jc w:val="both"/>
                  <w:rPr>
                    <w:rFonts w:ascii="Futura Bk BT" w:hAnsi="Futura Bk BT"/>
                    <w:b/>
                    <w:sz w:val="24"/>
                    <w:szCs w:val="24"/>
                    <w:lang w:val="tr-TR"/>
                  </w:rPr>
                </w:pPr>
                <w:r>
                  <w:rPr>
                    <w:rFonts w:ascii="Futura Bk BT" w:hAnsi="Futura Bk BT"/>
                    <w:b/>
                    <w:color w:val="FFFFFF" w:themeColor="background1"/>
                    <w:sz w:val="24"/>
                    <w:szCs w:val="24"/>
                    <w:lang w:val="tr-TR"/>
                  </w:rPr>
                  <w:t>GÜÇLÜ YÖNLER</w:t>
                </w:r>
                <w:r w:rsidR="00511C53" w:rsidRPr="001F0F8F">
                  <w:rPr>
                    <w:rFonts w:ascii="Futura Bk BT" w:hAnsi="Futura Bk BT"/>
                    <w:b/>
                    <w:color w:val="FFFFFF" w:themeColor="background1"/>
                    <w:sz w:val="24"/>
                    <w:szCs w:val="24"/>
                    <w:lang w:val="tr-TR"/>
                  </w:rPr>
                  <w:t xml:space="preserve"> (KRİTİK)</w:t>
                </w:r>
              </w:p>
            </w:tc>
          </w:tr>
          <w:tr w:rsidR="00511C53" w:rsidRPr="001F0F8F" w14:paraId="123B1976" w14:textId="77777777" w:rsidTr="005A155A">
            <w:tc>
              <w:tcPr>
                <w:tcW w:w="8920" w:type="dxa"/>
              </w:tcPr>
              <w:p w14:paraId="37684BDD" w14:textId="493BF988" w:rsidR="00511C53" w:rsidRPr="001F0F8F" w:rsidRDefault="00511C53" w:rsidP="00511C53">
                <w:pPr>
                  <w:spacing w:after="0" w:line="288" w:lineRule="auto"/>
                  <w:jc w:val="both"/>
                  <w:rPr>
                    <w:rFonts w:ascii="Futura Bk BT" w:hAnsi="Futura Bk BT"/>
                    <w:i/>
                    <w:color w:val="C00000"/>
                    <w:sz w:val="24"/>
                    <w:szCs w:val="24"/>
                    <w:lang w:val="tr-TR"/>
                  </w:rPr>
                </w:pPr>
                <w:r w:rsidRPr="001F0F8F">
                  <w:rPr>
                    <w:rFonts w:ascii="Futura Bk BT" w:hAnsi="Futura Bk BT"/>
                    <w:i/>
                    <w:color w:val="C00000"/>
                    <w:sz w:val="24"/>
                    <w:szCs w:val="24"/>
                    <w:lang w:val="tr-TR"/>
                  </w:rPr>
                  <w:t xml:space="preserve">Buraya sergilenen </w:t>
                </w:r>
                <w:r w:rsidR="00B76F9A">
                  <w:rPr>
                    <w:rFonts w:ascii="Futura Bk BT" w:hAnsi="Futura Bk BT"/>
                    <w:i/>
                    <w:color w:val="C00000"/>
                    <w:sz w:val="24"/>
                    <w:szCs w:val="24"/>
                    <w:lang w:val="tr-TR"/>
                  </w:rPr>
                  <w:t>Güçlü Yön</w:t>
                </w:r>
                <w:r w:rsidRPr="001F0F8F">
                  <w:rPr>
                    <w:rFonts w:ascii="Futura Bk BT" w:hAnsi="Futura Bk BT"/>
                    <w:i/>
                    <w:color w:val="C00000"/>
                    <w:sz w:val="24"/>
                    <w:szCs w:val="24"/>
                    <w:lang w:val="tr-TR"/>
                  </w:rPr>
                  <w:t xml:space="preserve">lerden, sadece kritik olan </w:t>
                </w:r>
                <w:r w:rsidR="00B76F9A">
                  <w:rPr>
                    <w:rFonts w:ascii="Futura Bk BT" w:hAnsi="Futura Bk BT"/>
                    <w:i/>
                    <w:color w:val="C00000"/>
                    <w:sz w:val="24"/>
                    <w:szCs w:val="24"/>
                    <w:lang w:val="tr-TR"/>
                  </w:rPr>
                  <w:t>Güçlü Yön</w:t>
                </w:r>
                <w:r w:rsidRPr="001F0F8F">
                  <w:rPr>
                    <w:rFonts w:ascii="Futura Bk BT" w:hAnsi="Futura Bk BT"/>
                    <w:i/>
                    <w:color w:val="C00000"/>
                    <w:sz w:val="24"/>
                    <w:szCs w:val="24"/>
                    <w:lang w:val="tr-TR"/>
                  </w:rPr>
                  <w:t>ler yazılacaktır. Diğerleri bu raporun ekinde, iç analiz bölümünde sergilenecektir.</w:t>
                </w:r>
              </w:p>
              <w:p w14:paraId="3733207F" w14:textId="77777777" w:rsidR="00511C53" w:rsidRPr="001F0F8F" w:rsidRDefault="00511C53" w:rsidP="00511C53">
                <w:pPr>
                  <w:spacing w:after="0" w:line="288" w:lineRule="auto"/>
                  <w:jc w:val="both"/>
                  <w:rPr>
                    <w:rFonts w:ascii="Futura Bk BT" w:hAnsi="Futura Bk BT"/>
                    <w:i/>
                    <w:sz w:val="24"/>
                    <w:szCs w:val="24"/>
                    <w:lang w:val="tr-TR"/>
                  </w:rPr>
                </w:pPr>
              </w:p>
              <w:p w14:paraId="3F727F5B" w14:textId="77777777" w:rsidR="00511C53" w:rsidRPr="001F0F8F" w:rsidRDefault="00511C53"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Güçlü finans yapısına sahip olması</w:t>
                </w:r>
              </w:p>
              <w:p w14:paraId="268C8A05" w14:textId="77777777" w:rsidR="00511C53" w:rsidRPr="001F0F8F" w:rsidRDefault="00511C53"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Yüksek yatırım gücü</w:t>
                </w:r>
              </w:p>
              <w:p w14:paraId="7897B1FD" w14:textId="77777777" w:rsidR="00511C53" w:rsidRPr="001F0F8F" w:rsidRDefault="00511C53"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Yönetimin güçlü karar alma ve verme hızı</w:t>
                </w:r>
              </w:p>
              <w:p w14:paraId="6E941E62" w14:textId="77777777" w:rsidR="00511C53" w:rsidRPr="001F0F8F" w:rsidRDefault="00511C53"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Yeni ürün geliştirme sürecine paydaşların dâhil edilmesi</w:t>
                </w:r>
              </w:p>
              <w:p w14:paraId="435E8FF6" w14:textId="3B8BAF23" w:rsidR="00511C53" w:rsidRPr="001F0F8F" w:rsidRDefault="00511C53"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Uluslararası tasarım ödüllerine sahip olması</w:t>
                </w:r>
              </w:p>
              <w:p w14:paraId="1DC59BAC" w14:textId="08BF2B7C" w:rsidR="00511C53" w:rsidRPr="001F0F8F" w:rsidRDefault="00511C53"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Yetkilendirilmiş yükümlü statüsü belgesine sahip olması</w:t>
                </w:r>
              </w:p>
              <w:p w14:paraId="40F1DE04" w14:textId="12CC0A8E" w:rsidR="00511C53" w:rsidRPr="001F0F8F" w:rsidRDefault="00511C53"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Firmanın kısa zamanda hızlı gelişim göstermesi</w:t>
                </w:r>
              </w:p>
              <w:p w14:paraId="19DF12B3" w14:textId="61A60034" w:rsidR="00511C53" w:rsidRPr="001F0F8F" w:rsidRDefault="00511C53"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Teknolojik alt yapıya sahip olması</w:t>
                </w:r>
              </w:p>
              <w:p w14:paraId="1DDD2F4D" w14:textId="5D078F8D" w:rsidR="00511C53" w:rsidRPr="001F0F8F" w:rsidRDefault="00511C53"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Yenilikçi bir firma olması</w:t>
                </w:r>
              </w:p>
              <w:p w14:paraId="496C6162" w14:textId="061AF6C2" w:rsidR="00511C53" w:rsidRPr="001F0F8F" w:rsidRDefault="005C17C2" w:rsidP="00115105">
                <w:pPr>
                  <w:pStyle w:val="ListeParagraf"/>
                  <w:numPr>
                    <w:ilvl w:val="0"/>
                    <w:numId w:val="19"/>
                  </w:numPr>
                  <w:spacing w:after="0" w:line="288" w:lineRule="auto"/>
                  <w:jc w:val="both"/>
                  <w:rPr>
                    <w:rFonts w:ascii="Futura Bk BT" w:hAnsi="Futura Bk BT"/>
                    <w:i/>
                    <w:sz w:val="24"/>
                    <w:szCs w:val="24"/>
                    <w:lang w:val="tr-TR"/>
                  </w:rPr>
                </w:pPr>
                <w:r w:rsidRPr="001F0F8F">
                  <w:rPr>
                    <w:rFonts w:ascii="Futura Bk BT" w:hAnsi="Futura Bk BT"/>
                    <w:noProof/>
                    <w:sz w:val="24"/>
                    <w:szCs w:val="24"/>
                    <w:lang w:val="tr-TR" w:eastAsia="tr-TR"/>
                  </w:rPr>
                  <w:drawing>
                    <wp:anchor distT="0" distB="0" distL="114300" distR="114300" simplePos="0" relativeHeight="251680256" behindDoc="0" locked="0" layoutInCell="1" allowOverlap="1" wp14:anchorId="709434EE" wp14:editId="78546B09">
                      <wp:simplePos x="0" y="0"/>
                      <wp:positionH relativeFrom="column">
                        <wp:posOffset>4779010</wp:posOffset>
                      </wp:positionH>
                      <wp:positionV relativeFrom="paragraph">
                        <wp:posOffset>10160</wp:posOffset>
                      </wp:positionV>
                      <wp:extent cx="724065" cy="1440000"/>
                      <wp:effectExtent l="0" t="0" r="0" b="825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24065" cy="1440000"/>
                              </a:xfrm>
                              <a:prstGeom prst="rect">
                                <a:avLst/>
                              </a:prstGeom>
                            </pic:spPr>
                          </pic:pic>
                        </a:graphicData>
                      </a:graphic>
                      <wp14:sizeRelH relativeFrom="page">
                        <wp14:pctWidth>0</wp14:pctWidth>
                      </wp14:sizeRelH>
                      <wp14:sizeRelV relativeFrom="page">
                        <wp14:pctHeight>0</wp14:pctHeight>
                      </wp14:sizeRelV>
                    </wp:anchor>
                  </w:drawing>
                </w:r>
                <w:r w:rsidR="00511C53" w:rsidRPr="001F0F8F">
                  <w:rPr>
                    <w:rFonts w:ascii="Futura Bk BT" w:hAnsi="Futura Bk BT"/>
                    <w:i/>
                    <w:sz w:val="24"/>
                    <w:szCs w:val="24"/>
                    <w:lang w:val="tr-TR"/>
                  </w:rPr>
                  <w:t>Üretim kapasitesinin yüksek olması</w:t>
                </w:r>
              </w:p>
              <w:p w14:paraId="7D6ABB9D" w14:textId="77777777" w:rsidR="005C17C2" w:rsidRPr="001F0F8F" w:rsidRDefault="005C17C2" w:rsidP="005C17C2">
                <w:pPr>
                  <w:spacing w:after="0" w:line="288" w:lineRule="auto"/>
                  <w:ind w:left="360"/>
                  <w:jc w:val="both"/>
                  <w:rPr>
                    <w:rFonts w:ascii="Futura Bk BT" w:hAnsi="Futura Bk BT"/>
                    <w:sz w:val="24"/>
                    <w:szCs w:val="24"/>
                    <w:lang w:val="tr-TR"/>
                  </w:rPr>
                </w:pPr>
              </w:p>
              <w:p w14:paraId="12946B7E" w14:textId="77777777" w:rsidR="005C17C2" w:rsidRPr="001F0F8F" w:rsidRDefault="005C17C2" w:rsidP="005C17C2">
                <w:pPr>
                  <w:spacing w:after="0" w:line="288" w:lineRule="auto"/>
                  <w:ind w:left="360"/>
                  <w:jc w:val="both"/>
                  <w:rPr>
                    <w:rFonts w:ascii="Futura Bk BT" w:hAnsi="Futura Bk BT"/>
                    <w:sz w:val="24"/>
                    <w:szCs w:val="24"/>
                    <w:lang w:val="tr-TR"/>
                  </w:rPr>
                </w:pPr>
              </w:p>
              <w:p w14:paraId="7E5B9F89" w14:textId="77777777" w:rsidR="005C17C2" w:rsidRPr="001F0F8F" w:rsidRDefault="005C17C2" w:rsidP="005C17C2">
                <w:pPr>
                  <w:spacing w:after="0" w:line="288" w:lineRule="auto"/>
                  <w:ind w:left="360"/>
                  <w:jc w:val="both"/>
                  <w:rPr>
                    <w:rFonts w:ascii="Futura Bk BT" w:hAnsi="Futura Bk BT"/>
                    <w:sz w:val="24"/>
                    <w:szCs w:val="24"/>
                    <w:lang w:val="tr-TR"/>
                  </w:rPr>
                </w:pPr>
              </w:p>
              <w:p w14:paraId="1C044009" w14:textId="77777777" w:rsidR="005C17C2" w:rsidRPr="001F0F8F" w:rsidRDefault="005C17C2" w:rsidP="005C17C2">
                <w:pPr>
                  <w:spacing w:after="0" w:line="288" w:lineRule="auto"/>
                  <w:ind w:left="360"/>
                  <w:jc w:val="both"/>
                  <w:rPr>
                    <w:rFonts w:ascii="Futura Bk BT" w:hAnsi="Futura Bk BT"/>
                    <w:sz w:val="24"/>
                    <w:szCs w:val="24"/>
                    <w:lang w:val="tr-TR"/>
                  </w:rPr>
                </w:pPr>
              </w:p>
              <w:p w14:paraId="6A195715" w14:textId="77777777" w:rsidR="005C17C2" w:rsidRPr="001F0F8F" w:rsidRDefault="005C17C2" w:rsidP="005C17C2">
                <w:pPr>
                  <w:spacing w:after="0" w:line="288" w:lineRule="auto"/>
                  <w:ind w:left="360"/>
                  <w:jc w:val="both"/>
                  <w:rPr>
                    <w:rFonts w:ascii="Futura Bk BT" w:hAnsi="Futura Bk BT"/>
                    <w:sz w:val="24"/>
                    <w:szCs w:val="24"/>
                    <w:lang w:val="tr-TR"/>
                  </w:rPr>
                </w:pPr>
              </w:p>
              <w:p w14:paraId="5DE0C038" w14:textId="77777777" w:rsidR="00511C53" w:rsidRPr="001F0F8F" w:rsidRDefault="00511C53" w:rsidP="00511C53">
                <w:pPr>
                  <w:spacing w:after="0" w:line="288" w:lineRule="auto"/>
                  <w:ind w:left="360"/>
                  <w:jc w:val="both"/>
                  <w:rPr>
                    <w:rFonts w:ascii="Futura Bk BT" w:hAnsi="Futura Bk BT"/>
                    <w:i/>
                    <w:sz w:val="24"/>
                    <w:szCs w:val="24"/>
                    <w:lang w:val="tr-TR"/>
                  </w:rPr>
                </w:pPr>
              </w:p>
            </w:tc>
          </w:tr>
        </w:tbl>
        <w:p w14:paraId="004C73AD" w14:textId="6ABCAA38" w:rsidR="00511C53" w:rsidRPr="00B76F9A" w:rsidRDefault="00B76F9A" w:rsidP="00511C53">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Tablo 11: Güçlü Yönler</w:t>
          </w:r>
        </w:p>
        <w:p w14:paraId="0FFE62FB" w14:textId="77777777" w:rsidR="00511C53" w:rsidRPr="001F0F8F" w:rsidRDefault="00511C53" w:rsidP="00511C53">
          <w:pPr>
            <w:spacing w:after="0" w:line="288" w:lineRule="auto"/>
            <w:ind w:firstLine="708"/>
            <w:jc w:val="both"/>
            <w:rPr>
              <w:rFonts w:ascii="Futura Bk BT" w:hAnsi="Futura Bk BT"/>
              <w:sz w:val="24"/>
              <w:szCs w:val="24"/>
              <w:lang w:val="tr-TR"/>
            </w:rPr>
          </w:pPr>
          <w:r w:rsidRPr="001F0F8F">
            <w:rPr>
              <w:rFonts w:ascii="Futura Bk BT" w:hAnsi="Futura Bk BT"/>
              <w:sz w:val="24"/>
              <w:szCs w:val="24"/>
              <w:lang w:val="tr-TR"/>
            </w:rPr>
            <w:br w:type="page"/>
          </w:r>
        </w:p>
        <w:p w14:paraId="2D27F454" w14:textId="77777777" w:rsidR="00511C53" w:rsidRPr="001F0F8F" w:rsidRDefault="00511C53" w:rsidP="00D43462">
          <w:pPr>
            <w:pStyle w:val="Balk4"/>
            <w:rPr>
              <w:szCs w:val="24"/>
              <w:lang w:val="tr-TR"/>
            </w:rPr>
          </w:pPr>
          <w:r w:rsidRPr="001F0F8F">
            <w:rPr>
              <w:szCs w:val="24"/>
              <w:lang w:val="tr-TR"/>
            </w:rPr>
            <w:t>ZAYIFLIKLAR:</w:t>
          </w:r>
        </w:p>
        <w:p w14:paraId="70D504C0"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İşletmenin, rakipleriyle karşılaştırıldığında daha az sahip olduğu unsurlar;  daha zayıf bir biçimde yaptıkları; performansını engelleyen sınırlandırmalar.</w:t>
          </w:r>
        </w:p>
        <w:p w14:paraId="37241BAF" w14:textId="77777777" w:rsidR="00511C53" w:rsidRPr="001F0F8F" w:rsidRDefault="00511C53" w:rsidP="00511C53">
          <w:pPr>
            <w:spacing w:after="0" w:line="288" w:lineRule="auto"/>
            <w:ind w:firstLine="708"/>
            <w:jc w:val="both"/>
            <w:rPr>
              <w:rFonts w:ascii="Futura Bk BT" w:hAnsi="Futura Bk BT"/>
              <w:sz w:val="24"/>
              <w:szCs w:val="24"/>
              <w:lang w:val="tr-T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59FEF57E" w14:textId="77777777" w:rsidTr="005A155A">
            <w:tc>
              <w:tcPr>
                <w:tcW w:w="8920" w:type="dxa"/>
                <w:shd w:val="clear" w:color="auto" w:fill="C00000"/>
              </w:tcPr>
              <w:p w14:paraId="7F46CBA2" w14:textId="783E2A9E" w:rsidR="00511C53" w:rsidRPr="001F0F8F" w:rsidRDefault="00511C53" w:rsidP="00B76F9A">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ZAYIF</w:t>
                </w:r>
                <w:r w:rsidR="00B76F9A">
                  <w:rPr>
                    <w:rFonts w:ascii="Futura Bk BT" w:hAnsi="Futura Bk BT"/>
                    <w:b/>
                    <w:color w:val="FFFFFF" w:themeColor="background1"/>
                    <w:sz w:val="24"/>
                    <w:szCs w:val="24"/>
                    <w:lang w:val="tr-TR"/>
                  </w:rPr>
                  <w:t xml:space="preserve"> YÖNLE</w:t>
                </w:r>
                <w:r w:rsidRPr="001F0F8F">
                  <w:rPr>
                    <w:rFonts w:ascii="Futura Bk BT" w:hAnsi="Futura Bk BT"/>
                    <w:b/>
                    <w:color w:val="FFFFFF" w:themeColor="background1"/>
                    <w:sz w:val="24"/>
                    <w:szCs w:val="24"/>
                    <w:lang w:val="tr-TR"/>
                  </w:rPr>
                  <w:t>R (KRİTİK)</w:t>
                </w:r>
              </w:p>
            </w:tc>
          </w:tr>
          <w:tr w:rsidR="00511C53" w:rsidRPr="001F0F8F" w14:paraId="5B8AF90C" w14:textId="77777777" w:rsidTr="005A155A">
            <w:tc>
              <w:tcPr>
                <w:tcW w:w="8920" w:type="dxa"/>
              </w:tcPr>
              <w:p w14:paraId="251CD57E" w14:textId="148E8816" w:rsidR="00511C53" w:rsidRPr="001F0F8F" w:rsidRDefault="00511C53" w:rsidP="00511C53">
                <w:pPr>
                  <w:spacing w:after="0" w:line="288" w:lineRule="auto"/>
                  <w:jc w:val="both"/>
                  <w:rPr>
                    <w:rFonts w:ascii="Futura Bk BT" w:hAnsi="Futura Bk BT"/>
                    <w:i/>
                    <w:color w:val="C00000"/>
                    <w:sz w:val="24"/>
                    <w:szCs w:val="24"/>
                    <w:lang w:val="tr-TR"/>
                  </w:rPr>
                </w:pPr>
                <w:r w:rsidRPr="001F0F8F">
                  <w:rPr>
                    <w:rFonts w:ascii="Futura Bk BT" w:hAnsi="Futura Bk BT"/>
                    <w:i/>
                    <w:color w:val="C00000"/>
                    <w:sz w:val="24"/>
                    <w:szCs w:val="24"/>
                    <w:lang w:val="tr-TR"/>
                  </w:rPr>
                  <w:t xml:space="preserve">Buraya sergilenen </w:t>
                </w:r>
                <w:r w:rsidR="00B76F9A">
                  <w:rPr>
                    <w:rFonts w:ascii="Futura Bk BT" w:hAnsi="Futura Bk BT"/>
                    <w:i/>
                    <w:color w:val="C00000"/>
                    <w:sz w:val="24"/>
                    <w:szCs w:val="24"/>
                    <w:lang w:val="tr-TR"/>
                  </w:rPr>
                  <w:t>Z</w:t>
                </w:r>
                <w:r w:rsidRPr="001F0F8F">
                  <w:rPr>
                    <w:rFonts w:ascii="Futura Bk BT" w:hAnsi="Futura Bk BT"/>
                    <w:i/>
                    <w:color w:val="C00000"/>
                    <w:sz w:val="24"/>
                    <w:szCs w:val="24"/>
                    <w:lang w:val="tr-TR"/>
                  </w:rPr>
                  <w:t>ayıf</w:t>
                </w:r>
                <w:r w:rsidR="00B76F9A">
                  <w:rPr>
                    <w:rFonts w:ascii="Futura Bk BT" w:hAnsi="Futura Bk BT"/>
                    <w:i/>
                    <w:color w:val="C00000"/>
                    <w:sz w:val="24"/>
                    <w:szCs w:val="24"/>
                    <w:lang w:val="tr-TR"/>
                  </w:rPr>
                  <w:t xml:space="preserve"> Yönlerde</w:t>
                </w:r>
                <w:r w:rsidRPr="001F0F8F">
                  <w:rPr>
                    <w:rFonts w:ascii="Futura Bk BT" w:hAnsi="Futura Bk BT"/>
                    <w:i/>
                    <w:color w:val="C00000"/>
                    <w:sz w:val="24"/>
                    <w:szCs w:val="24"/>
                    <w:lang w:val="tr-TR"/>
                  </w:rPr>
                  <w:t xml:space="preserve">n, sadece kritik olan </w:t>
                </w:r>
                <w:r w:rsidR="00B76F9A">
                  <w:rPr>
                    <w:rFonts w:ascii="Futura Bk BT" w:hAnsi="Futura Bk BT"/>
                    <w:i/>
                    <w:color w:val="C00000"/>
                    <w:sz w:val="24"/>
                    <w:szCs w:val="24"/>
                    <w:lang w:val="tr-TR"/>
                  </w:rPr>
                  <w:t>Z</w:t>
                </w:r>
                <w:r w:rsidR="00B76F9A" w:rsidRPr="001F0F8F">
                  <w:rPr>
                    <w:rFonts w:ascii="Futura Bk BT" w:hAnsi="Futura Bk BT"/>
                    <w:i/>
                    <w:color w:val="C00000"/>
                    <w:sz w:val="24"/>
                    <w:szCs w:val="24"/>
                    <w:lang w:val="tr-TR"/>
                  </w:rPr>
                  <w:t>ayıf</w:t>
                </w:r>
                <w:r w:rsidR="00B76F9A">
                  <w:rPr>
                    <w:rFonts w:ascii="Futura Bk BT" w:hAnsi="Futura Bk BT"/>
                    <w:i/>
                    <w:color w:val="C00000"/>
                    <w:sz w:val="24"/>
                    <w:szCs w:val="24"/>
                    <w:lang w:val="tr-TR"/>
                  </w:rPr>
                  <w:t xml:space="preserve"> Yönler</w:t>
                </w:r>
                <w:r w:rsidRPr="001F0F8F">
                  <w:rPr>
                    <w:rFonts w:ascii="Futura Bk BT" w:hAnsi="Futura Bk BT"/>
                    <w:i/>
                    <w:color w:val="C00000"/>
                    <w:sz w:val="24"/>
                    <w:szCs w:val="24"/>
                    <w:lang w:val="tr-TR"/>
                  </w:rPr>
                  <w:t xml:space="preserve"> yazılacaktır. Diğerleri bu raporun ekinde, iç analiz bölümünde sergilenecektir.</w:t>
                </w:r>
              </w:p>
              <w:p w14:paraId="5E36F9C5" w14:textId="77777777" w:rsidR="00511C53" w:rsidRPr="001F0F8F" w:rsidRDefault="00511C53" w:rsidP="00511C53">
                <w:pPr>
                  <w:spacing w:after="0" w:line="288" w:lineRule="auto"/>
                  <w:jc w:val="both"/>
                  <w:rPr>
                    <w:rFonts w:ascii="Futura Bk BT" w:hAnsi="Futura Bk BT"/>
                    <w:i/>
                    <w:sz w:val="24"/>
                    <w:szCs w:val="24"/>
                    <w:lang w:val="tr-TR"/>
                  </w:rPr>
                </w:pPr>
              </w:p>
              <w:p w14:paraId="7E18E0D7" w14:textId="77777777" w:rsidR="00511C53" w:rsidRPr="001F0F8F" w:rsidRDefault="00511C53"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Araştırmaların yaygınlaştırılamaması nedeniyle marka bilinirliğinin tam olarak ölçülememesi,</w:t>
                </w:r>
              </w:p>
              <w:p w14:paraId="1B7695FD" w14:textId="77777777" w:rsidR="00511C53" w:rsidRPr="001F0F8F" w:rsidRDefault="00511C53"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 xml:space="preserve">Reklam tanıtım ve </w:t>
                </w:r>
                <w:proofErr w:type="gramStart"/>
                <w:r w:rsidRPr="001F0F8F">
                  <w:rPr>
                    <w:rFonts w:ascii="Futura Bk BT" w:hAnsi="Futura Bk BT"/>
                    <w:i/>
                    <w:sz w:val="24"/>
                    <w:szCs w:val="24"/>
                    <w:lang w:val="tr-TR"/>
                  </w:rPr>
                  <w:t>promosyon</w:t>
                </w:r>
                <w:proofErr w:type="gramEnd"/>
                <w:r w:rsidRPr="001F0F8F">
                  <w:rPr>
                    <w:rFonts w:ascii="Futura Bk BT" w:hAnsi="Futura Bk BT"/>
                    <w:i/>
                    <w:sz w:val="24"/>
                    <w:szCs w:val="24"/>
                    <w:lang w:val="tr-TR"/>
                  </w:rPr>
                  <w:t xml:space="preserve"> faaliyetlerinin azlığı,</w:t>
                </w:r>
              </w:p>
              <w:p w14:paraId="2F64C462" w14:textId="77777777" w:rsidR="00511C53" w:rsidRPr="001F0F8F" w:rsidRDefault="00511C53"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Çalışanlara yönelik kariyer planlamasının yapılmaması,</w:t>
                </w:r>
              </w:p>
              <w:p w14:paraId="47CEA34A" w14:textId="5B295931" w:rsidR="00511C53" w:rsidRPr="001F0F8F" w:rsidRDefault="00511C53"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Pazarlama ve marka bütçesinin yetersizliği,</w:t>
                </w:r>
              </w:p>
              <w:p w14:paraId="5D5B36DB" w14:textId="43DA45A9" w:rsidR="00511C53" w:rsidRPr="001F0F8F" w:rsidRDefault="00511C53"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Düşük ücret yapısı,</w:t>
                </w:r>
              </w:p>
              <w:p w14:paraId="0F545BC2" w14:textId="291E08D5" w:rsidR="00511C53" w:rsidRPr="001F0F8F" w:rsidRDefault="00511C53"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Cumartesi'nin çalışma günü olması,</w:t>
                </w:r>
              </w:p>
              <w:p w14:paraId="3250E00B" w14:textId="0D99C287" w:rsidR="00511C53" w:rsidRPr="001F0F8F" w:rsidRDefault="00511C53"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Hem mavi yaka hem beyaz yaka için kişisel gelişim eğitimlerinin yetersizliği,</w:t>
                </w:r>
              </w:p>
              <w:p w14:paraId="63AFD32C" w14:textId="4794DBC7" w:rsidR="00511C53" w:rsidRPr="001F0F8F" w:rsidRDefault="00511C53"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WC, duş ve soyunma odalarının yetersizliği,</w:t>
                </w:r>
              </w:p>
              <w:p w14:paraId="6B451C45" w14:textId="72F94505" w:rsidR="00511C53" w:rsidRPr="001F0F8F" w:rsidRDefault="00511C53"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Bayramlarda ikramiye ya da prim çalışmasının olmaması,</w:t>
                </w:r>
              </w:p>
              <w:p w14:paraId="555A6260" w14:textId="5FD9C1BB" w:rsidR="00511C53" w:rsidRPr="001F0F8F" w:rsidRDefault="005C17C2" w:rsidP="00115105">
                <w:pPr>
                  <w:pStyle w:val="ListeParagraf"/>
                  <w:numPr>
                    <w:ilvl w:val="0"/>
                    <w:numId w:val="20"/>
                  </w:numPr>
                  <w:spacing w:after="0" w:line="288" w:lineRule="auto"/>
                  <w:jc w:val="both"/>
                  <w:rPr>
                    <w:rFonts w:ascii="Futura Bk BT" w:hAnsi="Futura Bk BT"/>
                    <w:i/>
                    <w:sz w:val="24"/>
                    <w:szCs w:val="24"/>
                    <w:lang w:val="tr-TR"/>
                  </w:rPr>
                </w:pPr>
                <w:r w:rsidRPr="001F0F8F">
                  <w:rPr>
                    <w:rFonts w:ascii="Futura Bk BT" w:hAnsi="Futura Bk BT"/>
                    <w:noProof/>
                    <w:sz w:val="24"/>
                    <w:szCs w:val="24"/>
                    <w:lang w:val="tr-TR" w:eastAsia="tr-TR"/>
                  </w:rPr>
                  <w:drawing>
                    <wp:anchor distT="0" distB="0" distL="114300" distR="114300" simplePos="0" relativeHeight="251678208" behindDoc="0" locked="0" layoutInCell="1" allowOverlap="1" wp14:anchorId="4BBD7060" wp14:editId="6186A45B">
                      <wp:simplePos x="0" y="0"/>
                      <wp:positionH relativeFrom="column">
                        <wp:posOffset>4603115</wp:posOffset>
                      </wp:positionH>
                      <wp:positionV relativeFrom="paragraph">
                        <wp:posOffset>40640</wp:posOffset>
                      </wp:positionV>
                      <wp:extent cx="894075" cy="1440000"/>
                      <wp:effectExtent l="0" t="0" r="1905" b="825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94075" cy="1440000"/>
                              </a:xfrm>
                              <a:prstGeom prst="rect">
                                <a:avLst/>
                              </a:prstGeom>
                            </pic:spPr>
                          </pic:pic>
                        </a:graphicData>
                      </a:graphic>
                      <wp14:sizeRelH relativeFrom="page">
                        <wp14:pctWidth>0</wp14:pctWidth>
                      </wp14:sizeRelH>
                      <wp14:sizeRelV relativeFrom="page">
                        <wp14:pctHeight>0</wp14:pctHeight>
                      </wp14:sizeRelV>
                    </wp:anchor>
                  </w:drawing>
                </w:r>
                <w:r w:rsidR="00511C53" w:rsidRPr="001F0F8F">
                  <w:rPr>
                    <w:rFonts w:ascii="Futura Bk BT" w:hAnsi="Futura Bk BT"/>
                    <w:i/>
                    <w:sz w:val="24"/>
                    <w:szCs w:val="24"/>
                    <w:lang w:val="tr-TR"/>
                  </w:rPr>
                  <w:t>Organizasyon şeması eksikliği,</w:t>
                </w:r>
              </w:p>
              <w:p w14:paraId="599B3998" w14:textId="77777777" w:rsidR="005C17C2" w:rsidRPr="001F0F8F" w:rsidRDefault="005C17C2" w:rsidP="005C17C2">
                <w:pPr>
                  <w:spacing w:after="0" w:line="288" w:lineRule="auto"/>
                  <w:ind w:left="360"/>
                  <w:jc w:val="both"/>
                  <w:rPr>
                    <w:rFonts w:ascii="Futura Bk BT" w:hAnsi="Futura Bk BT"/>
                    <w:i/>
                    <w:sz w:val="24"/>
                    <w:szCs w:val="24"/>
                    <w:lang w:val="tr-TR"/>
                  </w:rPr>
                </w:pPr>
              </w:p>
              <w:p w14:paraId="66114AFB" w14:textId="77777777" w:rsidR="005C17C2" w:rsidRPr="001F0F8F" w:rsidRDefault="005C17C2" w:rsidP="005C17C2">
                <w:pPr>
                  <w:spacing w:after="0" w:line="288" w:lineRule="auto"/>
                  <w:ind w:left="360"/>
                  <w:jc w:val="both"/>
                  <w:rPr>
                    <w:rFonts w:ascii="Futura Bk BT" w:hAnsi="Futura Bk BT"/>
                    <w:i/>
                    <w:sz w:val="24"/>
                    <w:szCs w:val="24"/>
                    <w:lang w:val="tr-TR"/>
                  </w:rPr>
                </w:pPr>
              </w:p>
              <w:p w14:paraId="32D170C1" w14:textId="77777777" w:rsidR="005C17C2" w:rsidRPr="001F0F8F" w:rsidRDefault="005C17C2" w:rsidP="005C17C2">
                <w:pPr>
                  <w:spacing w:after="0" w:line="288" w:lineRule="auto"/>
                  <w:ind w:left="360"/>
                  <w:jc w:val="both"/>
                  <w:rPr>
                    <w:rFonts w:ascii="Futura Bk BT" w:hAnsi="Futura Bk BT"/>
                    <w:i/>
                    <w:sz w:val="24"/>
                    <w:szCs w:val="24"/>
                    <w:lang w:val="tr-TR"/>
                  </w:rPr>
                </w:pPr>
              </w:p>
              <w:p w14:paraId="27DF5AFB" w14:textId="77777777" w:rsidR="005C17C2" w:rsidRPr="001F0F8F" w:rsidRDefault="005C17C2" w:rsidP="005C17C2">
                <w:pPr>
                  <w:spacing w:after="0" w:line="288" w:lineRule="auto"/>
                  <w:ind w:left="360"/>
                  <w:jc w:val="both"/>
                  <w:rPr>
                    <w:rFonts w:ascii="Futura Bk BT" w:hAnsi="Futura Bk BT"/>
                    <w:i/>
                    <w:sz w:val="24"/>
                    <w:szCs w:val="24"/>
                    <w:lang w:val="tr-TR"/>
                  </w:rPr>
                </w:pPr>
              </w:p>
              <w:p w14:paraId="3EB211DF" w14:textId="77777777" w:rsidR="005C17C2" w:rsidRPr="001F0F8F" w:rsidRDefault="005C17C2" w:rsidP="005C17C2">
                <w:pPr>
                  <w:spacing w:after="0" w:line="288" w:lineRule="auto"/>
                  <w:ind w:left="360"/>
                  <w:jc w:val="both"/>
                  <w:rPr>
                    <w:rFonts w:ascii="Futura Bk BT" w:hAnsi="Futura Bk BT"/>
                    <w:i/>
                    <w:sz w:val="24"/>
                    <w:szCs w:val="24"/>
                    <w:lang w:val="tr-TR"/>
                  </w:rPr>
                </w:pPr>
              </w:p>
              <w:p w14:paraId="077CD884" w14:textId="77777777" w:rsidR="00511C53" w:rsidRPr="001F0F8F" w:rsidRDefault="00511C53" w:rsidP="00511C53">
                <w:pPr>
                  <w:spacing w:after="0" w:line="288" w:lineRule="auto"/>
                  <w:ind w:left="360"/>
                  <w:jc w:val="both"/>
                  <w:rPr>
                    <w:rFonts w:ascii="Futura Bk BT" w:hAnsi="Futura Bk BT"/>
                    <w:i/>
                    <w:sz w:val="24"/>
                    <w:szCs w:val="24"/>
                    <w:lang w:val="tr-TR"/>
                  </w:rPr>
                </w:pPr>
              </w:p>
            </w:tc>
          </w:tr>
        </w:tbl>
        <w:p w14:paraId="1CE0BF3C" w14:textId="62CA1282" w:rsidR="00B76F9A" w:rsidRPr="00B76F9A" w:rsidRDefault="00B76F9A" w:rsidP="00B76F9A">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Tablo 1</w:t>
          </w:r>
          <w:r>
            <w:rPr>
              <w:rFonts w:ascii="Futura Bk BT" w:hAnsi="Futura Bk BT"/>
              <w:b/>
              <w:i/>
              <w:szCs w:val="24"/>
              <w:lang w:val="tr-TR"/>
            </w:rPr>
            <w:t>2</w:t>
          </w:r>
          <w:r w:rsidRPr="00B76F9A">
            <w:rPr>
              <w:rFonts w:ascii="Futura Bk BT" w:hAnsi="Futura Bk BT"/>
              <w:b/>
              <w:i/>
              <w:szCs w:val="24"/>
              <w:lang w:val="tr-TR"/>
            </w:rPr>
            <w:t xml:space="preserve">: </w:t>
          </w:r>
          <w:r>
            <w:rPr>
              <w:rFonts w:ascii="Futura Bk BT" w:hAnsi="Futura Bk BT"/>
              <w:b/>
              <w:i/>
              <w:szCs w:val="24"/>
              <w:lang w:val="tr-TR"/>
            </w:rPr>
            <w:t>Zayıf</w:t>
          </w:r>
          <w:r w:rsidRPr="00B76F9A">
            <w:rPr>
              <w:rFonts w:ascii="Futura Bk BT" w:hAnsi="Futura Bk BT"/>
              <w:b/>
              <w:i/>
              <w:szCs w:val="24"/>
              <w:lang w:val="tr-TR"/>
            </w:rPr>
            <w:t xml:space="preserve"> Yönler</w:t>
          </w:r>
        </w:p>
        <w:p w14:paraId="7D812AEE"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5F58EA0A" w14:textId="77777777" w:rsidR="00511C53" w:rsidRPr="001F0F8F" w:rsidRDefault="00511C53" w:rsidP="00511C53">
          <w:pPr>
            <w:spacing w:after="0" w:line="288" w:lineRule="auto"/>
            <w:ind w:left="708"/>
            <w:jc w:val="both"/>
            <w:rPr>
              <w:rFonts w:ascii="Futura Bk BT" w:hAnsi="Futura Bk BT"/>
              <w:sz w:val="24"/>
              <w:szCs w:val="24"/>
              <w:lang w:val="tr-TR" w:eastAsia="tr-TR"/>
            </w:rPr>
          </w:pPr>
          <w:r w:rsidRPr="001F0F8F">
            <w:rPr>
              <w:rFonts w:ascii="Futura Bk BT" w:hAnsi="Futura Bk BT"/>
              <w:sz w:val="24"/>
              <w:szCs w:val="24"/>
              <w:lang w:val="tr-TR" w:eastAsia="tr-TR"/>
            </w:rPr>
            <w:br w:type="page"/>
          </w:r>
        </w:p>
        <w:p w14:paraId="71176BF4" w14:textId="77777777" w:rsidR="00511C53" w:rsidRPr="001F0F8F" w:rsidRDefault="00511C53" w:rsidP="00D43462">
          <w:pPr>
            <w:pStyle w:val="Balk4"/>
            <w:rPr>
              <w:lang w:val="tr-TR"/>
            </w:rPr>
          </w:pPr>
          <w:r w:rsidRPr="001F0F8F">
            <w:rPr>
              <w:lang w:val="tr-TR"/>
            </w:rPr>
            <w:t>FIRSATLAR:</w:t>
          </w:r>
        </w:p>
        <w:p w14:paraId="2A95662E"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İşletmenin rekabet konumunu ve performansını destekleyebilecek ve güçlendirebilecek olanaklar.</w:t>
          </w:r>
        </w:p>
        <w:p w14:paraId="407DB3F9" w14:textId="77777777" w:rsidR="00511C53" w:rsidRPr="001F0F8F" w:rsidRDefault="00511C53" w:rsidP="00511C53">
          <w:pPr>
            <w:spacing w:after="0" w:line="288" w:lineRule="auto"/>
            <w:ind w:left="708"/>
            <w:jc w:val="both"/>
            <w:rPr>
              <w:rFonts w:ascii="Futura Bk BT" w:hAnsi="Futura Bk BT"/>
              <w:sz w:val="24"/>
              <w:szCs w:val="24"/>
              <w:lang w:val="tr-TR" w:eastAsia="tr-T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6C999471" w14:textId="77777777" w:rsidTr="005A155A">
            <w:tc>
              <w:tcPr>
                <w:tcW w:w="8920" w:type="dxa"/>
                <w:shd w:val="clear" w:color="auto" w:fill="7CCA62" w:themeFill="accent5"/>
              </w:tcPr>
              <w:p w14:paraId="316E3951"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FIRSATLAR (KRİTİK)</w:t>
                </w:r>
              </w:p>
            </w:tc>
          </w:tr>
          <w:tr w:rsidR="00511C53" w:rsidRPr="001F0F8F" w14:paraId="414C85F2" w14:textId="77777777" w:rsidTr="005A155A">
            <w:tc>
              <w:tcPr>
                <w:tcW w:w="8920" w:type="dxa"/>
              </w:tcPr>
              <w:p w14:paraId="5AE09FD8" w14:textId="77777777" w:rsidR="00511C53" w:rsidRPr="001F0F8F" w:rsidRDefault="00511C53" w:rsidP="00511C53">
                <w:pPr>
                  <w:spacing w:after="0" w:line="288" w:lineRule="auto"/>
                  <w:jc w:val="both"/>
                  <w:rPr>
                    <w:rFonts w:ascii="Futura Bk BT" w:hAnsi="Futura Bk BT"/>
                    <w:i/>
                    <w:color w:val="C00000"/>
                    <w:sz w:val="24"/>
                    <w:szCs w:val="24"/>
                    <w:lang w:val="tr-TR"/>
                  </w:rPr>
                </w:pPr>
                <w:r w:rsidRPr="001F0F8F">
                  <w:rPr>
                    <w:rFonts w:ascii="Futura Bk BT" w:hAnsi="Futura Bk BT"/>
                    <w:i/>
                    <w:color w:val="C00000"/>
                    <w:sz w:val="24"/>
                    <w:szCs w:val="24"/>
                    <w:lang w:val="tr-TR"/>
                  </w:rPr>
                  <w:t>Buraya sergilenen fırsatlardan, sadece kritik olan fırsatlar yazılacaktır. Diğerleri bu raporun ekinde, çevre analizi bölümünde sergilenecektir.</w:t>
                </w:r>
              </w:p>
              <w:p w14:paraId="766117C7" w14:textId="77777777" w:rsidR="00511C53" w:rsidRPr="001F0F8F" w:rsidRDefault="00511C53" w:rsidP="00511C53">
                <w:pPr>
                  <w:spacing w:after="0" w:line="288" w:lineRule="auto"/>
                  <w:jc w:val="both"/>
                  <w:rPr>
                    <w:rFonts w:ascii="Futura Bk BT" w:hAnsi="Futura Bk BT"/>
                    <w:i/>
                    <w:sz w:val="24"/>
                    <w:szCs w:val="24"/>
                    <w:lang w:val="tr-TR"/>
                  </w:rPr>
                </w:pPr>
              </w:p>
              <w:p w14:paraId="05DA263B" w14:textId="77777777" w:rsidR="00511C53" w:rsidRPr="001F0F8F" w:rsidRDefault="00511C53"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Hükümetlerin inşaat ekonomisini destekliyor olması</w:t>
                </w:r>
              </w:p>
              <w:p w14:paraId="1CF95F81" w14:textId="77777777" w:rsidR="00511C53" w:rsidRPr="001F0F8F" w:rsidRDefault="00511C53"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Kentsel dönüşüm projelerinin artıyor olması</w:t>
                </w:r>
              </w:p>
              <w:p w14:paraId="25D1A8F0" w14:textId="77777777" w:rsidR="00511C53" w:rsidRPr="001F0F8F" w:rsidRDefault="00511C53"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Seramik ürünlerinin kullanım alanlarının genişliyor olması</w:t>
                </w:r>
              </w:p>
              <w:p w14:paraId="774AC731" w14:textId="77777777" w:rsidR="00511C53" w:rsidRPr="001F0F8F" w:rsidRDefault="00511C53"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Uzak Doğu ülkelerine uygulanan kotaların artıyor olması</w:t>
                </w:r>
              </w:p>
              <w:p w14:paraId="0AC891FF" w14:textId="6400D813" w:rsidR="00511C53" w:rsidRPr="001F0F8F" w:rsidRDefault="00511C53"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Yatırım teşviklerinin olması</w:t>
                </w:r>
              </w:p>
              <w:p w14:paraId="4B95AC64" w14:textId="2D658002" w:rsidR="00511C53" w:rsidRPr="001F0F8F" w:rsidRDefault="00511C53"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Orta Doğu'daki savaş sonu yapılanma ihtiyacı</w:t>
                </w:r>
              </w:p>
              <w:p w14:paraId="4803607A" w14:textId="1F0769A0" w:rsidR="00511C53" w:rsidRPr="001F0F8F" w:rsidRDefault="00511C53"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Girebileceğimiz hedef pazarların çok olması</w:t>
                </w:r>
              </w:p>
              <w:p w14:paraId="44991497" w14:textId="0E5BC7F4" w:rsidR="00511C53" w:rsidRPr="001F0F8F" w:rsidRDefault="00511C53"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Kamu yatırımlarının artıyor olması</w:t>
                </w:r>
              </w:p>
              <w:p w14:paraId="3FB7D0C1" w14:textId="446461F6" w:rsidR="00511C53" w:rsidRPr="001F0F8F" w:rsidRDefault="00511C53"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Global pazarda seramik pazarının büyüyor olması</w:t>
                </w:r>
              </w:p>
              <w:p w14:paraId="09D0452C" w14:textId="5A0F0151" w:rsidR="00511C53" w:rsidRPr="001F0F8F" w:rsidRDefault="005C17C2" w:rsidP="00115105">
                <w:pPr>
                  <w:pStyle w:val="ListeParagraf"/>
                  <w:numPr>
                    <w:ilvl w:val="0"/>
                    <w:numId w:val="21"/>
                  </w:numPr>
                  <w:spacing w:after="0" w:line="288" w:lineRule="auto"/>
                  <w:jc w:val="both"/>
                  <w:rPr>
                    <w:rFonts w:ascii="Futura Bk BT" w:hAnsi="Futura Bk BT"/>
                    <w:i/>
                    <w:sz w:val="24"/>
                    <w:szCs w:val="24"/>
                    <w:lang w:val="tr-TR"/>
                  </w:rPr>
                </w:pPr>
                <w:r w:rsidRPr="001F0F8F">
                  <w:rPr>
                    <w:rFonts w:ascii="Futura Bk BT" w:hAnsi="Futura Bk BT"/>
                    <w:noProof/>
                    <w:sz w:val="24"/>
                    <w:szCs w:val="24"/>
                    <w:lang w:val="tr-TR" w:eastAsia="tr-TR"/>
                  </w:rPr>
                  <w:drawing>
                    <wp:anchor distT="0" distB="0" distL="114300" distR="114300" simplePos="0" relativeHeight="251679232" behindDoc="0" locked="0" layoutInCell="1" allowOverlap="1" wp14:anchorId="624826C7" wp14:editId="76460F4C">
                      <wp:simplePos x="0" y="0"/>
                      <wp:positionH relativeFrom="column">
                        <wp:posOffset>4290695</wp:posOffset>
                      </wp:positionH>
                      <wp:positionV relativeFrom="paragraph">
                        <wp:posOffset>10795</wp:posOffset>
                      </wp:positionV>
                      <wp:extent cx="1233170" cy="1439545"/>
                      <wp:effectExtent l="0" t="0" r="5080" b="8255"/>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33170" cy="1439545"/>
                              </a:xfrm>
                              <a:prstGeom prst="rect">
                                <a:avLst/>
                              </a:prstGeom>
                            </pic:spPr>
                          </pic:pic>
                        </a:graphicData>
                      </a:graphic>
                      <wp14:sizeRelH relativeFrom="page">
                        <wp14:pctWidth>0</wp14:pctWidth>
                      </wp14:sizeRelH>
                      <wp14:sizeRelV relativeFrom="page">
                        <wp14:pctHeight>0</wp14:pctHeight>
                      </wp14:sizeRelV>
                    </wp:anchor>
                  </w:drawing>
                </w:r>
                <w:r w:rsidR="00511C53" w:rsidRPr="001F0F8F">
                  <w:rPr>
                    <w:rFonts w:ascii="Futura Bk BT" w:hAnsi="Futura Bk BT"/>
                    <w:i/>
                    <w:sz w:val="24"/>
                    <w:szCs w:val="24"/>
                    <w:lang w:val="tr-TR"/>
                  </w:rPr>
                  <w:t>Kırsal yaşamdan kentsel yaşama dönüşümün artıyor olması</w:t>
                </w:r>
              </w:p>
              <w:p w14:paraId="5C639D1B" w14:textId="77777777" w:rsidR="005C17C2" w:rsidRPr="001F0F8F" w:rsidRDefault="005C17C2" w:rsidP="005C17C2">
                <w:pPr>
                  <w:spacing w:after="0" w:line="288" w:lineRule="auto"/>
                  <w:ind w:left="360"/>
                  <w:jc w:val="both"/>
                  <w:rPr>
                    <w:rFonts w:ascii="Futura Bk BT" w:hAnsi="Futura Bk BT"/>
                    <w:i/>
                    <w:sz w:val="24"/>
                    <w:szCs w:val="24"/>
                    <w:lang w:val="tr-TR"/>
                  </w:rPr>
                </w:pPr>
              </w:p>
              <w:p w14:paraId="6B03F087" w14:textId="77777777" w:rsidR="005C17C2" w:rsidRPr="001F0F8F" w:rsidRDefault="005C17C2" w:rsidP="005C17C2">
                <w:pPr>
                  <w:spacing w:after="0" w:line="288" w:lineRule="auto"/>
                  <w:ind w:left="360"/>
                  <w:jc w:val="both"/>
                  <w:rPr>
                    <w:rFonts w:ascii="Futura Bk BT" w:hAnsi="Futura Bk BT"/>
                    <w:i/>
                    <w:sz w:val="24"/>
                    <w:szCs w:val="24"/>
                    <w:lang w:val="tr-TR"/>
                  </w:rPr>
                </w:pPr>
              </w:p>
              <w:p w14:paraId="17124D5A" w14:textId="77777777" w:rsidR="005C17C2" w:rsidRPr="001F0F8F" w:rsidRDefault="005C17C2" w:rsidP="005C17C2">
                <w:pPr>
                  <w:spacing w:after="0" w:line="288" w:lineRule="auto"/>
                  <w:ind w:left="360"/>
                  <w:jc w:val="both"/>
                  <w:rPr>
                    <w:rFonts w:ascii="Futura Bk BT" w:hAnsi="Futura Bk BT"/>
                    <w:i/>
                    <w:sz w:val="24"/>
                    <w:szCs w:val="24"/>
                    <w:lang w:val="tr-TR"/>
                  </w:rPr>
                </w:pPr>
              </w:p>
              <w:p w14:paraId="342E2D25" w14:textId="77777777" w:rsidR="005C17C2" w:rsidRPr="001F0F8F" w:rsidRDefault="005C17C2" w:rsidP="005C17C2">
                <w:pPr>
                  <w:spacing w:after="0" w:line="288" w:lineRule="auto"/>
                  <w:ind w:left="360"/>
                  <w:jc w:val="both"/>
                  <w:rPr>
                    <w:rFonts w:ascii="Futura Bk BT" w:hAnsi="Futura Bk BT"/>
                    <w:i/>
                    <w:sz w:val="24"/>
                    <w:szCs w:val="24"/>
                    <w:lang w:val="tr-TR"/>
                  </w:rPr>
                </w:pPr>
              </w:p>
              <w:p w14:paraId="6A86A7CD" w14:textId="77777777" w:rsidR="005C17C2" w:rsidRPr="001F0F8F" w:rsidRDefault="005C17C2" w:rsidP="005C17C2">
                <w:pPr>
                  <w:spacing w:after="0" w:line="288" w:lineRule="auto"/>
                  <w:ind w:left="360"/>
                  <w:jc w:val="both"/>
                  <w:rPr>
                    <w:rFonts w:ascii="Futura Bk BT" w:hAnsi="Futura Bk BT"/>
                    <w:i/>
                    <w:sz w:val="24"/>
                    <w:szCs w:val="24"/>
                    <w:lang w:val="tr-TR"/>
                  </w:rPr>
                </w:pPr>
              </w:p>
              <w:p w14:paraId="15FA6049" w14:textId="77777777" w:rsidR="00511C53" w:rsidRPr="001F0F8F" w:rsidRDefault="00511C53" w:rsidP="00511C53">
                <w:pPr>
                  <w:spacing w:after="0" w:line="288" w:lineRule="auto"/>
                  <w:ind w:left="360"/>
                  <w:jc w:val="both"/>
                  <w:rPr>
                    <w:rFonts w:ascii="Futura Bk BT" w:hAnsi="Futura Bk BT"/>
                    <w:i/>
                    <w:sz w:val="24"/>
                    <w:szCs w:val="24"/>
                    <w:lang w:val="tr-TR"/>
                  </w:rPr>
                </w:pPr>
              </w:p>
            </w:tc>
          </w:tr>
        </w:tbl>
        <w:p w14:paraId="13101C48" w14:textId="7F8699AD" w:rsidR="00B76F9A" w:rsidRPr="00B76F9A" w:rsidRDefault="00B76F9A" w:rsidP="00B76F9A">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Tablo 1</w:t>
          </w:r>
          <w:r>
            <w:rPr>
              <w:rFonts w:ascii="Futura Bk BT" w:hAnsi="Futura Bk BT"/>
              <w:b/>
              <w:i/>
              <w:szCs w:val="24"/>
              <w:lang w:val="tr-TR"/>
            </w:rPr>
            <w:t>3</w:t>
          </w:r>
          <w:r w:rsidRPr="00B76F9A">
            <w:rPr>
              <w:rFonts w:ascii="Futura Bk BT" w:hAnsi="Futura Bk BT"/>
              <w:b/>
              <w:i/>
              <w:szCs w:val="24"/>
              <w:lang w:val="tr-TR"/>
            </w:rPr>
            <w:t xml:space="preserve">: </w:t>
          </w:r>
          <w:r>
            <w:rPr>
              <w:rFonts w:ascii="Futura Bk BT" w:hAnsi="Futura Bk BT"/>
              <w:b/>
              <w:i/>
              <w:szCs w:val="24"/>
              <w:lang w:val="tr-TR"/>
            </w:rPr>
            <w:t>Fırsatlar</w:t>
          </w:r>
        </w:p>
        <w:p w14:paraId="2FBB5BF3"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41C3343F"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78B82CD9"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4C9D8A7A" w14:textId="77777777" w:rsidR="00511C53" w:rsidRPr="001F0F8F" w:rsidRDefault="00511C53" w:rsidP="00511C53">
          <w:pPr>
            <w:spacing w:after="0" w:line="288" w:lineRule="auto"/>
            <w:ind w:left="708"/>
            <w:jc w:val="both"/>
            <w:rPr>
              <w:rFonts w:ascii="Futura Bk BT" w:hAnsi="Futura Bk BT"/>
              <w:sz w:val="24"/>
              <w:szCs w:val="24"/>
              <w:lang w:val="tr-TR" w:eastAsia="tr-TR"/>
            </w:rPr>
          </w:pPr>
          <w:r w:rsidRPr="001F0F8F">
            <w:rPr>
              <w:rFonts w:ascii="Futura Bk BT" w:hAnsi="Futura Bk BT"/>
              <w:sz w:val="24"/>
              <w:szCs w:val="24"/>
              <w:lang w:val="tr-TR" w:eastAsia="tr-TR"/>
            </w:rPr>
            <w:br w:type="page"/>
          </w:r>
        </w:p>
        <w:p w14:paraId="52D637B8" w14:textId="77777777" w:rsidR="00511C53" w:rsidRPr="001F0F8F" w:rsidRDefault="00511C53" w:rsidP="00D43462">
          <w:pPr>
            <w:pStyle w:val="Balk4"/>
            <w:rPr>
              <w:szCs w:val="24"/>
              <w:lang w:val="tr-TR"/>
            </w:rPr>
          </w:pPr>
          <w:r w:rsidRPr="001F0F8F">
            <w:rPr>
              <w:szCs w:val="24"/>
              <w:lang w:val="tr-TR"/>
            </w:rPr>
            <w:t>TEHDİTLER:</w:t>
          </w:r>
        </w:p>
        <w:p w14:paraId="7F248008"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İşletmenin rekabet konumunu ve performansını destekleyebilecek ve güçlendirebilecek olanaklar.</w:t>
          </w:r>
        </w:p>
        <w:p w14:paraId="3650AC37" w14:textId="77777777" w:rsidR="00511C53" w:rsidRPr="001F0F8F" w:rsidRDefault="00511C53" w:rsidP="00511C53">
          <w:pPr>
            <w:spacing w:after="0" w:line="288" w:lineRule="auto"/>
            <w:ind w:left="708"/>
            <w:jc w:val="both"/>
            <w:rPr>
              <w:rFonts w:ascii="Futura Bk BT" w:hAnsi="Futura Bk BT"/>
              <w:sz w:val="24"/>
              <w:szCs w:val="24"/>
              <w:lang w:val="tr-TR" w:eastAsia="tr-T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1C05ABCA" w14:textId="77777777" w:rsidTr="005A155A">
            <w:tc>
              <w:tcPr>
                <w:tcW w:w="8920" w:type="dxa"/>
                <w:shd w:val="clear" w:color="auto" w:fill="FFC000"/>
              </w:tcPr>
              <w:p w14:paraId="4FEB96D1"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TEHDİTLER (KRİTİK)</w:t>
                </w:r>
              </w:p>
            </w:tc>
          </w:tr>
          <w:tr w:rsidR="00511C53" w:rsidRPr="001F0F8F" w14:paraId="6E84B1B0" w14:textId="77777777" w:rsidTr="005A155A">
            <w:tc>
              <w:tcPr>
                <w:tcW w:w="8920" w:type="dxa"/>
              </w:tcPr>
              <w:p w14:paraId="209C3263" w14:textId="77777777" w:rsidR="00511C53" w:rsidRPr="001F0F8F" w:rsidRDefault="00511C53" w:rsidP="00511C53">
                <w:pPr>
                  <w:spacing w:after="0" w:line="288" w:lineRule="auto"/>
                  <w:jc w:val="both"/>
                  <w:rPr>
                    <w:rFonts w:ascii="Futura Bk BT" w:hAnsi="Futura Bk BT"/>
                    <w:i/>
                    <w:color w:val="C00000"/>
                    <w:sz w:val="24"/>
                    <w:szCs w:val="24"/>
                    <w:lang w:val="tr-TR"/>
                  </w:rPr>
                </w:pPr>
                <w:r w:rsidRPr="001F0F8F">
                  <w:rPr>
                    <w:rFonts w:ascii="Futura Bk BT" w:hAnsi="Futura Bk BT"/>
                    <w:i/>
                    <w:color w:val="C00000"/>
                    <w:sz w:val="24"/>
                    <w:szCs w:val="24"/>
                    <w:lang w:val="tr-TR"/>
                  </w:rPr>
                  <w:t>Buraya sergilenen tehditlerden, sadece kritik olan tehditler yazılacaktır. Diğerleri bu raporun ekinde, çevre analizi bölümünde sergilenecektir.</w:t>
                </w:r>
              </w:p>
              <w:p w14:paraId="2345B6D0" w14:textId="77777777" w:rsidR="00511C53" w:rsidRPr="001F0F8F" w:rsidRDefault="00511C53" w:rsidP="00511C53">
                <w:pPr>
                  <w:spacing w:after="0" w:line="288" w:lineRule="auto"/>
                  <w:jc w:val="both"/>
                  <w:rPr>
                    <w:rFonts w:ascii="Futura Bk BT" w:hAnsi="Futura Bk BT"/>
                    <w:i/>
                    <w:sz w:val="24"/>
                    <w:szCs w:val="24"/>
                    <w:lang w:val="tr-TR"/>
                  </w:rPr>
                </w:pPr>
              </w:p>
              <w:p w14:paraId="448321E7" w14:textId="77777777" w:rsidR="00511C53" w:rsidRPr="001F0F8F" w:rsidRDefault="00511C53"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Teknoloji ve hammaddede dışa bağımlılık</w:t>
                </w:r>
              </w:p>
              <w:p w14:paraId="75B87AAC" w14:textId="77777777" w:rsidR="00511C53" w:rsidRPr="001F0F8F" w:rsidRDefault="00511C53"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Konut kredilerinde faizlerin yüksek oluşu</w:t>
                </w:r>
              </w:p>
              <w:p w14:paraId="41471DEF" w14:textId="77777777" w:rsidR="00511C53" w:rsidRPr="001F0F8F" w:rsidRDefault="00511C53"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Sektörde maliyetlerin artıyor olması</w:t>
                </w:r>
              </w:p>
              <w:p w14:paraId="605420A1" w14:textId="77777777" w:rsidR="00511C53" w:rsidRPr="001F0F8F" w:rsidRDefault="00511C53"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Ekonomideki yaşanan durgunluk</w:t>
                </w:r>
              </w:p>
              <w:p w14:paraId="1674B348" w14:textId="5178098F" w:rsidR="00511C53" w:rsidRPr="001F0F8F" w:rsidRDefault="00511C53"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Yakın coğrafyadaki kaotik ortam</w:t>
                </w:r>
              </w:p>
              <w:p w14:paraId="160E8F20" w14:textId="2C77A29C" w:rsidR="00511C53" w:rsidRPr="001F0F8F" w:rsidRDefault="00511C53"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Amerika ve Orta Doğu pazarlarında Çin tehdidinin büyüyor olması</w:t>
                </w:r>
              </w:p>
              <w:p w14:paraId="47957A6B" w14:textId="3382DFBC" w:rsidR="00511C53" w:rsidRPr="001F0F8F" w:rsidRDefault="00511C53"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Seramiğe karşı alternatif ürünlerin çoğalıyor olması</w:t>
                </w:r>
              </w:p>
              <w:p w14:paraId="4C8632C3" w14:textId="4605FB91" w:rsidR="00511C53" w:rsidRPr="001F0F8F" w:rsidRDefault="00511C53"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Türkiye'ye karşı oluşturulan negatif propaganda</w:t>
                </w:r>
              </w:p>
              <w:p w14:paraId="53563F27" w14:textId="048EED6F" w:rsidR="00511C53" w:rsidRPr="001F0F8F" w:rsidRDefault="00511C53"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Kur artışı</w:t>
                </w:r>
              </w:p>
              <w:p w14:paraId="2EC18C9E" w14:textId="7A37608F" w:rsidR="00511C53" w:rsidRPr="001F0F8F" w:rsidRDefault="005C17C2" w:rsidP="00115105">
                <w:pPr>
                  <w:pStyle w:val="ListeParagraf"/>
                  <w:numPr>
                    <w:ilvl w:val="0"/>
                    <w:numId w:val="22"/>
                  </w:numPr>
                  <w:spacing w:after="0" w:line="288" w:lineRule="auto"/>
                  <w:jc w:val="both"/>
                  <w:rPr>
                    <w:rFonts w:ascii="Futura Bk BT" w:hAnsi="Futura Bk BT"/>
                    <w:i/>
                    <w:sz w:val="24"/>
                    <w:szCs w:val="24"/>
                    <w:lang w:val="tr-TR"/>
                  </w:rPr>
                </w:pPr>
                <w:r w:rsidRPr="001F0F8F">
                  <w:rPr>
                    <w:rFonts w:ascii="Futura Bk BT" w:hAnsi="Futura Bk BT"/>
                    <w:noProof/>
                    <w:sz w:val="24"/>
                    <w:szCs w:val="24"/>
                    <w:lang w:val="tr-TR" w:eastAsia="tr-TR"/>
                  </w:rPr>
                  <w:drawing>
                    <wp:anchor distT="0" distB="0" distL="114300" distR="114300" simplePos="0" relativeHeight="251681280" behindDoc="0" locked="0" layoutInCell="1" allowOverlap="1" wp14:anchorId="1C184AA0" wp14:editId="27B4F675">
                      <wp:simplePos x="0" y="0"/>
                      <wp:positionH relativeFrom="column">
                        <wp:posOffset>4641215</wp:posOffset>
                      </wp:positionH>
                      <wp:positionV relativeFrom="paragraph">
                        <wp:posOffset>34925</wp:posOffset>
                      </wp:positionV>
                      <wp:extent cx="874753" cy="1440000"/>
                      <wp:effectExtent l="0" t="0" r="1905" b="825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74753" cy="1440000"/>
                              </a:xfrm>
                              <a:prstGeom prst="rect">
                                <a:avLst/>
                              </a:prstGeom>
                            </pic:spPr>
                          </pic:pic>
                        </a:graphicData>
                      </a:graphic>
                      <wp14:sizeRelH relativeFrom="page">
                        <wp14:pctWidth>0</wp14:pctWidth>
                      </wp14:sizeRelH>
                      <wp14:sizeRelV relativeFrom="page">
                        <wp14:pctHeight>0</wp14:pctHeight>
                      </wp14:sizeRelV>
                    </wp:anchor>
                  </w:drawing>
                </w:r>
                <w:r w:rsidR="00511C53" w:rsidRPr="001F0F8F">
                  <w:rPr>
                    <w:rFonts w:ascii="Futura Bk BT" w:hAnsi="Futura Bk BT"/>
                    <w:i/>
                    <w:sz w:val="24"/>
                    <w:szCs w:val="24"/>
                    <w:lang w:val="tr-TR"/>
                  </w:rPr>
                  <w:t>Siyasi istikrarsızlık</w:t>
                </w:r>
              </w:p>
              <w:p w14:paraId="4272EDF3" w14:textId="77777777" w:rsidR="005C17C2" w:rsidRPr="001F0F8F" w:rsidRDefault="005C17C2" w:rsidP="005C17C2">
                <w:pPr>
                  <w:spacing w:after="0" w:line="288" w:lineRule="auto"/>
                  <w:ind w:left="360"/>
                  <w:jc w:val="both"/>
                  <w:rPr>
                    <w:rFonts w:ascii="Futura Bk BT" w:hAnsi="Futura Bk BT"/>
                    <w:i/>
                    <w:sz w:val="24"/>
                    <w:szCs w:val="24"/>
                    <w:lang w:val="tr-TR"/>
                  </w:rPr>
                </w:pPr>
              </w:p>
              <w:p w14:paraId="28BFC927" w14:textId="77777777" w:rsidR="005C17C2" w:rsidRPr="001F0F8F" w:rsidRDefault="005C17C2" w:rsidP="005C17C2">
                <w:pPr>
                  <w:spacing w:after="0" w:line="288" w:lineRule="auto"/>
                  <w:ind w:left="360"/>
                  <w:jc w:val="both"/>
                  <w:rPr>
                    <w:rFonts w:ascii="Futura Bk BT" w:hAnsi="Futura Bk BT"/>
                    <w:i/>
                    <w:sz w:val="24"/>
                    <w:szCs w:val="24"/>
                    <w:lang w:val="tr-TR"/>
                  </w:rPr>
                </w:pPr>
              </w:p>
              <w:p w14:paraId="290308E6" w14:textId="77777777" w:rsidR="005C17C2" w:rsidRPr="001F0F8F" w:rsidRDefault="005C17C2" w:rsidP="005C17C2">
                <w:pPr>
                  <w:spacing w:after="0" w:line="288" w:lineRule="auto"/>
                  <w:ind w:left="360"/>
                  <w:jc w:val="both"/>
                  <w:rPr>
                    <w:rFonts w:ascii="Futura Bk BT" w:hAnsi="Futura Bk BT"/>
                    <w:i/>
                    <w:sz w:val="24"/>
                    <w:szCs w:val="24"/>
                    <w:lang w:val="tr-TR"/>
                  </w:rPr>
                </w:pPr>
              </w:p>
              <w:p w14:paraId="74791CD8" w14:textId="77777777" w:rsidR="005C17C2" w:rsidRPr="001F0F8F" w:rsidRDefault="005C17C2" w:rsidP="005C17C2">
                <w:pPr>
                  <w:spacing w:after="0" w:line="288" w:lineRule="auto"/>
                  <w:ind w:left="360"/>
                  <w:jc w:val="both"/>
                  <w:rPr>
                    <w:rFonts w:ascii="Futura Bk BT" w:hAnsi="Futura Bk BT"/>
                    <w:i/>
                    <w:sz w:val="24"/>
                    <w:szCs w:val="24"/>
                    <w:lang w:val="tr-TR"/>
                  </w:rPr>
                </w:pPr>
              </w:p>
              <w:p w14:paraId="65547AA2" w14:textId="77777777" w:rsidR="005C17C2" w:rsidRPr="001F0F8F" w:rsidRDefault="005C17C2" w:rsidP="005C17C2">
                <w:pPr>
                  <w:spacing w:after="0" w:line="288" w:lineRule="auto"/>
                  <w:ind w:left="360"/>
                  <w:jc w:val="both"/>
                  <w:rPr>
                    <w:rFonts w:ascii="Futura Bk BT" w:hAnsi="Futura Bk BT"/>
                    <w:i/>
                    <w:sz w:val="24"/>
                    <w:szCs w:val="24"/>
                    <w:lang w:val="tr-TR"/>
                  </w:rPr>
                </w:pPr>
              </w:p>
              <w:p w14:paraId="523C4DE2" w14:textId="77777777" w:rsidR="00511C53" w:rsidRPr="001F0F8F" w:rsidRDefault="00511C53" w:rsidP="00511C53">
                <w:pPr>
                  <w:spacing w:after="0" w:line="288" w:lineRule="auto"/>
                  <w:ind w:left="360"/>
                  <w:jc w:val="both"/>
                  <w:rPr>
                    <w:rFonts w:ascii="Futura Bk BT" w:hAnsi="Futura Bk BT"/>
                    <w:i/>
                    <w:sz w:val="24"/>
                    <w:szCs w:val="24"/>
                    <w:lang w:val="tr-TR"/>
                  </w:rPr>
                </w:pPr>
              </w:p>
            </w:tc>
          </w:tr>
        </w:tbl>
        <w:p w14:paraId="69C27323" w14:textId="0847E4A9" w:rsidR="00B76F9A" w:rsidRPr="00B76F9A" w:rsidRDefault="00B76F9A" w:rsidP="00B76F9A">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Tablo 1</w:t>
          </w:r>
          <w:r>
            <w:rPr>
              <w:rFonts w:ascii="Futura Bk BT" w:hAnsi="Futura Bk BT"/>
              <w:b/>
              <w:i/>
              <w:szCs w:val="24"/>
              <w:lang w:val="tr-TR"/>
            </w:rPr>
            <w:t>4</w:t>
          </w:r>
          <w:r w:rsidRPr="00B76F9A">
            <w:rPr>
              <w:rFonts w:ascii="Futura Bk BT" w:hAnsi="Futura Bk BT"/>
              <w:b/>
              <w:i/>
              <w:szCs w:val="24"/>
              <w:lang w:val="tr-TR"/>
            </w:rPr>
            <w:t xml:space="preserve">: </w:t>
          </w:r>
          <w:r>
            <w:rPr>
              <w:rFonts w:ascii="Futura Bk BT" w:hAnsi="Futura Bk BT"/>
              <w:b/>
              <w:i/>
              <w:szCs w:val="24"/>
              <w:lang w:val="tr-TR"/>
            </w:rPr>
            <w:t>Tehditler</w:t>
          </w:r>
        </w:p>
        <w:p w14:paraId="73A19DED"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1A348A01"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6C9F1A68"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2EC50404"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5737C739"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11E2B146"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40B77C8F"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5A324148" w14:textId="77777777" w:rsidR="00511C53" w:rsidRPr="001F0F8F" w:rsidRDefault="00511C53" w:rsidP="00511C53">
          <w:pPr>
            <w:spacing w:after="0" w:line="288" w:lineRule="auto"/>
            <w:ind w:left="708"/>
            <w:jc w:val="both"/>
            <w:rPr>
              <w:rFonts w:ascii="Futura Bk BT" w:hAnsi="Futura Bk BT"/>
              <w:sz w:val="24"/>
              <w:szCs w:val="24"/>
              <w:lang w:val="tr-TR" w:eastAsia="tr-TR"/>
            </w:rPr>
          </w:pPr>
        </w:p>
        <w:p w14:paraId="54FF3DFF" w14:textId="77777777" w:rsidR="00511C53" w:rsidRPr="001F0F8F" w:rsidRDefault="00511C53" w:rsidP="00511C53">
          <w:pPr>
            <w:spacing w:after="0" w:line="288" w:lineRule="auto"/>
            <w:ind w:left="708"/>
            <w:jc w:val="both"/>
            <w:rPr>
              <w:rFonts w:ascii="Futura Bk BT" w:hAnsi="Futura Bk BT"/>
              <w:sz w:val="24"/>
              <w:szCs w:val="24"/>
              <w:lang w:val="tr-TR" w:eastAsia="tr-TR"/>
            </w:rPr>
          </w:pPr>
          <w:r w:rsidRPr="001F0F8F">
            <w:rPr>
              <w:rFonts w:ascii="Futura Bk BT" w:hAnsi="Futura Bk BT"/>
              <w:sz w:val="24"/>
              <w:szCs w:val="24"/>
              <w:lang w:val="tr-TR" w:eastAsia="tr-TR"/>
            </w:rPr>
            <w:br w:type="page"/>
          </w:r>
        </w:p>
        <w:p w14:paraId="5EFA4D7B" w14:textId="77777777" w:rsidR="00511C53" w:rsidRPr="001F0F8F" w:rsidRDefault="00511C53" w:rsidP="0091313C">
          <w:pPr>
            <w:pStyle w:val="Balk2"/>
            <w:numPr>
              <w:ilvl w:val="0"/>
              <w:numId w:val="72"/>
            </w:numPr>
            <w:rPr>
              <w:lang w:val="tr-TR" w:eastAsia="tr-TR"/>
            </w:rPr>
          </w:pPr>
          <w:bookmarkStart w:id="57" w:name="_Toc522893380"/>
          <w:r w:rsidRPr="001F0F8F">
            <w:rPr>
              <w:lang w:val="tr-TR" w:eastAsia="tr-TR"/>
            </w:rPr>
            <w:t>TOWS (TFZG) Matrisi</w:t>
          </w:r>
          <w:bookmarkEnd w:id="57"/>
        </w:p>
        <w:tbl>
          <w:tblPr>
            <w:tblW w:w="10055" w:type="dxa"/>
            <w:tblCellMar>
              <w:left w:w="0" w:type="dxa"/>
              <w:right w:w="0" w:type="dxa"/>
            </w:tblCellMar>
            <w:tblLook w:val="0600" w:firstRow="0" w:lastRow="0" w:firstColumn="0" w:lastColumn="0" w:noHBand="1" w:noVBand="1"/>
          </w:tblPr>
          <w:tblGrid>
            <w:gridCol w:w="2542"/>
            <w:gridCol w:w="3969"/>
            <w:gridCol w:w="3544"/>
          </w:tblGrid>
          <w:tr w:rsidR="00511C53" w:rsidRPr="001F0F8F" w14:paraId="2242984B" w14:textId="77777777" w:rsidTr="005A155A">
            <w:trPr>
              <w:trHeight w:val="1111"/>
            </w:trPr>
            <w:tc>
              <w:tcPr>
                <w:tcW w:w="2542"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vAlign w:val="center"/>
                <w:hideMark/>
              </w:tcPr>
              <w:p w14:paraId="437B4C76" w14:textId="77777777" w:rsidR="00511C53" w:rsidRPr="001F0F8F" w:rsidRDefault="00511C53" w:rsidP="005C17C2">
                <w:pPr>
                  <w:spacing w:after="0" w:line="288" w:lineRule="auto"/>
                  <w:ind w:left="357"/>
                  <w:rPr>
                    <w:rFonts w:ascii="Futura Bk BT" w:hAnsi="Futura Bk BT"/>
                    <w:b/>
                    <w:sz w:val="24"/>
                    <w:szCs w:val="24"/>
                    <w:lang w:val="tr-TR" w:eastAsia="tr-TR"/>
                  </w:rPr>
                </w:pPr>
                <w:r w:rsidRPr="001F0F8F">
                  <w:rPr>
                    <w:rFonts w:ascii="Futura Bk BT" w:hAnsi="Futura Bk BT"/>
                    <w:b/>
                    <w:sz w:val="24"/>
                    <w:szCs w:val="24"/>
                    <w:lang w:val="tr-TR" w:eastAsia="tr-TR"/>
                  </w:rPr>
                  <w:t xml:space="preserve">İÇ FAKTÖRLER   </w:t>
                </w:r>
              </w:p>
              <w:p w14:paraId="6C313078" w14:textId="77777777" w:rsidR="00511C53" w:rsidRPr="001F0F8F" w:rsidRDefault="00511C53" w:rsidP="005C17C2">
                <w:pPr>
                  <w:spacing w:after="0" w:line="288" w:lineRule="auto"/>
                  <w:ind w:left="357"/>
                  <w:rPr>
                    <w:rFonts w:ascii="Futura Bk BT" w:hAnsi="Futura Bk BT"/>
                    <w:b/>
                    <w:sz w:val="24"/>
                    <w:szCs w:val="24"/>
                    <w:lang w:val="tr-TR" w:eastAsia="tr-TR"/>
                  </w:rPr>
                </w:pPr>
                <w:r w:rsidRPr="001F0F8F">
                  <w:rPr>
                    <w:rFonts w:ascii="Futura Bk BT" w:hAnsi="Futura Bk BT"/>
                    <w:b/>
                    <w:sz w:val="24"/>
                    <w:szCs w:val="24"/>
                    <w:lang w:val="tr-TR" w:eastAsia="tr-TR"/>
                  </w:rPr>
                  <w:t xml:space="preserve">VE            </w:t>
                </w:r>
              </w:p>
              <w:p w14:paraId="361D511F" w14:textId="77777777" w:rsidR="00511C53" w:rsidRPr="001F0F8F" w:rsidRDefault="00511C53" w:rsidP="005C17C2">
                <w:pPr>
                  <w:spacing w:after="0" w:line="288" w:lineRule="auto"/>
                  <w:ind w:left="357"/>
                  <w:rPr>
                    <w:rFonts w:ascii="Futura Bk BT" w:hAnsi="Futura Bk BT"/>
                    <w:b/>
                    <w:sz w:val="24"/>
                    <w:szCs w:val="24"/>
                    <w:lang w:val="tr-TR" w:eastAsia="tr-TR"/>
                  </w:rPr>
                </w:pPr>
                <w:r w:rsidRPr="001F0F8F">
                  <w:rPr>
                    <w:rFonts w:ascii="Futura Bk BT" w:hAnsi="Futura Bk BT"/>
                    <w:b/>
                    <w:sz w:val="24"/>
                    <w:szCs w:val="24"/>
                    <w:lang w:val="tr-TR" w:eastAsia="tr-TR"/>
                  </w:rPr>
                  <w:t>DIŞ FAKTÖRLER</w:t>
                </w:r>
              </w:p>
            </w:tc>
            <w:tc>
              <w:tcPr>
                <w:tcW w:w="3969" w:type="dxa"/>
                <w:tcBorders>
                  <w:top w:val="single" w:sz="8" w:space="0" w:color="000000"/>
                  <w:left w:val="single" w:sz="8" w:space="0" w:color="000000"/>
                  <w:bottom w:val="single" w:sz="8" w:space="0" w:color="000000"/>
                  <w:right w:val="single" w:sz="8" w:space="0" w:color="000000"/>
                </w:tcBorders>
                <w:shd w:val="clear" w:color="auto" w:fill="90CC53"/>
                <w:tcMar>
                  <w:top w:w="72" w:type="dxa"/>
                  <w:left w:w="144" w:type="dxa"/>
                  <w:bottom w:w="72" w:type="dxa"/>
                  <w:right w:w="144" w:type="dxa"/>
                </w:tcMar>
                <w:vAlign w:val="center"/>
                <w:hideMark/>
              </w:tcPr>
              <w:p w14:paraId="1DBDF0E6" w14:textId="77777777" w:rsidR="00511C53" w:rsidRPr="001F0F8F" w:rsidRDefault="00511C53" w:rsidP="00511C53">
                <w:pPr>
                  <w:spacing w:after="0" w:line="288" w:lineRule="auto"/>
                  <w:ind w:left="357"/>
                  <w:jc w:val="both"/>
                  <w:rPr>
                    <w:rFonts w:ascii="Futura Bk BT" w:hAnsi="Futura Bk BT"/>
                    <w:b/>
                    <w:sz w:val="24"/>
                    <w:szCs w:val="24"/>
                    <w:lang w:val="tr-TR" w:eastAsia="tr-TR"/>
                  </w:rPr>
                </w:pPr>
                <w:r w:rsidRPr="001F0F8F">
                  <w:rPr>
                    <w:rFonts w:ascii="Futura Bk BT" w:hAnsi="Futura Bk BT"/>
                    <w:b/>
                    <w:sz w:val="24"/>
                    <w:szCs w:val="24"/>
                    <w:lang w:val="tr-TR" w:eastAsia="tr-TR"/>
                  </w:rPr>
                  <w:t>GÜÇLÜ YÖNLER</w:t>
                </w:r>
              </w:p>
            </w:tc>
            <w:tc>
              <w:tcPr>
                <w:tcW w:w="3544"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1ACF6AD8" w14:textId="77777777" w:rsidR="00511C53" w:rsidRPr="001F0F8F" w:rsidRDefault="00511C53" w:rsidP="00511C53">
                <w:pPr>
                  <w:spacing w:after="0" w:line="288" w:lineRule="auto"/>
                  <w:ind w:left="357"/>
                  <w:jc w:val="both"/>
                  <w:rPr>
                    <w:rFonts w:ascii="Futura Bk BT" w:hAnsi="Futura Bk BT"/>
                    <w:b/>
                    <w:sz w:val="24"/>
                    <w:szCs w:val="24"/>
                    <w:lang w:val="tr-TR" w:eastAsia="tr-TR"/>
                  </w:rPr>
                </w:pPr>
                <w:r w:rsidRPr="001F0F8F">
                  <w:rPr>
                    <w:rFonts w:ascii="Futura Bk BT" w:hAnsi="Futura Bk BT"/>
                    <w:b/>
                    <w:sz w:val="24"/>
                    <w:szCs w:val="24"/>
                    <w:lang w:val="tr-TR" w:eastAsia="tr-TR"/>
                  </w:rPr>
                  <w:t>ZAYIF YÖNLER</w:t>
                </w:r>
              </w:p>
            </w:tc>
          </w:tr>
          <w:tr w:rsidR="00511C53" w:rsidRPr="001F0F8F" w14:paraId="25885DEF" w14:textId="77777777" w:rsidTr="005A155A">
            <w:trPr>
              <w:trHeight w:val="1822"/>
            </w:trPr>
            <w:tc>
              <w:tcPr>
                <w:tcW w:w="2542"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14:paraId="6FD93515" w14:textId="77777777" w:rsidR="00511C53" w:rsidRPr="001F0F8F" w:rsidRDefault="00511C53" w:rsidP="005C17C2">
                <w:pPr>
                  <w:spacing w:after="0" w:line="288" w:lineRule="auto"/>
                  <w:ind w:left="357"/>
                  <w:rPr>
                    <w:rFonts w:ascii="Futura Bk BT" w:hAnsi="Futura Bk BT"/>
                    <w:b/>
                    <w:sz w:val="24"/>
                    <w:szCs w:val="24"/>
                    <w:lang w:val="tr-TR" w:eastAsia="tr-TR"/>
                  </w:rPr>
                </w:pPr>
                <w:r w:rsidRPr="001F0F8F">
                  <w:rPr>
                    <w:rFonts w:ascii="Futura Bk BT" w:hAnsi="Futura Bk BT"/>
                    <w:b/>
                    <w:sz w:val="24"/>
                    <w:szCs w:val="24"/>
                    <w:lang w:val="tr-TR" w:eastAsia="tr-TR"/>
                  </w:rPr>
                  <w:t>FIRSATLAR</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D65D89" w14:textId="77777777" w:rsidR="00511C53" w:rsidRPr="001F0F8F" w:rsidRDefault="00511C53" w:rsidP="00511C53">
                <w:pPr>
                  <w:spacing w:after="0" w:line="288" w:lineRule="auto"/>
                  <w:ind w:left="357"/>
                  <w:jc w:val="both"/>
                  <w:rPr>
                    <w:rFonts w:ascii="Futura Bk BT" w:hAnsi="Futura Bk BT"/>
                    <w:b/>
                    <w:szCs w:val="24"/>
                    <w:lang w:val="tr-TR" w:eastAsia="tr-TR"/>
                  </w:rPr>
                </w:pPr>
                <w:r w:rsidRPr="001F0F8F">
                  <w:rPr>
                    <w:rFonts w:ascii="Futura Bk BT" w:hAnsi="Futura Bk BT"/>
                    <w:b/>
                    <w:sz w:val="24"/>
                    <w:szCs w:val="24"/>
                    <w:lang w:val="tr-TR" w:eastAsia="tr-TR"/>
                  </w:rPr>
                  <w:t xml:space="preserve">G-F Stratejileri </w:t>
                </w:r>
              </w:p>
              <w:p w14:paraId="0CCF5B2A" w14:textId="77777777" w:rsidR="00511C53" w:rsidRPr="001F0F8F" w:rsidRDefault="00511C53" w:rsidP="00511C53">
                <w:pPr>
                  <w:spacing w:after="0" w:line="288" w:lineRule="auto"/>
                  <w:ind w:left="357"/>
                  <w:jc w:val="both"/>
                  <w:rPr>
                    <w:rFonts w:ascii="Futura Bk BT" w:hAnsi="Futura Bk BT"/>
                    <w:szCs w:val="24"/>
                    <w:lang w:val="tr-TR" w:eastAsia="tr-TR"/>
                  </w:rPr>
                </w:pPr>
                <w:r w:rsidRPr="001F0F8F">
                  <w:rPr>
                    <w:rFonts w:ascii="Futura Bk BT" w:hAnsi="Futura Bk BT"/>
                    <w:szCs w:val="24"/>
                    <w:lang w:val="tr-TR" w:eastAsia="tr-TR"/>
                  </w:rPr>
                  <w:t xml:space="preserve">Kurumun güçlü taraflarını </w:t>
                </w:r>
                <w:r w:rsidRPr="001F0F8F">
                  <w:rPr>
                    <w:rFonts w:ascii="Futura Bk BT" w:hAnsi="Futura Bk BT"/>
                    <w:b/>
                    <w:color w:val="C00000"/>
                    <w:szCs w:val="24"/>
                    <w:u w:val="single"/>
                    <w:lang w:val="tr-TR" w:eastAsia="tr-TR"/>
                  </w:rPr>
                  <w:t>destekleyen</w:t>
                </w:r>
                <w:r w:rsidRPr="001F0F8F">
                  <w:rPr>
                    <w:rFonts w:ascii="Futura Bk BT" w:hAnsi="Futura Bk BT"/>
                    <w:szCs w:val="24"/>
                    <w:lang w:val="tr-TR" w:eastAsia="tr-TR"/>
                  </w:rPr>
                  <w:t xml:space="preserve"> fırsatları belirlemek ve değerlendirmek için geliştirilen stratejilerdir.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E9209E" w14:textId="77777777" w:rsidR="00511C53" w:rsidRPr="001F0F8F" w:rsidRDefault="00511C53" w:rsidP="00511C53">
                <w:pPr>
                  <w:spacing w:after="0" w:line="288" w:lineRule="auto"/>
                  <w:ind w:left="357"/>
                  <w:jc w:val="both"/>
                  <w:rPr>
                    <w:rFonts w:ascii="Futura Bk BT" w:hAnsi="Futura Bk BT"/>
                    <w:b/>
                    <w:sz w:val="24"/>
                    <w:szCs w:val="24"/>
                    <w:lang w:val="tr-TR" w:eastAsia="tr-TR"/>
                  </w:rPr>
                </w:pPr>
                <w:r w:rsidRPr="001F0F8F">
                  <w:rPr>
                    <w:rFonts w:ascii="Futura Bk BT" w:hAnsi="Futura Bk BT"/>
                    <w:b/>
                    <w:sz w:val="24"/>
                    <w:szCs w:val="24"/>
                    <w:lang w:val="tr-TR" w:eastAsia="tr-TR"/>
                  </w:rPr>
                  <w:t xml:space="preserve">Z-F Stratejileri </w:t>
                </w:r>
              </w:p>
              <w:p w14:paraId="4F951661" w14:textId="77777777" w:rsidR="00511C53" w:rsidRPr="001F0F8F" w:rsidRDefault="00511C53" w:rsidP="00511C53">
                <w:pPr>
                  <w:spacing w:after="0" w:line="288" w:lineRule="auto"/>
                  <w:ind w:left="357"/>
                  <w:jc w:val="both"/>
                  <w:rPr>
                    <w:rFonts w:ascii="Futura Bk BT" w:hAnsi="Futura Bk BT"/>
                    <w:szCs w:val="24"/>
                    <w:lang w:val="tr-TR" w:eastAsia="tr-TR"/>
                  </w:rPr>
                </w:pPr>
                <w:r w:rsidRPr="001F0F8F">
                  <w:rPr>
                    <w:rFonts w:ascii="Futura Bk BT" w:hAnsi="Futura Bk BT"/>
                    <w:szCs w:val="24"/>
                    <w:lang w:val="tr-TR" w:eastAsia="tr-TR"/>
                  </w:rPr>
                  <w:t xml:space="preserve">Kurumun zayıf yönlerini </w:t>
                </w:r>
                <w:r w:rsidRPr="001F0F8F">
                  <w:rPr>
                    <w:rFonts w:ascii="Futura Bk BT" w:hAnsi="Futura Bk BT"/>
                    <w:b/>
                    <w:color w:val="C00000"/>
                    <w:szCs w:val="24"/>
                    <w:u w:val="single"/>
                    <w:lang w:val="tr-TR" w:eastAsia="tr-TR"/>
                  </w:rPr>
                  <w:t>kuvvetlendirmek</w:t>
                </w:r>
                <w:r w:rsidRPr="001F0F8F">
                  <w:rPr>
                    <w:rFonts w:ascii="Futura Bk BT" w:hAnsi="Futura Bk BT"/>
                    <w:szCs w:val="24"/>
                    <w:lang w:val="tr-TR" w:eastAsia="tr-TR"/>
                  </w:rPr>
                  <w:t xml:space="preserve"> için fırsatları kullanarak geliştirilen stratejilerdir.</w:t>
                </w:r>
              </w:p>
            </w:tc>
          </w:tr>
          <w:tr w:rsidR="00511C53" w:rsidRPr="001F0F8F" w14:paraId="564D8CEA" w14:textId="77777777" w:rsidTr="005A155A">
            <w:trPr>
              <w:trHeight w:val="2248"/>
            </w:trPr>
            <w:tc>
              <w:tcPr>
                <w:tcW w:w="2542" w:type="dxa"/>
                <w:tcBorders>
                  <w:top w:val="single" w:sz="8" w:space="0" w:color="000000"/>
                  <w:left w:val="single" w:sz="8" w:space="0" w:color="000000"/>
                  <w:bottom w:val="single" w:sz="8" w:space="0" w:color="000000"/>
                  <w:right w:val="single" w:sz="8" w:space="0" w:color="000000"/>
                </w:tcBorders>
                <w:shd w:val="clear" w:color="auto" w:fill="FF9900"/>
                <w:tcMar>
                  <w:top w:w="72" w:type="dxa"/>
                  <w:left w:w="144" w:type="dxa"/>
                  <w:bottom w:w="72" w:type="dxa"/>
                  <w:right w:w="144" w:type="dxa"/>
                </w:tcMar>
                <w:vAlign w:val="center"/>
                <w:hideMark/>
              </w:tcPr>
              <w:p w14:paraId="7B88535E" w14:textId="77777777" w:rsidR="00511C53" w:rsidRPr="001F0F8F" w:rsidRDefault="00511C53" w:rsidP="005C17C2">
                <w:pPr>
                  <w:spacing w:after="0" w:line="288" w:lineRule="auto"/>
                  <w:ind w:left="357"/>
                  <w:rPr>
                    <w:rFonts w:ascii="Futura Bk BT" w:hAnsi="Futura Bk BT"/>
                    <w:b/>
                    <w:sz w:val="24"/>
                    <w:szCs w:val="24"/>
                    <w:lang w:val="tr-TR" w:eastAsia="tr-TR"/>
                  </w:rPr>
                </w:pPr>
                <w:r w:rsidRPr="001F0F8F">
                  <w:rPr>
                    <w:rFonts w:ascii="Futura Bk BT" w:hAnsi="Futura Bk BT"/>
                    <w:b/>
                    <w:sz w:val="24"/>
                    <w:szCs w:val="24"/>
                    <w:lang w:val="tr-TR" w:eastAsia="tr-TR"/>
                  </w:rPr>
                  <w:t>TEHDİTLER</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F32A2C" w14:textId="77777777" w:rsidR="00511C53" w:rsidRPr="001F0F8F" w:rsidRDefault="00511C53" w:rsidP="00511C53">
                <w:pPr>
                  <w:spacing w:after="0" w:line="288" w:lineRule="auto"/>
                  <w:ind w:left="357"/>
                  <w:jc w:val="both"/>
                  <w:rPr>
                    <w:rFonts w:ascii="Futura Bk BT" w:hAnsi="Futura Bk BT"/>
                    <w:b/>
                    <w:sz w:val="24"/>
                    <w:szCs w:val="24"/>
                    <w:lang w:val="tr-TR" w:eastAsia="tr-TR"/>
                  </w:rPr>
                </w:pPr>
                <w:r w:rsidRPr="001F0F8F">
                  <w:rPr>
                    <w:rFonts w:ascii="Futura Bk BT" w:hAnsi="Futura Bk BT"/>
                    <w:b/>
                    <w:sz w:val="24"/>
                    <w:szCs w:val="24"/>
                    <w:lang w:val="tr-TR" w:eastAsia="tr-TR"/>
                  </w:rPr>
                  <w:t>G-T Stratejileri</w:t>
                </w:r>
              </w:p>
              <w:p w14:paraId="06A5988E" w14:textId="77777777" w:rsidR="00511C53" w:rsidRPr="001F0F8F" w:rsidRDefault="00511C53" w:rsidP="00511C53">
                <w:pPr>
                  <w:spacing w:after="0" w:line="288" w:lineRule="auto"/>
                  <w:ind w:left="357"/>
                  <w:jc w:val="both"/>
                  <w:rPr>
                    <w:rFonts w:ascii="Futura Bk BT" w:hAnsi="Futura Bk BT"/>
                    <w:szCs w:val="24"/>
                    <w:lang w:val="tr-TR" w:eastAsia="tr-TR"/>
                  </w:rPr>
                </w:pPr>
                <w:r w:rsidRPr="001F0F8F">
                  <w:rPr>
                    <w:rFonts w:ascii="Futura Bk BT" w:hAnsi="Futura Bk BT"/>
                    <w:szCs w:val="24"/>
                    <w:lang w:val="tr-TR" w:eastAsia="tr-TR"/>
                  </w:rPr>
                  <w:t xml:space="preserve">Kurumun dış tehditlere karşı </w:t>
                </w:r>
                <w:r w:rsidRPr="001F0F8F">
                  <w:rPr>
                    <w:rFonts w:ascii="Futura Bk BT" w:hAnsi="Futura Bk BT"/>
                    <w:b/>
                    <w:color w:val="C00000"/>
                    <w:szCs w:val="24"/>
                    <w:u w:val="single"/>
                    <w:lang w:val="tr-TR" w:eastAsia="tr-TR"/>
                  </w:rPr>
                  <w:t>hassasiyetini azaltmak</w:t>
                </w:r>
                <w:r w:rsidRPr="001F0F8F">
                  <w:rPr>
                    <w:rFonts w:ascii="Futura Bk BT" w:hAnsi="Futura Bk BT"/>
                    <w:szCs w:val="24"/>
                    <w:lang w:val="tr-TR" w:eastAsia="tr-TR"/>
                  </w:rPr>
                  <w:t xml:space="preserve"> için birimin güçlü yanlarının nasıl kullanılması gerektiğini ortaya koyan stratejilerdir.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DA2667" w14:textId="77777777" w:rsidR="00511C53" w:rsidRPr="001F0F8F" w:rsidRDefault="00511C53" w:rsidP="00511C53">
                <w:pPr>
                  <w:spacing w:after="0" w:line="288" w:lineRule="auto"/>
                  <w:ind w:left="357"/>
                  <w:jc w:val="both"/>
                  <w:rPr>
                    <w:rFonts w:ascii="Futura Bk BT" w:hAnsi="Futura Bk BT"/>
                    <w:b/>
                    <w:sz w:val="24"/>
                    <w:szCs w:val="24"/>
                    <w:lang w:val="tr-TR" w:eastAsia="tr-TR"/>
                  </w:rPr>
                </w:pPr>
                <w:r w:rsidRPr="001F0F8F">
                  <w:rPr>
                    <w:rFonts w:ascii="Futura Bk BT" w:hAnsi="Futura Bk BT"/>
                    <w:b/>
                    <w:sz w:val="24"/>
                    <w:szCs w:val="24"/>
                    <w:lang w:val="tr-TR" w:eastAsia="tr-TR"/>
                  </w:rPr>
                  <w:t>Z-T Stratejileri</w:t>
                </w:r>
              </w:p>
              <w:p w14:paraId="60FFF457" w14:textId="77777777" w:rsidR="00511C53" w:rsidRPr="001F0F8F" w:rsidRDefault="00511C53" w:rsidP="00511C53">
                <w:pPr>
                  <w:spacing w:after="0" w:line="288" w:lineRule="auto"/>
                  <w:ind w:left="357"/>
                  <w:jc w:val="both"/>
                  <w:rPr>
                    <w:rFonts w:ascii="Futura Bk BT" w:hAnsi="Futura Bk BT"/>
                    <w:szCs w:val="24"/>
                    <w:lang w:val="tr-TR" w:eastAsia="tr-TR"/>
                  </w:rPr>
                </w:pPr>
                <w:r w:rsidRPr="001F0F8F">
                  <w:rPr>
                    <w:rFonts w:ascii="Futura Bk BT" w:hAnsi="Futura Bk BT"/>
                    <w:szCs w:val="24"/>
                    <w:lang w:val="tr-TR" w:eastAsia="tr-TR"/>
                  </w:rPr>
                  <w:t xml:space="preserve">Kurumun zayıf yönlerinin dış tehditlerden kolayca </w:t>
                </w:r>
                <w:r w:rsidRPr="001F0F8F">
                  <w:rPr>
                    <w:rFonts w:ascii="Futura Bk BT" w:hAnsi="Futura Bk BT"/>
                    <w:b/>
                    <w:color w:val="C00000"/>
                    <w:szCs w:val="24"/>
                    <w:u w:val="single"/>
                    <w:lang w:val="tr-TR" w:eastAsia="tr-TR"/>
                  </w:rPr>
                  <w:t>etkilenmesini engelleyecek</w:t>
                </w:r>
                <w:r w:rsidRPr="001F0F8F">
                  <w:rPr>
                    <w:rFonts w:ascii="Futura Bk BT" w:hAnsi="Futura Bk BT"/>
                    <w:szCs w:val="24"/>
                    <w:u w:val="single"/>
                    <w:lang w:val="tr-TR" w:eastAsia="tr-TR"/>
                  </w:rPr>
                  <w:t xml:space="preserve"> </w:t>
                </w:r>
                <w:r w:rsidRPr="001F0F8F">
                  <w:rPr>
                    <w:rFonts w:ascii="Futura Bk BT" w:hAnsi="Futura Bk BT"/>
                    <w:szCs w:val="24"/>
                    <w:lang w:val="tr-TR" w:eastAsia="tr-TR"/>
                  </w:rPr>
                  <w:t>savunma planlarını hazırlamaya yarayan stratejilerdir.</w:t>
                </w:r>
              </w:p>
            </w:tc>
          </w:tr>
        </w:tbl>
        <w:p w14:paraId="491BECC7" w14:textId="7AEBD03D" w:rsidR="00B76F9A" w:rsidRPr="00B76F9A" w:rsidRDefault="00B76F9A" w:rsidP="00B76F9A">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Tablo 1</w:t>
          </w:r>
          <w:r>
            <w:rPr>
              <w:rFonts w:ascii="Futura Bk BT" w:hAnsi="Futura Bk BT"/>
              <w:b/>
              <w:i/>
              <w:szCs w:val="24"/>
              <w:lang w:val="tr-TR"/>
            </w:rPr>
            <w:t>5</w:t>
          </w:r>
          <w:r w:rsidRPr="00B76F9A">
            <w:rPr>
              <w:rFonts w:ascii="Futura Bk BT" w:hAnsi="Futura Bk BT"/>
              <w:b/>
              <w:i/>
              <w:szCs w:val="24"/>
              <w:lang w:val="tr-TR"/>
            </w:rPr>
            <w:t xml:space="preserve">: </w:t>
          </w:r>
          <w:proofErr w:type="spellStart"/>
          <w:r>
            <w:rPr>
              <w:rFonts w:ascii="Futura Bk BT" w:hAnsi="Futura Bk BT"/>
              <w:b/>
              <w:i/>
              <w:szCs w:val="24"/>
              <w:lang w:val="tr-TR"/>
            </w:rPr>
            <w:t>Tows</w:t>
          </w:r>
          <w:proofErr w:type="spellEnd"/>
          <w:r>
            <w:rPr>
              <w:rFonts w:ascii="Futura Bk BT" w:hAnsi="Futura Bk BT"/>
              <w:b/>
              <w:i/>
              <w:szCs w:val="24"/>
              <w:lang w:val="tr-TR"/>
            </w:rPr>
            <w:t xml:space="preserve"> Matrisi</w:t>
          </w:r>
        </w:p>
        <w:p w14:paraId="7823C8A4"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0FD54167"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 xml:space="preserve">SWOT raporunda ortaya çıkan değerleri yukarıdaki TOWS Matrisine göre düzenleyin ve </w:t>
          </w:r>
          <w:proofErr w:type="spellStart"/>
          <w:r w:rsidRPr="001F0F8F">
            <w:rPr>
              <w:rFonts w:ascii="Futura Bk BT" w:hAnsi="Futura Bk BT"/>
              <w:sz w:val="24"/>
              <w:szCs w:val="24"/>
              <w:lang w:val="tr-TR" w:eastAsia="tr-TR"/>
            </w:rPr>
            <w:t>önceliklendirin</w:t>
          </w:r>
          <w:proofErr w:type="spellEnd"/>
          <w:r w:rsidRPr="001F0F8F">
            <w:rPr>
              <w:rFonts w:ascii="Futura Bk BT" w:hAnsi="Futura Bk BT"/>
              <w:sz w:val="24"/>
              <w:szCs w:val="24"/>
              <w:lang w:val="tr-TR" w:eastAsia="tr-TR"/>
            </w:rPr>
            <w:t>.</w:t>
          </w:r>
        </w:p>
        <w:p w14:paraId="033ACFC8" w14:textId="77777777" w:rsidR="00511C53" w:rsidRPr="001F0F8F" w:rsidRDefault="00511C53" w:rsidP="00511C53">
          <w:pPr>
            <w:spacing w:after="0" w:line="288" w:lineRule="auto"/>
            <w:ind w:left="708"/>
            <w:jc w:val="both"/>
            <w:rPr>
              <w:rFonts w:ascii="Futura Bk BT" w:hAnsi="Futura Bk BT"/>
              <w:sz w:val="24"/>
              <w:szCs w:val="24"/>
              <w:lang w:val="tr-TR" w:eastAsia="tr-T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35CBF980" w14:textId="77777777" w:rsidTr="005A155A">
            <w:tc>
              <w:tcPr>
                <w:tcW w:w="8920" w:type="dxa"/>
                <w:shd w:val="clear" w:color="auto" w:fill="00B050"/>
              </w:tcPr>
              <w:p w14:paraId="0241EA73"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G-F Stratejileri</w:t>
                </w:r>
              </w:p>
            </w:tc>
          </w:tr>
          <w:tr w:rsidR="00511C53" w:rsidRPr="001F0F8F" w14:paraId="55A8FAF4" w14:textId="77777777" w:rsidTr="005A155A">
            <w:tc>
              <w:tcPr>
                <w:tcW w:w="8920" w:type="dxa"/>
              </w:tcPr>
              <w:p w14:paraId="6D2F650E" w14:textId="77777777" w:rsidR="00511C53" w:rsidRPr="001F0F8F" w:rsidRDefault="00511C53" w:rsidP="00511C53">
                <w:pPr>
                  <w:spacing w:after="0" w:line="288" w:lineRule="auto"/>
                  <w:jc w:val="both"/>
                  <w:rPr>
                    <w:rFonts w:ascii="Futura Bk BT" w:hAnsi="Futura Bk BT"/>
                    <w:i/>
                    <w:color w:val="C00000"/>
                    <w:sz w:val="24"/>
                    <w:szCs w:val="24"/>
                    <w:lang w:val="tr-TR"/>
                  </w:rPr>
                </w:pPr>
                <w:r w:rsidRPr="001F0F8F">
                  <w:rPr>
                    <w:rFonts w:ascii="Futura Bk BT" w:hAnsi="Futura Bk BT"/>
                    <w:i/>
                    <w:color w:val="C00000"/>
                    <w:sz w:val="24"/>
                    <w:szCs w:val="24"/>
                    <w:lang w:val="tr-TR"/>
                  </w:rPr>
                  <w:t xml:space="preserve">Buraya kurumun </w:t>
                </w:r>
                <w:r w:rsidRPr="001F0F8F">
                  <w:rPr>
                    <w:rFonts w:ascii="Futura Bk BT" w:hAnsi="Futura Bk BT"/>
                    <w:b/>
                    <w:i/>
                    <w:color w:val="C00000"/>
                    <w:sz w:val="24"/>
                    <w:szCs w:val="24"/>
                    <w:lang w:val="tr-TR"/>
                  </w:rPr>
                  <w:t>Güçlü</w:t>
                </w:r>
                <w:r w:rsidRPr="001F0F8F">
                  <w:rPr>
                    <w:rFonts w:ascii="Futura Bk BT" w:hAnsi="Futura Bk BT"/>
                    <w:i/>
                    <w:color w:val="C00000"/>
                    <w:sz w:val="24"/>
                    <w:szCs w:val="24"/>
                    <w:lang w:val="tr-TR"/>
                  </w:rPr>
                  <w:t xml:space="preserve"> taraflarını destekleyen </w:t>
                </w:r>
                <w:r w:rsidRPr="001F0F8F">
                  <w:rPr>
                    <w:rFonts w:ascii="Futura Bk BT" w:hAnsi="Futura Bk BT"/>
                    <w:b/>
                    <w:i/>
                    <w:color w:val="C00000"/>
                    <w:sz w:val="24"/>
                    <w:szCs w:val="24"/>
                    <w:lang w:val="tr-TR"/>
                  </w:rPr>
                  <w:t>Fırsatları</w:t>
                </w:r>
                <w:r w:rsidRPr="001F0F8F">
                  <w:rPr>
                    <w:rFonts w:ascii="Futura Bk BT" w:hAnsi="Futura Bk BT"/>
                    <w:i/>
                    <w:color w:val="C00000"/>
                    <w:sz w:val="24"/>
                    <w:szCs w:val="24"/>
                    <w:lang w:val="tr-TR"/>
                  </w:rPr>
                  <w:t xml:space="preserve"> belirlemek ve değerlendirmek için geliştirilen stratejileri yazın.</w:t>
                </w:r>
              </w:p>
              <w:p w14:paraId="4E44C02C" w14:textId="77777777" w:rsidR="00511C53" w:rsidRPr="001F0F8F" w:rsidRDefault="00511C53" w:rsidP="00511C53">
                <w:pPr>
                  <w:spacing w:after="0" w:line="288" w:lineRule="auto"/>
                  <w:jc w:val="both"/>
                  <w:rPr>
                    <w:rFonts w:ascii="Futura Bk BT" w:hAnsi="Futura Bk BT"/>
                    <w:i/>
                    <w:sz w:val="24"/>
                    <w:szCs w:val="24"/>
                    <w:lang w:val="tr-TR"/>
                  </w:rPr>
                </w:pPr>
              </w:p>
              <w:p w14:paraId="3E8D3C04"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İş geliştirme ekibinin öncülüğünde mevcut yapı pazarından daha fazla pay alınması</w:t>
                </w:r>
              </w:p>
              <w:p w14:paraId="4B442BBC"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Markayı değil, seramik malzemeyi ön plana çıkaran, boya firmaları gibi son ekranda göründüğümüz tanıtım filmleri.</w:t>
                </w:r>
              </w:p>
              <w:p w14:paraId="114EB3AD"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134FA84D"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71F84B24"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5D67949E"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69BD6B01"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22BEFE00"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14230A6A"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1F5331C4" w14:textId="77777777" w:rsidR="00511C53" w:rsidRPr="001F0F8F" w:rsidRDefault="00511C53" w:rsidP="00115105">
                <w:pPr>
                  <w:pStyle w:val="ListeParagraf"/>
                  <w:numPr>
                    <w:ilvl w:val="0"/>
                    <w:numId w:val="23"/>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tc>
          </w:tr>
        </w:tbl>
        <w:p w14:paraId="471B7C80" w14:textId="133D26D0" w:rsidR="00B76F9A" w:rsidRPr="00B76F9A" w:rsidRDefault="00B76F9A" w:rsidP="00B76F9A">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Tablo 1</w:t>
          </w:r>
          <w:r>
            <w:rPr>
              <w:rFonts w:ascii="Futura Bk BT" w:hAnsi="Futura Bk BT"/>
              <w:b/>
              <w:i/>
              <w:szCs w:val="24"/>
              <w:lang w:val="tr-TR"/>
            </w:rPr>
            <w:t>6</w:t>
          </w:r>
          <w:r w:rsidRPr="00B76F9A">
            <w:rPr>
              <w:rFonts w:ascii="Futura Bk BT" w:hAnsi="Futura Bk BT"/>
              <w:b/>
              <w:i/>
              <w:szCs w:val="24"/>
              <w:lang w:val="tr-TR"/>
            </w:rPr>
            <w:t xml:space="preserve">: </w:t>
          </w:r>
          <w:r>
            <w:rPr>
              <w:rFonts w:ascii="Futura Bk BT" w:hAnsi="Futura Bk BT"/>
              <w:b/>
              <w:i/>
              <w:szCs w:val="24"/>
              <w:lang w:val="tr-TR"/>
            </w:rPr>
            <w:t>G-F Stratejileri</w:t>
          </w:r>
        </w:p>
        <w:p w14:paraId="4EB038CF" w14:textId="77777777" w:rsidR="00511C53" w:rsidRPr="001F0F8F" w:rsidRDefault="00511C53" w:rsidP="00511C53">
          <w:pPr>
            <w:spacing w:after="0" w:line="288" w:lineRule="auto"/>
            <w:ind w:left="708"/>
            <w:jc w:val="both"/>
            <w:rPr>
              <w:rFonts w:ascii="Futura Bk BT" w:hAnsi="Futura Bk BT"/>
              <w:sz w:val="24"/>
              <w:szCs w:val="24"/>
              <w:lang w:val="tr-TR" w:eastAsia="tr-TR"/>
            </w:rPr>
          </w:pPr>
          <w:r w:rsidRPr="001F0F8F">
            <w:rPr>
              <w:rFonts w:ascii="Futura Bk BT" w:hAnsi="Futura Bk BT"/>
              <w:sz w:val="24"/>
              <w:szCs w:val="24"/>
              <w:lang w:val="tr-TR" w:eastAsia="tr-TR"/>
            </w:rPr>
            <w:br w:type="page"/>
          </w:r>
        </w:p>
        <w:p w14:paraId="598032B1" w14:textId="77777777" w:rsidR="00511C53" w:rsidRPr="001F0F8F" w:rsidRDefault="00511C53" w:rsidP="00511C53">
          <w:pPr>
            <w:spacing w:after="0" w:line="288" w:lineRule="auto"/>
            <w:jc w:val="both"/>
            <w:rPr>
              <w:rFonts w:ascii="Futura Bk BT" w:hAnsi="Futura Bk BT"/>
              <w:sz w:val="24"/>
              <w:szCs w:val="24"/>
              <w:lang w:val="tr-TR" w:eastAsia="tr-TR"/>
            </w:rPr>
          </w:pPr>
          <w:r w:rsidRPr="001F0F8F">
            <w:rPr>
              <w:rFonts w:ascii="Futura Bk BT" w:hAnsi="Futura Bk BT"/>
              <w:szCs w:val="24"/>
              <w:lang w:val="tr-TR" w:eastAsia="tr-TR"/>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0AA42812" w14:textId="77777777" w:rsidTr="005A155A">
            <w:tc>
              <w:tcPr>
                <w:tcW w:w="8920" w:type="dxa"/>
                <w:shd w:val="clear" w:color="auto" w:fill="C00000"/>
              </w:tcPr>
              <w:p w14:paraId="262593CF"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Z-F Stratejileri</w:t>
                </w:r>
              </w:p>
            </w:tc>
          </w:tr>
          <w:tr w:rsidR="00511C53" w:rsidRPr="001F0F8F" w14:paraId="332925EE" w14:textId="77777777" w:rsidTr="005A155A">
            <w:tc>
              <w:tcPr>
                <w:tcW w:w="8920" w:type="dxa"/>
              </w:tcPr>
              <w:p w14:paraId="56A1F309" w14:textId="77777777" w:rsidR="00511C53" w:rsidRPr="001F0F8F" w:rsidRDefault="00511C53" w:rsidP="00511C53">
                <w:pPr>
                  <w:spacing w:after="0" w:line="288" w:lineRule="auto"/>
                  <w:jc w:val="both"/>
                  <w:rPr>
                    <w:rFonts w:ascii="Futura Bk BT" w:hAnsi="Futura Bk BT"/>
                    <w:i/>
                    <w:color w:val="C00000"/>
                    <w:sz w:val="24"/>
                    <w:szCs w:val="24"/>
                    <w:lang w:val="tr-TR"/>
                  </w:rPr>
                </w:pPr>
                <w:r w:rsidRPr="001F0F8F">
                  <w:rPr>
                    <w:rFonts w:ascii="Futura Bk BT" w:hAnsi="Futura Bk BT"/>
                    <w:i/>
                    <w:color w:val="C00000"/>
                    <w:sz w:val="24"/>
                    <w:szCs w:val="24"/>
                    <w:lang w:val="tr-TR"/>
                  </w:rPr>
                  <w:t xml:space="preserve">Buraya kurumun </w:t>
                </w:r>
                <w:r w:rsidRPr="001F0F8F">
                  <w:rPr>
                    <w:rFonts w:ascii="Futura Bk BT" w:hAnsi="Futura Bk BT"/>
                    <w:b/>
                    <w:i/>
                    <w:color w:val="C00000"/>
                    <w:sz w:val="24"/>
                    <w:szCs w:val="24"/>
                    <w:lang w:val="tr-TR"/>
                  </w:rPr>
                  <w:t>Zayıf</w:t>
                </w:r>
                <w:r w:rsidRPr="001F0F8F">
                  <w:rPr>
                    <w:rFonts w:ascii="Futura Bk BT" w:hAnsi="Futura Bk BT"/>
                    <w:i/>
                    <w:color w:val="C00000"/>
                    <w:sz w:val="24"/>
                    <w:szCs w:val="24"/>
                    <w:lang w:val="tr-TR"/>
                  </w:rPr>
                  <w:t xml:space="preserve"> yönlerini kuvvetlendirmek için </w:t>
                </w:r>
                <w:r w:rsidRPr="001F0F8F">
                  <w:rPr>
                    <w:rFonts w:ascii="Futura Bk BT" w:hAnsi="Futura Bk BT"/>
                    <w:b/>
                    <w:i/>
                    <w:color w:val="C00000"/>
                    <w:sz w:val="24"/>
                    <w:szCs w:val="24"/>
                    <w:lang w:val="tr-TR"/>
                  </w:rPr>
                  <w:t>Fırsatları</w:t>
                </w:r>
                <w:r w:rsidRPr="001F0F8F">
                  <w:rPr>
                    <w:rFonts w:ascii="Futura Bk BT" w:hAnsi="Futura Bk BT"/>
                    <w:i/>
                    <w:color w:val="C00000"/>
                    <w:sz w:val="24"/>
                    <w:szCs w:val="24"/>
                    <w:lang w:val="tr-TR"/>
                  </w:rPr>
                  <w:t xml:space="preserve"> kullanarak geliştirilen stratejileri yazın.</w:t>
                </w:r>
              </w:p>
              <w:p w14:paraId="1DF57876" w14:textId="77777777" w:rsidR="00511C53" w:rsidRPr="001F0F8F" w:rsidRDefault="00511C53" w:rsidP="00511C53">
                <w:pPr>
                  <w:spacing w:after="0" w:line="288" w:lineRule="auto"/>
                  <w:jc w:val="both"/>
                  <w:rPr>
                    <w:rFonts w:ascii="Futura Bk BT" w:hAnsi="Futura Bk BT"/>
                    <w:i/>
                    <w:sz w:val="24"/>
                    <w:szCs w:val="24"/>
                    <w:lang w:val="tr-TR"/>
                  </w:rPr>
                </w:pPr>
              </w:p>
              <w:p w14:paraId="6D1B18B0"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Bir hedef Pazar ve 5 ülkede marka araştırma çalışmaları,</w:t>
                </w:r>
              </w:p>
              <w:p w14:paraId="438EFF44"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Pazarlama ve Satış organizasyonunun netleştirilmesi,</w:t>
                </w:r>
              </w:p>
              <w:p w14:paraId="5FE399C2"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Pazarlama bütçesinin arttırılması,</w:t>
                </w:r>
              </w:p>
              <w:p w14:paraId="398EA150"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Organizasyon şemasının tüm seviyelerde yeniden ele alınması,</w:t>
                </w:r>
              </w:p>
              <w:p w14:paraId="2FCF3AE0"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Disiplin yönetmeliğinin ve ödül-öneri sisteminin işletilmesi,</w:t>
                </w:r>
              </w:p>
              <w:p w14:paraId="3C1281C9"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 xml:space="preserve">Ortak alanlardaki yoğunluğun analizi. </w:t>
                </w:r>
                <w:proofErr w:type="gramEnd"/>
                <w:r w:rsidRPr="001F0F8F">
                  <w:rPr>
                    <w:rFonts w:ascii="Futura Bk BT" w:hAnsi="Futura Bk BT"/>
                    <w:i/>
                    <w:sz w:val="24"/>
                    <w:szCs w:val="24"/>
                    <w:lang w:val="tr-TR"/>
                  </w:rPr>
                  <w:t>Sosyal alanlar sunulması,</w:t>
                </w:r>
              </w:p>
              <w:p w14:paraId="2D09D0C4"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Sosyal aktivitelerin gelenekleşecek biçimde yeniden başlatılması,</w:t>
                </w:r>
              </w:p>
              <w:p w14:paraId="6C9AB363"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Tutanakla kayıt altına alınacak haftalık toplantı uygulaması,</w:t>
                </w:r>
              </w:p>
              <w:p w14:paraId="05E0C20C"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İspanyolca veya Çince gibi sektörde farklılık yaratacak eğitimler,</w:t>
                </w:r>
              </w:p>
              <w:p w14:paraId="1A80FB30" w14:textId="77777777" w:rsidR="00511C53" w:rsidRPr="001F0F8F" w:rsidRDefault="00511C53" w:rsidP="00115105">
                <w:pPr>
                  <w:pStyle w:val="ListeParagraf"/>
                  <w:numPr>
                    <w:ilvl w:val="0"/>
                    <w:numId w:val="24"/>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Yönetimin hedefleriyle Kalite Hedefleri Raporu'nun örtüştürülmesi,</w:t>
                </w:r>
              </w:p>
              <w:p w14:paraId="61311616" w14:textId="77777777" w:rsidR="00511C53" w:rsidRPr="001F0F8F" w:rsidRDefault="00511C53" w:rsidP="00511C53">
                <w:pPr>
                  <w:spacing w:after="0" w:line="288" w:lineRule="auto"/>
                  <w:ind w:left="360"/>
                  <w:jc w:val="both"/>
                  <w:rPr>
                    <w:rFonts w:ascii="Futura Bk BT" w:hAnsi="Futura Bk BT"/>
                    <w:i/>
                    <w:sz w:val="24"/>
                    <w:szCs w:val="24"/>
                    <w:lang w:val="tr-TR"/>
                  </w:rPr>
                </w:pPr>
              </w:p>
            </w:tc>
          </w:tr>
        </w:tbl>
        <w:p w14:paraId="16741274" w14:textId="5C41E807" w:rsidR="00B76F9A" w:rsidRPr="00B76F9A" w:rsidRDefault="00511C53" w:rsidP="00B76F9A">
          <w:pPr>
            <w:spacing w:after="0" w:line="288" w:lineRule="auto"/>
            <w:ind w:firstLine="708"/>
            <w:jc w:val="both"/>
            <w:rPr>
              <w:rFonts w:ascii="Futura Bk BT" w:hAnsi="Futura Bk BT"/>
              <w:b/>
              <w:i/>
              <w:szCs w:val="24"/>
              <w:lang w:val="tr-TR"/>
            </w:rPr>
          </w:pPr>
          <w:r w:rsidRPr="001F0F8F">
            <w:rPr>
              <w:rFonts w:ascii="Futura Bk BT" w:hAnsi="Futura Bk BT"/>
              <w:sz w:val="24"/>
              <w:szCs w:val="24"/>
              <w:lang w:val="tr-TR"/>
            </w:rPr>
            <w:tab/>
          </w:r>
          <w:r w:rsidR="00B76F9A" w:rsidRPr="00B76F9A">
            <w:rPr>
              <w:rFonts w:ascii="Futura Bk BT" w:hAnsi="Futura Bk BT"/>
              <w:b/>
              <w:i/>
              <w:szCs w:val="24"/>
              <w:lang w:val="tr-TR"/>
            </w:rPr>
            <w:t>Tablo 1</w:t>
          </w:r>
          <w:r w:rsidR="00B76F9A">
            <w:rPr>
              <w:rFonts w:ascii="Futura Bk BT" w:hAnsi="Futura Bk BT"/>
              <w:b/>
              <w:i/>
              <w:szCs w:val="24"/>
              <w:lang w:val="tr-TR"/>
            </w:rPr>
            <w:t>7</w:t>
          </w:r>
          <w:r w:rsidR="00B76F9A" w:rsidRPr="00B76F9A">
            <w:rPr>
              <w:rFonts w:ascii="Futura Bk BT" w:hAnsi="Futura Bk BT"/>
              <w:b/>
              <w:i/>
              <w:szCs w:val="24"/>
              <w:lang w:val="tr-TR"/>
            </w:rPr>
            <w:t xml:space="preserve">: </w:t>
          </w:r>
          <w:r w:rsidR="00B76F9A">
            <w:rPr>
              <w:rFonts w:ascii="Futura Bk BT" w:hAnsi="Futura Bk BT"/>
              <w:b/>
              <w:i/>
              <w:szCs w:val="24"/>
              <w:lang w:val="tr-TR"/>
            </w:rPr>
            <w:t>Z-F Stratejileri</w:t>
          </w:r>
        </w:p>
        <w:p w14:paraId="4CA0F06E" w14:textId="77777777" w:rsidR="00511C53" w:rsidRPr="001F0F8F" w:rsidRDefault="00511C53" w:rsidP="00511C53">
          <w:pPr>
            <w:spacing w:after="0" w:line="288" w:lineRule="auto"/>
            <w:jc w:val="both"/>
            <w:rPr>
              <w:rFonts w:ascii="Futura Bk BT" w:hAnsi="Futura Bk BT"/>
              <w:sz w:val="24"/>
              <w:szCs w:val="24"/>
              <w:lang w:val="tr-T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5AE11C70" w14:textId="77777777" w:rsidTr="005A155A">
            <w:tc>
              <w:tcPr>
                <w:tcW w:w="8920" w:type="dxa"/>
                <w:shd w:val="clear" w:color="auto" w:fill="FFC000"/>
              </w:tcPr>
              <w:p w14:paraId="5534850D"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G-T Stratejileri</w:t>
                </w:r>
              </w:p>
            </w:tc>
          </w:tr>
          <w:tr w:rsidR="00511C53" w:rsidRPr="001F0F8F" w14:paraId="102A9B6C" w14:textId="77777777" w:rsidTr="005A155A">
            <w:tc>
              <w:tcPr>
                <w:tcW w:w="8920" w:type="dxa"/>
              </w:tcPr>
              <w:p w14:paraId="090CD0EE" w14:textId="77777777" w:rsidR="00511C53" w:rsidRPr="001F0F8F" w:rsidRDefault="00511C53" w:rsidP="00511C53">
                <w:pPr>
                  <w:spacing w:after="0" w:line="288" w:lineRule="auto"/>
                  <w:jc w:val="both"/>
                  <w:rPr>
                    <w:rFonts w:ascii="Futura Bk BT" w:hAnsi="Futura Bk BT"/>
                    <w:i/>
                    <w:color w:val="C00000"/>
                    <w:sz w:val="24"/>
                    <w:szCs w:val="24"/>
                    <w:lang w:val="tr-TR"/>
                  </w:rPr>
                </w:pPr>
                <w:r w:rsidRPr="001F0F8F">
                  <w:rPr>
                    <w:rFonts w:ascii="Futura Bk BT" w:hAnsi="Futura Bk BT"/>
                    <w:i/>
                    <w:color w:val="C00000"/>
                    <w:sz w:val="24"/>
                    <w:szCs w:val="24"/>
                    <w:lang w:val="tr-TR"/>
                  </w:rPr>
                  <w:t xml:space="preserve">Buraya kurumun dış </w:t>
                </w:r>
                <w:r w:rsidRPr="001F0F8F">
                  <w:rPr>
                    <w:rFonts w:ascii="Futura Bk BT" w:hAnsi="Futura Bk BT"/>
                    <w:b/>
                    <w:i/>
                    <w:color w:val="C00000"/>
                    <w:sz w:val="24"/>
                    <w:szCs w:val="24"/>
                    <w:lang w:val="tr-TR"/>
                  </w:rPr>
                  <w:t>Tehdit</w:t>
                </w:r>
                <w:r w:rsidRPr="001F0F8F">
                  <w:rPr>
                    <w:rFonts w:ascii="Futura Bk BT" w:hAnsi="Futura Bk BT"/>
                    <w:i/>
                    <w:color w:val="C00000"/>
                    <w:sz w:val="24"/>
                    <w:szCs w:val="24"/>
                    <w:lang w:val="tr-TR"/>
                  </w:rPr>
                  <w:t xml:space="preserve">lere karşı hassasiyetini azaltmak için birimin </w:t>
                </w:r>
                <w:r w:rsidRPr="001F0F8F">
                  <w:rPr>
                    <w:rFonts w:ascii="Futura Bk BT" w:hAnsi="Futura Bk BT"/>
                    <w:b/>
                    <w:i/>
                    <w:color w:val="C00000"/>
                    <w:sz w:val="24"/>
                    <w:szCs w:val="24"/>
                    <w:lang w:val="tr-TR"/>
                  </w:rPr>
                  <w:t>Güçlü</w:t>
                </w:r>
                <w:r w:rsidRPr="001F0F8F">
                  <w:rPr>
                    <w:rFonts w:ascii="Futura Bk BT" w:hAnsi="Futura Bk BT"/>
                    <w:i/>
                    <w:color w:val="C00000"/>
                    <w:sz w:val="24"/>
                    <w:szCs w:val="24"/>
                    <w:lang w:val="tr-TR"/>
                  </w:rPr>
                  <w:t xml:space="preserve"> yanlarının nasıl kullanılması gerektiğini ortaya koyan stratejileri yazın.</w:t>
                </w:r>
              </w:p>
              <w:p w14:paraId="4BB7DE93" w14:textId="77777777" w:rsidR="00511C53" w:rsidRPr="001F0F8F" w:rsidRDefault="00511C53" w:rsidP="00511C53">
                <w:pPr>
                  <w:spacing w:after="0" w:line="288" w:lineRule="auto"/>
                  <w:jc w:val="both"/>
                  <w:rPr>
                    <w:rFonts w:ascii="Futura Bk BT" w:hAnsi="Futura Bk BT"/>
                    <w:i/>
                    <w:sz w:val="24"/>
                    <w:szCs w:val="24"/>
                    <w:lang w:val="tr-TR"/>
                  </w:rPr>
                </w:pPr>
              </w:p>
              <w:p w14:paraId="67E29C5E"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Güneş paneli gibi alternatif enerji kaynaklarından endüstriyel anlamda istifade edilmesi alternatiflerinin araştırılması,</w:t>
                </w:r>
              </w:p>
              <w:p w14:paraId="7B95C2B9"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Bir kuşak bir yol projesinin incelenmesi, Çin'le ortak hareket imkânlarının araştırılması,</w:t>
                </w:r>
              </w:p>
              <w:p w14:paraId="3B5C27B9"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 xml:space="preserve">Bozüyük'te fabrika alanına sosyal, spor veya kültür </w:t>
                </w:r>
                <w:proofErr w:type="gramStart"/>
                <w:r w:rsidRPr="001F0F8F">
                  <w:rPr>
                    <w:rFonts w:ascii="Futura Bk BT" w:hAnsi="Futura Bk BT"/>
                    <w:i/>
                    <w:sz w:val="24"/>
                    <w:szCs w:val="24"/>
                    <w:lang w:val="tr-TR"/>
                  </w:rPr>
                  <w:t>kompleksi</w:t>
                </w:r>
                <w:proofErr w:type="gramEnd"/>
                <w:r w:rsidRPr="001F0F8F">
                  <w:rPr>
                    <w:rFonts w:ascii="Futura Bk BT" w:hAnsi="Futura Bk BT"/>
                    <w:i/>
                    <w:sz w:val="24"/>
                    <w:szCs w:val="24"/>
                    <w:lang w:val="tr-TR"/>
                  </w:rPr>
                  <w:t>,</w:t>
                </w:r>
              </w:p>
              <w:p w14:paraId="596CA911"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Maliyetten bağımsız düşünülecek taklit edilemeyen yüzey arayışları,</w:t>
                </w:r>
              </w:p>
              <w:p w14:paraId="389EC83E"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Dijital boyalar ve elektrolit grubunda yerli firmaların özendirilmesi,</w:t>
                </w:r>
              </w:p>
              <w:p w14:paraId="3E74CEE9"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İşletmede su tüketiminin disipline edilmesi,</w:t>
                </w:r>
              </w:p>
              <w:p w14:paraId="22329910"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3+1 Uygulamalı Eğitim'de lisans tamamlayan öğrenciye burs imkânı,</w:t>
                </w:r>
              </w:p>
              <w:p w14:paraId="0A26BB2E"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0AE78850"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6F652C2B" w14:textId="77777777" w:rsidR="00511C53" w:rsidRPr="001F0F8F" w:rsidRDefault="00511C53" w:rsidP="00115105">
                <w:pPr>
                  <w:pStyle w:val="ListeParagraf"/>
                  <w:numPr>
                    <w:ilvl w:val="0"/>
                    <w:numId w:val="25"/>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175C55ED" w14:textId="77777777" w:rsidR="00511C53" w:rsidRPr="001F0F8F" w:rsidRDefault="00511C53" w:rsidP="00511C53">
                <w:pPr>
                  <w:spacing w:after="0" w:line="288" w:lineRule="auto"/>
                  <w:ind w:left="360"/>
                  <w:jc w:val="both"/>
                  <w:rPr>
                    <w:rFonts w:ascii="Futura Bk BT" w:hAnsi="Futura Bk BT"/>
                    <w:i/>
                    <w:sz w:val="24"/>
                    <w:szCs w:val="24"/>
                    <w:lang w:val="tr-TR"/>
                  </w:rPr>
                </w:pPr>
              </w:p>
              <w:p w14:paraId="4C591294" w14:textId="77777777" w:rsidR="00511C53" w:rsidRPr="001F0F8F" w:rsidRDefault="00511C53" w:rsidP="00511C53">
                <w:pPr>
                  <w:spacing w:after="0" w:line="288" w:lineRule="auto"/>
                  <w:ind w:left="360"/>
                  <w:jc w:val="both"/>
                  <w:rPr>
                    <w:rFonts w:ascii="Futura Bk BT" w:hAnsi="Futura Bk BT"/>
                    <w:i/>
                    <w:sz w:val="24"/>
                    <w:szCs w:val="24"/>
                    <w:lang w:val="tr-TR"/>
                  </w:rPr>
                </w:pPr>
              </w:p>
            </w:tc>
          </w:tr>
        </w:tbl>
        <w:p w14:paraId="676F2E61" w14:textId="7B029AB4" w:rsidR="00B76F9A" w:rsidRPr="00B76F9A" w:rsidRDefault="00B76F9A" w:rsidP="00B76F9A">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Tablo 1</w:t>
          </w:r>
          <w:r>
            <w:rPr>
              <w:rFonts w:ascii="Futura Bk BT" w:hAnsi="Futura Bk BT"/>
              <w:b/>
              <w:i/>
              <w:szCs w:val="24"/>
              <w:lang w:val="tr-TR"/>
            </w:rPr>
            <w:t>8</w:t>
          </w:r>
          <w:r w:rsidRPr="00B76F9A">
            <w:rPr>
              <w:rFonts w:ascii="Futura Bk BT" w:hAnsi="Futura Bk BT"/>
              <w:b/>
              <w:i/>
              <w:szCs w:val="24"/>
              <w:lang w:val="tr-TR"/>
            </w:rPr>
            <w:t xml:space="preserve">: </w:t>
          </w:r>
          <w:r>
            <w:rPr>
              <w:rFonts w:ascii="Futura Bk BT" w:hAnsi="Futura Bk BT"/>
              <w:b/>
              <w:i/>
              <w:szCs w:val="24"/>
              <w:lang w:val="tr-TR"/>
            </w:rPr>
            <w:t>G-T Stratejileri</w:t>
          </w:r>
        </w:p>
        <w:p w14:paraId="4D99480A" w14:textId="77777777" w:rsidR="00511C53" w:rsidRPr="001F0F8F" w:rsidRDefault="00511C53" w:rsidP="00511C53">
          <w:pPr>
            <w:spacing w:after="0" w:line="288" w:lineRule="auto"/>
            <w:ind w:left="708"/>
            <w:jc w:val="both"/>
            <w:rPr>
              <w:rFonts w:ascii="Futura Bk BT" w:hAnsi="Futura Bk BT"/>
              <w:sz w:val="24"/>
              <w:szCs w:val="24"/>
              <w:lang w:val="tr-TR"/>
            </w:rPr>
          </w:pPr>
        </w:p>
        <w:p w14:paraId="0C6D7E41" w14:textId="77777777" w:rsidR="00511C53" w:rsidRPr="001F0F8F" w:rsidRDefault="00511C53" w:rsidP="00511C53">
          <w:pPr>
            <w:spacing w:after="0" w:line="288" w:lineRule="auto"/>
            <w:ind w:left="708"/>
            <w:jc w:val="both"/>
            <w:rPr>
              <w:rFonts w:ascii="Futura Bk BT" w:hAnsi="Futura Bk BT"/>
              <w:sz w:val="24"/>
              <w:szCs w:val="24"/>
              <w:lang w:val="tr-TR"/>
            </w:rPr>
          </w:pPr>
          <w:r w:rsidRPr="001F0F8F">
            <w:rPr>
              <w:rFonts w:ascii="Futura Bk BT" w:hAnsi="Futura Bk BT"/>
              <w:sz w:val="24"/>
              <w:szCs w:val="24"/>
              <w:lang w:val="tr-TR"/>
            </w:rPr>
            <w:br w:type="page"/>
          </w:r>
        </w:p>
        <w:p w14:paraId="5F913630"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Cs w:val="24"/>
              <w:lang w:val="tr-TR"/>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7660D23E" w14:textId="77777777" w:rsidTr="005A155A">
            <w:tc>
              <w:tcPr>
                <w:tcW w:w="8920" w:type="dxa"/>
                <w:shd w:val="clear" w:color="auto" w:fill="FFC000"/>
              </w:tcPr>
              <w:p w14:paraId="60D8C094"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Z-T Stratejileri</w:t>
                </w:r>
              </w:p>
            </w:tc>
          </w:tr>
          <w:tr w:rsidR="00511C53" w:rsidRPr="001F0F8F" w14:paraId="77CCDE9C" w14:textId="77777777" w:rsidTr="005A155A">
            <w:tc>
              <w:tcPr>
                <w:tcW w:w="8920" w:type="dxa"/>
              </w:tcPr>
              <w:p w14:paraId="7B6E849D" w14:textId="77777777" w:rsidR="00511C53" w:rsidRPr="001F0F8F" w:rsidRDefault="00511C53" w:rsidP="00511C53">
                <w:pPr>
                  <w:spacing w:after="0" w:line="288" w:lineRule="auto"/>
                  <w:jc w:val="both"/>
                  <w:rPr>
                    <w:rFonts w:ascii="Futura Bk BT" w:hAnsi="Futura Bk BT"/>
                    <w:i/>
                    <w:color w:val="C00000"/>
                    <w:sz w:val="24"/>
                    <w:szCs w:val="24"/>
                    <w:lang w:val="tr-TR"/>
                  </w:rPr>
                </w:pPr>
                <w:r w:rsidRPr="001F0F8F">
                  <w:rPr>
                    <w:rFonts w:ascii="Futura Bk BT" w:hAnsi="Futura Bk BT"/>
                    <w:i/>
                    <w:color w:val="C00000"/>
                    <w:sz w:val="24"/>
                    <w:szCs w:val="24"/>
                    <w:lang w:val="tr-TR"/>
                  </w:rPr>
                  <w:t xml:space="preserve">Buraya kurumun </w:t>
                </w:r>
                <w:r w:rsidRPr="001F0F8F">
                  <w:rPr>
                    <w:rFonts w:ascii="Futura Bk BT" w:hAnsi="Futura Bk BT"/>
                    <w:b/>
                    <w:i/>
                    <w:color w:val="C00000"/>
                    <w:sz w:val="24"/>
                    <w:szCs w:val="24"/>
                    <w:lang w:val="tr-TR"/>
                  </w:rPr>
                  <w:t>Zayıf</w:t>
                </w:r>
                <w:r w:rsidRPr="001F0F8F">
                  <w:rPr>
                    <w:rFonts w:ascii="Futura Bk BT" w:hAnsi="Futura Bk BT"/>
                    <w:i/>
                    <w:color w:val="C00000"/>
                    <w:sz w:val="24"/>
                    <w:szCs w:val="24"/>
                    <w:lang w:val="tr-TR"/>
                  </w:rPr>
                  <w:t xml:space="preserve"> yönlerinin dış tehditlerden kolayca etkilenmesini engelleyecek </w:t>
                </w:r>
                <w:r w:rsidRPr="001F0F8F">
                  <w:rPr>
                    <w:rFonts w:ascii="Futura Bk BT" w:hAnsi="Futura Bk BT"/>
                    <w:b/>
                    <w:i/>
                    <w:color w:val="C00000"/>
                    <w:sz w:val="24"/>
                    <w:szCs w:val="24"/>
                    <w:lang w:val="tr-TR"/>
                  </w:rPr>
                  <w:t>Savunma</w:t>
                </w:r>
                <w:r w:rsidRPr="001F0F8F">
                  <w:rPr>
                    <w:rFonts w:ascii="Futura Bk BT" w:hAnsi="Futura Bk BT"/>
                    <w:i/>
                    <w:color w:val="C00000"/>
                    <w:sz w:val="24"/>
                    <w:szCs w:val="24"/>
                    <w:lang w:val="tr-TR"/>
                  </w:rPr>
                  <w:t xml:space="preserve"> planlarını hazırlamaya yarayan stratejileri yazın.</w:t>
                </w:r>
              </w:p>
              <w:p w14:paraId="59E2710C" w14:textId="77777777" w:rsidR="00511C53" w:rsidRPr="001F0F8F" w:rsidRDefault="00511C53" w:rsidP="00511C53">
                <w:pPr>
                  <w:spacing w:after="0" w:line="288" w:lineRule="auto"/>
                  <w:jc w:val="both"/>
                  <w:rPr>
                    <w:rFonts w:ascii="Futura Bk BT" w:hAnsi="Futura Bk BT"/>
                    <w:i/>
                    <w:sz w:val="24"/>
                    <w:szCs w:val="24"/>
                    <w:lang w:val="tr-TR"/>
                  </w:rPr>
                </w:pPr>
              </w:p>
              <w:p w14:paraId="5F17B67E"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proofErr w:type="spellStart"/>
                <w:r w:rsidRPr="001F0F8F">
                  <w:rPr>
                    <w:rFonts w:ascii="Futura Bk BT" w:hAnsi="Futura Bk BT"/>
                    <w:i/>
                    <w:sz w:val="24"/>
                    <w:szCs w:val="24"/>
                    <w:lang w:val="tr-TR"/>
                  </w:rPr>
                  <w:t>SAM'dan</w:t>
                </w:r>
                <w:proofErr w:type="spellEnd"/>
                <w:r w:rsidRPr="001F0F8F">
                  <w:rPr>
                    <w:rFonts w:ascii="Futura Bk BT" w:hAnsi="Futura Bk BT"/>
                    <w:i/>
                    <w:sz w:val="24"/>
                    <w:szCs w:val="24"/>
                    <w:lang w:val="tr-TR"/>
                  </w:rPr>
                  <w:t xml:space="preserve"> kendi araştırma merkezimiz gibi istifade edilmesi,</w:t>
                </w:r>
              </w:p>
              <w:p w14:paraId="2BC0F783"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r w:rsidRPr="001F0F8F">
                  <w:rPr>
                    <w:rFonts w:ascii="Futura Bk BT" w:hAnsi="Futura Bk BT"/>
                    <w:i/>
                    <w:sz w:val="24"/>
                    <w:szCs w:val="24"/>
                    <w:lang w:val="tr-TR"/>
                  </w:rPr>
                  <w:t xml:space="preserve">Endüstriyel analiz </w:t>
                </w:r>
                <w:proofErr w:type="gramStart"/>
                <w:r w:rsidRPr="001F0F8F">
                  <w:rPr>
                    <w:rFonts w:ascii="Futura Bk BT" w:hAnsi="Futura Bk BT"/>
                    <w:i/>
                    <w:sz w:val="24"/>
                    <w:szCs w:val="24"/>
                    <w:lang w:val="tr-TR"/>
                  </w:rPr>
                  <w:t>ekipmanını</w:t>
                </w:r>
                <w:proofErr w:type="gramEnd"/>
                <w:r w:rsidRPr="001F0F8F">
                  <w:rPr>
                    <w:rFonts w:ascii="Futura Bk BT" w:hAnsi="Futura Bk BT"/>
                    <w:i/>
                    <w:sz w:val="24"/>
                    <w:szCs w:val="24"/>
                    <w:lang w:val="tr-TR"/>
                  </w:rPr>
                  <w:t xml:space="preserve"> karşılayacak TÜBİTAK projeleri,</w:t>
                </w:r>
              </w:p>
              <w:p w14:paraId="24E41A1C"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5DCA5C84"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374C2492"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7F23CF19"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1BCCFF06"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22605648"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64DADE79"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3B95AB63" w14:textId="77777777" w:rsidR="00511C53" w:rsidRPr="001F0F8F" w:rsidRDefault="00511C53" w:rsidP="00115105">
                <w:pPr>
                  <w:pStyle w:val="ListeParagraf"/>
                  <w:numPr>
                    <w:ilvl w:val="0"/>
                    <w:numId w:val="26"/>
                  </w:numPr>
                  <w:spacing w:after="0" w:line="288" w:lineRule="auto"/>
                  <w:jc w:val="both"/>
                  <w:rPr>
                    <w:rFonts w:ascii="Futura Bk BT" w:hAnsi="Futura Bk BT"/>
                    <w:i/>
                    <w:sz w:val="24"/>
                    <w:szCs w:val="24"/>
                    <w:lang w:val="tr-TR"/>
                  </w:rPr>
                </w:pPr>
                <w:proofErr w:type="gramStart"/>
                <w:r w:rsidRPr="001F0F8F">
                  <w:rPr>
                    <w:rFonts w:ascii="Futura Bk BT" w:hAnsi="Futura Bk BT"/>
                    <w:i/>
                    <w:sz w:val="24"/>
                    <w:szCs w:val="24"/>
                    <w:lang w:val="tr-TR"/>
                  </w:rPr>
                  <w:t>……………………………………………</w:t>
                </w:r>
                <w:proofErr w:type="gramEnd"/>
              </w:p>
              <w:p w14:paraId="77DCD039" w14:textId="77777777" w:rsidR="00511C53" w:rsidRPr="001F0F8F" w:rsidRDefault="00511C53" w:rsidP="00511C53">
                <w:pPr>
                  <w:spacing w:after="0" w:line="288" w:lineRule="auto"/>
                  <w:ind w:left="360"/>
                  <w:jc w:val="both"/>
                  <w:rPr>
                    <w:rFonts w:ascii="Futura Bk BT" w:hAnsi="Futura Bk BT"/>
                    <w:i/>
                    <w:sz w:val="24"/>
                    <w:szCs w:val="24"/>
                    <w:lang w:val="tr-TR"/>
                  </w:rPr>
                </w:pPr>
              </w:p>
              <w:p w14:paraId="6D2D240C" w14:textId="77777777" w:rsidR="00511C53" w:rsidRPr="001F0F8F" w:rsidRDefault="00511C53" w:rsidP="00511C53">
                <w:pPr>
                  <w:spacing w:after="0" w:line="288" w:lineRule="auto"/>
                  <w:ind w:left="360"/>
                  <w:jc w:val="both"/>
                  <w:rPr>
                    <w:rFonts w:ascii="Futura Bk BT" w:hAnsi="Futura Bk BT"/>
                    <w:i/>
                    <w:sz w:val="24"/>
                    <w:szCs w:val="24"/>
                    <w:lang w:val="tr-TR"/>
                  </w:rPr>
                </w:pPr>
              </w:p>
            </w:tc>
          </w:tr>
        </w:tbl>
        <w:p w14:paraId="2DF5DDBC" w14:textId="1D083355" w:rsidR="00B76F9A" w:rsidRPr="00B76F9A" w:rsidRDefault="00B76F9A" w:rsidP="00B76F9A">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Tablo 1</w:t>
          </w:r>
          <w:r>
            <w:rPr>
              <w:rFonts w:ascii="Futura Bk BT" w:hAnsi="Futura Bk BT"/>
              <w:b/>
              <w:i/>
              <w:szCs w:val="24"/>
              <w:lang w:val="tr-TR"/>
            </w:rPr>
            <w:t>9</w:t>
          </w:r>
          <w:r w:rsidRPr="00B76F9A">
            <w:rPr>
              <w:rFonts w:ascii="Futura Bk BT" w:hAnsi="Futura Bk BT"/>
              <w:b/>
              <w:i/>
              <w:szCs w:val="24"/>
              <w:lang w:val="tr-TR"/>
            </w:rPr>
            <w:t xml:space="preserve">: </w:t>
          </w:r>
          <w:r>
            <w:rPr>
              <w:rFonts w:ascii="Futura Bk BT" w:hAnsi="Futura Bk BT"/>
              <w:b/>
              <w:i/>
              <w:szCs w:val="24"/>
              <w:lang w:val="tr-TR"/>
            </w:rPr>
            <w:t>Z-T Stratejileri</w:t>
          </w:r>
        </w:p>
        <w:p w14:paraId="0985096D" w14:textId="77777777" w:rsidR="00511C53" w:rsidRPr="001F0F8F" w:rsidRDefault="00511C53" w:rsidP="00511C53">
          <w:pPr>
            <w:spacing w:after="0" w:line="288" w:lineRule="auto"/>
            <w:ind w:left="708"/>
            <w:jc w:val="both"/>
            <w:rPr>
              <w:rFonts w:ascii="Futura Bk BT" w:hAnsi="Futura Bk BT"/>
              <w:sz w:val="24"/>
              <w:szCs w:val="24"/>
              <w:lang w:val="tr-TR"/>
            </w:rPr>
          </w:pPr>
        </w:p>
        <w:p w14:paraId="2BD742E7" w14:textId="77777777" w:rsidR="00511C53" w:rsidRPr="001F0F8F" w:rsidRDefault="00511C53" w:rsidP="0091313C">
          <w:pPr>
            <w:pStyle w:val="Balk2"/>
            <w:numPr>
              <w:ilvl w:val="0"/>
              <w:numId w:val="72"/>
            </w:numPr>
            <w:spacing w:before="40" w:line="259" w:lineRule="auto"/>
            <w:rPr>
              <w:szCs w:val="24"/>
              <w:lang w:val="tr-TR" w:eastAsia="tr-TR"/>
            </w:rPr>
          </w:pPr>
          <w:bookmarkStart w:id="58" w:name="_Toc522893381"/>
          <w:r w:rsidRPr="001F0F8F">
            <w:rPr>
              <w:szCs w:val="24"/>
              <w:lang w:val="tr-TR" w:eastAsia="tr-TR"/>
            </w:rPr>
            <w:t>SWOT Aksiyon Planları</w:t>
          </w:r>
          <w:bookmarkEnd w:id="58"/>
        </w:p>
        <w:p w14:paraId="7C2E6EC2"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Şirketinizin SWOT raporuna ve TOWS analizi çalışmasına göre alınacak aksiyonları ve uygulamaları burada maddeler halinde açıklayınız. Bu maddeler şirket önceliğine göre ele alınmalıdır.</w:t>
          </w:r>
        </w:p>
        <w:p w14:paraId="1C5BF653" w14:textId="77777777" w:rsidR="00511C53" w:rsidRPr="001F0F8F" w:rsidRDefault="00511C53" w:rsidP="00511C53">
          <w:pPr>
            <w:spacing w:after="0" w:line="288" w:lineRule="auto"/>
            <w:jc w:val="both"/>
            <w:rPr>
              <w:rFonts w:ascii="Futura Bk BT" w:hAnsi="Futura Bk BT"/>
              <w:sz w:val="24"/>
              <w:szCs w:val="24"/>
              <w:lang w:val="tr-TR"/>
            </w:rPr>
          </w:pPr>
          <w:r w:rsidRPr="001F0F8F">
            <w:rPr>
              <w:rFonts w:ascii="Futura Bk BT" w:hAnsi="Futura Bk BT"/>
              <w:sz w:val="24"/>
              <w:szCs w:val="24"/>
              <w:lang w:val="tr-TR"/>
            </w:rPr>
            <w:tab/>
          </w:r>
        </w:p>
        <w:p w14:paraId="0F058CB9" w14:textId="77777777" w:rsidR="00511C53" w:rsidRPr="001F0F8F" w:rsidRDefault="00511C53" w:rsidP="00511C53">
          <w:pPr>
            <w:spacing w:after="0" w:line="288" w:lineRule="auto"/>
            <w:ind w:firstLine="357"/>
            <w:jc w:val="both"/>
            <w:rPr>
              <w:rFonts w:ascii="Futura Bk BT" w:hAnsi="Futura Bk BT"/>
              <w:b/>
              <w:sz w:val="24"/>
              <w:szCs w:val="24"/>
              <w:lang w:val="tr-TR"/>
            </w:rPr>
          </w:pPr>
          <w:r w:rsidRPr="001F0F8F">
            <w:rPr>
              <w:rFonts w:ascii="Futura Bk BT" w:hAnsi="Futura Bk BT"/>
              <w:b/>
              <w:sz w:val="24"/>
              <w:szCs w:val="24"/>
              <w:lang w:val="tr-TR"/>
            </w:rPr>
            <w:t>Alınacak Yıllık Aksiyonlar:</w:t>
          </w:r>
        </w:p>
        <w:p w14:paraId="62F43C05"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4EAF691A"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3A5FE9C1"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0C976CC1"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2833E136"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695397D3"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46F4773B"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2B8EFCC2"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27836EA7"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7838BDC7" w14:textId="77777777" w:rsidR="00511C53" w:rsidRPr="001F0F8F" w:rsidRDefault="00511C53" w:rsidP="00115105">
          <w:pPr>
            <w:pStyle w:val="ListeParagraf"/>
            <w:numPr>
              <w:ilvl w:val="0"/>
              <w:numId w:val="27"/>
            </w:numPr>
            <w:spacing w:after="0" w:line="288" w:lineRule="auto"/>
            <w:ind w:left="714" w:hanging="357"/>
            <w:jc w:val="both"/>
            <w:rPr>
              <w:rFonts w:ascii="Futura Bk BT" w:hAnsi="Futura Bk BT"/>
              <w:sz w:val="24"/>
              <w:szCs w:val="24"/>
              <w:lang w:val="tr-TR"/>
            </w:rPr>
          </w:pPr>
          <w:proofErr w:type="gramStart"/>
          <w:r w:rsidRPr="001F0F8F">
            <w:rPr>
              <w:rFonts w:ascii="Futura Bk BT" w:hAnsi="Futura Bk BT"/>
              <w:sz w:val="24"/>
              <w:szCs w:val="24"/>
              <w:lang w:val="tr-TR"/>
            </w:rPr>
            <w:t>……………………………………………….</w:t>
          </w:r>
          <w:proofErr w:type="gramEnd"/>
        </w:p>
        <w:p w14:paraId="33D57594" w14:textId="77777777" w:rsidR="00511C53" w:rsidRPr="001F0F8F" w:rsidRDefault="00511C53" w:rsidP="00511C53">
          <w:pPr>
            <w:spacing w:after="0" w:line="288" w:lineRule="auto"/>
            <w:ind w:left="708"/>
            <w:jc w:val="both"/>
            <w:rPr>
              <w:rFonts w:ascii="Futura Bk BT" w:hAnsi="Futura Bk BT"/>
              <w:sz w:val="24"/>
              <w:szCs w:val="24"/>
              <w:lang w:val="tr-TR"/>
            </w:rPr>
          </w:pPr>
        </w:p>
        <w:p w14:paraId="1F0C7307" w14:textId="77777777" w:rsidR="00511C53" w:rsidRPr="001F0F8F" w:rsidRDefault="00511C53" w:rsidP="00511C53">
          <w:pPr>
            <w:spacing w:after="0" w:line="288" w:lineRule="auto"/>
            <w:ind w:left="708"/>
            <w:jc w:val="both"/>
            <w:rPr>
              <w:rFonts w:ascii="Futura Bk BT" w:hAnsi="Futura Bk BT"/>
              <w:sz w:val="24"/>
              <w:szCs w:val="24"/>
              <w:lang w:val="tr-TR"/>
            </w:rPr>
          </w:pPr>
          <w:r w:rsidRPr="001F0F8F">
            <w:rPr>
              <w:rFonts w:ascii="Futura Bk BT" w:hAnsi="Futura Bk BT"/>
              <w:sz w:val="24"/>
              <w:szCs w:val="24"/>
              <w:lang w:val="tr-TR"/>
            </w:rPr>
            <w:br w:type="page"/>
          </w:r>
        </w:p>
        <w:p w14:paraId="3BA5993A" w14:textId="77777777" w:rsidR="00511C53" w:rsidRPr="001F0F8F" w:rsidRDefault="00511C53" w:rsidP="0091313C">
          <w:pPr>
            <w:pStyle w:val="Balk2"/>
            <w:numPr>
              <w:ilvl w:val="0"/>
              <w:numId w:val="72"/>
            </w:numPr>
            <w:rPr>
              <w:lang w:val="tr-TR" w:eastAsia="tr-TR"/>
            </w:rPr>
          </w:pPr>
          <w:bookmarkStart w:id="59" w:name="_Toc522893382"/>
          <w:r w:rsidRPr="001F0F8F">
            <w:rPr>
              <w:lang w:val="tr-TR" w:eastAsia="tr-TR"/>
            </w:rPr>
            <w:t>SWOT Uygulama Planları</w:t>
          </w:r>
          <w:bookmarkEnd w:id="59"/>
        </w:p>
        <w:p w14:paraId="5AF41D10"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Bu bölümün amacı, şirketin ürünleri gerekli pazarlara doğru zamanda ve bütçe dâhilindeki maliyetle sunabilmesi için gerekli operasyon planını tanımlayabilmesini sağlayacaktır.</w:t>
          </w:r>
        </w:p>
        <w:p w14:paraId="620BC43B" w14:textId="77777777" w:rsidR="00511C53" w:rsidRPr="001F0F8F" w:rsidRDefault="00511C53" w:rsidP="00511C53">
          <w:pPr>
            <w:spacing w:after="0" w:line="288" w:lineRule="auto"/>
            <w:ind w:left="357"/>
            <w:jc w:val="both"/>
            <w:rPr>
              <w:rFonts w:ascii="Futura Bk BT" w:hAnsi="Futura Bk BT"/>
              <w:sz w:val="24"/>
              <w:szCs w:val="24"/>
              <w:lang w:val="tr-TR"/>
            </w:rPr>
          </w:pPr>
        </w:p>
        <w:p w14:paraId="7873E7F8" w14:textId="77777777" w:rsidR="00511C53" w:rsidRPr="001F0F8F" w:rsidRDefault="00511C53" w:rsidP="00511C53">
          <w:pPr>
            <w:spacing w:after="0" w:line="288" w:lineRule="auto"/>
            <w:ind w:left="357"/>
            <w:jc w:val="both"/>
            <w:rPr>
              <w:rFonts w:ascii="Futura Bk BT" w:hAnsi="Futura Bk BT"/>
              <w:sz w:val="24"/>
              <w:szCs w:val="24"/>
              <w:lang w:val="tr-TR"/>
            </w:rPr>
          </w:pPr>
        </w:p>
        <w:p w14:paraId="1196FB73" w14:textId="77777777" w:rsidR="00511C53" w:rsidRPr="001F0F8F" w:rsidRDefault="00511C53" w:rsidP="00511C53">
          <w:pPr>
            <w:spacing w:after="0" w:line="288" w:lineRule="auto"/>
            <w:ind w:left="357"/>
            <w:jc w:val="both"/>
            <w:rPr>
              <w:rFonts w:ascii="Futura Bk BT" w:hAnsi="Futura Bk BT"/>
              <w:sz w:val="24"/>
              <w:szCs w:val="24"/>
              <w:lang w:val="tr-TR"/>
            </w:rPr>
          </w:pPr>
        </w:p>
        <w:p w14:paraId="6839230C" w14:textId="77777777" w:rsidR="00511C53" w:rsidRPr="001F0F8F" w:rsidRDefault="00511C53" w:rsidP="00511C53">
          <w:pPr>
            <w:spacing w:after="0" w:line="288" w:lineRule="auto"/>
            <w:ind w:left="357"/>
            <w:jc w:val="both"/>
            <w:rPr>
              <w:rFonts w:ascii="Futura Bk BT" w:hAnsi="Futura Bk BT"/>
              <w:sz w:val="24"/>
              <w:szCs w:val="24"/>
              <w:lang w:val="tr-TR"/>
            </w:rPr>
          </w:pPr>
        </w:p>
        <w:p w14:paraId="73026D01" w14:textId="77777777" w:rsidR="00511C53" w:rsidRPr="001F0F8F" w:rsidRDefault="00511C53" w:rsidP="00511C53">
          <w:pPr>
            <w:spacing w:after="0" w:line="288" w:lineRule="auto"/>
            <w:ind w:left="357"/>
            <w:jc w:val="both"/>
            <w:rPr>
              <w:rFonts w:ascii="Futura Bk BT" w:hAnsi="Futura Bk BT"/>
              <w:sz w:val="24"/>
              <w:szCs w:val="24"/>
              <w:lang w:val="tr-TR"/>
            </w:rPr>
          </w:pPr>
        </w:p>
        <w:p w14:paraId="3F1CC3E9" w14:textId="77777777" w:rsidR="00511C53" w:rsidRPr="001F0F8F" w:rsidRDefault="00511C53" w:rsidP="00511C53">
          <w:pPr>
            <w:spacing w:after="0" w:line="288" w:lineRule="auto"/>
            <w:ind w:left="357"/>
            <w:jc w:val="both"/>
            <w:rPr>
              <w:rFonts w:ascii="Futura Bk BT" w:hAnsi="Futura Bk BT"/>
              <w:sz w:val="24"/>
              <w:szCs w:val="24"/>
              <w:lang w:val="tr-TR"/>
            </w:rPr>
          </w:pPr>
        </w:p>
        <w:p w14:paraId="4D94A7EC" w14:textId="77777777" w:rsidR="00511C53" w:rsidRPr="001F0F8F" w:rsidRDefault="00511C53" w:rsidP="00511C53">
          <w:pPr>
            <w:spacing w:after="0" w:line="288" w:lineRule="auto"/>
            <w:ind w:left="357"/>
            <w:jc w:val="both"/>
            <w:rPr>
              <w:rFonts w:ascii="Futura Bk BT" w:hAnsi="Futura Bk BT"/>
              <w:sz w:val="24"/>
              <w:szCs w:val="24"/>
              <w:lang w:val="tr-TR"/>
            </w:rPr>
          </w:pPr>
        </w:p>
        <w:p w14:paraId="5AFAE040" w14:textId="77777777" w:rsidR="00511C53" w:rsidRPr="001F0F8F" w:rsidRDefault="00511C53" w:rsidP="00511C53">
          <w:pPr>
            <w:spacing w:after="0" w:line="288" w:lineRule="auto"/>
            <w:ind w:left="357"/>
            <w:jc w:val="both"/>
            <w:rPr>
              <w:rFonts w:ascii="Futura Bk BT" w:hAnsi="Futura Bk BT"/>
              <w:sz w:val="24"/>
              <w:szCs w:val="24"/>
              <w:lang w:val="tr-TR"/>
            </w:rPr>
          </w:pPr>
        </w:p>
        <w:p w14:paraId="6579D715" w14:textId="77777777" w:rsidR="00511C53" w:rsidRPr="001F0F8F" w:rsidRDefault="00511C53" w:rsidP="00511C53">
          <w:pPr>
            <w:spacing w:after="0" w:line="288" w:lineRule="auto"/>
            <w:ind w:left="357"/>
            <w:jc w:val="both"/>
            <w:rPr>
              <w:rFonts w:ascii="Futura Bk BT" w:hAnsi="Futura Bk BT"/>
              <w:sz w:val="24"/>
              <w:szCs w:val="24"/>
              <w:lang w:val="tr-TR"/>
            </w:rPr>
          </w:pPr>
        </w:p>
        <w:p w14:paraId="0E3D26AF" w14:textId="77777777" w:rsidR="00511C53" w:rsidRPr="001F0F8F" w:rsidRDefault="00511C53" w:rsidP="00511C53">
          <w:pPr>
            <w:spacing w:after="0" w:line="288" w:lineRule="auto"/>
            <w:ind w:left="357"/>
            <w:jc w:val="both"/>
            <w:rPr>
              <w:rFonts w:ascii="Futura Bk BT" w:hAnsi="Futura Bk BT"/>
              <w:sz w:val="24"/>
              <w:szCs w:val="24"/>
              <w:lang w:val="tr-TR"/>
            </w:rPr>
          </w:pPr>
        </w:p>
        <w:p w14:paraId="5B01CA2F" w14:textId="77777777" w:rsidR="00511C53" w:rsidRPr="001F0F8F" w:rsidRDefault="00511C53" w:rsidP="00511C53">
          <w:pPr>
            <w:spacing w:after="0" w:line="288" w:lineRule="auto"/>
            <w:ind w:left="357"/>
            <w:jc w:val="both"/>
            <w:rPr>
              <w:rFonts w:ascii="Futura Bk BT" w:hAnsi="Futura Bk BT"/>
              <w:sz w:val="24"/>
              <w:szCs w:val="24"/>
              <w:lang w:val="tr-TR"/>
            </w:rPr>
          </w:pPr>
        </w:p>
        <w:p w14:paraId="6EB65945" w14:textId="77777777" w:rsidR="00511C53" w:rsidRPr="001F0F8F" w:rsidRDefault="00511C53" w:rsidP="00511C53">
          <w:pPr>
            <w:spacing w:after="0" w:line="288" w:lineRule="auto"/>
            <w:ind w:left="357"/>
            <w:jc w:val="both"/>
            <w:rPr>
              <w:rFonts w:ascii="Futura Bk BT" w:hAnsi="Futura Bk BT"/>
              <w:sz w:val="24"/>
              <w:szCs w:val="24"/>
              <w:lang w:val="tr-TR"/>
            </w:rPr>
          </w:pPr>
        </w:p>
        <w:p w14:paraId="648B90FE" w14:textId="77777777" w:rsidR="00511C53" w:rsidRPr="001F0F8F" w:rsidRDefault="00511C53" w:rsidP="00511C53">
          <w:pPr>
            <w:spacing w:after="0" w:line="288" w:lineRule="auto"/>
            <w:ind w:left="357"/>
            <w:jc w:val="both"/>
            <w:rPr>
              <w:rFonts w:ascii="Futura Bk BT" w:hAnsi="Futura Bk BT"/>
              <w:sz w:val="24"/>
              <w:szCs w:val="24"/>
              <w:lang w:val="tr-TR"/>
            </w:rPr>
          </w:pPr>
        </w:p>
        <w:p w14:paraId="594653E3" w14:textId="77777777" w:rsidR="00511C53" w:rsidRPr="001F0F8F" w:rsidRDefault="00511C53" w:rsidP="00511C53">
          <w:pPr>
            <w:spacing w:after="0" w:line="288" w:lineRule="auto"/>
            <w:ind w:left="357"/>
            <w:jc w:val="both"/>
            <w:rPr>
              <w:rFonts w:ascii="Futura Bk BT" w:hAnsi="Futura Bk BT"/>
              <w:sz w:val="24"/>
              <w:szCs w:val="24"/>
              <w:lang w:val="tr-TR"/>
            </w:rPr>
          </w:pPr>
        </w:p>
        <w:p w14:paraId="7A0D0FB7" w14:textId="77777777" w:rsidR="00511C53" w:rsidRPr="001F0F8F" w:rsidRDefault="00511C53" w:rsidP="00511C53">
          <w:pPr>
            <w:spacing w:after="0" w:line="288" w:lineRule="auto"/>
            <w:ind w:left="357"/>
            <w:jc w:val="both"/>
            <w:rPr>
              <w:rFonts w:ascii="Futura Bk BT" w:hAnsi="Futura Bk BT"/>
              <w:sz w:val="24"/>
              <w:szCs w:val="24"/>
              <w:lang w:val="tr-TR"/>
            </w:rPr>
          </w:pPr>
        </w:p>
        <w:p w14:paraId="6220E108" w14:textId="77777777" w:rsidR="00511C53" w:rsidRPr="001F0F8F" w:rsidRDefault="00511C53" w:rsidP="00511C53">
          <w:pPr>
            <w:spacing w:after="0" w:line="288" w:lineRule="auto"/>
            <w:ind w:left="357"/>
            <w:jc w:val="both"/>
            <w:rPr>
              <w:rFonts w:ascii="Futura Bk BT" w:hAnsi="Futura Bk BT"/>
              <w:sz w:val="24"/>
              <w:szCs w:val="24"/>
              <w:lang w:val="tr-TR"/>
            </w:rPr>
          </w:pPr>
        </w:p>
        <w:p w14:paraId="2265CBFF" w14:textId="77777777" w:rsidR="00511C53" w:rsidRPr="001F0F8F" w:rsidRDefault="00511C53" w:rsidP="00511C53">
          <w:pPr>
            <w:spacing w:after="0" w:line="288" w:lineRule="auto"/>
            <w:ind w:left="357"/>
            <w:jc w:val="both"/>
            <w:rPr>
              <w:rFonts w:ascii="Futura Bk BT" w:hAnsi="Futura Bk BT"/>
              <w:sz w:val="24"/>
              <w:szCs w:val="24"/>
              <w:lang w:val="tr-TR"/>
            </w:rPr>
          </w:pPr>
        </w:p>
        <w:p w14:paraId="364FB22E" w14:textId="77777777" w:rsidR="00511C53" w:rsidRPr="001F0F8F" w:rsidRDefault="00511C53" w:rsidP="00511C53">
          <w:pPr>
            <w:spacing w:after="0" w:line="288" w:lineRule="auto"/>
            <w:ind w:left="357"/>
            <w:jc w:val="both"/>
            <w:rPr>
              <w:rFonts w:ascii="Futura Bk BT" w:hAnsi="Futura Bk BT"/>
              <w:sz w:val="24"/>
              <w:szCs w:val="24"/>
              <w:lang w:val="tr-TR"/>
            </w:rPr>
          </w:pPr>
        </w:p>
        <w:p w14:paraId="2A735F8F" w14:textId="77777777" w:rsidR="00511C53" w:rsidRPr="001F0F8F" w:rsidRDefault="00511C53" w:rsidP="00511C53">
          <w:pPr>
            <w:spacing w:after="0" w:line="288" w:lineRule="auto"/>
            <w:ind w:left="357"/>
            <w:jc w:val="both"/>
            <w:rPr>
              <w:rFonts w:ascii="Futura Bk BT" w:hAnsi="Futura Bk BT"/>
              <w:sz w:val="24"/>
              <w:szCs w:val="24"/>
              <w:lang w:val="tr-TR"/>
            </w:rPr>
          </w:pPr>
        </w:p>
        <w:p w14:paraId="2725CA6A" w14:textId="77777777" w:rsidR="00511C53" w:rsidRPr="001F0F8F" w:rsidRDefault="00511C53" w:rsidP="00511C53">
          <w:pPr>
            <w:spacing w:after="0" w:line="288" w:lineRule="auto"/>
            <w:ind w:left="357"/>
            <w:jc w:val="both"/>
            <w:rPr>
              <w:rFonts w:ascii="Futura Bk BT" w:hAnsi="Futura Bk BT"/>
              <w:sz w:val="24"/>
              <w:szCs w:val="24"/>
              <w:lang w:val="tr-TR"/>
            </w:rPr>
          </w:pPr>
        </w:p>
        <w:p w14:paraId="6FD319B3" w14:textId="77777777" w:rsidR="00511C53" w:rsidRPr="001F0F8F" w:rsidRDefault="00511C53" w:rsidP="00511C53">
          <w:pPr>
            <w:spacing w:after="0" w:line="288" w:lineRule="auto"/>
            <w:ind w:left="357"/>
            <w:jc w:val="both"/>
            <w:rPr>
              <w:rFonts w:ascii="Futura Bk BT" w:hAnsi="Futura Bk BT"/>
              <w:sz w:val="24"/>
              <w:szCs w:val="24"/>
              <w:lang w:val="tr-TR"/>
            </w:rPr>
          </w:pPr>
        </w:p>
        <w:p w14:paraId="108DD606" w14:textId="77777777" w:rsidR="00511C53" w:rsidRPr="001F0F8F" w:rsidRDefault="00511C53" w:rsidP="00511C53">
          <w:pPr>
            <w:spacing w:after="0" w:line="288" w:lineRule="auto"/>
            <w:ind w:left="357"/>
            <w:jc w:val="both"/>
            <w:rPr>
              <w:rFonts w:ascii="Futura Bk BT" w:hAnsi="Futura Bk BT"/>
              <w:sz w:val="24"/>
              <w:szCs w:val="24"/>
              <w:lang w:val="tr-TR"/>
            </w:rPr>
          </w:pPr>
        </w:p>
        <w:p w14:paraId="2C587088" w14:textId="77777777" w:rsidR="00511C53" w:rsidRPr="001F0F8F" w:rsidRDefault="00511C53" w:rsidP="00511C53">
          <w:pPr>
            <w:spacing w:after="0" w:line="288" w:lineRule="auto"/>
            <w:ind w:left="357"/>
            <w:jc w:val="both"/>
            <w:rPr>
              <w:rFonts w:ascii="Futura Bk BT" w:hAnsi="Futura Bk BT"/>
              <w:sz w:val="24"/>
              <w:szCs w:val="24"/>
              <w:lang w:val="tr-TR"/>
            </w:rPr>
          </w:pPr>
        </w:p>
        <w:p w14:paraId="57E1EEC4" w14:textId="77777777" w:rsidR="00511C53" w:rsidRPr="001F0F8F" w:rsidRDefault="00511C53" w:rsidP="00511C53">
          <w:pPr>
            <w:spacing w:after="0" w:line="288" w:lineRule="auto"/>
            <w:ind w:left="357"/>
            <w:jc w:val="both"/>
            <w:rPr>
              <w:rFonts w:ascii="Futura Bk BT" w:hAnsi="Futura Bk BT"/>
              <w:sz w:val="24"/>
              <w:szCs w:val="24"/>
              <w:lang w:val="tr-TR"/>
            </w:rPr>
          </w:pPr>
        </w:p>
        <w:p w14:paraId="1191BB7C" w14:textId="77777777" w:rsidR="00511C53" w:rsidRPr="001F0F8F" w:rsidRDefault="00511C53" w:rsidP="00511C53">
          <w:pPr>
            <w:spacing w:after="0" w:line="288" w:lineRule="auto"/>
            <w:ind w:left="357"/>
            <w:jc w:val="both"/>
            <w:rPr>
              <w:rFonts w:ascii="Futura Bk BT" w:hAnsi="Futura Bk BT"/>
              <w:sz w:val="24"/>
              <w:szCs w:val="24"/>
              <w:lang w:val="tr-TR"/>
            </w:rPr>
          </w:pPr>
        </w:p>
        <w:p w14:paraId="1ED23534" w14:textId="77777777" w:rsidR="00511C53" w:rsidRPr="001F0F8F" w:rsidRDefault="00511C53" w:rsidP="00511C53">
          <w:pPr>
            <w:spacing w:after="0" w:line="288" w:lineRule="auto"/>
            <w:ind w:left="357"/>
            <w:jc w:val="both"/>
            <w:rPr>
              <w:rFonts w:ascii="Futura Bk BT" w:hAnsi="Futura Bk BT"/>
              <w:sz w:val="24"/>
              <w:szCs w:val="24"/>
              <w:lang w:val="tr-TR"/>
            </w:rPr>
          </w:pPr>
        </w:p>
        <w:p w14:paraId="014FC55D" w14:textId="77777777" w:rsidR="00511C53" w:rsidRPr="001F0F8F" w:rsidRDefault="00511C53" w:rsidP="00511C53">
          <w:pPr>
            <w:spacing w:after="0" w:line="288" w:lineRule="auto"/>
            <w:ind w:left="357"/>
            <w:jc w:val="both"/>
            <w:rPr>
              <w:rFonts w:ascii="Futura Bk BT" w:hAnsi="Futura Bk BT"/>
              <w:sz w:val="24"/>
              <w:szCs w:val="24"/>
              <w:lang w:val="tr-TR"/>
            </w:rPr>
          </w:pPr>
        </w:p>
        <w:p w14:paraId="6C534079" w14:textId="77777777" w:rsidR="00511C53" w:rsidRPr="001F0F8F" w:rsidRDefault="00511C53" w:rsidP="00511C53">
          <w:pPr>
            <w:spacing w:after="0" w:line="288" w:lineRule="auto"/>
            <w:ind w:left="357"/>
            <w:jc w:val="both"/>
            <w:rPr>
              <w:rFonts w:ascii="Futura Bk BT" w:hAnsi="Futura Bk BT"/>
              <w:sz w:val="24"/>
              <w:szCs w:val="24"/>
              <w:lang w:val="tr-TR"/>
            </w:rPr>
          </w:pPr>
        </w:p>
        <w:p w14:paraId="50DD4AEF" w14:textId="77777777" w:rsidR="00511C53" w:rsidRPr="001F0F8F" w:rsidRDefault="00511C53" w:rsidP="00511C53">
          <w:pPr>
            <w:spacing w:after="0" w:line="288" w:lineRule="auto"/>
            <w:ind w:left="357"/>
            <w:jc w:val="both"/>
            <w:rPr>
              <w:rFonts w:ascii="Futura Bk BT" w:hAnsi="Futura Bk BT"/>
              <w:sz w:val="24"/>
              <w:szCs w:val="24"/>
              <w:lang w:val="tr-TR"/>
            </w:rPr>
          </w:pPr>
        </w:p>
        <w:p w14:paraId="54908445" w14:textId="77777777" w:rsidR="00511C53" w:rsidRPr="001F0F8F" w:rsidRDefault="00511C53" w:rsidP="00511C53">
          <w:pPr>
            <w:spacing w:after="0" w:line="288" w:lineRule="auto"/>
            <w:ind w:left="357"/>
            <w:jc w:val="both"/>
            <w:rPr>
              <w:rFonts w:ascii="Futura Bk BT" w:hAnsi="Futura Bk BT"/>
              <w:sz w:val="24"/>
              <w:szCs w:val="24"/>
              <w:lang w:val="tr-TR"/>
            </w:rPr>
          </w:pPr>
        </w:p>
        <w:p w14:paraId="472F35EA" w14:textId="77777777" w:rsidR="00511C53" w:rsidRPr="001F0F8F" w:rsidRDefault="00511C53" w:rsidP="00511C53">
          <w:pPr>
            <w:spacing w:after="0" w:line="288" w:lineRule="auto"/>
            <w:ind w:left="357"/>
            <w:jc w:val="both"/>
            <w:rPr>
              <w:rFonts w:ascii="Futura Bk BT" w:hAnsi="Futura Bk BT"/>
              <w:sz w:val="24"/>
              <w:szCs w:val="24"/>
              <w:lang w:val="tr-TR"/>
            </w:rPr>
          </w:pPr>
        </w:p>
        <w:p w14:paraId="79342C98" w14:textId="77777777" w:rsidR="00511C53" w:rsidRPr="001F0F8F" w:rsidRDefault="00511C53" w:rsidP="00511C53">
          <w:pPr>
            <w:spacing w:after="0" w:line="288" w:lineRule="auto"/>
            <w:ind w:left="357"/>
            <w:jc w:val="both"/>
            <w:rPr>
              <w:rFonts w:ascii="Futura Bk BT" w:hAnsi="Futura Bk BT"/>
              <w:sz w:val="24"/>
              <w:szCs w:val="24"/>
              <w:lang w:val="tr-TR"/>
            </w:rPr>
          </w:pPr>
        </w:p>
        <w:p w14:paraId="619FB435" w14:textId="77777777" w:rsidR="00511C53" w:rsidRPr="001F0F8F" w:rsidRDefault="00511C53" w:rsidP="00511C53">
          <w:pPr>
            <w:spacing w:after="0" w:line="288" w:lineRule="auto"/>
            <w:ind w:left="357"/>
            <w:jc w:val="both"/>
            <w:rPr>
              <w:rFonts w:ascii="Futura Bk BT" w:hAnsi="Futura Bk BT"/>
              <w:sz w:val="24"/>
              <w:szCs w:val="24"/>
              <w:lang w:val="tr-TR"/>
            </w:rPr>
          </w:pPr>
        </w:p>
        <w:p w14:paraId="46D15229" w14:textId="77777777" w:rsidR="00511C53" w:rsidRPr="001F0F8F" w:rsidRDefault="00511C53" w:rsidP="00511C53">
          <w:pPr>
            <w:spacing w:after="0" w:line="288" w:lineRule="auto"/>
            <w:ind w:left="357"/>
            <w:jc w:val="both"/>
            <w:rPr>
              <w:rFonts w:ascii="Futura Bk BT" w:hAnsi="Futura Bk BT"/>
              <w:sz w:val="24"/>
              <w:szCs w:val="24"/>
              <w:lang w:val="tr-TR"/>
            </w:rPr>
          </w:pPr>
        </w:p>
        <w:p w14:paraId="6749C0DD" w14:textId="77777777" w:rsidR="00511C53" w:rsidRPr="001F0F8F" w:rsidRDefault="00511C53" w:rsidP="00511C53">
          <w:pPr>
            <w:spacing w:after="0" w:line="288" w:lineRule="auto"/>
            <w:ind w:left="357"/>
            <w:jc w:val="both"/>
            <w:rPr>
              <w:rFonts w:ascii="Futura Bk BT" w:hAnsi="Futura Bk BT"/>
              <w:sz w:val="24"/>
              <w:szCs w:val="24"/>
              <w:lang w:val="tr-TR"/>
            </w:rPr>
          </w:pPr>
        </w:p>
        <w:p w14:paraId="1378D38D" w14:textId="77777777" w:rsidR="00511C53" w:rsidRPr="001F0F8F" w:rsidRDefault="00511C53" w:rsidP="00511C5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br w:type="page"/>
          </w:r>
        </w:p>
        <w:p w14:paraId="1D5885F7" w14:textId="1D235727" w:rsidR="00511C53" w:rsidRPr="001F0F8F" w:rsidRDefault="009126D4" w:rsidP="00511C53">
          <w:pPr>
            <w:spacing w:after="0" w:line="288" w:lineRule="auto"/>
            <w:ind w:left="357"/>
            <w:jc w:val="both"/>
            <w:rPr>
              <w:rFonts w:ascii="Futura Bk BT" w:hAnsi="Futura Bk BT"/>
              <w:szCs w:val="24"/>
              <w:lang w:val="tr-TR"/>
            </w:rPr>
          </w:pPr>
          <w:r>
            <w:rPr>
              <w:rFonts w:ascii="Futura Bk BT" w:hAnsi="Futura Bk BT"/>
              <w:noProof/>
              <w:lang w:val="tr-TR" w:eastAsia="tr-TR"/>
            </w:rPr>
            <w:drawing>
              <wp:anchor distT="0" distB="0" distL="114300" distR="114300" simplePos="0" relativeHeight="251726336" behindDoc="1" locked="0" layoutInCell="1" allowOverlap="1" wp14:anchorId="6FD32B10" wp14:editId="72C8A638">
                <wp:simplePos x="0" y="0"/>
                <wp:positionH relativeFrom="column">
                  <wp:posOffset>-599440</wp:posOffset>
                </wp:positionH>
                <wp:positionV relativeFrom="paragraph">
                  <wp:posOffset>-755015</wp:posOffset>
                </wp:positionV>
                <wp:extent cx="7312914" cy="10447020"/>
                <wp:effectExtent l="0" t="0" r="2540"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2914" cy="1044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821FB" w14:textId="77777777" w:rsidR="00511C53" w:rsidRPr="001F0F8F" w:rsidRDefault="00511C53" w:rsidP="00511C53">
          <w:pPr>
            <w:spacing w:after="0" w:line="288" w:lineRule="auto"/>
            <w:ind w:left="357"/>
            <w:jc w:val="both"/>
            <w:rPr>
              <w:rFonts w:ascii="Futura Bk BT" w:hAnsi="Futura Bk BT"/>
              <w:szCs w:val="24"/>
              <w:lang w:val="tr-TR"/>
            </w:rPr>
          </w:pPr>
        </w:p>
        <w:p w14:paraId="00DC7E71" w14:textId="77777777" w:rsidR="00511C53" w:rsidRPr="001F0F8F" w:rsidRDefault="00511C53" w:rsidP="00511C53">
          <w:pPr>
            <w:spacing w:after="0" w:line="288" w:lineRule="auto"/>
            <w:ind w:left="357"/>
            <w:jc w:val="both"/>
            <w:rPr>
              <w:rFonts w:ascii="Futura Bk BT" w:hAnsi="Futura Bk BT"/>
              <w:szCs w:val="24"/>
              <w:lang w:val="tr-TR"/>
            </w:rPr>
          </w:pPr>
        </w:p>
        <w:p w14:paraId="25EB69E1" w14:textId="77777777" w:rsidR="00511C53" w:rsidRPr="001F0F8F" w:rsidRDefault="00511C53" w:rsidP="00511C53">
          <w:pPr>
            <w:spacing w:after="0" w:line="288" w:lineRule="auto"/>
            <w:ind w:left="357"/>
            <w:jc w:val="both"/>
            <w:rPr>
              <w:rFonts w:ascii="Futura Bk BT" w:hAnsi="Futura Bk BT"/>
              <w:szCs w:val="24"/>
              <w:lang w:val="tr-TR"/>
            </w:rPr>
          </w:pPr>
        </w:p>
        <w:p w14:paraId="53499263" w14:textId="77777777" w:rsidR="00511C53" w:rsidRPr="001F0F8F" w:rsidRDefault="00511C53" w:rsidP="00511C53">
          <w:pPr>
            <w:spacing w:after="0" w:line="288" w:lineRule="auto"/>
            <w:ind w:left="357"/>
            <w:jc w:val="both"/>
            <w:rPr>
              <w:rFonts w:ascii="Futura Bk BT" w:hAnsi="Futura Bk BT"/>
              <w:szCs w:val="24"/>
              <w:lang w:val="tr-TR"/>
            </w:rPr>
          </w:pPr>
        </w:p>
        <w:p w14:paraId="4881C767" w14:textId="77777777" w:rsidR="00511C53" w:rsidRPr="001F0F8F" w:rsidRDefault="00511C53" w:rsidP="00511C53">
          <w:pPr>
            <w:spacing w:after="0" w:line="288" w:lineRule="auto"/>
            <w:ind w:left="357"/>
            <w:jc w:val="both"/>
            <w:rPr>
              <w:rFonts w:ascii="Futura Bk BT" w:hAnsi="Futura Bk BT"/>
              <w:szCs w:val="24"/>
              <w:lang w:val="tr-TR"/>
            </w:rPr>
          </w:pPr>
        </w:p>
        <w:p w14:paraId="35CB9E13" w14:textId="77777777" w:rsidR="00511C53" w:rsidRPr="001F0F8F" w:rsidRDefault="00511C53" w:rsidP="00511C53">
          <w:pPr>
            <w:spacing w:after="0" w:line="288" w:lineRule="auto"/>
            <w:ind w:left="357"/>
            <w:jc w:val="both"/>
            <w:rPr>
              <w:rFonts w:ascii="Futura Bk BT" w:hAnsi="Futura Bk BT"/>
              <w:szCs w:val="24"/>
              <w:lang w:val="tr-TR"/>
            </w:rPr>
          </w:pPr>
        </w:p>
        <w:p w14:paraId="5F7C08B5" w14:textId="77777777" w:rsidR="00511C53" w:rsidRPr="001F0F8F" w:rsidRDefault="00511C53" w:rsidP="00511C53">
          <w:pPr>
            <w:spacing w:after="0" w:line="288" w:lineRule="auto"/>
            <w:ind w:left="357"/>
            <w:jc w:val="both"/>
            <w:rPr>
              <w:rFonts w:ascii="Futura Bk BT" w:hAnsi="Futura Bk BT"/>
              <w:szCs w:val="24"/>
              <w:lang w:val="tr-TR"/>
            </w:rPr>
          </w:pPr>
        </w:p>
        <w:p w14:paraId="3466DE5F" w14:textId="77777777" w:rsidR="00511C53" w:rsidRPr="001F0F8F" w:rsidRDefault="00511C53" w:rsidP="00511C53">
          <w:pPr>
            <w:spacing w:after="0" w:line="288" w:lineRule="auto"/>
            <w:ind w:left="357"/>
            <w:jc w:val="both"/>
            <w:rPr>
              <w:rFonts w:ascii="Futura Bk BT" w:hAnsi="Futura Bk BT"/>
              <w:szCs w:val="24"/>
              <w:lang w:val="tr-TR"/>
            </w:rPr>
          </w:pPr>
        </w:p>
        <w:p w14:paraId="696DBB73" w14:textId="77777777" w:rsidR="00511C53" w:rsidRPr="001F0F8F" w:rsidRDefault="00511C53" w:rsidP="00511C53">
          <w:pPr>
            <w:spacing w:after="0" w:line="288" w:lineRule="auto"/>
            <w:ind w:left="357"/>
            <w:jc w:val="both"/>
            <w:rPr>
              <w:rFonts w:ascii="Futura Bk BT" w:hAnsi="Futura Bk BT"/>
              <w:szCs w:val="24"/>
              <w:lang w:val="tr-TR"/>
            </w:rPr>
          </w:pPr>
        </w:p>
        <w:p w14:paraId="31BD1BEC" w14:textId="77777777" w:rsidR="00511C53" w:rsidRPr="001F0F8F" w:rsidRDefault="00511C53" w:rsidP="00511C53">
          <w:pPr>
            <w:spacing w:after="0" w:line="288" w:lineRule="auto"/>
            <w:ind w:left="357"/>
            <w:jc w:val="both"/>
            <w:rPr>
              <w:rFonts w:ascii="Futura Bk BT" w:hAnsi="Futura Bk BT"/>
              <w:szCs w:val="24"/>
              <w:lang w:val="tr-TR"/>
            </w:rPr>
          </w:pPr>
        </w:p>
        <w:p w14:paraId="3EE4EADA" w14:textId="77777777" w:rsidR="00511C53" w:rsidRPr="001F0F8F" w:rsidRDefault="00511C53" w:rsidP="00511C53">
          <w:pPr>
            <w:spacing w:after="0" w:line="288" w:lineRule="auto"/>
            <w:ind w:left="357"/>
            <w:jc w:val="both"/>
            <w:rPr>
              <w:rFonts w:ascii="Futura Bk BT" w:hAnsi="Futura Bk BT"/>
              <w:szCs w:val="24"/>
              <w:lang w:val="tr-TR"/>
            </w:rPr>
          </w:pPr>
        </w:p>
        <w:p w14:paraId="6F1276EC" w14:textId="77777777" w:rsidR="00511C53" w:rsidRPr="001F0F8F" w:rsidRDefault="00511C53" w:rsidP="00511C53">
          <w:pPr>
            <w:spacing w:after="0" w:line="288" w:lineRule="auto"/>
            <w:ind w:left="357"/>
            <w:jc w:val="both"/>
            <w:rPr>
              <w:rFonts w:ascii="Futura Bk BT" w:hAnsi="Futura Bk BT"/>
              <w:szCs w:val="24"/>
              <w:lang w:val="tr-TR"/>
            </w:rPr>
          </w:pPr>
        </w:p>
        <w:p w14:paraId="326931BF" w14:textId="77777777" w:rsidR="00511C53" w:rsidRPr="001F0F8F" w:rsidRDefault="00511C53" w:rsidP="00511C53">
          <w:pPr>
            <w:spacing w:after="0" w:line="288" w:lineRule="auto"/>
            <w:ind w:left="357"/>
            <w:jc w:val="both"/>
            <w:rPr>
              <w:rFonts w:ascii="Futura Bk BT" w:hAnsi="Futura Bk BT"/>
              <w:szCs w:val="24"/>
              <w:lang w:val="tr-TR"/>
            </w:rPr>
          </w:pPr>
        </w:p>
        <w:p w14:paraId="08A64987" w14:textId="77777777" w:rsidR="00511C53" w:rsidRPr="001F0F8F" w:rsidRDefault="00511C53" w:rsidP="00511C53">
          <w:pPr>
            <w:spacing w:after="0" w:line="288" w:lineRule="auto"/>
            <w:ind w:left="357"/>
            <w:jc w:val="both"/>
            <w:rPr>
              <w:rFonts w:ascii="Futura Bk BT" w:hAnsi="Futura Bk BT"/>
              <w:szCs w:val="24"/>
              <w:lang w:val="tr-TR"/>
            </w:rPr>
          </w:pPr>
        </w:p>
        <w:p w14:paraId="6E5F6B0D" w14:textId="77777777" w:rsidR="00511C53" w:rsidRPr="001F0F8F" w:rsidRDefault="00511C53" w:rsidP="00511C53">
          <w:pPr>
            <w:spacing w:after="0" w:line="288" w:lineRule="auto"/>
            <w:ind w:left="357"/>
            <w:jc w:val="both"/>
            <w:rPr>
              <w:rFonts w:ascii="Futura Bk BT" w:hAnsi="Futura Bk BT"/>
              <w:szCs w:val="24"/>
              <w:lang w:val="tr-TR"/>
            </w:rPr>
          </w:pPr>
        </w:p>
        <w:p w14:paraId="5D9AB59A" w14:textId="77777777" w:rsidR="00511C53" w:rsidRPr="001F0F8F" w:rsidRDefault="00511C53" w:rsidP="00511C53">
          <w:pPr>
            <w:spacing w:after="0" w:line="288" w:lineRule="auto"/>
            <w:ind w:left="357"/>
            <w:jc w:val="both"/>
            <w:rPr>
              <w:rFonts w:ascii="Futura Bk BT" w:hAnsi="Futura Bk BT"/>
              <w:szCs w:val="24"/>
              <w:lang w:val="tr-TR"/>
            </w:rPr>
          </w:pPr>
        </w:p>
        <w:p w14:paraId="1335B3BC" w14:textId="47EAA589" w:rsidR="00511C53" w:rsidRPr="001F0F8F" w:rsidRDefault="00511C53" w:rsidP="00511C53">
          <w:pPr>
            <w:spacing w:after="0" w:line="288" w:lineRule="auto"/>
            <w:ind w:left="357"/>
            <w:jc w:val="both"/>
            <w:rPr>
              <w:rFonts w:ascii="Futura Bk BT" w:hAnsi="Futura Bk BT"/>
              <w:szCs w:val="24"/>
              <w:lang w:val="tr-TR"/>
            </w:rPr>
          </w:pPr>
        </w:p>
        <w:p w14:paraId="0E3CDE29" w14:textId="2AF5605A" w:rsidR="00511C53" w:rsidRPr="001F0F8F" w:rsidRDefault="00511C53" w:rsidP="00511C53">
          <w:pPr>
            <w:spacing w:after="0" w:line="288" w:lineRule="auto"/>
            <w:ind w:left="357"/>
            <w:jc w:val="both"/>
            <w:rPr>
              <w:rFonts w:ascii="Futura Bk BT" w:hAnsi="Futura Bk BT"/>
              <w:szCs w:val="24"/>
              <w:lang w:val="tr-TR"/>
            </w:rPr>
          </w:pPr>
        </w:p>
        <w:p w14:paraId="50237A79" w14:textId="7FFE3272" w:rsidR="00511C53" w:rsidRPr="001F0F8F" w:rsidRDefault="00511C53" w:rsidP="00511C53">
          <w:pPr>
            <w:spacing w:after="0" w:line="288" w:lineRule="auto"/>
            <w:ind w:left="357"/>
            <w:jc w:val="both"/>
            <w:rPr>
              <w:rFonts w:ascii="Futura Bk BT" w:hAnsi="Futura Bk BT"/>
              <w:szCs w:val="24"/>
              <w:lang w:val="tr-TR"/>
            </w:rPr>
          </w:pPr>
        </w:p>
        <w:p w14:paraId="7C1E5AE8" w14:textId="350A12B1" w:rsidR="00511C53" w:rsidRPr="001F0F8F" w:rsidRDefault="00511C53" w:rsidP="00511C53">
          <w:pPr>
            <w:spacing w:after="0" w:line="288" w:lineRule="auto"/>
            <w:ind w:left="357"/>
            <w:jc w:val="both"/>
            <w:rPr>
              <w:rFonts w:ascii="Futura Bk BT" w:hAnsi="Futura Bk BT"/>
              <w:szCs w:val="24"/>
              <w:lang w:val="tr-TR"/>
            </w:rPr>
          </w:pPr>
        </w:p>
        <w:p w14:paraId="33926626" w14:textId="5E7BD53C" w:rsidR="00511C53" w:rsidRPr="001F0F8F" w:rsidRDefault="009126D4" w:rsidP="00511C53">
          <w:pPr>
            <w:spacing w:after="0" w:line="288" w:lineRule="auto"/>
            <w:ind w:left="357"/>
            <w:jc w:val="both"/>
            <w:rPr>
              <w:rFonts w:ascii="Futura Bk BT" w:hAnsi="Futura Bk BT"/>
              <w:szCs w:val="24"/>
              <w:lang w:val="tr-TR"/>
            </w:rPr>
          </w:pPr>
          <w:r w:rsidRPr="001F0F8F">
            <w:rPr>
              <w:rFonts w:ascii="Futura Bk BT" w:hAnsi="Futura Bk BT"/>
              <w:noProof/>
              <w:szCs w:val="24"/>
              <w:lang w:val="tr-TR" w:eastAsia="tr-TR"/>
            </w:rPr>
            <mc:AlternateContent>
              <mc:Choice Requires="wps">
                <w:drawing>
                  <wp:anchor distT="0" distB="0" distL="114300" distR="114300" simplePos="0" relativeHeight="251700736" behindDoc="0" locked="0" layoutInCell="1" allowOverlap="1" wp14:anchorId="79EB947B" wp14:editId="3108FED7">
                    <wp:simplePos x="0" y="0"/>
                    <wp:positionH relativeFrom="column">
                      <wp:posOffset>1017270</wp:posOffset>
                    </wp:positionH>
                    <wp:positionV relativeFrom="paragraph">
                      <wp:posOffset>154940</wp:posOffset>
                    </wp:positionV>
                    <wp:extent cx="4511040" cy="838200"/>
                    <wp:effectExtent l="0" t="0" r="0" b="0"/>
                    <wp:wrapNone/>
                    <wp:docPr id="51" name="Metin Kutusu 51"/>
                    <wp:cNvGraphicFramePr/>
                    <a:graphic xmlns:a="http://schemas.openxmlformats.org/drawingml/2006/main">
                      <a:graphicData uri="http://schemas.microsoft.com/office/word/2010/wordprocessingShape">
                        <wps:wsp>
                          <wps:cNvSpPr txBox="1"/>
                          <wps:spPr>
                            <a:xfrm>
                              <a:off x="0" y="0"/>
                              <a:ext cx="451104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B7D40"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GELECEĞE BAKIŞ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B947B" id="Metin Kutusu 51" o:spid="_x0000_s1044" type="#_x0000_t202" style="position:absolute;left:0;text-align:left;margin-left:80.1pt;margin-top:12.2pt;width:355.2pt;height: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" filled="f" stroked="f" strokeweight=".5pt">
                    <v:textbox>
                      <w:txbxContent>
                        <w:p w14:paraId="473B7D40"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GELECEĞE BAKIŞ</w:t>
                          </w:r>
                        </w:p>
                      </w:txbxContent>
                    </v:textbox>
                  </v:shape>
                </w:pict>
              </mc:Fallback>
            </mc:AlternateContent>
          </w:r>
        </w:p>
        <w:p w14:paraId="1265A0FD" w14:textId="77777777" w:rsidR="00511C53" w:rsidRPr="001F0F8F" w:rsidRDefault="00511C53" w:rsidP="00511C53">
          <w:pPr>
            <w:spacing w:after="0" w:line="288" w:lineRule="auto"/>
            <w:ind w:left="357"/>
            <w:jc w:val="both"/>
            <w:rPr>
              <w:rFonts w:ascii="Futura Bk BT" w:hAnsi="Futura Bk BT"/>
              <w:szCs w:val="24"/>
              <w:lang w:val="tr-TR"/>
            </w:rPr>
          </w:pPr>
        </w:p>
        <w:p w14:paraId="5FDDD3F0" w14:textId="77777777" w:rsidR="00511C53" w:rsidRPr="001F0F8F" w:rsidRDefault="00511C53" w:rsidP="00511C53">
          <w:pPr>
            <w:spacing w:after="0" w:line="288" w:lineRule="auto"/>
            <w:ind w:left="357"/>
            <w:jc w:val="both"/>
            <w:rPr>
              <w:rFonts w:ascii="Futura Bk BT" w:hAnsi="Futura Bk BT"/>
              <w:szCs w:val="24"/>
              <w:lang w:val="tr-TR"/>
            </w:rPr>
          </w:pPr>
        </w:p>
        <w:p w14:paraId="5C1889B5" w14:textId="77777777" w:rsidR="00511C53" w:rsidRPr="001F0F8F" w:rsidRDefault="00511C53" w:rsidP="00511C53">
          <w:pPr>
            <w:spacing w:after="0" w:line="288" w:lineRule="auto"/>
            <w:ind w:left="357"/>
            <w:jc w:val="both"/>
            <w:rPr>
              <w:rFonts w:ascii="Futura Bk BT" w:hAnsi="Futura Bk BT"/>
              <w:szCs w:val="24"/>
              <w:lang w:val="tr-TR"/>
            </w:rPr>
          </w:pPr>
        </w:p>
        <w:p w14:paraId="3467D7B2" w14:textId="77777777" w:rsidR="00511C53" w:rsidRPr="001F0F8F" w:rsidRDefault="00511C53" w:rsidP="00511C53">
          <w:pPr>
            <w:spacing w:after="0" w:line="288" w:lineRule="auto"/>
            <w:ind w:left="357"/>
            <w:jc w:val="both"/>
            <w:rPr>
              <w:rFonts w:ascii="Futura Bk BT" w:hAnsi="Futura Bk BT"/>
              <w:szCs w:val="24"/>
              <w:lang w:val="tr-TR"/>
            </w:rPr>
          </w:pPr>
        </w:p>
        <w:p w14:paraId="0ECA9392" w14:textId="77777777" w:rsidR="00511C53" w:rsidRPr="001F0F8F" w:rsidRDefault="00511C53" w:rsidP="00511C53">
          <w:pPr>
            <w:spacing w:after="0" w:line="288" w:lineRule="auto"/>
            <w:ind w:left="357"/>
            <w:jc w:val="both"/>
            <w:rPr>
              <w:rFonts w:ascii="Futura Bk BT" w:hAnsi="Futura Bk BT"/>
              <w:szCs w:val="24"/>
              <w:lang w:val="tr-TR"/>
            </w:rPr>
          </w:pPr>
        </w:p>
        <w:p w14:paraId="0C8BFB98" w14:textId="77777777" w:rsidR="00511C53" w:rsidRPr="001F0F8F" w:rsidRDefault="00511C53" w:rsidP="00511C53">
          <w:pPr>
            <w:spacing w:after="0" w:line="288" w:lineRule="auto"/>
            <w:ind w:left="357"/>
            <w:jc w:val="both"/>
            <w:rPr>
              <w:rFonts w:ascii="Futura Bk BT" w:hAnsi="Futura Bk BT"/>
              <w:szCs w:val="24"/>
              <w:lang w:val="tr-TR"/>
            </w:rPr>
          </w:pPr>
        </w:p>
        <w:p w14:paraId="713FA87E" w14:textId="77777777" w:rsidR="00511C53" w:rsidRPr="001F0F8F" w:rsidRDefault="00511C53" w:rsidP="00511C53">
          <w:pPr>
            <w:spacing w:after="0" w:line="288" w:lineRule="auto"/>
            <w:ind w:left="357"/>
            <w:jc w:val="both"/>
            <w:rPr>
              <w:rFonts w:ascii="Futura Bk BT" w:hAnsi="Futura Bk BT"/>
              <w:szCs w:val="24"/>
              <w:lang w:val="tr-TR"/>
            </w:rPr>
          </w:pPr>
        </w:p>
        <w:p w14:paraId="322FE568" w14:textId="77777777" w:rsidR="00511C53" w:rsidRPr="001F0F8F" w:rsidRDefault="00511C53" w:rsidP="00511C53">
          <w:pPr>
            <w:spacing w:after="0" w:line="288" w:lineRule="auto"/>
            <w:ind w:left="357"/>
            <w:jc w:val="both"/>
            <w:rPr>
              <w:rFonts w:ascii="Futura Bk BT" w:hAnsi="Futura Bk BT"/>
              <w:szCs w:val="24"/>
              <w:lang w:val="tr-TR"/>
            </w:rPr>
          </w:pPr>
        </w:p>
        <w:p w14:paraId="72809587" w14:textId="77777777" w:rsidR="00511C53" w:rsidRPr="001F0F8F" w:rsidRDefault="00511C53" w:rsidP="00511C53">
          <w:pPr>
            <w:spacing w:after="0" w:line="288" w:lineRule="auto"/>
            <w:ind w:left="357"/>
            <w:jc w:val="both"/>
            <w:rPr>
              <w:rFonts w:ascii="Futura Bk BT" w:hAnsi="Futura Bk BT"/>
              <w:szCs w:val="24"/>
              <w:lang w:val="tr-TR"/>
            </w:rPr>
          </w:pPr>
        </w:p>
        <w:p w14:paraId="49F55893" w14:textId="77777777" w:rsidR="00511C53" w:rsidRPr="001F0F8F" w:rsidRDefault="00511C53" w:rsidP="00511C53">
          <w:pPr>
            <w:spacing w:after="0" w:line="288" w:lineRule="auto"/>
            <w:ind w:left="357"/>
            <w:jc w:val="both"/>
            <w:rPr>
              <w:rFonts w:ascii="Futura Bk BT" w:hAnsi="Futura Bk BT"/>
              <w:szCs w:val="24"/>
              <w:lang w:val="tr-TR"/>
            </w:rPr>
          </w:pPr>
        </w:p>
        <w:p w14:paraId="6453D50B" w14:textId="77777777" w:rsidR="00511C53" w:rsidRPr="001F0F8F" w:rsidRDefault="00511C53" w:rsidP="00511C53">
          <w:pPr>
            <w:spacing w:after="0" w:line="288" w:lineRule="auto"/>
            <w:ind w:left="357"/>
            <w:jc w:val="both"/>
            <w:rPr>
              <w:rFonts w:ascii="Futura Bk BT" w:hAnsi="Futura Bk BT"/>
              <w:szCs w:val="24"/>
              <w:lang w:val="tr-TR"/>
            </w:rPr>
          </w:pPr>
        </w:p>
        <w:p w14:paraId="7F20F86F" w14:textId="77777777" w:rsidR="00511C53" w:rsidRPr="001F0F8F" w:rsidRDefault="00511C53" w:rsidP="00511C53">
          <w:pPr>
            <w:spacing w:after="0" w:line="288" w:lineRule="auto"/>
            <w:ind w:left="357"/>
            <w:jc w:val="both"/>
            <w:rPr>
              <w:rFonts w:ascii="Futura Bk BT" w:hAnsi="Futura Bk BT"/>
              <w:szCs w:val="24"/>
              <w:lang w:val="tr-TR"/>
            </w:rPr>
          </w:pPr>
        </w:p>
        <w:p w14:paraId="2EE7BAAE" w14:textId="77777777" w:rsidR="00511C53" w:rsidRPr="001F0F8F" w:rsidRDefault="00511C53" w:rsidP="00511C53">
          <w:pPr>
            <w:spacing w:after="0" w:line="288" w:lineRule="auto"/>
            <w:ind w:left="357"/>
            <w:jc w:val="both"/>
            <w:rPr>
              <w:rFonts w:ascii="Futura Bk BT" w:hAnsi="Futura Bk BT"/>
              <w:szCs w:val="24"/>
              <w:lang w:val="tr-TR"/>
            </w:rPr>
          </w:pPr>
        </w:p>
        <w:p w14:paraId="0AF15E89" w14:textId="77777777" w:rsidR="00511C53" w:rsidRPr="001F0F8F" w:rsidRDefault="00511C53" w:rsidP="00511C53">
          <w:pPr>
            <w:spacing w:after="0" w:line="288" w:lineRule="auto"/>
            <w:ind w:left="357"/>
            <w:jc w:val="both"/>
            <w:rPr>
              <w:rFonts w:ascii="Futura Bk BT" w:hAnsi="Futura Bk BT"/>
              <w:szCs w:val="24"/>
              <w:lang w:val="tr-TR"/>
            </w:rPr>
          </w:pPr>
        </w:p>
        <w:p w14:paraId="68C45F85" w14:textId="77777777" w:rsidR="00511C53" w:rsidRPr="001F0F8F" w:rsidRDefault="00511C53" w:rsidP="00511C53">
          <w:pPr>
            <w:spacing w:after="0" w:line="288" w:lineRule="auto"/>
            <w:ind w:left="357"/>
            <w:jc w:val="both"/>
            <w:rPr>
              <w:rFonts w:ascii="Futura Bk BT" w:hAnsi="Futura Bk BT"/>
              <w:szCs w:val="24"/>
              <w:lang w:val="tr-TR"/>
            </w:rPr>
          </w:pPr>
        </w:p>
        <w:p w14:paraId="50916288" w14:textId="77777777" w:rsidR="00511C53" w:rsidRPr="001F0F8F" w:rsidRDefault="00511C53" w:rsidP="00511C53">
          <w:pPr>
            <w:spacing w:after="0" w:line="288" w:lineRule="auto"/>
            <w:ind w:left="357"/>
            <w:jc w:val="both"/>
            <w:rPr>
              <w:rFonts w:ascii="Futura Bk BT" w:hAnsi="Futura Bk BT"/>
              <w:szCs w:val="24"/>
              <w:lang w:val="tr-TR"/>
            </w:rPr>
          </w:pPr>
        </w:p>
        <w:p w14:paraId="747DE6DA" w14:textId="77777777" w:rsidR="00511C53" w:rsidRPr="001F0F8F" w:rsidRDefault="00511C53" w:rsidP="00511C53">
          <w:pPr>
            <w:spacing w:after="0" w:line="288" w:lineRule="auto"/>
            <w:ind w:left="357"/>
            <w:jc w:val="both"/>
            <w:rPr>
              <w:rFonts w:ascii="Futura Bk BT" w:hAnsi="Futura Bk BT"/>
              <w:szCs w:val="24"/>
              <w:lang w:val="tr-TR"/>
            </w:rPr>
          </w:pPr>
        </w:p>
        <w:p w14:paraId="1D0E252B" w14:textId="77777777" w:rsidR="00511C53" w:rsidRPr="001F0F8F" w:rsidRDefault="00511C53" w:rsidP="00511C53">
          <w:pPr>
            <w:spacing w:after="0" w:line="288" w:lineRule="auto"/>
            <w:jc w:val="both"/>
            <w:rPr>
              <w:rFonts w:ascii="Futura Bk BT" w:hAnsi="Futura Bk BT"/>
              <w:szCs w:val="24"/>
              <w:lang w:val="tr-TR"/>
            </w:rPr>
          </w:pPr>
          <w:r w:rsidRPr="001F0F8F">
            <w:rPr>
              <w:rFonts w:ascii="Futura Bk BT" w:hAnsi="Futura Bk BT"/>
              <w:szCs w:val="24"/>
              <w:lang w:val="tr-TR"/>
            </w:rPr>
            <w:tab/>
          </w:r>
          <w:r w:rsidRPr="001F0F8F">
            <w:rPr>
              <w:rFonts w:ascii="Futura Bk BT" w:hAnsi="Futura Bk BT"/>
              <w:szCs w:val="24"/>
              <w:lang w:val="tr-TR"/>
            </w:rPr>
            <w:br w:type="page"/>
          </w:r>
        </w:p>
        <w:p w14:paraId="42B4B2B8" w14:textId="77777777" w:rsidR="00511C53" w:rsidRPr="001F0F8F" w:rsidRDefault="00511C53" w:rsidP="0091313C">
          <w:pPr>
            <w:pStyle w:val="Balk1"/>
            <w:numPr>
              <w:ilvl w:val="0"/>
              <w:numId w:val="83"/>
            </w:numPr>
            <w:ind w:left="357" w:hanging="357"/>
            <w:rPr>
              <w:lang w:val="tr-TR" w:eastAsia="tr-TR"/>
            </w:rPr>
          </w:pPr>
          <w:bookmarkStart w:id="60" w:name="_Toc522893383"/>
          <w:r w:rsidRPr="001F0F8F">
            <w:rPr>
              <w:lang w:val="tr-TR" w:eastAsia="tr-TR"/>
            </w:rPr>
            <w:t>BÖLÜM 4 – Geleceğe Bakış / Stratejik Yönlendirme</w:t>
          </w:r>
          <w:bookmarkEnd w:id="60"/>
        </w:p>
        <w:p w14:paraId="29391D5A"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 xml:space="preserve">Stratejik çerçeve planın kalbinde yer almaktadır. Stratejik çerçevenin bileşenleri, açıkça dile getirilen bir </w:t>
          </w:r>
          <w:proofErr w:type="gramStart"/>
          <w:r w:rsidRPr="001F0F8F">
            <w:rPr>
              <w:rFonts w:ascii="Futura Bk BT" w:hAnsi="Futura Bk BT"/>
              <w:color w:val="C00000"/>
              <w:sz w:val="24"/>
              <w:szCs w:val="24"/>
              <w:lang w:val="tr-TR" w:eastAsia="tr-TR"/>
            </w:rPr>
            <w:t>vizyon</w:t>
          </w:r>
          <w:proofErr w:type="gramEnd"/>
          <w:r w:rsidRPr="001F0F8F">
            <w:rPr>
              <w:rFonts w:ascii="Futura Bk BT" w:hAnsi="Futura Bk BT"/>
              <w:sz w:val="24"/>
              <w:szCs w:val="24"/>
              <w:lang w:val="tr-TR" w:eastAsia="tr-TR"/>
            </w:rPr>
            <w:t xml:space="preserve">; açıkça belirlenen </w:t>
          </w:r>
          <w:r w:rsidRPr="001F0F8F">
            <w:rPr>
              <w:rFonts w:ascii="Futura Bk BT" w:hAnsi="Futura Bk BT"/>
              <w:color w:val="C00000"/>
              <w:sz w:val="24"/>
              <w:szCs w:val="24"/>
              <w:lang w:val="tr-TR" w:eastAsia="tr-TR"/>
            </w:rPr>
            <w:t>değerler</w:t>
          </w:r>
          <w:r w:rsidRPr="001F0F8F">
            <w:rPr>
              <w:rFonts w:ascii="Futura Bk BT" w:hAnsi="Futura Bk BT"/>
              <w:sz w:val="24"/>
              <w:szCs w:val="24"/>
              <w:lang w:val="tr-TR" w:eastAsia="tr-TR"/>
            </w:rPr>
            <w:t xml:space="preserve">; bir görev olarak ifade edilen </w:t>
          </w:r>
          <w:r w:rsidRPr="001F0F8F">
            <w:rPr>
              <w:rFonts w:ascii="Futura Bk BT" w:hAnsi="Futura Bk BT"/>
              <w:color w:val="C00000"/>
              <w:sz w:val="24"/>
              <w:szCs w:val="24"/>
              <w:lang w:val="tr-TR" w:eastAsia="tr-TR"/>
            </w:rPr>
            <w:t>misyon</w:t>
          </w:r>
          <w:r w:rsidRPr="001F0F8F">
            <w:rPr>
              <w:rFonts w:ascii="Futura Bk BT" w:hAnsi="Futura Bk BT"/>
              <w:sz w:val="24"/>
              <w:szCs w:val="24"/>
              <w:lang w:val="tr-TR" w:eastAsia="tr-TR"/>
            </w:rPr>
            <w:t xml:space="preserve">; kurumun genel </w:t>
          </w:r>
          <w:r w:rsidRPr="001F0F8F">
            <w:rPr>
              <w:rFonts w:ascii="Futura Bk BT" w:hAnsi="Futura Bk BT"/>
              <w:color w:val="C00000"/>
              <w:sz w:val="24"/>
              <w:szCs w:val="24"/>
              <w:lang w:val="tr-TR" w:eastAsia="tr-TR"/>
            </w:rPr>
            <w:t>amaçlar</w:t>
          </w:r>
          <w:r w:rsidRPr="001F0F8F">
            <w:rPr>
              <w:rFonts w:ascii="Futura Bk BT" w:hAnsi="Futura Bk BT"/>
              <w:sz w:val="24"/>
              <w:szCs w:val="24"/>
              <w:lang w:val="tr-TR" w:eastAsia="tr-TR"/>
            </w:rPr>
            <w:t xml:space="preserve">ı; kurumun öncelikli amaçları; kurumun </w:t>
          </w:r>
          <w:r w:rsidRPr="001F0F8F">
            <w:rPr>
              <w:rFonts w:ascii="Futura Bk BT" w:hAnsi="Futura Bk BT"/>
              <w:color w:val="C00000"/>
              <w:sz w:val="24"/>
              <w:szCs w:val="24"/>
              <w:lang w:val="tr-TR" w:eastAsia="tr-TR"/>
            </w:rPr>
            <w:t>stratejik noktaları</w:t>
          </w:r>
          <w:r w:rsidRPr="001F0F8F">
            <w:rPr>
              <w:rFonts w:ascii="Futura Bk BT" w:hAnsi="Futura Bk BT"/>
              <w:sz w:val="24"/>
              <w:szCs w:val="24"/>
              <w:lang w:val="tr-TR" w:eastAsia="tr-TR"/>
            </w:rPr>
            <w:t xml:space="preserve"> ve kurumun </w:t>
          </w:r>
          <w:r w:rsidRPr="001F0F8F">
            <w:rPr>
              <w:rFonts w:ascii="Futura Bk BT" w:hAnsi="Futura Bk BT"/>
              <w:color w:val="C00000"/>
              <w:sz w:val="24"/>
              <w:szCs w:val="24"/>
              <w:lang w:val="tr-TR" w:eastAsia="tr-TR"/>
            </w:rPr>
            <w:t>stratejik sorunları</w:t>
          </w:r>
          <w:r w:rsidRPr="001F0F8F">
            <w:rPr>
              <w:rFonts w:ascii="Futura Bk BT" w:hAnsi="Futura Bk BT"/>
              <w:sz w:val="24"/>
              <w:szCs w:val="24"/>
              <w:lang w:val="tr-TR" w:eastAsia="tr-TR"/>
            </w:rPr>
            <w:t xml:space="preserve">ndan oluşmaktadır. </w:t>
          </w:r>
        </w:p>
        <w:p w14:paraId="0F27DDBD"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07725F8D"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Bu bileşenler düzenli bir biçimde birbirini izlerler. Misyon değerleri içermeli ve kurumun Vizyonunu gerçekleştirecek çalışmalardan yararlanmak zorunda olan paydaşların gereksinimlerini karşılamalıdır.</w:t>
          </w:r>
        </w:p>
        <w:p w14:paraId="49C84710"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235B1C69"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 xml:space="preserve">Stratejiler belirlenen amaçların ve </w:t>
          </w:r>
          <w:proofErr w:type="gramStart"/>
          <w:r w:rsidRPr="001F0F8F">
            <w:rPr>
              <w:rFonts w:ascii="Futura Bk BT" w:hAnsi="Futura Bk BT"/>
              <w:sz w:val="24"/>
              <w:szCs w:val="24"/>
              <w:lang w:val="tr-TR" w:eastAsia="tr-TR"/>
            </w:rPr>
            <w:t>vizyonun</w:t>
          </w:r>
          <w:proofErr w:type="gramEnd"/>
          <w:r w:rsidRPr="001F0F8F">
            <w:rPr>
              <w:rFonts w:ascii="Futura Bk BT" w:hAnsi="Futura Bk BT"/>
              <w:sz w:val="24"/>
              <w:szCs w:val="24"/>
              <w:lang w:val="tr-TR" w:eastAsia="tr-TR"/>
            </w:rPr>
            <w:t xml:space="preserve"> gerçekleştirilmesine katkı sağlamalıdır. Stratejik çerçeve kurumsal çalışmalara açıklık ve tutarlılık getirmelidir.</w:t>
          </w:r>
        </w:p>
        <w:p w14:paraId="795DBBB0"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1BF63D16" w14:textId="77777777" w:rsidR="00511C53" w:rsidRPr="001F0F8F" w:rsidRDefault="00511C53" w:rsidP="00511C53">
          <w:pPr>
            <w:spacing w:after="0" w:line="288" w:lineRule="auto"/>
            <w:ind w:left="357"/>
            <w:jc w:val="both"/>
            <w:rPr>
              <w:rFonts w:ascii="Futura Bk BT" w:hAnsi="Futura Bk BT"/>
              <w:sz w:val="24"/>
              <w:szCs w:val="24"/>
              <w:lang w:val="tr-TR" w:eastAsia="tr-TR"/>
            </w:rPr>
          </w:pPr>
          <w:r w:rsidRPr="001F0F8F">
            <w:rPr>
              <w:rFonts w:ascii="Futura Bk BT" w:hAnsi="Futura Bk BT"/>
              <w:b/>
              <w:sz w:val="24"/>
              <w:szCs w:val="24"/>
              <w:lang w:val="tr-TR" w:eastAsia="tr-TR"/>
            </w:rPr>
            <w:t>Misyon</w:t>
          </w:r>
          <w:r w:rsidRPr="001F0F8F">
            <w:rPr>
              <w:rFonts w:ascii="Futura Bk BT" w:hAnsi="Futura Bk BT"/>
              <w:sz w:val="24"/>
              <w:szCs w:val="24"/>
              <w:lang w:val="tr-TR" w:eastAsia="tr-TR"/>
            </w:rPr>
            <w:t xml:space="preserve"> değerlerle bir araya gelen; </w:t>
          </w:r>
          <w:r w:rsidRPr="001F0F8F">
            <w:rPr>
              <w:rFonts w:ascii="Futura Bk BT" w:hAnsi="Futura Bk BT"/>
              <w:b/>
              <w:sz w:val="24"/>
              <w:szCs w:val="24"/>
              <w:lang w:val="tr-TR" w:eastAsia="tr-TR"/>
            </w:rPr>
            <w:t>Vizyon</w:t>
          </w:r>
          <w:r w:rsidRPr="001F0F8F">
            <w:rPr>
              <w:rFonts w:ascii="Futura Bk BT" w:hAnsi="Futura Bk BT"/>
              <w:sz w:val="24"/>
              <w:szCs w:val="24"/>
              <w:lang w:val="tr-TR" w:eastAsia="tr-TR"/>
            </w:rPr>
            <w:t xml:space="preserve"> gereksinimlere yanıt veren; </w:t>
          </w:r>
          <w:r w:rsidRPr="001F0F8F">
            <w:rPr>
              <w:rFonts w:ascii="Futura Bk BT" w:hAnsi="Futura Bk BT"/>
              <w:b/>
              <w:sz w:val="24"/>
              <w:szCs w:val="24"/>
              <w:lang w:val="tr-TR" w:eastAsia="tr-TR"/>
            </w:rPr>
            <w:t>Stratejiler</w:t>
          </w:r>
          <w:r w:rsidRPr="001F0F8F">
            <w:rPr>
              <w:rFonts w:ascii="Futura Bk BT" w:hAnsi="Futura Bk BT"/>
              <w:sz w:val="24"/>
              <w:szCs w:val="24"/>
              <w:lang w:val="tr-TR" w:eastAsia="tr-TR"/>
            </w:rPr>
            <w:t xml:space="preserve"> belirlenen amaçlara ulaşmayı ve </w:t>
          </w:r>
          <w:proofErr w:type="gramStart"/>
          <w:r w:rsidRPr="001F0F8F">
            <w:rPr>
              <w:rFonts w:ascii="Futura Bk BT" w:hAnsi="Futura Bk BT"/>
              <w:sz w:val="24"/>
              <w:szCs w:val="24"/>
              <w:lang w:val="tr-TR" w:eastAsia="tr-TR"/>
            </w:rPr>
            <w:t>vizyonun</w:t>
          </w:r>
          <w:proofErr w:type="gramEnd"/>
          <w:r w:rsidRPr="001F0F8F">
            <w:rPr>
              <w:rFonts w:ascii="Futura Bk BT" w:hAnsi="Futura Bk BT"/>
              <w:sz w:val="24"/>
              <w:szCs w:val="24"/>
              <w:lang w:val="tr-TR" w:eastAsia="tr-TR"/>
            </w:rPr>
            <w:t xml:space="preserve"> gerçekleştirilmesine katkı sağlayan unsurlardır.</w:t>
          </w:r>
        </w:p>
        <w:p w14:paraId="50922911" w14:textId="77777777" w:rsidR="00511C53" w:rsidRPr="001F0F8F" w:rsidRDefault="00511C53" w:rsidP="00511C53">
          <w:pPr>
            <w:spacing w:after="0" w:line="288" w:lineRule="auto"/>
            <w:ind w:left="357"/>
            <w:jc w:val="both"/>
            <w:rPr>
              <w:rFonts w:ascii="Futura Bk BT" w:hAnsi="Futura Bk BT"/>
              <w:sz w:val="24"/>
              <w:szCs w:val="24"/>
              <w:lang w:val="tr-TR" w:eastAsia="tr-TR"/>
            </w:rPr>
          </w:pPr>
        </w:p>
        <w:p w14:paraId="123E543C" w14:textId="77777777" w:rsidR="00511C53" w:rsidRPr="001F0F8F" w:rsidRDefault="00511C53" w:rsidP="0091313C">
          <w:pPr>
            <w:pStyle w:val="Balk2"/>
            <w:numPr>
              <w:ilvl w:val="0"/>
              <w:numId w:val="74"/>
            </w:numPr>
            <w:rPr>
              <w:szCs w:val="24"/>
              <w:lang w:val="tr-TR" w:eastAsia="tr-TR"/>
            </w:rPr>
          </w:pPr>
          <w:bookmarkStart w:id="61" w:name="_Toc522893384"/>
          <w:r w:rsidRPr="001F0F8F">
            <w:rPr>
              <w:szCs w:val="24"/>
              <w:lang w:val="tr-TR" w:eastAsia="tr-TR"/>
            </w:rPr>
            <w:t>Misyon</w:t>
          </w:r>
          <w:bookmarkEnd w:id="61"/>
        </w:p>
        <w:p w14:paraId="7C323A37" w14:textId="77777777" w:rsidR="00511C53" w:rsidRPr="001F0F8F" w:rsidRDefault="00511C53" w:rsidP="00D43462">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Bir kuruluşun temel var oluş nedeni. Varlığı ile ilgili en derindeki neden. Organizasyonun çıkış noktasını, çıkış koşullarını, oluşum nedenlerini, var olmasının anlamını açıklar.</w:t>
          </w:r>
        </w:p>
        <w:p w14:paraId="2DF04791" w14:textId="77777777" w:rsidR="00511C53" w:rsidRPr="001F0F8F" w:rsidRDefault="00511C53" w:rsidP="00511C53">
          <w:pPr>
            <w:spacing w:after="0" w:line="288" w:lineRule="auto"/>
            <w:ind w:left="708"/>
            <w:jc w:val="both"/>
            <w:rPr>
              <w:rFonts w:ascii="Futura Bk BT" w:hAnsi="Futura Bk BT"/>
              <w:sz w:val="24"/>
              <w:szCs w:val="24"/>
              <w:lang w:val="tr-TR"/>
            </w:rPr>
          </w:pPr>
        </w:p>
        <w:p w14:paraId="75F65B9E" w14:textId="77777777" w:rsidR="00511C53" w:rsidRPr="001F0F8F" w:rsidRDefault="00511C53" w:rsidP="00D43462">
          <w:pPr>
            <w:spacing w:after="0" w:line="288" w:lineRule="auto"/>
            <w:ind w:firstLine="360"/>
            <w:jc w:val="both"/>
            <w:rPr>
              <w:rFonts w:ascii="Futura Bk BT" w:hAnsi="Futura Bk BT"/>
              <w:sz w:val="24"/>
              <w:szCs w:val="24"/>
              <w:lang w:val="tr-TR"/>
            </w:rPr>
          </w:pPr>
          <w:r w:rsidRPr="001F0F8F">
            <w:rPr>
              <w:rFonts w:ascii="Futura Bk BT" w:hAnsi="Futura Bk BT"/>
              <w:sz w:val="24"/>
              <w:szCs w:val="24"/>
              <w:lang w:val="tr-TR"/>
            </w:rPr>
            <w:t>Bu alanda şirketinizin “Misyonunu” tanımlayın.</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49F87D59" w14:textId="77777777" w:rsidTr="008A2B2D">
            <w:trPr>
              <w:trHeight w:val="397"/>
            </w:trPr>
            <w:tc>
              <w:tcPr>
                <w:tcW w:w="8920" w:type="dxa"/>
                <w:shd w:val="clear" w:color="auto" w:fill="0F6FC6" w:themeFill="accent1"/>
                <w:vAlign w:val="center"/>
              </w:tcPr>
              <w:p w14:paraId="0725A35B"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MİSYONUMUZ</w:t>
                </w:r>
              </w:p>
            </w:tc>
          </w:tr>
          <w:tr w:rsidR="00511C53" w:rsidRPr="001F0F8F" w14:paraId="25477A0F" w14:textId="77777777" w:rsidTr="008A2B2D">
            <w:trPr>
              <w:trHeight w:val="397"/>
            </w:trPr>
            <w:tc>
              <w:tcPr>
                <w:tcW w:w="8920" w:type="dxa"/>
                <w:shd w:val="clear" w:color="auto" w:fill="DBEFF9" w:themeFill="background2"/>
                <w:vAlign w:val="center"/>
              </w:tcPr>
              <w:p w14:paraId="5CEDAE60" w14:textId="77777777" w:rsidR="00511C53" w:rsidRPr="001F0F8F" w:rsidRDefault="00511C53" w:rsidP="00511C53">
                <w:pPr>
                  <w:spacing w:after="0" w:line="288" w:lineRule="auto"/>
                  <w:jc w:val="both"/>
                  <w:rPr>
                    <w:rFonts w:ascii="Futura Bk BT" w:hAnsi="Futura Bk BT"/>
                    <w:i/>
                    <w:sz w:val="24"/>
                    <w:szCs w:val="24"/>
                    <w:lang w:val="tr-TR"/>
                  </w:rPr>
                </w:pPr>
                <w:r w:rsidRPr="001F0F8F">
                  <w:rPr>
                    <w:rFonts w:ascii="Futura Bk BT" w:hAnsi="Futura Bk BT"/>
                    <w:i/>
                    <w:sz w:val="24"/>
                    <w:szCs w:val="24"/>
                    <w:lang w:val="tr-TR"/>
                  </w:rPr>
                  <w:t xml:space="preserve">Kaynakları etkin ve verimli bir şekilde kullanarak sürekli yeniliği ve gelişimi amaçlayan, ürettiği kaliteli ürünler ile yaşama ve yaşam alanlarına değer katan, çalışanlarına, topluma ve çevreye saygılı, yapı sektöründe en beğenilen ve tercih edilen </w:t>
                </w:r>
                <w:proofErr w:type="gramStart"/>
                <w:r w:rsidRPr="001F0F8F">
                  <w:rPr>
                    <w:rFonts w:ascii="Futura Bk BT" w:hAnsi="Futura Bk BT"/>
                    <w:i/>
                    <w:sz w:val="24"/>
                    <w:szCs w:val="24"/>
                    <w:lang w:val="tr-TR"/>
                  </w:rPr>
                  <w:t>global</w:t>
                </w:r>
                <w:proofErr w:type="gramEnd"/>
                <w:r w:rsidRPr="001F0F8F">
                  <w:rPr>
                    <w:rFonts w:ascii="Futura Bk BT" w:hAnsi="Futura Bk BT"/>
                    <w:i/>
                    <w:sz w:val="24"/>
                    <w:szCs w:val="24"/>
                    <w:lang w:val="tr-TR"/>
                  </w:rPr>
                  <w:t xml:space="preserve"> bir şirket olmaktır.</w:t>
                </w:r>
              </w:p>
            </w:tc>
          </w:tr>
        </w:tbl>
        <w:p w14:paraId="42225B7B" w14:textId="77777777" w:rsidR="00511C53" w:rsidRPr="001F0F8F" w:rsidRDefault="00511C53" w:rsidP="00511C53">
          <w:pPr>
            <w:spacing w:after="0" w:line="288" w:lineRule="auto"/>
            <w:ind w:left="708"/>
            <w:jc w:val="both"/>
            <w:rPr>
              <w:rFonts w:ascii="Futura Bk BT" w:hAnsi="Futura Bk BT"/>
              <w:sz w:val="24"/>
              <w:szCs w:val="24"/>
              <w:lang w:val="tr-TR"/>
            </w:rPr>
          </w:pPr>
        </w:p>
        <w:p w14:paraId="3B1C42D8" w14:textId="77777777" w:rsidR="00511C53" w:rsidRPr="001F0F8F" w:rsidRDefault="00511C53" w:rsidP="0091313C">
          <w:pPr>
            <w:pStyle w:val="Balk2"/>
            <w:numPr>
              <w:ilvl w:val="0"/>
              <w:numId w:val="74"/>
            </w:numPr>
            <w:spacing w:before="40" w:line="259" w:lineRule="auto"/>
            <w:rPr>
              <w:szCs w:val="24"/>
              <w:lang w:val="tr-TR" w:eastAsia="tr-TR"/>
            </w:rPr>
          </w:pPr>
          <w:bookmarkStart w:id="62" w:name="_Toc522893385"/>
          <w:r w:rsidRPr="001F0F8F">
            <w:rPr>
              <w:szCs w:val="24"/>
              <w:lang w:val="tr-TR" w:eastAsia="tr-TR"/>
            </w:rPr>
            <w:t>Vizyon</w:t>
          </w:r>
          <w:bookmarkEnd w:id="62"/>
        </w:p>
        <w:p w14:paraId="463D250C" w14:textId="77777777" w:rsidR="00511C53" w:rsidRPr="001F0F8F" w:rsidRDefault="00511C53" w:rsidP="00D43462">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Bir kuruluşun gelecekte olmak istediği yer ve olmak istediği organizasyon. Bir organizasyonun nereye gittiğini, hangi geleceğe doğru ilerlediğini, nelere göz diktiğini, neye ulaşmak istediğini açıklar.</w:t>
          </w:r>
        </w:p>
        <w:p w14:paraId="32C30943" w14:textId="77777777" w:rsidR="00511C53" w:rsidRPr="001F0F8F" w:rsidRDefault="00511C53" w:rsidP="00511C53">
          <w:pPr>
            <w:spacing w:after="0" w:line="288" w:lineRule="auto"/>
            <w:ind w:left="708"/>
            <w:jc w:val="both"/>
            <w:rPr>
              <w:rFonts w:ascii="Futura Bk BT" w:hAnsi="Futura Bk BT"/>
              <w:sz w:val="24"/>
              <w:szCs w:val="24"/>
              <w:lang w:val="tr-TR"/>
            </w:rPr>
          </w:pPr>
        </w:p>
        <w:p w14:paraId="7F472940" w14:textId="77777777" w:rsidR="00511C53" w:rsidRPr="001F0F8F" w:rsidRDefault="00511C53" w:rsidP="00D43462">
          <w:pPr>
            <w:spacing w:after="0" w:line="288" w:lineRule="auto"/>
            <w:ind w:firstLine="360"/>
            <w:jc w:val="both"/>
            <w:rPr>
              <w:rFonts w:ascii="Futura Bk BT" w:hAnsi="Futura Bk BT"/>
              <w:sz w:val="24"/>
              <w:szCs w:val="24"/>
              <w:lang w:val="tr-TR"/>
            </w:rPr>
          </w:pPr>
          <w:r w:rsidRPr="001F0F8F">
            <w:rPr>
              <w:rFonts w:ascii="Futura Bk BT" w:hAnsi="Futura Bk BT"/>
              <w:sz w:val="24"/>
              <w:szCs w:val="24"/>
              <w:lang w:val="tr-TR"/>
            </w:rPr>
            <w:t>Bu alanda şirketinizin “Vizyonunu” tanımlayın.</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5BB341F5" w14:textId="77777777" w:rsidTr="008A2B2D">
            <w:trPr>
              <w:trHeight w:val="397"/>
            </w:trPr>
            <w:tc>
              <w:tcPr>
                <w:tcW w:w="8920" w:type="dxa"/>
                <w:shd w:val="clear" w:color="auto" w:fill="0F6FC6" w:themeFill="accent1"/>
                <w:vAlign w:val="center"/>
              </w:tcPr>
              <w:p w14:paraId="68067B40"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VİZYONUMUZ</w:t>
                </w:r>
              </w:p>
            </w:tc>
          </w:tr>
          <w:tr w:rsidR="00511C53" w:rsidRPr="001F0F8F" w14:paraId="6B716FB3" w14:textId="77777777" w:rsidTr="008A2B2D">
            <w:trPr>
              <w:trHeight w:val="397"/>
            </w:trPr>
            <w:tc>
              <w:tcPr>
                <w:tcW w:w="8920" w:type="dxa"/>
                <w:shd w:val="clear" w:color="auto" w:fill="DBEFF9" w:themeFill="background2"/>
                <w:vAlign w:val="center"/>
              </w:tcPr>
              <w:p w14:paraId="06F62993" w14:textId="77777777" w:rsidR="00511C53" w:rsidRPr="001F0F8F" w:rsidRDefault="00511C53" w:rsidP="00511C53">
                <w:pPr>
                  <w:spacing w:after="0" w:line="288" w:lineRule="auto"/>
                  <w:jc w:val="both"/>
                  <w:rPr>
                    <w:rFonts w:ascii="Futura Bk BT" w:hAnsi="Futura Bk BT"/>
                    <w:i/>
                    <w:sz w:val="24"/>
                    <w:szCs w:val="24"/>
                    <w:lang w:val="tr-TR"/>
                  </w:rPr>
                </w:pPr>
                <w:r w:rsidRPr="001F0F8F">
                  <w:rPr>
                    <w:rFonts w:ascii="Futura Bk BT" w:hAnsi="Futura Bk BT"/>
                    <w:i/>
                    <w:sz w:val="24"/>
                    <w:szCs w:val="24"/>
                    <w:lang w:val="tr-TR"/>
                  </w:rPr>
                  <w:t>Türkiye ve hedef pazarlarda, inşa edilen veya kullanımda olan her yapı ve binada, ürünleri beğeniyle kullanılan bir marka yaratmaktır.</w:t>
                </w:r>
              </w:p>
              <w:p w14:paraId="2CA5B083" w14:textId="77777777" w:rsidR="00511C53" w:rsidRPr="001F0F8F" w:rsidRDefault="00511C53" w:rsidP="00511C53">
                <w:pPr>
                  <w:spacing w:after="0" w:line="288" w:lineRule="auto"/>
                  <w:jc w:val="both"/>
                  <w:rPr>
                    <w:rFonts w:ascii="Futura Bk BT" w:hAnsi="Futura Bk BT"/>
                    <w:i/>
                    <w:sz w:val="24"/>
                    <w:szCs w:val="24"/>
                    <w:lang w:val="tr-TR"/>
                  </w:rPr>
                </w:pPr>
              </w:p>
            </w:tc>
          </w:tr>
        </w:tbl>
        <w:p w14:paraId="79D70542" w14:textId="77777777" w:rsidR="00511C53" w:rsidRPr="001F0F8F" w:rsidRDefault="00511C53" w:rsidP="00511C53">
          <w:pPr>
            <w:spacing w:after="0" w:line="288" w:lineRule="auto"/>
            <w:ind w:left="708"/>
            <w:jc w:val="both"/>
            <w:rPr>
              <w:rFonts w:ascii="Futura Bk BT" w:hAnsi="Futura Bk BT"/>
              <w:sz w:val="24"/>
              <w:szCs w:val="24"/>
              <w:lang w:val="tr-TR"/>
            </w:rPr>
          </w:pPr>
          <w:r w:rsidRPr="001F0F8F">
            <w:rPr>
              <w:rFonts w:ascii="Futura Bk BT" w:hAnsi="Futura Bk BT"/>
              <w:sz w:val="24"/>
              <w:szCs w:val="24"/>
              <w:lang w:val="tr-TR"/>
            </w:rPr>
            <w:br w:type="page"/>
          </w:r>
        </w:p>
        <w:p w14:paraId="48F1B015" w14:textId="77777777" w:rsidR="00511C53" w:rsidRPr="001F0F8F" w:rsidRDefault="00511C53" w:rsidP="0091313C">
          <w:pPr>
            <w:pStyle w:val="Balk2"/>
            <w:numPr>
              <w:ilvl w:val="0"/>
              <w:numId w:val="74"/>
            </w:numPr>
            <w:spacing w:before="40" w:line="259" w:lineRule="auto"/>
            <w:rPr>
              <w:lang w:val="tr-TR" w:eastAsia="tr-TR"/>
            </w:rPr>
          </w:pPr>
          <w:bookmarkStart w:id="63" w:name="_Toc522893386"/>
          <w:r w:rsidRPr="001F0F8F">
            <w:rPr>
              <w:lang w:val="tr-TR" w:eastAsia="tr-TR"/>
            </w:rPr>
            <w:t>Temel İlke ve Değerlerimiz</w:t>
          </w:r>
          <w:bookmarkEnd w:id="63"/>
        </w:p>
        <w:p w14:paraId="7AFD0040" w14:textId="77777777" w:rsidR="00511C53" w:rsidRPr="001F0F8F" w:rsidRDefault="00511C53" w:rsidP="00D43462">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Kuruluşun derinden inandığı ve içten bağlı olduğu, temel ve kalıcı öğretisidir. Kuruluşun, gerçekten kim olduğunun ve tercihleriyle ne’ye taraf olduğunun kaynağıdır.</w:t>
          </w:r>
        </w:p>
        <w:p w14:paraId="56FF834C" w14:textId="77777777" w:rsidR="00511C53" w:rsidRPr="001F0F8F" w:rsidRDefault="00511C53" w:rsidP="00511C53">
          <w:pPr>
            <w:spacing w:after="0" w:line="288" w:lineRule="auto"/>
            <w:ind w:left="708"/>
            <w:jc w:val="both"/>
            <w:rPr>
              <w:rFonts w:ascii="Futura Bk BT" w:hAnsi="Futura Bk BT"/>
              <w:sz w:val="24"/>
              <w:szCs w:val="24"/>
              <w:lang w:val="tr-TR"/>
            </w:rPr>
          </w:pPr>
        </w:p>
        <w:p w14:paraId="235CD1C1" w14:textId="77777777" w:rsidR="00511C53" w:rsidRPr="001F0F8F" w:rsidRDefault="00511C53" w:rsidP="00D43462">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 xml:space="preserve">Planlamanın prensipleri, politikaları ve ideallerini tanımlar. </w:t>
          </w:r>
          <w:r w:rsidRPr="001F0F8F">
            <w:rPr>
              <w:rFonts w:ascii="Futura Bk BT" w:hAnsi="Futura Bk BT" w:cs="Calibri"/>
              <w:sz w:val="24"/>
              <w:szCs w:val="24"/>
              <w:lang w:val="tr-TR"/>
            </w:rPr>
            <w:t>İş</w:t>
          </w:r>
          <w:r w:rsidRPr="001F0F8F">
            <w:rPr>
              <w:rFonts w:ascii="Futura Bk BT" w:hAnsi="Futura Bk BT"/>
              <w:sz w:val="24"/>
              <w:szCs w:val="24"/>
              <w:lang w:val="tr-TR"/>
            </w:rPr>
            <w:t>letmelerde öz değerler, etik değerlerdir. Var olma nedenleriyle örtüş</w:t>
          </w:r>
          <w:r w:rsidRPr="001F0F8F">
            <w:rPr>
              <w:rFonts w:ascii="Futura Bk BT" w:hAnsi="Futura Bk BT" w:cs="Futura Bk BT"/>
              <w:sz w:val="24"/>
              <w:szCs w:val="24"/>
              <w:lang w:val="tr-TR"/>
            </w:rPr>
            <w:t>ü</w:t>
          </w:r>
          <w:r w:rsidRPr="001F0F8F">
            <w:rPr>
              <w:rFonts w:ascii="Futura Bk BT" w:hAnsi="Futura Bk BT"/>
              <w:sz w:val="24"/>
              <w:szCs w:val="24"/>
              <w:lang w:val="tr-TR"/>
            </w:rPr>
            <w:t xml:space="preserve">r. Değerler </w:t>
          </w:r>
          <w:proofErr w:type="gramStart"/>
          <w:r w:rsidRPr="001F0F8F">
            <w:rPr>
              <w:rFonts w:ascii="Futura Bk BT" w:hAnsi="Futura Bk BT"/>
              <w:sz w:val="24"/>
              <w:szCs w:val="24"/>
              <w:lang w:val="tr-TR"/>
            </w:rPr>
            <w:t>vizyon</w:t>
          </w:r>
          <w:proofErr w:type="gramEnd"/>
          <w:r w:rsidRPr="001F0F8F">
            <w:rPr>
              <w:rFonts w:ascii="Futura Bk BT" w:hAnsi="Futura Bk BT"/>
              <w:sz w:val="24"/>
              <w:szCs w:val="24"/>
              <w:lang w:val="tr-TR"/>
            </w:rPr>
            <w:t xml:space="preserve"> ve misyon gibi, stratejik amaç ve hedeflere ula</w:t>
          </w:r>
          <w:r w:rsidRPr="001F0F8F">
            <w:rPr>
              <w:rFonts w:ascii="Futura Bk BT" w:hAnsi="Futura Bk BT" w:cs="Calibri"/>
              <w:sz w:val="24"/>
              <w:szCs w:val="24"/>
              <w:lang w:val="tr-TR"/>
            </w:rPr>
            <w:t>ş</w:t>
          </w:r>
          <w:r w:rsidRPr="001F0F8F">
            <w:rPr>
              <w:rFonts w:ascii="Futura Bk BT" w:hAnsi="Futura Bk BT"/>
              <w:sz w:val="24"/>
              <w:szCs w:val="24"/>
              <w:lang w:val="tr-TR"/>
            </w:rPr>
            <w:t xml:space="preserve">mada, vazgeçilemeyecek unsurlardır. </w:t>
          </w:r>
          <w:r w:rsidRPr="001F0F8F">
            <w:rPr>
              <w:rFonts w:ascii="Futura Bk BT" w:hAnsi="Futura Bk BT" w:cs="Calibri"/>
              <w:sz w:val="24"/>
              <w:szCs w:val="24"/>
              <w:lang w:val="tr-TR"/>
            </w:rPr>
            <w:t>İş</w:t>
          </w:r>
          <w:r w:rsidRPr="001F0F8F">
            <w:rPr>
              <w:rFonts w:ascii="Futura Bk BT" w:hAnsi="Futura Bk BT"/>
              <w:sz w:val="24"/>
              <w:szCs w:val="24"/>
              <w:lang w:val="tr-TR"/>
            </w:rPr>
            <w:t xml:space="preserve">letmenin sahip olduğu ve kendini ifade edebildiği kısa tanımlamalardır. </w:t>
          </w:r>
          <w:r w:rsidRPr="001F0F8F">
            <w:rPr>
              <w:rFonts w:ascii="Futura Bk BT" w:hAnsi="Futura Bk BT"/>
              <w:b/>
              <w:sz w:val="24"/>
              <w:szCs w:val="24"/>
              <w:lang w:val="tr-TR"/>
            </w:rPr>
            <w:t>Örneğin</w:t>
          </w:r>
          <w:r w:rsidRPr="001F0F8F">
            <w:rPr>
              <w:rFonts w:ascii="Futura Bk BT" w:hAnsi="Futura Bk BT"/>
              <w:sz w:val="24"/>
              <w:szCs w:val="24"/>
              <w:lang w:val="tr-TR"/>
            </w:rPr>
            <w:t xml:space="preserve"> profesyonellik, dürüstlük, tarafsızlık, toplumsal ve insani sorumluluklar i</w:t>
          </w:r>
          <w:r w:rsidRPr="001F0F8F">
            <w:rPr>
              <w:rFonts w:ascii="Futura Bk BT" w:hAnsi="Futura Bk BT" w:cs="Calibri"/>
              <w:sz w:val="24"/>
              <w:szCs w:val="24"/>
              <w:lang w:val="tr-TR"/>
            </w:rPr>
            <w:t>ş</w:t>
          </w:r>
          <w:r w:rsidRPr="001F0F8F">
            <w:rPr>
              <w:rFonts w:ascii="Futura Bk BT" w:hAnsi="Futura Bk BT"/>
              <w:sz w:val="24"/>
              <w:szCs w:val="24"/>
              <w:lang w:val="tr-TR"/>
            </w:rPr>
            <w:t xml:space="preserve">letmelerin sahip olduğu bazı değerlerdir </w:t>
          </w:r>
          <w:r w:rsidRPr="001F0F8F">
            <w:rPr>
              <w:rFonts w:ascii="Futura Bk BT" w:hAnsi="Futura Bk BT"/>
              <w:i/>
              <w:sz w:val="24"/>
              <w:szCs w:val="24"/>
              <w:lang w:val="tr-TR"/>
            </w:rPr>
            <w:t>(</w:t>
          </w:r>
          <w:proofErr w:type="spellStart"/>
          <w:r w:rsidRPr="001F0F8F">
            <w:rPr>
              <w:rFonts w:ascii="Futura Bk BT" w:hAnsi="Futura Bk BT"/>
              <w:i/>
              <w:sz w:val="24"/>
              <w:szCs w:val="24"/>
              <w:lang w:val="tr-TR"/>
            </w:rPr>
            <w:t>Spallina</w:t>
          </w:r>
          <w:proofErr w:type="spellEnd"/>
          <w:r w:rsidRPr="001F0F8F">
            <w:rPr>
              <w:rFonts w:ascii="Futura Bk BT" w:hAnsi="Futura Bk BT"/>
              <w:i/>
              <w:sz w:val="24"/>
              <w:szCs w:val="24"/>
              <w:lang w:val="tr-TR"/>
            </w:rPr>
            <w:t>, 2004).</w:t>
          </w:r>
        </w:p>
        <w:p w14:paraId="3AE7961B" w14:textId="77777777" w:rsidR="00511C53" w:rsidRPr="001F0F8F" w:rsidRDefault="00511C53" w:rsidP="00511C53">
          <w:pPr>
            <w:spacing w:after="0" w:line="288" w:lineRule="auto"/>
            <w:ind w:left="708"/>
            <w:jc w:val="both"/>
            <w:rPr>
              <w:rFonts w:ascii="Futura Bk BT" w:hAnsi="Futura Bk BT"/>
              <w:sz w:val="24"/>
              <w:szCs w:val="24"/>
              <w:lang w:val="tr-TR"/>
            </w:rPr>
          </w:pPr>
        </w:p>
        <w:p w14:paraId="61765E1A" w14:textId="1D217E8B" w:rsidR="00511C53" w:rsidRPr="001F0F8F" w:rsidRDefault="00511C53" w:rsidP="00D43462">
          <w:pPr>
            <w:spacing w:after="0" w:line="288" w:lineRule="auto"/>
            <w:ind w:left="360"/>
            <w:jc w:val="both"/>
            <w:rPr>
              <w:rFonts w:ascii="Futura Bk BT" w:hAnsi="Futura Bk BT"/>
              <w:sz w:val="24"/>
              <w:szCs w:val="24"/>
              <w:lang w:val="tr-TR"/>
            </w:rPr>
          </w:pPr>
          <w:r w:rsidRPr="001F0F8F">
            <w:rPr>
              <w:rFonts w:ascii="Futura Bk BT" w:hAnsi="Futura Bk BT"/>
              <w:sz w:val="24"/>
              <w:szCs w:val="24"/>
              <w:lang w:val="tr-TR"/>
            </w:rPr>
            <w:t>Bu alanda şirketinizin ilke ve değerlerinizi tanımlayın</w:t>
          </w:r>
          <w:r w:rsidR="00FD6899">
            <w:rPr>
              <w:rFonts w:ascii="Futura Bk BT" w:hAnsi="Futura Bk BT"/>
              <w:sz w:val="24"/>
              <w:szCs w:val="24"/>
              <w:lang w:val="tr-TR"/>
            </w:rPr>
            <w:t xml:space="preserve"> (Min.5 – Max.10 olmalı)</w:t>
          </w:r>
          <w:r w:rsidRPr="001F0F8F">
            <w:rPr>
              <w:rFonts w:ascii="Futura Bk BT" w:hAnsi="Futura Bk BT"/>
              <w:sz w:val="24"/>
              <w:szCs w:val="24"/>
              <w:lang w:val="tr-TR"/>
            </w:rPr>
            <w:t>.</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511C53" w:rsidRPr="001F0F8F" w14:paraId="79D9BC4C" w14:textId="77777777" w:rsidTr="00A23472">
            <w:trPr>
              <w:trHeight w:val="397"/>
            </w:trPr>
            <w:tc>
              <w:tcPr>
                <w:tcW w:w="8920" w:type="dxa"/>
                <w:shd w:val="clear" w:color="auto" w:fill="0070C0"/>
                <w:vAlign w:val="center"/>
              </w:tcPr>
              <w:p w14:paraId="1504F28D" w14:textId="77777777" w:rsidR="00511C53" w:rsidRPr="001F0F8F" w:rsidRDefault="00511C53" w:rsidP="00511C53">
                <w:pPr>
                  <w:spacing w:after="0" w:line="288" w:lineRule="auto"/>
                  <w:jc w:val="both"/>
                  <w:rPr>
                    <w:rFonts w:ascii="Futura Bk BT" w:hAnsi="Futura Bk BT"/>
                    <w:b/>
                    <w:color w:val="FFFFFF" w:themeColor="background1"/>
                    <w:sz w:val="24"/>
                    <w:szCs w:val="24"/>
                    <w:lang w:val="tr-TR"/>
                  </w:rPr>
                </w:pPr>
                <w:r w:rsidRPr="001F0F8F">
                  <w:rPr>
                    <w:rFonts w:ascii="Futura Bk BT" w:hAnsi="Futura Bk BT"/>
                    <w:b/>
                    <w:color w:val="FFFFFF" w:themeColor="background1"/>
                    <w:sz w:val="24"/>
                    <w:szCs w:val="24"/>
                    <w:lang w:val="tr-TR"/>
                  </w:rPr>
                  <w:t>TEMEL DEĞERLERİMİZ</w:t>
                </w:r>
              </w:p>
            </w:tc>
          </w:tr>
          <w:tr w:rsidR="00511C53" w:rsidRPr="001F0F8F" w14:paraId="6616AA39" w14:textId="77777777" w:rsidTr="008A2B2D">
            <w:trPr>
              <w:trHeight w:val="397"/>
            </w:trPr>
            <w:tc>
              <w:tcPr>
                <w:tcW w:w="8920" w:type="dxa"/>
                <w:shd w:val="clear" w:color="auto" w:fill="DBEFF9" w:themeFill="background2"/>
                <w:vAlign w:val="center"/>
              </w:tcPr>
              <w:p w14:paraId="53F7B6F9" w14:textId="77777777" w:rsidR="00511C53" w:rsidRDefault="008A2B2D" w:rsidP="008A2B2D">
                <w:pPr>
                  <w:pStyle w:val="ListeParagraf"/>
                  <w:numPr>
                    <w:ilvl w:val="0"/>
                    <w:numId w:val="13"/>
                  </w:numPr>
                  <w:spacing w:after="0" w:line="288" w:lineRule="auto"/>
                  <w:jc w:val="both"/>
                  <w:rPr>
                    <w:rFonts w:ascii="Futura Bk BT" w:hAnsi="Futura Bk BT"/>
                    <w:i/>
                    <w:sz w:val="24"/>
                    <w:szCs w:val="24"/>
                    <w:lang w:val="tr-TR"/>
                  </w:rPr>
                </w:pPr>
                <w:r w:rsidRPr="008A2B2D">
                  <w:rPr>
                    <w:rFonts w:ascii="Futura Bk BT" w:hAnsi="Futura Bk BT"/>
                    <w:i/>
                    <w:sz w:val="24"/>
                    <w:szCs w:val="24"/>
                    <w:lang w:val="tr-TR"/>
                  </w:rPr>
                  <w:t>Adil ve Tarafsız Olmak</w:t>
                </w:r>
              </w:p>
              <w:p w14:paraId="5D4BD0BA" w14:textId="77777777" w:rsidR="008A2B2D" w:rsidRDefault="008A2B2D" w:rsidP="008A2B2D">
                <w:pPr>
                  <w:pStyle w:val="ListeParagraf"/>
                  <w:numPr>
                    <w:ilvl w:val="0"/>
                    <w:numId w:val="13"/>
                  </w:numPr>
                  <w:spacing w:after="0" w:line="288" w:lineRule="auto"/>
                  <w:jc w:val="both"/>
                  <w:rPr>
                    <w:rFonts w:ascii="Futura Bk BT" w:hAnsi="Futura Bk BT"/>
                    <w:i/>
                    <w:sz w:val="24"/>
                    <w:szCs w:val="24"/>
                    <w:lang w:val="tr-TR"/>
                  </w:rPr>
                </w:pPr>
                <w:r w:rsidRPr="008A2B2D">
                  <w:rPr>
                    <w:rFonts w:ascii="Futura Bk BT" w:hAnsi="Futura Bk BT"/>
                    <w:i/>
                    <w:sz w:val="24"/>
                    <w:szCs w:val="24"/>
                    <w:lang w:val="tr-TR"/>
                  </w:rPr>
                  <w:t>Birlikte Daha İyiyi Yapmak</w:t>
                </w:r>
              </w:p>
              <w:p w14:paraId="003DD565" w14:textId="77777777" w:rsidR="008A2B2D" w:rsidRDefault="008A2B2D" w:rsidP="008A2B2D">
                <w:pPr>
                  <w:pStyle w:val="ListeParagraf"/>
                  <w:numPr>
                    <w:ilvl w:val="0"/>
                    <w:numId w:val="13"/>
                  </w:numPr>
                  <w:spacing w:after="0" w:line="288" w:lineRule="auto"/>
                  <w:jc w:val="both"/>
                  <w:rPr>
                    <w:rFonts w:ascii="Futura Bk BT" w:hAnsi="Futura Bk BT"/>
                    <w:i/>
                    <w:sz w:val="24"/>
                    <w:szCs w:val="24"/>
                    <w:lang w:val="tr-TR"/>
                  </w:rPr>
                </w:pPr>
                <w:r w:rsidRPr="008A2B2D">
                  <w:rPr>
                    <w:rFonts w:ascii="Futura Bk BT" w:hAnsi="Futura Bk BT"/>
                    <w:i/>
                    <w:sz w:val="24"/>
                    <w:szCs w:val="24"/>
                    <w:lang w:val="tr-TR"/>
                  </w:rPr>
                  <w:t>Çevreye Saygı ve Duyarlılık</w:t>
                </w:r>
              </w:p>
              <w:p w14:paraId="07B0841F" w14:textId="77777777" w:rsidR="008A2B2D" w:rsidRDefault="008A2B2D" w:rsidP="008A2B2D">
                <w:pPr>
                  <w:pStyle w:val="ListeParagraf"/>
                  <w:numPr>
                    <w:ilvl w:val="0"/>
                    <w:numId w:val="13"/>
                  </w:numPr>
                  <w:spacing w:after="0" w:line="288" w:lineRule="auto"/>
                  <w:jc w:val="both"/>
                  <w:rPr>
                    <w:rFonts w:ascii="Futura Bk BT" w:hAnsi="Futura Bk BT"/>
                    <w:i/>
                    <w:sz w:val="24"/>
                    <w:szCs w:val="24"/>
                    <w:lang w:val="tr-TR"/>
                  </w:rPr>
                </w:pPr>
                <w:r w:rsidRPr="008A2B2D">
                  <w:rPr>
                    <w:rFonts w:ascii="Futura Bk BT" w:hAnsi="Futura Bk BT"/>
                    <w:i/>
                    <w:sz w:val="24"/>
                    <w:szCs w:val="24"/>
                    <w:lang w:val="tr-TR"/>
                  </w:rPr>
                  <w:t>Dinamizm ve Rekabet</w:t>
                </w:r>
              </w:p>
              <w:p w14:paraId="0A6FAB98" w14:textId="77777777" w:rsidR="008A2B2D" w:rsidRDefault="008A2B2D" w:rsidP="008A2B2D">
                <w:pPr>
                  <w:pStyle w:val="ListeParagraf"/>
                  <w:numPr>
                    <w:ilvl w:val="0"/>
                    <w:numId w:val="13"/>
                  </w:numPr>
                  <w:spacing w:after="0" w:line="288" w:lineRule="auto"/>
                  <w:jc w:val="both"/>
                  <w:rPr>
                    <w:rFonts w:ascii="Futura Bk BT" w:hAnsi="Futura Bk BT"/>
                    <w:i/>
                    <w:sz w:val="24"/>
                    <w:szCs w:val="24"/>
                    <w:lang w:val="tr-TR"/>
                  </w:rPr>
                </w:pPr>
                <w:r w:rsidRPr="008A2B2D">
                  <w:rPr>
                    <w:rFonts w:ascii="Futura Bk BT" w:hAnsi="Futura Bk BT"/>
                    <w:i/>
                    <w:sz w:val="24"/>
                    <w:szCs w:val="24"/>
                    <w:lang w:val="tr-TR"/>
                  </w:rPr>
                  <w:t>Ekip Çalışması</w:t>
                </w:r>
              </w:p>
              <w:p w14:paraId="04090084" w14:textId="77777777" w:rsidR="008A2B2D" w:rsidRDefault="008A2B2D" w:rsidP="008A2B2D">
                <w:pPr>
                  <w:pStyle w:val="ListeParagraf"/>
                  <w:numPr>
                    <w:ilvl w:val="0"/>
                    <w:numId w:val="13"/>
                  </w:numPr>
                  <w:spacing w:after="0" w:line="288" w:lineRule="auto"/>
                  <w:jc w:val="both"/>
                  <w:rPr>
                    <w:rFonts w:ascii="Futura Bk BT" w:hAnsi="Futura Bk BT"/>
                    <w:i/>
                    <w:sz w:val="24"/>
                    <w:szCs w:val="24"/>
                    <w:lang w:val="tr-TR"/>
                  </w:rPr>
                </w:pPr>
                <w:r w:rsidRPr="008A2B2D">
                  <w:rPr>
                    <w:rFonts w:ascii="Futura Bk BT" w:hAnsi="Futura Bk BT"/>
                    <w:i/>
                    <w:sz w:val="24"/>
                    <w:szCs w:val="24"/>
                    <w:lang w:val="tr-TR"/>
                  </w:rPr>
                  <w:t>Etik Değerlere Bağlılık</w:t>
                </w:r>
              </w:p>
              <w:p w14:paraId="271DB5B2" w14:textId="77777777" w:rsidR="008A2B2D" w:rsidRDefault="008A2B2D" w:rsidP="008A2B2D">
                <w:pPr>
                  <w:pStyle w:val="ListeParagraf"/>
                  <w:numPr>
                    <w:ilvl w:val="0"/>
                    <w:numId w:val="13"/>
                  </w:numPr>
                  <w:spacing w:after="0" w:line="288" w:lineRule="auto"/>
                  <w:jc w:val="both"/>
                  <w:rPr>
                    <w:rFonts w:ascii="Futura Bk BT" w:hAnsi="Futura Bk BT"/>
                    <w:i/>
                    <w:sz w:val="24"/>
                    <w:szCs w:val="24"/>
                    <w:lang w:val="tr-TR"/>
                  </w:rPr>
                </w:pPr>
                <w:r w:rsidRPr="008A2B2D">
                  <w:rPr>
                    <w:rFonts w:ascii="Futura Bk BT" w:hAnsi="Futura Bk BT"/>
                    <w:i/>
                    <w:sz w:val="24"/>
                    <w:szCs w:val="24"/>
                    <w:lang w:val="tr-TR"/>
                  </w:rPr>
                  <w:t xml:space="preserve">Gelişme Odaklı ve </w:t>
                </w:r>
                <w:proofErr w:type="spellStart"/>
                <w:r w:rsidRPr="008A2B2D">
                  <w:rPr>
                    <w:rFonts w:ascii="Futura Bk BT" w:hAnsi="Futura Bk BT"/>
                    <w:i/>
                    <w:sz w:val="24"/>
                    <w:szCs w:val="24"/>
                    <w:lang w:val="tr-TR"/>
                  </w:rPr>
                  <w:t>İnovatif</w:t>
                </w:r>
                <w:proofErr w:type="spellEnd"/>
                <w:r w:rsidRPr="008A2B2D">
                  <w:rPr>
                    <w:rFonts w:ascii="Futura Bk BT" w:hAnsi="Futura Bk BT"/>
                    <w:i/>
                    <w:sz w:val="24"/>
                    <w:szCs w:val="24"/>
                    <w:lang w:val="tr-TR"/>
                  </w:rPr>
                  <w:t xml:space="preserve"> Olma</w:t>
                </w:r>
              </w:p>
              <w:p w14:paraId="306F58BD" w14:textId="77777777" w:rsidR="008A2B2D" w:rsidRDefault="00FD6899" w:rsidP="00FD6899">
                <w:pPr>
                  <w:pStyle w:val="ListeParagraf"/>
                  <w:numPr>
                    <w:ilvl w:val="0"/>
                    <w:numId w:val="13"/>
                  </w:numPr>
                  <w:spacing w:after="0" w:line="288" w:lineRule="auto"/>
                  <w:jc w:val="both"/>
                  <w:rPr>
                    <w:rFonts w:ascii="Futura Bk BT" w:hAnsi="Futura Bk BT"/>
                    <w:i/>
                    <w:sz w:val="24"/>
                    <w:szCs w:val="24"/>
                    <w:lang w:val="tr-TR"/>
                  </w:rPr>
                </w:pPr>
                <w:r w:rsidRPr="00FD6899">
                  <w:rPr>
                    <w:rFonts w:ascii="Futura Bk BT" w:hAnsi="Futura Bk BT"/>
                    <w:i/>
                    <w:sz w:val="24"/>
                    <w:szCs w:val="24"/>
                    <w:lang w:val="tr-TR"/>
                  </w:rPr>
                  <w:t>Hesap Verebilirlik</w:t>
                </w:r>
              </w:p>
              <w:p w14:paraId="1C8A8ABF" w14:textId="77777777" w:rsidR="00FD6899" w:rsidRDefault="00FD6899" w:rsidP="00FD6899">
                <w:pPr>
                  <w:pStyle w:val="ListeParagraf"/>
                  <w:numPr>
                    <w:ilvl w:val="0"/>
                    <w:numId w:val="13"/>
                  </w:numPr>
                  <w:spacing w:after="0" w:line="288" w:lineRule="auto"/>
                  <w:jc w:val="both"/>
                  <w:rPr>
                    <w:rFonts w:ascii="Futura Bk BT" w:hAnsi="Futura Bk BT"/>
                    <w:i/>
                    <w:sz w:val="24"/>
                    <w:szCs w:val="24"/>
                    <w:lang w:val="tr-TR"/>
                  </w:rPr>
                </w:pPr>
                <w:r w:rsidRPr="00FD6899">
                  <w:rPr>
                    <w:rFonts w:ascii="Futura Bk BT" w:hAnsi="Futura Bk BT"/>
                    <w:i/>
                    <w:sz w:val="24"/>
                    <w:szCs w:val="24"/>
                    <w:lang w:val="tr-TR"/>
                  </w:rPr>
                  <w:t>İnsana ve Doğaya Saygı</w:t>
                </w:r>
              </w:p>
              <w:p w14:paraId="3ABFAB2D" w14:textId="1082AAC7" w:rsidR="00FD6899" w:rsidRPr="001F0F8F" w:rsidRDefault="00FD6899" w:rsidP="00FD6899">
                <w:pPr>
                  <w:pStyle w:val="ListeParagraf"/>
                  <w:numPr>
                    <w:ilvl w:val="0"/>
                    <w:numId w:val="13"/>
                  </w:numPr>
                  <w:spacing w:after="0" w:line="288" w:lineRule="auto"/>
                  <w:jc w:val="both"/>
                  <w:rPr>
                    <w:rFonts w:ascii="Futura Bk BT" w:hAnsi="Futura Bk BT"/>
                    <w:i/>
                    <w:sz w:val="24"/>
                    <w:szCs w:val="24"/>
                    <w:lang w:val="tr-TR"/>
                  </w:rPr>
                </w:pPr>
                <w:r w:rsidRPr="00FD6899">
                  <w:rPr>
                    <w:rFonts w:ascii="Futura Bk BT" w:hAnsi="Futura Bk BT"/>
                    <w:i/>
                    <w:sz w:val="24"/>
                    <w:szCs w:val="24"/>
                    <w:lang w:val="tr-TR"/>
                  </w:rPr>
                  <w:t>Müşteriye Odaklanma ve Uzun Vadeli Düşünmek</w:t>
                </w:r>
              </w:p>
            </w:tc>
          </w:tr>
        </w:tbl>
        <w:p w14:paraId="0E8D347C" w14:textId="77777777" w:rsidR="00511C53" w:rsidRPr="001F0F8F" w:rsidRDefault="00511C53" w:rsidP="00511C53">
          <w:pPr>
            <w:spacing w:after="0" w:line="288" w:lineRule="auto"/>
            <w:ind w:left="708"/>
            <w:jc w:val="both"/>
            <w:rPr>
              <w:rFonts w:ascii="Futura Bk BT" w:hAnsi="Futura Bk BT"/>
              <w:sz w:val="24"/>
              <w:szCs w:val="24"/>
              <w:lang w:val="tr-TR"/>
            </w:rPr>
          </w:pPr>
        </w:p>
        <w:p w14:paraId="5A23427A" w14:textId="77777777" w:rsidR="00511C53" w:rsidRPr="001F0F8F" w:rsidRDefault="00511C53" w:rsidP="00511C53">
          <w:pPr>
            <w:spacing w:after="0" w:line="288" w:lineRule="auto"/>
            <w:ind w:left="708"/>
            <w:jc w:val="both"/>
            <w:rPr>
              <w:rFonts w:ascii="Futura Bk BT" w:hAnsi="Futura Bk BT"/>
              <w:sz w:val="24"/>
              <w:szCs w:val="24"/>
              <w:lang w:val="tr-TR"/>
            </w:rPr>
          </w:pPr>
        </w:p>
        <w:p w14:paraId="15BA1C76" w14:textId="77777777" w:rsidR="00511C53" w:rsidRPr="001F0F8F" w:rsidRDefault="00511C53" w:rsidP="00511C53">
          <w:pPr>
            <w:spacing w:after="0" w:line="288" w:lineRule="auto"/>
            <w:ind w:left="708"/>
            <w:jc w:val="both"/>
            <w:rPr>
              <w:rFonts w:ascii="Futura Bk BT" w:hAnsi="Futura Bk BT"/>
              <w:sz w:val="24"/>
              <w:szCs w:val="24"/>
              <w:lang w:val="tr-TR"/>
            </w:rPr>
          </w:pPr>
        </w:p>
        <w:p w14:paraId="1FE2A20D" w14:textId="77777777" w:rsidR="00511C53" w:rsidRPr="001F0F8F" w:rsidRDefault="00511C53" w:rsidP="00511C53">
          <w:pPr>
            <w:spacing w:after="0" w:line="288" w:lineRule="auto"/>
            <w:ind w:left="708"/>
            <w:jc w:val="both"/>
            <w:rPr>
              <w:rFonts w:ascii="Futura Bk BT" w:hAnsi="Futura Bk BT"/>
              <w:sz w:val="24"/>
              <w:szCs w:val="24"/>
              <w:lang w:val="tr-TR"/>
            </w:rPr>
          </w:pPr>
        </w:p>
        <w:p w14:paraId="546F95A1" w14:textId="77777777" w:rsidR="00511C53" w:rsidRPr="001F0F8F" w:rsidRDefault="00511C53" w:rsidP="00511C53">
          <w:pPr>
            <w:spacing w:after="0" w:line="288" w:lineRule="auto"/>
            <w:ind w:left="708"/>
            <w:jc w:val="both"/>
            <w:rPr>
              <w:rFonts w:ascii="Futura Bk BT" w:hAnsi="Futura Bk BT"/>
              <w:sz w:val="24"/>
              <w:szCs w:val="24"/>
              <w:lang w:val="tr-TR"/>
            </w:rPr>
          </w:pPr>
        </w:p>
        <w:p w14:paraId="57CC1136" w14:textId="77777777" w:rsidR="00511C53" w:rsidRPr="001F0F8F" w:rsidRDefault="00511C53" w:rsidP="00511C53">
          <w:pPr>
            <w:spacing w:after="0" w:line="288" w:lineRule="auto"/>
            <w:ind w:left="708"/>
            <w:jc w:val="both"/>
            <w:rPr>
              <w:rFonts w:ascii="Futura Bk BT" w:hAnsi="Futura Bk BT"/>
              <w:sz w:val="24"/>
              <w:szCs w:val="24"/>
              <w:lang w:val="tr-TR"/>
            </w:rPr>
          </w:pPr>
        </w:p>
        <w:p w14:paraId="4ABD28A5" w14:textId="77777777" w:rsidR="00511C53" w:rsidRPr="001F0F8F" w:rsidRDefault="00511C53" w:rsidP="00511C53">
          <w:pPr>
            <w:spacing w:after="0" w:line="288" w:lineRule="auto"/>
            <w:ind w:left="708"/>
            <w:jc w:val="both"/>
            <w:rPr>
              <w:rFonts w:ascii="Futura Bk BT" w:hAnsi="Futura Bk BT"/>
              <w:sz w:val="24"/>
              <w:szCs w:val="24"/>
              <w:lang w:val="tr-TR"/>
            </w:rPr>
          </w:pPr>
        </w:p>
        <w:p w14:paraId="55CD2E96" w14:textId="77777777" w:rsidR="00511C53" w:rsidRPr="001F0F8F" w:rsidRDefault="00511C53" w:rsidP="00511C53">
          <w:pPr>
            <w:spacing w:after="0" w:line="288" w:lineRule="auto"/>
            <w:ind w:left="708"/>
            <w:jc w:val="both"/>
            <w:rPr>
              <w:rFonts w:ascii="Futura Bk BT" w:hAnsi="Futura Bk BT"/>
              <w:sz w:val="24"/>
              <w:szCs w:val="24"/>
              <w:lang w:val="tr-TR"/>
            </w:rPr>
          </w:pPr>
        </w:p>
        <w:p w14:paraId="3B8118DE" w14:textId="77777777" w:rsidR="00511C53" w:rsidRPr="001F0F8F" w:rsidRDefault="00511C53" w:rsidP="00511C53">
          <w:pPr>
            <w:spacing w:after="0" w:line="288" w:lineRule="auto"/>
            <w:ind w:left="708"/>
            <w:jc w:val="both"/>
            <w:rPr>
              <w:rFonts w:ascii="Futura Bk BT" w:hAnsi="Futura Bk BT"/>
              <w:sz w:val="24"/>
              <w:szCs w:val="24"/>
              <w:lang w:val="tr-TR"/>
            </w:rPr>
          </w:pPr>
        </w:p>
        <w:p w14:paraId="62A3D776" w14:textId="77777777" w:rsidR="00511C53" w:rsidRPr="001F0F8F" w:rsidRDefault="00511C53" w:rsidP="00511C53">
          <w:pPr>
            <w:spacing w:after="0" w:line="288" w:lineRule="auto"/>
            <w:ind w:left="708"/>
            <w:jc w:val="both"/>
            <w:rPr>
              <w:rFonts w:ascii="Futura Bk BT" w:hAnsi="Futura Bk BT"/>
              <w:sz w:val="24"/>
              <w:szCs w:val="24"/>
              <w:lang w:val="tr-TR"/>
            </w:rPr>
          </w:pPr>
        </w:p>
        <w:p w14:paraId="428DA967" w14:textId="77777777" w:rsidR="00511C53" w:rsidRPr="001F0F8F" w:rsidRDefault="00511C53" w:rsidP="00511C53">
          <w:pPr>
            <w:spacing w:after="0" w:line="288" w:lineRule="auto"/>
            <w:ind w:left="708"/>
            <w:jc w:val="both"/>
            <w:rPr>
              <w:rFonts w:ascii="Futura Bk BT" w:hAnsi="Futura Bk BT"/>
              <w:sz w:val="24"/>
              <w:szCs w:val="24"/>
              <w:lang w:val="tr-TR"/>
            </w:rPr>
          </w:pPr>
        </w:p>
        <w:p w14:paraId="4FA89E99" w14:textId="77777777" w:rsidR="00511C53" w:rsidRPr="001F0F8F" w:rsidRDefault="00511C53" w:rsidP="00511C53">
          <w:pPr>
            <w:spacing w:after="0" w:line="288" w:lineRule="auto"/>
            <w:ind w:left="708"/>
            <w:jc w:val="both"/>
            <w:rPr>
              <w:rFonts w:ascii="Futura Bk BT" w:hAnsi="Futura Bk BT"/>
              <w:sz w:val="24"/>
              <w:szCs w:val="24"/>
              <w:lang w:val="tr-TR"/>
            </w:rPr>
          </w:pPr>
        </w:p>
        <w:p w14:paraId="12D926AE" w14:textId="77777777" w:rsidR="00511C53" w:rsidRPr="001F0F8F" w:rsidRDefault="00511C53" w:rsidP="00511C53">
          <w:pPr>
            <w:spacing w:after="0" w:line="288" w:lineRule="auto"/>
            <w:ind w:left="708"/>
            <w:jc w:val="both"/>
            <w:rPr>
              <w:rFonts w:ascii="Futura Bk BT" w:hAnsi="Futura Bk BT"/>
              <w:sz w:val="24"/>
              <w:szCs w:val="24"/>
              <w:lang w:val="tr-TR"/>
            </w:rPr>
          </w:pPr>
        </w:p>
        <w:p w14:paraId="33B4B883" w14:textId="77777777" w:rsidR="00511C53" w:rsidRPr="001F0F8F" w:rsidRDefault="00511C53" w:rsidP="00511C53">
          <w:pPr>
            <w:spacing w:after="0" w:line="288" w:lineRule="auto"/>
            <w:ind w:left="708"/>
            <w:jc w:val="both"/>
            <w:rPr>
              <w:rFonts w:ascii="Futura Bk BT" w:hAnsi="Futura Bk BT"/>
              <w:sz w:val="24"/>
              <w:szCs w:val="24"/>
              <w:lang w:val="tr-TR"/>
            </w:rPr>
          </w:pPr>
        </w:p>
        <w:p w14:paraId="37174C76" w14:textId="77777777" w:rsidR="00511C53" w:rsidRPr="001F0F8F" w:rsidRDefault="00511C53" w:rsidP="00511C53">
          <w:pPr>
            <w:spacing w:after="0" w:line="288" w:lineRule="auto"/>
            <w:ind w:left="708"/>
            <w:jc w:val="both"/>
            <w:rPr>
              <w:rFonts w:ascii="Futura Bk BT" w:hAnsi="Futura Bk BT"/>
              <w:sz w:val="24"/>
              <w:szCs w:val="24"/>
              <w:lang w:val="tr-TR"/>
            </w:rPr>
          </w:pPr>
          <w:r w:rsidRPr="001F0F8F">
            <w:rPr>
              <w:rFonts w:ascii="Futura Bk BT" w:hAnsi="Futura Bk BT"/>
              <w:sz w:val="24"/>
              <w:szCs w:val="24"/>
              <w:lang w:val="tr-TR"/>
            </w:rPr>
            <w:br w:type="page"/>
          </w:r>
        </w:p>
        <w:p w14:paraId="13DD20AA" w14:textId="5526653B" w:rsidR="00511C53" w:rsidRPr="001F0F8F" w:rsidRDefault="009B0F56" w:rsidP="00511C53">
          <w:pPr>
            <w:spacing w:after="0" w:line="288" w:lineRule="auto"/>
            <w:ind w:left="708"/>
            <w:jc w:val="both"/>
            <w:rPr>
              <w:rFonts w:ascii="Futura Bk BT" w:hAnsi="Futura Bk BT"/>
              <w:szCs w:val="24"/>
              <w:lang w:val="tr-TR"/>
            </w:rPr>
          </w:pPr>
          <w:r>
            <w:rPr>
              <w:rFonts w:ascii="Futura Bk BT" w:hAnsi="Futura Bk BT"/>
              <w:noProof/>
              <w:lang w:val="tr-TR" w:eastAsia="tr-TR"/>
            </w:rPr>
            <w:drawing>
              <wp:anchor distT="0" distB="0" distL="114300" distR="114300" simplePos="0" relativeHeight="251734528" behindDoc="1" locked="0" layoutInCell="1" allowOverlap="1" wp14:anchorId="3D067D8C" wp14:editId="47DAFFD9">
                <wp:simplePos x="0" y="0"/>
                <wp:positionH relativeFrom="column">
                  <wp:posOffset>-594360</wp:posOffset>
                </wp:positionH>
                <wp:positionV relativeFrom="paragraph">
                  <wp:posOffset>-770255</wp:posOffset>
                </wp:positionV>
                <wp:extent cx="7312914" cy="10447020"/>
                <wp:effectExtent l="0" t="0" r="2540" b="0"/>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2914" cy="1044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ACC69" w14:textId="77777777" w:rsidR="00511C53" w:rsidRPr="001F0F8F" w:rsidRDefault="00511C53" w:rsidP="00511C53">
          <w:pPr>
            <w:spacing w:after="0" w:line="288" w:lineRule="auto"/>
            <w:ind w:left="708"/>
            <w:jc w:val="both"/>
            <w:rPr>
              <w:rFonts w:ascii="Futura Bk BT" w:hAnsi="Futura Bk BT"/>
              <w:szCs w:val="24"/>
              <w:lang w:val="tr-TR"/>
            </w:rPr>
          </w:pPr>
        </w:p>
        <w:p w14:paraId="5BC0A9E4" w14:textId="77777777" w:rsidR="00511C53" w:rsidRPr="001F0F8F" w:rsidRDefault="00511C53" w:rsidP="00511C53">
          <w:pPr>
            <w:spacing w:after="0" w:line="288" w:lineRule="auto"/>
            <w:ind w:left="708"/>
            <w:jc w:val="both"/>
            <w:rPr>
              <w:rFonts w:ascii="Futura Bk BT" w:hAnsi="Futura Bk BT"/>
              <w:szCs w:val="24"/>
              <w:lang w:val="tr-TR"/>
            </w:rPr>
          </w:pPr>
        </w:p>
        <w:p w14:paraId="09427031" w14:textId="77777777" w:rsidR="00511C53" w:rsidRPr="001F0F8F" w:rsidRDefault="00511C53" w:rsidP="00511C53">
          <w:pPr>
            <w:spacing w:after="0" w:line="288" w:lineRule="auto"/>
            <w:ind w:left="708"/>
            <w:jc w:val="both"/>
            <w:rPr>
              <w:rFonts w:ascii="Futura Bk BT" w:hAnsi="Futura Bk BT"/>
              <w:szCs w:val="24"/>
              <w:lang w:val="tr-TR"/>
            </w:rPr>
          </w:pPr>
        </w:p>
        <w:p w14:paraId="54D6AB8A" w14:textId="77777777" w:rsidR="00511C53" w:rsidRPr="001F0F8F" w:rsidRDefault="00511C53" w:rsidP="00511C53">
          <w:pPr>
            <w:spacing w:after="0" w:line="288" w:lineRule="auto"/>
            <w:ind w:left="708"/>
            <w:jc w:val="both"/>
            <w:rPr>
              <w:rFonts w:ascii="Futura Bk BT" w:hAnsi="Futura Bk BT"/>
              <w:szCs w:val="24"/>
              <w:lang w:val="tr-TR"/>
            </w:rPr>
          </w:pPr>
        </w:p>
        <w:p w14:paraId="4A7FBF9F" w14:textId="77777777" w:rsidR="00511C53" w:rsidRPr="001F0F8F" w:rsidRDefault="00511C53" w:rsidP="00511C53">
          <w:pPr>
            <w:spacing w:after="0" w:line="288" w:lineRule="auto"/>
            <w:ind w:left="708"/>
            <w:jc w:val="both"/>
            <w:rPr>
              <w:rFonts w:ascii="Futura Bk BT" w:hAnsi="Futura Bk BT"/>
              <w:szCs w:val="24"/>
              <w:lang w:val="tr-TR"/>
            </w:rPr>
          </w:pPr>
        </w:p>
        <w:p w14:paraId="21E72595" w14:textId="77777777" w:rsidR="00511C53" w:rsidRPr="001F0F8F" w:rsidRDefault="00511C53" w:rsidP="00511C53">
          <w:pPr>
            <w:spacing w:after="0" w:line="288" w:lineRule="auto"/>
            <w:ind w:left="708"/>
            <w:jc w:val="both"/>
            <w:rPr>
              <w:rFonts w:ascii="Futura Bk BT" w:hAnsi="Futura Bk BT"/>
              <w:szCs w:val="24"/>
              <w:lang w:val="tr-TR"/>
            </w:rPr>
          </w:pPr>
        </w:p>
        <w:p w14:paraId="3B999168" w14:textId="77777777" w:rsidR="00511C53" w:rsidRPr="001F0F8F" w:rsidRDefault="00511C53" w:rsidP="00511C53">
          <w:pPr>
            <w:spacing w:after="0" w:line="288" w:lineRule="auto"/>
            <w:ind w:left="708"/>
            <w:jc w:val="both"/>
            <w:rPr>
              <w:rFonts w:ascii="Futura Bk BT" w:hAnsi="Futura Bk BT"/>
              <w:szCs w:val="24"/>
              <w:lang w:val="tr-TR"/>
            </w:rPr>
          </w:pPr>
        </w:p>
        <w:p w14:paraId="0D6C192D" w14:textId="77777777" w:rsidR="00511C53" w:rsidRPr="001F0F8F" w:rsidRDefault="00511C53" w:rsidP="00511C53">
          <w:pPr>
            <w:spacing w:after="0" w:line="288" w:lineRule="auto"/>
            <w:ind w:left="708"/>
            <w:jc w:val="both"/>
            <w:rPr>
              <w:rFonts w:ascii="Futura Bk BT" w:hAnsi="Futura Bk BT"/>
              <w:szCs w:val="24"/>
              <w:lang w:val="tr-TR"/>
            </w:rPr>
          </w:pPr>
        </w:p>
        <w:p w14:paraId="070E9763" w14:textId="77777777" w:rsidR="00511C53" w:rsidRPr="001F0F8F" w:rsidRDefault="00511C53" w:rsidP="00511C53">
          <w:pPr>
            <w:spacing w:after="0" w:line="288" w:lineRule="auto"/>
            <w:ind w:left="708"/>
            <w:jc w:val="both"/>
            <w:rPr>
              <w:rFonts w:ascii="Futura Bk BT" w:hAnsi="Futura Bk BT"/>
              <w:szCs w:val="24"/>
              <w:lang w:val="tr-TR"/>
            </w:rPr>
          </w:pPr>
        </w:p>
        <w:p w14:paraId="55D261BE" w14:textId="77777777" w:rsidR="00511C53" w:rsidRPr="001F0F8F" w:rsidRDefault="00511C53" w:rsidP="00511C53">
          <w:pPr>
            <w:spacing w:after="0" w:line="288" w:lineRule="auto"/>
            <w:ind w:left="708"/>
            <w:jc w:val="both"/>
            <w:rPr>
              <w:rFonts w:ascii="Futura Bk BT" w:hAnsi="Futura Bk BT"/>
              <w:szCs w:val="24"/>
              <w:lang w:val="tr-TR"/>
            </w:rPr>
          </w:pPr>
        </w:p>
        <w:p w14:paraId="02FC9962" w14:textId="77777777" w:rsidR="00511C53" w:rsidRPr="001F0F8F" w:rsidRDefault="00511C53" w:rsidP="00511C53">
          <w:pPr>
            <w:spacing w:after="0" w:line="288" w:lineRule="auto"/>
            <w:ind w:left="708"/>
            <w:jc w:val="both"/>
            <w:rPr>
              <w:rFonts w:ascii="Futura Bk BT" w:hAnsi="Futura Bk BT"/>
              <w:szCs w:val="24"/>
              <w:lang w:val="tr-TR"/>
            </w:rPr>
          </w:pPr>
        </w:p>
        <w:p w14:paraId="2F94F289" w14:textId="77777777" w:rsidR="00511C53" w:rsidRPr="001F0F8F" w:rsidRDefault="00511C53" w:rsidP="00511C53">
          <w:pPr>
            <w:spacing w:after="0" w:line="288" w:lineRule="auto"/>
            <w:ind w:left="708"/>
            <w:jc w:val="both"/>
            <w:rPr>
              <w:rFonts w:ascii="Futura Bk BT" w:hAnsi="Futura Bk BT"/>
              <w:szCs w:val="24"/>
              <w:lang w:val="tr-TR"/>
            </w:rPr>
          </w:pPr>
        </w:p>
        <w:p w14:paraId="00293284" w14:textId="77777777" w:rsidR="00511C53" w:rsidRPr="001F0F8F" w:rsidRDefault="00511C53" w:rsidP="00511C53">
          <w:pPr>
            <w:spacing w:after="0" w:line="288" w:lineRule="auto"/>
            <w:ind w:left="708"/>
            <w:jc w:val="both"/>
            <w:rPr>
              <w:rFonts w:ascii="Futura Bk BT" w:hAnsi="Futura Bk BT"/>
              <w:szCs w:val="24"/>
              <w:lang w:val="tr-TR"/>
            </w:rPr>
          </w:pPr>
        </w:p>
        <w:p w14:paraId="478393AC" w14:textId="77777777" w:rsidR="00511C53" w:rsidRPr="001F0F8F" w:rsidRDefault="00511C53" w:rsidP="00511C53">
          <w:pPr>
            <w:spacing w:after="0" w:line="288" w:lineRule="auto"/>
            <w:ind w:left="708"/>
            <w:jc w:val="both"/>
            <w:rPr>
              <w:rFonts w:ascii="Futura Bk BT" w:hAnsi="Futura Bk BT"/>
              <w:szCs w:val="24"/>
              <w:lang w:val="tr-TR"/>
            </w:rPr>
          </w:pPr>
        </w:p>
        <w:p w14:paraId="1DC4FD49" w14:textId="77777777" w:rsidR="00511C53" w:rsidRPr="001F0F8F" w:rsidRDefault="00511C53" w:rsidP="00511C53">
          <w:pPr>
            <w:spacing w:after="0" w:line="288" w:lineRule="auto"/>
            <w:ind w:left="708"/>
            <w:jc w:val="both"/>
            <w:rPr>
              <w:rFonts w:ascii="Futura Bk BT" w:hAnsi="Futura Bk BT"/>
              <w:szCs w:val="24"/>
              <w:lang w:val="tr-TR"/>
            </w:rPr>
          </w:pPr>
        </w:p>
        <w:p w14:paraId="2935AC8B" w14:textId="77777777" w:rsidR="00511C53" w:rsidRPr="001F0F8F" w:rsidRDefault="00511C53" w:rsidP="00511C53">
          <w:pPr>
            <w:spacing w:after="0" w:line="288" w:lineRule="auto"/>
            <w:ind w:left="708"/>
            <w:jc w:val="both"/>
            <w:rPr>
              <w:rFonts w:ascii="Futura Bk BT" w:hAnsi="Futura Bk BT"/>
              <w:szCs w:val="24"/>
              <w:lang w:val="tr-TR"/>
            </w:rPr>
          </w:pPr>
        </w:p>
        <w:p w14:paraId="0B290DDE" w14:textId="7FCF5CCD" w:rsidR="00511C53" w:rsidRPr="001F0F8F" w:rsidRDefault="00511C53" w:rsidP="00511C53">
          <w:pPr>
            <w:spacing w:after="0" w:line="288" w:lineRule="auto"/>
            <w:ind w:left="708"/>
            <w:jc w:val="both"/>
            <w:rPr>
              <w:rFonts w:ascii="Futura Bk BT" w:hAnsi="Futura Bk BT"/>
              <w:szCs w:val="24"/>
              <w:lang w:val="tr-TR"/>
            </w:rPr>
          </w:pPr>
        </w:p>
        <w:p w14:paraId="4105A80F" w14:textId="2A5E5B46" w:rsidR="00511C53" w:rsidRPr="001F0F8F" w:rsidRDefault="00511C53" w:rsidP="00511C53">
          <w:pPr>
            <w:spacing w:after="0" w:line="288" w:lineRule="auto"/>
            <w:ind w:left="708"/>
            <w:jc w:val="both"/>
            <w:rPr>
              <w:rFonts w:ascii="Futura Bk BT" w:hAnsi="Futura Bk BT"/>
              <w:szCs w:val="24"/>
              <w:lang w:val="tr-TR"/>
            </w:rPr>
          </w:pPr>
        </w:p>
        <w:p w14:paraId="110D19F3" w14:textId="6E3E694B" w:rsidR="00511C53" w:rsidRPr="001F0F8F" w:rsidRDefault="00511C53" w:rsidP="00511C53">
          <w:pPr>
            <w:spacing w:after="0" w:line="288" w:lineRule="auto"/>
            <w:ind w:left="708"/>
            <w:jc w:val="both"/>
            <w:rPr>
              <w:rFonts w:ascii="Futura Bk BT" w:hAnsi="Futura Bk BT"/>
              <w:szCs w:val="24"/>
              <w:lang w:val="tr-TR"/>
            </w:rPr>
          </w:pPr>
        </w:p>
        <w:p w14:paraId="3EA9323B" w14:textId="61EC041F" w:rsidR="00511C53" w:rsidRPr="001F0F8F" w:rsidRDefault="00511C53" w:rsidP="00511C53">
          <w:pPr>
            <w:spacing w:after="0" w:line="288" w:lineRule="auto"/>
            <w:ind w:left="708"/>
            <w:jc w:val="both"/>
            <w:rPr>
              <w:rFonts w:ascii="Futura Bk BT" w:hAnsi="Futura Bk BT"/>
              <w:szCs w:val="24"/>
              <w:lang w:val="tr-TR"/>
            </w:rPr>
          </w:pPr>
        </w:p>
        <w:p w14:paraId="7BF8C8B0" w14:textId="3667005D" w:rsidR="00511C53" w:rsidRPr="001F0F8F" w:rsidRDefault="009B0F56" w:rsidP="00511C53">
          <w:pPr>
            <w:spacing w:after="0" w:line="288" w:lineRule="auto"/>
            <w:ind w:left="708"/>
            <w:jc w:val="both"/>
            <w:rPr>
              <w:rFonts w:ascii="Futura Bk BT" w:hAnsi="Futura Bk BT"/>
              <w:szCs w:val="24"/>
              <w:lang w:val="tr-TR"/>
            </w:rPr>
          </w:pPr>
          <w:r w:rsidRPr="001F0F8F">
            <w:rPr>
              <w:rFonts w:ascii="Futura Bk BT" w:hAnsi="Futura Bk BT"/>
              <w:noProof/>
              <w:szCs w:val="24"/>
              <w:lang w:val="tr-TR" w:eastAsia="tr-TR"/>
            </w:rPr>
            <mc:AlternateContent>
              <mc:Choice Requires="wps">
                <w:drawing>
                  <wp:anchor distT="0" distB="0" distL="114300" distR="114300" simplePos="0" relativeHeight="251702784" behindDoc="0" locked="0" layoutInCell="1" allowOverlap="1" wp14:anchorId="3C6ED4FE" wp14:editId="1E78D11E">
                    <wp:simplePos x="0" y="0"/>
                    <wp:positionH relativeFrom="column">
                      <wp:posOffset>1009650</wp:posOffset>
                    </wp:positionH>
                    <wp:positionV relativeFrom="paragraph">
                      <wp:posOffset>124460</wp:posOffset>
                    </wp:positionV>
                    <wp:extent cx="4511040" cy="853440"/>
                    <wp:effectExtent l="0" t="0" r="0" b="3810"/>
                    <wp:wrapNone/>
                    <wp:docPr id="53" name="Metin Kutusu 53"/>
                    <wp:cNvGraphicFramePr/>
                    <a:graphic xmlns:a="http://schemas.openxmlformats.org/drawingml/2006/main">
                      <a:graphicData uri="http://schemas.microsoft.com/office/word/2010/wordprocessingShape">
                        <wps:wsp>
                          <wps:cNvSpPr txBox="1"/>
                          <wps:spPr>
                            <a:xfrm>
                              <a:off x="0" y="0"/>
                              <a:ext cx="451104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55F44" w14:textId="77777777" w:rsidR="00946F36" w:rsidRPr="009B0F56" w:rsidRDefault="00946F36" w:rsidP="0091313C">
                                <w:pPr>
                                  <w:pStyle w:val="ListeParagraf"/>
                                  <w:numPr>
                                    <w:ilvl w:val="0"/>
                                    <w:numId w:val="78"/>
                                  </w:numPr>
                                  <w:spacing w:after="0" w:line="240" w:lineRule="auto"/>
                                  <w:rPr>
                                    <w:rFonts w:ascii="Futura Bk BT" w:hAnsi="Futura Bk BT"/>
                                    <w:b/>
                                    <w:color w:val="FFFFFF" w:themeColor="background1"/>
                                    <w:sz w:val="40"/>
                                  </w:rPr>
                                </w:pPr>
                                <w:r w:rsidRPr="009B0F56">
                                  <w:rPr>
                                    <w:rFonts w:ascii="Futura Bk BT" w:hAnsi="Futura Bk BT"/>
                                    <w:b/>
                                    <w:color w:val="FFFFFF" w:themeColor="background1"/>
                                    <w:sz w:val="40"/>
                                  </w:rPr>
                                  <w:t>STRATEJİ GELİŞTİRME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ED4FE" id="Metin Kutusu 53" o:spid="_x0000_s1045" type="#_x0000_t202" style="position:absolute;left:0;text-align:left;margin-left:79.5pt;margin-top:9.8pt;width:355.2pt;height:67.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" filled="f" stroked="f" strokeweight=".5pt">
                    <v:textbox>
                      <w:txbxContent>
                        <w:p w14:paraId="64F55F44" w14:textId="77777777" w:rsidR="00946F36" w:rsidRPr="009B0F56" w:rsidRDefault="00946F36" w:rsidP="0091313C">
                          <w:pPr>
                            <w:pStyle w:val="ListeParagraf"/>
                            <w:numPr>
                              <w:ilvl w:val="0"/>
                              <w:numId w:val="78"/>
                            </w:numPr>
                            <w:spacing w:after="0" w:line="240" w:lineRule="auto"/>
                            <w:rPr>
                              <w:rFonts w:ascii="Futura Bk BT" w:hAnsi="Futura Bk BT"/>
                              <w:b/>
                              <w:color w:val="FFFFFF" w:themeColor="background1"/>
                              <w:sz w:val="40"/>
                            </w:rPr>
                          </w:pPr>
                          <w:r w:rsidRPr="009B0F56">
                            <w:rPr>
                              <w:rFonts w:ascii="Futura Bk BT" w:hAnsi="Futura Bk BT"/>
                              <w:b/>
                              <w:color w:val="FFFFFF" w:themeColor="background1"/>
                              <w:sz w:val="40"/>
                            </w:rPr>
                            <w:t>STRATEJİ GELİŞTİRME</w:t>
                          </w:r>
                        </w:p>
                      </w:txbxContent>
                    </v:textbox>
                  </v:shape>
                </w:pict>
              </mc:Fallback>
            </mc:AlternateContent>
          </w:r>
        </w:p>
        <w:p w14:paraId="1237FE2D" w14:textId="77777777" w:rsidR="00511C53" w:rsidRPr="001F0F8F" w:rsidRDefault="00511C53" w:rsidP="00511C53">
          <w:pPr>
            <w:spacing w:after="0" w:line="288" w:lineRule="auto"/>
            <w:ind w:left="708"/>
            <w:jc w:val="both"/>
            <w:rPr>
              <w:rFonts w:ascii="Futura Bk BT" w:hAnsi="Futura Bk BT"/>
              <w:szCs w:val="24"/>
              <w:lang w:val="tr-TR"/>
            </w:rPr>
          </w:pPr>
        </w:p>
        <w:p w14:paraId="091ED01B" w14:textId="77777777" w:rsidR="00511C53" w:rsidRPr="001F0F8F" w:rsidRDefault="00511C53" w:rsidP="00511C53">
          <w:pPr>
            <w:spacing w:after="0" w:line="288" w:lineRule="auto"/>
            <w:ind w:left="708"/>
            <w:jc w:val="both"/>
            <w:rPr>
              <w:rFonts w:ascii="Futura Bk BT" w:hAnsi="Futura Bk BT"/>
              <w:szCs w:val="24"/>
              <w:lang w:val="tr-TR"/>
            </w:rPr>
          </w:pPr>
        </w:p>
        <w:p w14:paraId="7E22416B" w14:textId="77777777" w:rsidR="00511C53" w:rsidRPr="001F0F8F" w:rsidRDefault="00511C53" w:rsidP="00511C53">
          <w:pPr>
            <w:spacing w:after="0" w:line="288" w:lineRule="auto"/>
            <w:ind w:left="708"/>
            <w:jc w:val="both"/>
            <w:rPr>
              <w:rFonts w:ascii="Futura Bk BT" w:hAnsi="Futura Bk BT"/>
              <w:szCs w:val="24"/>
              <w:lang w:val="tr-TR"/>
            </w:rPr>
          </w:pPr>
        </w:p>
        <w:p w14:paraId="0334AD1F" w14:textId="77777777" w:rsidR="00511C53" w:rsidRPr="001F0F8F" w:rsidRDefault="00511C53" w:rsidP="00511C53">
          <w:pPr>
            <w:spacing w:after="0" w:line="288" w:lineRule="auto"/>
            <w:ind w:left="708"/>
            <w:jc w:val="both"/>
            <w:rPr>
              <w:rFonts w:ascii="Futura Bk BT" w:hAnsi="Futura Bk BT"/>
              <w:szCs w:val="24"/>
              <w:lang w:val="tr-TR"/>
            </w:rPr>
          </w:pPr>
        </w:p>
        <w:p w14:paraId="16E22C7F" w14:textId="77777777" w:rsidR="00511C53" w:rsidRPr="001F0F8F" w:rsidRDefault="00511C53" w:rsidP="00511C53">
          <w:pPr>
            <w:spacing w:after="0" w:line="288" w:lineRule="auto"/>
            <w:ind w:left="708"/>
            <w:jc w:val="both"/>
            <w:rPr>
              <w:rFonts w:ascii="Futura Bk BT" w:hAnsi="Futura Bk BT"/>
              <w:szCs w:val="24"/>
              <w:lang w:val="tr-TR"/>
            </w:rPr>
          </w:pPr>
        </w:p>
        <w:p w14:paraId="7DD1BA62" w14:textId="77777777" w:rsidR="00511C53" w:rsidRPr="001F0F8F" w:rsidRDefault="00511C53" w:rsidP="00511C53">
          <w:pPr>
            <w:spacing w:after="0" w:line="288" w:lineRule="auto"/>
            <w:ind w:left="708"/>
            <w:jc w:val="both"/>
            <w:rPr>
              <w:rFonts w:ascii="Futura Bk BT" w:hAnsi="Futura Bk BT"/>
              <w:szCs w:val="24"/>
              <w:lang w:val="tr-TR"/>
            </w:rPr>
          </w:pPr>
        </w:p>
        <w:p w14:paraId="71E845EC" w14:textId="77777777" w:rsidR="00511C53" w:rsidRPr="001F0F8F" w:rsidRDefault="00511C53" w:rsidP="00511C53">
          <w:pPr>
            <w:spacing w:after="0" w:line="288" w:lineRule="auto"/>
            <w:ind w:left="708"/>
            <w:jc w:val="both"/>
            <w:rPr>
              <w:rFonts w:ascii="Futura Bk BT" w:hAnsi="Futura Bk BT"/>
              <w:szCs w:val="24"/>
              <w:lang w:val="tr-TR"/>
            </w:rPr>
          </w:pPr>
        </w:p>
        <w:p w14:paraId="76CF668B" w14:textId="77777777" w:rsidR="00511C53" w:rsidRPr="001F0F8F" w:rsidRDefault="00511C53" w:rsidP="00511C53">
          <w:pPr>
            <w:spacing w:after="0" w:line="288" w:lineRule="auto"/>
            <w:ind w:left="708"/>
            <w:jc w:val="both"/>
            <w:rPr>
              <w:rFonts w:ascii="Futura Bk BT" w:hAnsi="Futura Bk BT"/>
              <w:szCs w:val="24"/>
              <w:lang w:val="tr-TR"/>
            </w:rPr>
          </w:pPr>
        </w:p>
        <w:p w14:paraId="0D9DCD6C" w14:textId="77777777" w:rsidR="00511C53" w:rsidRPr="001F0F8F" w:rsidRDefault="00511C53" w:rsidP="00511C53">
          <w:pPr>
            <w:spacing w:after="0" w:line="288" w:lineRule="auto"/>
            <w:ind w:left="708"/>
            <w:jc w:val="both"/>
            <w:rPr>
              <w:rFonts w:ascii="Futura Bk BT" w:hAnsi="Futura Bk BT"/>
              <w:szCs w:val="24"/>
              <w:lang w:val="tr-TR"/>
            </w:rPr>
          </w:pPr>
        </w:p>
        <w:p w14:paraId="79DE6380" w14:textId="77777777" w:rsidR="00511C53" w:rsidRPr="001F0F8F" w:rsidRDefault="00511C53" w:rsidP="00511C53">
          <w:pPr>
            <w:spacing w:after="0" w:line="288" w:lineRule="auto"/>
            <w:ind w:left="708"/>
            <w:jc w:val="both"/>
            <w:rPr>
              <w:rFonts w:ascii="Futura Bk BT" w:hAnsi="Futura Bk BT"/>
              <w:szCs w:val="24"/>
              <w:lang w:val="tr-TR"/>
            </w:rPr>
          </w:pPr>
        </w:p>
        <w:p w14:paraId="639C1956" w14:textId="77777777" w:rsidR="00511C53" w:rsidRPr="001F0F8F" w:rsidRDefault="00511C53" w:rsidP="00511C53">
          <w:pPr>
            <w:spacing w:after="0" w:line="288" w:lineRule="auto"/>
            <w:ind w:left="708"/>
            <w:jc w:val="both"/>
            <w:rPr>
              <w:rFonts w:ascii="Futura Bk BT" w:hAnsi="Futura Bk BT"/>
              <w:szCs w:val="24"/>
              <w:lang w:val="tr-TR"/>
            </w:rPr>
          </w:pPr>
        </w:p>
        <w:p w14:paraId="7684F18C" w14:textId="77777777" w:rsidR="00511C53" w:rsidRPr="001F0F8F" w:rsidRDefault="00511C53" w:rsidP="00511C53">
          <w:pPr>
            <w:spacing w:after="0" w:line="288" w:lineRule="auto"/>
            <w:ind w:left="708"/>
            <w:jc w:val="both"/>
            <w:rPr>
              <w:rFonts w:ascii="Futura Bk BT" w:hAnsi="Futura Bk BT"/>
              <w:szCs w:val="24"/>
              <w:lang w:val="tr-TR"/>
            </w:rPr>
          </w:pPr>
        </w:p>
        <w:p w14:paraId="65338AFB" w14:textId="77777777" w:rsidR="00511C53" w:rsidRPr="001F0F8F" w:rsidRDefault="00511C53" w:rsidP="00511C53">
          <w:pPr>
            <w:spacing w:after="0" w:line="288" w:lineRule="auto"/>
            <w:ind w:left="708"/>
            <w:jc w:val="both"/>
            <w:rPr>
              <w:rFonts w:ascii="Futura Bk BT" w:hAnsi="Futura Bk BT"/>
              <w:szCs w:val="24"/>
              <w:lang w:val="tr-TR"/>
            </w:rPr>
          </w:pPr>
        </w:p>
        <w:p w14:paraId="0567BA98" w14:textId="77777777" w:rsidR="00511C53" w:rsidRPr="001F0F8F" w:rsidRDefault="00511C53" w:rsidP="00511C53">
          <w:pPr>
            <w:spacing w:after="0" w:line="288" w:lineRule="auto"/>
            <w:ind w:left="708"/>
            <w:jc w:val="both"/>
            <w:rPr>
              <w:rFonts w:ascii="Futura Bk BT" w:hAnsi="Futura Bk BT"/>
              <w:szCs w:val="24"/>
              <w:lang w:val="tr-TR"/>
            </w:rPr>
          </w:pPr>
        </w:p>
        <w:p w14:paraId="776E12E9" w14:textId="77777777" w:rsidR="00511C53" w:rsidRPr="001F0F8F" w:rsidRDefault="00511C53" w:rsidP="00511C53">
          <w:pPr>
            <w:spacing w:after="0" w:line="288" w:lineRule="auto"/>
            <w:ind w:left="708"/>
            <w:jc w:val="both"/>
            <w:rPr>
              <w:rFonts w:ascii="Futura Bk BT" w:hAnsi="Futura Bk BT"/>
              <w:szCs w:val="24"/>
              <w:lang w:val="tr-TR"/>
            </w:rPr>
          </w:pPr>
        </w:p>
        <w:p w14:paraId="54D86F9A" w14:textId="77777777" w:rsidR="00511C53" w:rsidRPr="001F0F8F" w:rsidRDefault="00511C53" w:rsidP="00511C53">
          <w:pPr>
            <w:spacing w:after="0" w:line="288" w:lineRule="auto"/>
            <w:ind w:left="708"/>
            <w:jc w:val="both"/>
            <w:rPr>
              <w:rFonts w:ascii="Futura Bk BT" w:hAnsi="Futura Bk BT"/>
              <w:szCs w:val="24"/>
              <w:lang w:val="tr-TR"/>
            </w:rPr>
          </w:pPr>
        </w:p>
        <w:p w14:paraId="0E3E43A3" w14:textId="77777777" w:rsidR="00511C53" w:rsidRPr="001F0F8F" w:rsidRDefault="00511C53" w:rsidP="00511C53">
          <w:pPr>
            <w:spacing w:after="0" w:line="288" w:lineRule="auto"/>
            <w:ind w:left="708"/>
            <w:jc w:val="both"/>
            <w:rPr>
              <w:rFonts w:ascii="Futura Bk BT" w:hAnsi="Futura Bk BT"/>
              <w:szCs w:val="24"/>
              <w:lang w:val="tr-TR"/>
            </w:rPr>
          </w:pPr>
        </w:p>
        <w:p w14:paraId="05B56BC8" w14:textId="77777777" w:rsidR="00511C53" w:rsidRPr="001F0F8F" w:rsidRDefault="00511C53" w:rsidP="00511C53">
          <w:pPr>
            <w:spacing w:after="0" w:line="288" w:lineRule="auto"/>
            <w:ind w:left="708"/>
            <w:jc w:val="both"/>
            <w:rPr>
              <w:rFonts w:ascii="Futura Bk BT" w:hAnsi="Futura Bk BT"/>
              <w:szCs w:val="24"/>
              <w:lang w:val="tr-TR"/>
            </w:rPr>
          </w:pPr>
          <w:r w:rsidRPr="001F0F8F">
            <w:rPr>
              <w:rFonts w:ascii="Futura Bk BT" w:hAnsi="Futura Bk BT"/>
              <w:szCs w:val="24"/>
              <w:lang w:val="tr-TR"/>
            </w:rPr>
            <w:br w:type="page"/>
          </w:r>
        </w:p>
        <w:p w14:paraId="1BF4878A" w14:textId="77777777" w:rsidR="00511C53" w:rsidRPr="001F0F8F" w:rsidRDefault="00511C53" w:rsidP="0091313C">
          <w:pPr>
            <w:pStyle w:val="Balk1"/>
            <w:numPr>
              <w:ilvl w:val="0"/>
              <w:numId w:val="83"/>
            </w:numPr>
            <w:ind w:left="357" w:hanging="357"/>
            <w:rPr>
              <w:lang w:val="tr-TR" w:eastAsia="tr-TR"/>
            </w:rPr>
          </w:pPr>
          <w:bookmarkStart w:id="64" w:name="_Toc522893387"/>
          <w:r w:rsidRPr="001F0F8F">
            <w:rPr>
              <w:lang w:val="tr-TR" w:eastAsia="tr-TR"/>
            </w:rPr>
            <w:t>BÖLÜM 5 – Strateji Geliştirme</w:t>
          </w:r>
          <w:bookmarkEnd w:id="64"/>
        </w:p>
        <w:p w14:paraId="59C32DB1" w14:textId="77777777" w:rsidR="007E6093" w:rsidRPr="001F0F8F" w:rsidRDefault="00511C53" w:rsidP="0091313C">
          <w:pPr>
            <w:pStyle w:val="Balk2"/>
            <w:numPr>
              <w:ilvl w:val="0"/>
              <w:numId w:val="75"/>
            </w:numPr>
            <w:jc w:val="both"/>
            <w:rPr>
              <w:szCs w:val="24"/>
              <w:lang w:val="tr-TR" w:eastAsia="tr-TR"/>
            </w:rPr>
          </w:pPr>
          <w:bookmarkStart w:id="65" w:name="_Toc522893388"/>
          <w:r w:rsidRPr="001F0F8F">
            <w:rPr>
              <w:lang w:val="tr-TR" w:eastAsia="tr-TR"/>
            </w:rPr>
            <w:t>Stratejik Amaçlar</w:t>
          </w:r>
          <w:bookmarkEnd w:id="65"/>
        </w:p>
        <w:p w14:paraId="1EB809D2" w14:textId="2FBCBFF6" w:rsidR="00511C53" w:rsidRPr="001F0F8F" w:rsidRDefault="00511C53" w:rsidP="00CB6E3A">
          <w:pPr>
            <w:spacing w:after="0" w:line="288" w:lineRule="auto"/>
            <w:ind w:left="360"/>
            <w:jc w:val="both"/>
            <w:rPr>
              <w:rFonts w:ascii="Futura Bk BT" w:hAnsi="Futura Bk BT"/>
              <w:sz w:val="24"/>
              <w:szCs w:val="24"/>
              <w:lang w:val="tr-TR" w:eastAsia="tr-TR"/>
            </w:rPr>
          </w:pPr>
          <w:r w:rsidRPr="001F0F8F">
            <w:rPr>
              <w:rFonts w:ascii="Futura Bk BT" w:hAnsi="Futura Bk BT"/>
              <w:sz w:val="24"/>
              <w:szCs w:val="24"/>
              <w:lang w:val="tr-TR" w:eastAsia="tr-TR"/>
            </w:rPr>
            <w:t>Organizasyonun elde etmeye çalı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tığı sonucu veya varmak istediği noktayı tanımlayan durumları, </w:t>
          </w:r>
          <w:proofErr w:type="gramStart"/>
          <w:r w:rsidRPr="001F0F8F">
            <w:rPr>
              <w:rFonts w:ascii="Futura Bk BT" w:hAnsi="Futura Bk BT"/>
              <w:sz w:val="24"/>
              <w:szCs w:val="24"/>
              <w:lang w:val="tr-TR" w:eastAsia="tr-TR"/>
            </w:rPr>
            <w:t>misyonun</w:t>
          </w:r>
          <w:proofErr w:type="gramEnd"/>
          <w:r w:rsidRPr="001F0F8F">
            <w:rPr>
              <w:rFonts w:ascii="Futura Bk BT" w:hAnsi="Futura Bk BT"/>
              <w:sz w:val="24"/>
              <w:szCs w:val="24"/>
              <w:lang w:val="tr-TR" w:eastAsia="tr-TR"/>
            </w:rPr>
            <w:t xml:space="preserve"> özetini ifade eden cümlelerdir. Organizasyonun neyi ba</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armak istediğini açık bir </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ekilde ifade etmelidir. Belirlenen amaçta organizasyonun özellikleri dü</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ü</w:t>
          </w:r>
          <w:r w:rsidRPr="001F0F8F">
            <w:rPr>
              <w:rFonts w:ascii="Futura Bk BT" w:hAnsi="Futura Bk BT"/>
              <w:sz w:val="24"/>
              <w:szCs w:val="24"/>
              <w:lang w:val="tr-TR" w:eastAsia="tr-TR"/>
            </w:rPr>
            <w:t>nülerek, belirlenecek faaliyetler kısa ve öz bir biçimde tanımlanmalıdır. Ayrıca amaç cümlesinde organizasyonun değerleri muhakkak göz önünde bulundurulmalı, neleri tolere edip neleri edemeyeceği belirtilmelidir (</w:t>
          </w:r>
          <w:proofErr w:type="spellStart"/>
          <w:r w:rsidRPr="001F0F8F">
            <w:rPr>
              <w:rFonts w:ascii="Futura Bk BT" w:hAnsi="Futura Bk BT"/>
              <w:sz w:val="24"/>
              <w:szCs w:val="24"/>
              <w:lang w:val="tr-TR" w:eastAsia="tr-TR"/>
            </w:rPr>
            <w:t>Bushnell</w:t>
          </w:r>
          <w:proofErr w:type="spellEnd"/>
          <w:r w:rsidRPr="001F0F8F">
            <w:rPr>
              <w:rFonts w:ascii="Futura Bk BT" w:hAnsi="Futura Bk BT"/>
              <w:sz w:val="24"/>
              <w:szCs w:val="24"/>
              <w:lang w:val="tr-TR" w:eastAsia="tr-TR"/>
            </w:rPr>
            <w:t xml:space="preserve">, </w:t>
          </w:r>
          <w:proofErr w:type="spellStart"/>
          <w:r w:rsidRPr="001F0F8F">
            <w:rPr>
              <w:rFonts w:ascii="Futura Bk BT" w:hAnsi="Futura Bk BT"/>
              <w:sz w:val="24"/>
              <w:szCs w:val="24"/>
              <w:lang w:val="tr-TR" w:eastAsia="tr-TR"/>
            </w:rPr>
            <w:t>Halus</w:t>
          </w:r>
          <w:proofErr w:type="spellEnd"/>
          <w:r w:rsidRPr="001F0F8F">
            <w:rPr>
              <w:rFonts w:ascii="Futura Bk BT" w:hAnsi="Futura Bk BT"/>
              <w:sz w:val="24"/>
              <w:szCs w:val="24"/>
              <w:lang w:val="tr-TR" w:eastAsia="tr-TR"/>
            </w:rPr>
            <w:t>, 1992).</w:t>
          </w:r>
        </w:p>
        <w:p w14:paraId="155D7989" w14:textId="77777777" w:rsidR="00511C53" w:rsidRPr="001F0F8F" w:rsidRDefault="00511C53" w:rsidP="00CB6E3A">
          <w:pPr>
            <w:spacing w:after="0" w:line="288" w:lineRule="auto"/>
            <w:ind w:left="360"/>
            <w:jc w:val="both"/>
            <w:rPr>
              <w:rFonts w:ascii="Futura Bk BT" w:hAnsi="Futura Bk BT"/>
              <w:sz w:val="24"/>
              <w:szCs w:val="24"/>
              <w:lang w:val="tr-TR" w:eastAsia="tr-TR"/>
            </w:rPr>
          </w:pPr>
        </w:p>
        <w:p w14:paraId="3E0C31BF" w14:textId="77777777" w:rsidR="00511C53" w:rsidRPr="001F0F8F" w:rsidRDefault="00511C53" w:rsidP="00CB6E3A">
          <w:pPr>
            <w:spacing w:after="0" w:line="288" w:lineRule="auto"/>
            <w:ind w:left="360"/>
            <w:jc w:val="both"/>
            <w:rPr>
              <w:rFonts w:ascii="Futura Bk BT" w:hAnsi="Futura Bk BT"/>
              <w:sz w:val="24"/>
              <w:szCs w:val="24"/>
              <w:lang w:val="tr-TR" w:eastAsia="tr-TR"/>
            </w:rPr>
          </w:pPr>
          <w:r w:rsidRPr="001F0F8F">
            <w:rPr>
              <w:rFonts w:ascii="Futura Bk BT" w:hAnsi="Futura Bk BT" w:cstheme="majorBidi"/>
              <w:sz w:val="24"/>
              <w:szCs w:val="24"/>
              <w:lang w:val="tr-TR" w:eastAsia="tr-TR"/>
            </w:rPr>
            <w:t>İş</w:t>
          </w:r>
          <w:r w:rsidRPr="001F0F8F">
            <w:rPr>
              <w:rFonts w:ascii="Futura Bk BT" w:hAnsi="Futura Bk BT"/>
              <w:sz w:val="24"/>
              <w:szCs w:val="24"/>
              <w:lang w:val="tr-TR" w:eastAsia="tr-TR"/>
            </w:rPr>
            <w:t>letmede amaçların olu</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turulması üst yönetiminin görevidir. Genel Müdür ve Yönetim Kurulu i</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letmenin hangi amaçları gerçekle</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tirmek için faaliyette bulunacağına karar verirler. Bu a</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amada, tüm i</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letmelerin bir amacı gerçekle</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tirmek için kuruldukları gibi çalı</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anların da bir amacı olduğu unutulmamalıdır. Bu nedenle toplam kalite yönetiminin ba</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arılı olabilmesi için i</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letmenin amaçları olu</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turulurken, i</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letmede çalı</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an ve i</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letmeyle ili</w:t>
          </w:r>
          <w:r w:rsidRPr="001F0F8F">
            <w:rPr>
              <w:rFonts w:ascii="Futura Bk BT" w:hAnsi="Futura Bk BT" w:cstheme="majorBidi"/>
              <w:sz w:val="24"/>
              <w:szCs w:val="24"/>
              <w:lang w:val="tr-TR" w:eastAsia="tr-TR"/>
            </w:rPr>
            <w:t>ş</w:t>
          </w:r>
          <w:r w:rsidRPr="001F0F8F">
            <w:rPr>
              <w:rFonts w:ascii="Futura Bk BT" w:hAnsi="Futura Bk BT"/>
              <w:sz w:val="24"/>
              <w:szCs w:val="24"/>
              <w:lang w:val="tr-TR" w:eastAsia="tr-TR"/>
            </w:rPr>
            <w:t>kisi olan herkesin amaçları arasında bir dengenin kurulmasına özen gösterilmelidir.</w:t>
          </w:r>
        </w:p>
        <w:p w14:paraId="74DD2FF8" w14:textId="77777777" w:rsidR="00511C53" w:rsidRPr="001F0F8F" w:rsidRDefault="00511C53" w:rsidP="00CB6E3A">
          <w:pPr>
            <w:spacing w:after="0" w:line="288" w:lineRule="auto"/>
            <w:ind w:left="360"/>
            <w:jc w:val="both"/>
            <w:rPr>
              <w:rFonts w:ascii="Futura Bk BT" w:hAnsi="Futura Bk BT"/>
              <w:sz w:val="24"/>
              <w:szCs w:val="24"/>
              <w:lang w:val="tr-TR" w:eastAsia="tr-TR"/>
            </w:rPr>
          </w:pPr>
        </w:p>
        <w:p w14:paraId="64863726" w14:textId="77777777" w:rsidR="00511C53" w:rsidRPr="001F0F8F" w:rsidRDefault="00511C53" w:rsidP="00CB6E3A">
          <w:pPr>
            <w:spacing w:after="0" w:line="288" w:lineRule="auto"/>
            <w:ind w:left="360"/>
            <w:jc w:val="both"/>
            <w:rPr>
              <w:rFonts w:ascii="Futura Bk BT" w:hAnsi="Futura Bk BT"/>
              <w:sz w:val="24"/>
              <w:szCs w:val="24"/>
              <w:lang w:val="tr-TR" w:eastAsia="tr-TR"/>
            </w:rPr>
          </w:pPr>
          <w:r w:rsidRPr="001F0F8F">
            <w:rPr>
              <w:rFonts w:ascii="Futura Bk BT" w:hAnsi="Futura Bk BT"/>
              <w:sz w:val="24"/>
              <w:szCs w:val="24"/>
              <w:lang w:val="tr-TR" w:eastAsia="tr-TR"/>
            </w:rPr>
            <w:t xml:space="preserve">Stratejik amaçlar </w:t>
          </w:r>
          <w:proofErr w:type="gramStart"/>
          <w:r w:rsidRPr="001F0F8F">
            <w:rPr>
              <w:rFonts w:ascii="Futura Bk BT" w:hAnsi="Futura Bk BT"/>
              <w:sz w:val="24"/>
              <w:szCs w:val="24"/>
              <w:lang w:val="tr-TR" w:eastAsia="tr-TR"/>
            </w:rPr>
            <w:t>vizyona</w:t>
          </w:r>
          <w:proofErr w:type="gramEnd"/>
          <w:r w:rsidRPr="001F0F8F">
            <w:rPr>
              <w:rFonts w:ascii="Futura Bk BT" w:hAnsi="Futura Bk BT"/>
              <w:sz w:val="24"/>
              <w:szCs w:val="24"/>
              <w:lang w:val="tr-TR" w:eastAsia="tr-TR"/>
            </w:rPr>
            <w:t xml:space="preserve"> giden yolda, öncelikle ve belirli bir sürede “nereye ulaşmak istiyoruz?” sorusunun cevabıdır. Ayrıca stratejik amaçlar aşağıdaki özelikleri taşıyor olmalıdır (Oktay, Güney, 2002).</w:t>
          </w:r>
        </w:p>
        <w:p w14:paraId="0BFEA8F7" w14:textId="77777777" w:rsidR="00511C53" w:rsidRPr="001F0F8F" w:rsidRDefault="00511C53" w:rsidP="0091313C">
          <w:pPr>
            <w:pStyle w:val="ListeParagraf"/>
            <w:numPr>
              <w:ilvl w:val="0"/>
              <w:numId w:val="41"/>
            </w:numPr>
            <w:spacing w:after="0" w:line="288" w:lineRule="auto"/>
            <w:ind w:left="717" w:hanging="357"/>
            <w:jc w:val="both"/>
            <w:rPr>
              <w:rFonts w:ascii="Futura Bk BT" w:hAnsi="Futura Bk BT"/>
              <w:sz w:val="24"/>
              <w:szCs w:val="24"/>
              <w:lang w:val="tr-TR" w:eastAsia="tr-TR"/>
            </w:rPr>
          </w:pPr>
          <w:r w:rsidRPr="001F0F8F">
            <w:rPr>
              <w:rFonts w:ascii="Futura Bk BT" w:hAnsi="Futura Bk BT"/>
              <w:sz w:val="24"/>
              <w:szCs w:val="24"/>
              <w:lang w:val="tr-TR" w:eastAsia="tr-TR"/>
            </w:rPr>
            <w:t>Misyon ve değerlerle uyumlu olmalı</w:t>
          </w:r>
        </w:p>
        <w:p w14:paraId="43A4BE62" w14:textId="77777777" w:rsidR="00511C53" w:rsidRPr="001F0F8F" w:rsidRDefault="00511C53" w:rsidP="0091313C">
          <w:pPr>
            <w:pStyle w:val="ListeParagraf"/>
            <w:numPr>
              <w:ilvl w:val="0"/>
              <w:numId w:val="41"/>
            </w:numPr>
            <w:spacing w:after="0" w:line="288" w:lineRule="auto"/>
            <w:ind w:left="717" w:hanging="357"/>
            <w:jc w:val="both"/>
            <w:rPr>
              <w:rFonts w:ascii="Futura Bk BT" w:hAnsi="Futura Bk BT"/>
              <w:sz w:val="24"/>
              <w:szCs w:val="24"/>
              <w:lang w:val="tr-TR" w:eastAsia="tr-TR"/>
            </w:rPr>
          </w:pPr>
          <w:r w:rsidRPr="001F0F8F">
            <w:rPr>
              <w:rFonts w:ascii="Futura Bk BT" w:hAnsi="Futura Bk BT"/>
              <w:sz w:val="24"/>
              <w:szCs w:val="24"/>
              <w:lang w:val="tr-TR" w:eastAsia="tr-TR"/>
            </w:rPr>
            <w:t xml:space="preserve">Kurumu </w:t>
          </w:r>
          <w:proofErr w:type="gramStart"/>
          <w:r w:rsidRPr="001F0F8F">
            <w:rPr>
              <w:rFonts w:ascii="Futura Bk BT" w:hAnsi="Futura Bk BT"/>
              <w:sz w:val="24"/>
              <w:szCs w:val="24"/>
              <w:lang w:val="tr-TR" w:eastAsia="tr-TR"/>
            </w:rPr>
            <w:t>vizyonunu</w:t>
          </w:r>
          <w:proofErr w:type="gramEnd"/>
          <w:r w:rsidRPr="001F0F8F">
            <w:rPr>
              <w:rFonts w:ascii="Futura Bk BT" w:hAnsi="Futura Bk BT"/>
              <w:sz w:val="24"/>
              <w:szCs w:val="24"/>
              <w:lang w:val="tr-TR" w:eastAsia="tr-TR"/>
            </w:rPr>
            <w:t xml:space="preserve"> ta</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yor olmalı</w:t>
          </w:r>
        </w:p>
        <w:p w14:paraId="2228875A" w14:textId="77777777" w:rsidR="00511C53" w:rsidRPr="001F0F8F" w:rsidRDefault="00511C53" w:rsidP="0091313C">
          <w:pPr>
            <w:pStyle w:val="ListeParagraf"/>
            <w:numPr>
              <w:ilvl w:val="0"/>
              <w:numId w:val="41"/>
            </w:numPr>
            <w:spacing w:after="0" w:line="288" w:lineRule="auto"/>
            <w:ind w:left="717" w:hanging="357"/>
            <w:jc w:val="both"/>
            <w:rPr>
              <w:rFonts w:ascii="Futura Bk BT" w:hAnsi="Futura Bk BT"/>
              <w:sz w:val="24"/>
              <w:szCs w:val="24"/>
              <w:lang w:val="tr-TR" w:eastAsia="tr-TR"/>
            </w:rPr>
          </w:pPr>
          <w:r w:rsidRPr="001F0F8F">
            <w:rPr>
              <w:rFonts w:ascii="Futura Bk BT" w:hAnsi="Futura Bk BT"/>
              <w:sz w:val="24"/>
              <w:szCs w:val="24"/>
              <w:lang w:val="tr-TR" w:eastAsia="tr-TR"/>
            </w:rPr>
            <w:t>Belirli bir zaman dilimini kapsamalı</w:t>
          </w:r>
        </w:p>
        <w:p w14:paraId="07DD41B2" w14:textId="77777777" w:rsidR="00511C53" w:rsidRPr="001F0F8F" w:rsidRDefault="00511C53" w:rsidP="0091313C">
          <w:pPr>
            <w:pStyle w:val="ListeParagraf"/>
            <w:numPr>
              <w:ilvl w:val="0"/>
              <w:numId w:val="41"/>
            </w:numPr>
            <w:spacing w:after="0" w:line="288" w:lineRule="auto"/>
            <w:ind w:left="717" w:hanging="357"/>
            <w:jc w:val="both"/>
            <w:rPr>
              <w:rFonts w:ascii="Futura Bk BT" w:hAnsi="Futura Bk BT"/>
              <w:sz w:val="24"/>
              <w:szCs w:val="24"/>
              <w:lang w:val="tr-TR" w:eastAsia="tr-TR"/>
            </w:rPr>
          </w:pPr>
          <w:r w:rsidRPr="001F0F8F">
            <w:rPr>
              <w:rFonts w:ascii="Futura Bk BT" w:hAnsi="Futura Bk BT" w:cs="Calibri"/>
              <w:sz w:val="24"/>
              <w:szCs w:val="24"/>
              <w:lang w:val="tr-TR" w:eastAsia="tr-TR"/>
            </w:rPr>
            <w:t>İ</w:t>
          </w:r>
          <w:r w:rsidRPr="001F0F8F">
            <w:rPr>
              <w:rFonts w:ascii="Futura Bk BT" w:hAnsi="Futura Bk BT"/>
              <w:sz w:val="24"/>
              <w:szCs w:val="24"/>
              <w:lang w:val="tr-TR" w:eastAsia="tr-TR"/>
            </w:rPr>
            <w:t>yi tan</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mlanm</w:t>
          </w:r>
          <w:r w:rsidRPr="001F0F8F">
            <w:rPr>
              <w:rFonts w:ascii="Futura Bk BT" w:hAnsi="Futura Bk BT" w:cs="Futura Bk BT"/>
              <w:sz w:val="24"/>
              <w:szCs w:val="24"/>
              <w:lang w:val="tr-TR" w:eastAsia="tr-TR"/>
            </w:rPr>
            <w:t>ı</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 xml:space="preserve"> olmalı</w:t>
          </w:r>
        </w:p>
        <w:p w14:paraId="4E2DED68" w14:textId="77777777" w:rsidR="00511C53" w:rsidRPr="001F0F8F" w:rsidRDefault="00511C53" w:rsidP="0091313C">
          <w:pPr>
            <w:pStyle w:val="ListeParagraf"/>
            <w:numPr>
              <w:ilvl w:val="0"/>
              <w:numId w:val="41"/>
            </w:numPr>
            <w:spacing w:after="0" w:line="288" w:lineRule="auto"/>
            <w:ind w:left="717" w:hanging="357"/>
            <w:jc w:val="both"/>
            <w:rPr>
              <w:rFonts w:ascii="Futura Bk BT" w:hAnsi="Futura Bk BT"/>
              <w:sz w:val="24"/>
              <w:szCs w:val="24"/>
              <w:lang w:val="tr-TR" w:eastAsia="tr-TR"/>
            </w:rPr>
          </w:pPr>
          <w:r w:rsidRPr="001F0F8F">
            <w:rPr>
              <w:rFonts w:ascii="Futura Bk BT" w:hAnsi="Futura Bk BT" w:cs="Calibri"/>
              <w:sz w:val="24"/>
              <w:szCs w:val="24"/>
              <w:lang w:val="tr-TR" w:eastAsia="tr-TR"/>
            </w:rPr>
            <w:t>İ</w:t>
          </w:r>
          <w:r w:rsidRPr="001F0F8F">
            <w:rPr>
              <w:rFonts w:ascii="Futura Bk BT" w:hAnsi="Futura Bk BT"/>
              <w:sz w:val="24"/>
              <w:szCs w:val="24"/>
              <w:lang w:val="tr-TR" w:eastAsia="tr-TR"/>
            </w:rPr>
            <w:t>ddial</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 xml:space="preserve"> ama </w:t>
          </w:r>
          <w:r w:rsidRPr="001F0F8F">
            <w:rPr>
              <w:rFonts w:ascii="Futura Bk BT" w:hAnsi="Futura Bk BT" w:cs="Futura Bk BT"/>
              <w:sz w:val="24"/>
              <w:szCs w:val="24"/>
              <w:lang w:val="tr-TR" w:eastAsia="tr-TR"/>
            </w:rPr>
            <w:t>“</w:t>
          </w:r>
          <w:r w:rsidRPr="001F0F8F">
            <w:rPr>
              <w:rFonts w:ascii="Futura Bk BT" w:hAnsi="Futura Bk BT"/>
              <w:sz w:val="24"/>
              <w:szCs w:val="24"/>
              <w:lang w:val="tr-TR" w:eastAsia="tr-TR"/>
            </w:rPr>
            <w:t>ger</w:t>
          </w:r>
          <w:r w:rsidRPr="001F0F8F">
            <w:rPr>
              <w:rFonts w:ascii="Futura Bk BT" w:hAnsi="Futura Bk BT" w:cs="Futura Bk BT"/>
              <w:sz w:val="24"/>
              <w:szCs w:val="24"/>
              <w:lang w:val="tr-TR" w:eastAsia="tr-TR"/>
            </w:rPr>
            <w:t>ç</w:t>
          </w:r>
          <w:r w:rsidRPr="001F0F8F">
            <w:rPr>
              <w:rFonts w:ascii="Futura Bk BT" w:hAnsi="Futura Bk BT"/>
              <w:sz w:val="24"/>
              <w:szCs w:val="24"/>
              <w:lang w:val="tr-TR" w:eastAsia="tr-TR"/>
            </w:rPr>
            <w:t>ek</w:t>
          </w:r>
          <w:r w:rsidRPr="001F0F8F">
            <w:rPr>
              <w:rFonts w:ascii="Futura Bk BT" w:hAnsi="Futura Bk BT" w:cs="Futura Bk BT"/>
              <w:sz w:val="24"/>
              <w:szCs w:val="24"/>
              <w:lang w:val="tr-TR" w:eastAsia="tr-TR"/>
            </w:rPr>
            <w:t>ç</w:t>
          </w:r>
          <w:r w:rsidRPr="001F0F8F">
            <w:rPr>
              <w:rFonts w:ascii="Futura Bk BT" w:hAnsi="Futura Bk BT"/>
              <w:sz w:val="24"/>
              <w:szCs w:val="24"/>
              <w:lang w:val="tr-TR" w:eastAsia="tr-TR"/>
            </w:rPr>
            <w:t>i</w:t>
          </w:r>
          <w:r w:rsidRPr="001F0F8F">
            <w:rPr>
              <w:rFonts w:ascii="Futura Bk BT" w:hAnsi="Futura Bk BT" w:cs="Futura Bk BT"/>
              <w:sz w:val="24"/>
              <w:szCs w:val="24"/>
              <w:lang w:val="tr-TR" w:eastAsia="tr-TR"/>
            </w:rPr>
            <w:t>”</w:t>
          </w:r>
          <w:r w:rsidRPr="001F0F8F">
            <w:rPr>
              <w:rFonts w:ascii="Futura Bk BT" w:hAnsi="Futura Bk BT"/>
              <w:sz w:val="24"/>
              <w:szCs w:val="24"/>
              <w:lang w:val="tr-TR" w:eastAsia="tr-TR"/>
            </w:rPr>
            <w:t xml:space="preserve"> ve </w:t>
          </w:r>
          <w:r w:rsidRPr="001F0F8F">
            <w:rPr>
              <w:rFonts w:ascii="Futura Bk BT" w:hAnsi="Futura Bk BT" w:cs="Futura Bk BT"/>
              <w:sz w:val="24"/>
              <w:szCs w:val="24"/>
              <w:lang w:val="tr-TR" w:eastAsia="tr-TR"/>
            </w:rPr>
            <w:t>“</w:t>
          </w:r>
          <w:r w:rsidRPr="001F0F8F">
            <w:rPr>
              <w:rFonts w:ascii="Futura Bk BT" w:hAnsi="Futura Bk BT"/>
              <w:sz w:val="24"/>
              <w:szCs w:val="24"/>
              <w:lang w:val="tr-TR" w:eastAsia="tr-TR"/>
            </w:rPr>
            <w:t>ula</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labilir” olmalı</w:t>
          </w:r>
        </w:p>
        <w:p w14:paraId="52F97AE8" w14:textId="77777777" w:rsidR="00511C53" w:rsidRPr="001F0F8F" w:rsidRDefault="00511C53" w:rsidP="0091313C">
          <w:pPr>
            <w:pStyle w:val="ListeParagraf"/>
            <w:numPr>
              <w:ilvl w:val="0"/>
              <w:numId w:val="41"/>
            </w:numPr>
            <w:spacing w:after="0" w:line="288" w:lineRule="auto"/>
            <w:ind w:left="717" w:hanging="357"/>
            <w:jc w:val="both"/>
            <w:rPr>
              <w:rFonts w:ascii="Futura Bk BT" w:hAnsi="Futura Bk BT"/>
              <w:sz w:val="24"/>
              <w:szCs w:val="24"/>
              <w:lang w:val="tr-TR" w:eastAsia="tr-TR"/>
            </w:rPr>
          </w:pPr>
          <w:r w:rsidRPr="001F0F8F">
            <w:rPr>
              <w:rFonts w:ascii="Futura Bk BT" w:hAnsi="Futura Bk BT"/>
              <w:sz w:val="24"/>
              <w:szCs w:val="24"/>
              <w:lang w:val="tr-TR" w:eastAsia="tr-TR"/>
            </w:rPr>
            <w:t>Sayısal olmamalı</w:t>
          </w:r>
        </w:p>
        <w:p w14:paraId="47ED051A" w14:textId="77777777" w:rsidR="00511C53" w:rsidRPr="001F0F8F" w:rsidRDefault="00511C53" w:rsidP="0091313C">
          <w:pPr>
            <w:pStyle w:val="ListeParagraf"/>
            <w:numPr>
              <w:ilvl w:val="0"/>
              <w:numId w:val="41"/>
            </w:numPr>
            <w:spacing w:after="0" w:line="288" w:lineRule="auto"/>
            <w:ind w:left="717" w:hanging="357"/>
            <w:jc w:val="both"/>
            <w:rPr>
              <w:rFonts w:ascii="Futura Bk BT" w:hAnsi="Futura Bk BT"/>
              <w:sz w:val="24"/>
              <w:szCs w:val="24"/>
              <w:lang w:val="tr-TR" w:eastAsia="tr-TR"/>
            </w:rPr>
          </w:pPr>
          <w:r w:rsidRPr="001F0F8F">
            <w:rPr>
              <w:rFonts w:ascii="Futura Bk BT" w:hAnsi="Futura Bk BT"/>
              <w:sz w:val="24"/>
              <w:szCs w:val="24"/>
              <w:lang w:val="tr-TR" w:eastAsia="tr-TR"/>
            </w:rPr>
            <w:t>Ula</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 xml:space="preserve">lmak istenen noktayı açık bir </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ekilde ifade etmeli (ula</w:t>
          </w:r>
          <w:r w:rsidRPr="001F0F8F">
            <w:rPr>
              <w:rFonts w:ascii="Futura Bk BT" w:hAnsi="Futura Bk BT" w:cs="Calibri"/>
              <w:sz w:val="24"/>
              <w:szCs w:val="24"/>
              <w:lang w:val="tr-TR" w:eastAsia="tr-TR"/>
            </w:rPr>
            <w:t>ş</w:t>
          </w:r>
          <w:r w:rsidRPr="001F0F8F">
            <w:rPr>
              <w:rFonts w:ascii="Futura Bk BT" w:hAnsi="Futura Bk BT" w:cs="Futura Bk BT"/>
              <w:sz w:val="24"/>
              <w:szCs w:val="24"/>
              <w:lang w:val="tr-TR" w:eastAsia="tr-TR"/>
            </w:rPr>
            <w:t>ı</w:t>
          </w:r>
          <w:r w:rsidRPr="001F0F8F">
            <w:rPr>
              <w:rFonts w:ascii="Futura Bk BT" w:hAnsi="Futura Bk BT"/>
              <w:sz w:val="24"/>
              <w:szCs w:val="24"/>
              <w:lang w:val="tr-TR" w:eastAsia="tr-TR"/>
            </w:rPr>
            <w:t>lma yolu değil).</w:t>
          </w:r>
        </w:p>
        <w:p w14:paraId="6AE982B8" w14:textId="77777777" w:rsidR="00511C53" w:rsidRPr="001F0F8F" w:rsidRDefault="00511C53" w:rsidP="00FD6899">
          <w:pPr>
            <w:spacing w:after="0" w:line="288" w:lineRule="auto"/>
            <w:ind w:left="360"/>
            <w:jc w:val="both"/>
            <w:rPr>
              <w:rFonts w:ascii="Futura Bk BT" w:hAnsi="Futura Bk BT"/>
              <w:szCs w:val="24"/>
              <w:lang w:val="tr-TR" w:eastAsia="tr-TR"/>
            </w:rPr>
          </w:pPr>
        </w:p>
        <w:p w14:paraId="1B48C99A" w14:textId="77777777" w:rsidR="00511C53" w:rsidRPr="001F0F8F" w:rsidRDefault="00511C53" w:rsidP="00CB6E3A">
          <w:pPr>
            <w:spacing w:after="0" w:line="288" w:lineRule="auto"/>
            <w:ind w:left="360"/>
            <w:jc w:val="both"/>
            <w:rPr>
              <w:rFonts w:ascii="Futura Bk BT" w:hAnsi="Futura Bk BT"/>
              <w:sz w:val="24"/>
              <w:szCs w:val="24"/>
              <w:lang w:val="tr-TR" w:eastAsia="tr-TR"/>
            </w:rPr>
          </w:pPr>
          <w:r w:rsidRPr="001F0F8F">
            <w:rPr>
              <w:rFonts w:ascii="Futura Bk BT" w:hAnsi="Futura Bk BT"/>
              <w:sz w:val="24"/>
              <w:szCs w:val="24"/>
              <w:lang w:val="tr-TR" w:eastAsia="tr-TR"/>
            </w:rPr>
            <w:t>Belirlenen her bir stratejik amaca yönelik stratejik hedefler belirlenerek stratejik planlama süreci takip edilmelidir.</w:t>
          </w:r>
        </w:p>
        <w:p w14:paraId="526ADD0E" w14:textId="77777777" w:rsidR="00511C53" w:rsidRPr="001F0F8F" w:rsidRDefault="00511C53" w:rsidP="007E6093">
          <w:pPr>
            <w:spacing w:after="0" w:line="288" w:lineRule="auto"/>
            <w:ind w:firstLine="708"/>
            <w:jc w:val="both"/>
            <w:rPr>
              <w:rFonts w:ascii="Futura Bk BT" w:hAnsi="Futura Bk BT"/>
              <w:sz w:val="24"/>
              <w:szCs w:val="24"/>
              <w:lang w:val="tr-TR" w:eastAsia="tr-TR"/>
            </w:rPr>
          </w:pPr>
        </w:p>
        <w:p w14:paraId="68AF4032" w14:textId="77777777" w:rsidR="00511C53" w:rsidRPr="001F0F8F" w:rsidRDefault="00511C53" w:rsidP="007E6093">
          <w:pPr>
            <w:spacing w:after="0" w:line="288" w:lineRule="auto"/>
            <w:ind w:firstLine="708"/>
            <w:jc w:val="both"/>
            <w:rPr>
              <w:rFonts w:ascii="Futura Bk BT" w:hAnsi="Futura Bk BT"/>
              <w:sz w:val="24"/>
              <w:szCs w:val="24"/>
              <w:lang w:val="tr-TR" w:eastAsia="tr-TR"/>
            </w:rPr>
          </w:pPr>
        </w:p>
        <w:p w14:paraId="263E9D66" w14:textId="77777777" w:rsidR="00511C53" w:rsidRPr="001F0F8F" w:rsidRDefault="00511C53" w:rsidP="007E6093">
          <w:pPr>
            <w:spacing w:after="0" w:line="288" w:lineRule="auto"/>
            <w:ind w:firstLine="708"/>
            <w:jc w:val="both"/>
            <w:rPr>
              <w:rFonts w:ascii="Futura Bk BT" w:hAnsi="Futura Bk BT"/>
              <w:sz w:val="24"/>
              <w:szCs w:val="24"/>
              <w:lang w:val="tr-TR" w:eastAsia="tr-TR"/>
            </w:rPr>
          </w:pPr>
          <w:r w:rsidRPr="001F0F8F">
            <w:rPr>
              <w:rFonts w:ascii="Futura Bk BT" w:hAnsi="Futura Bk BT"/>
              <w:sz w:val="24"/>
              <w:szCs w:val="24"/>
              <w:lang w:val="tr-TR" w:eastAsia="tr-TR"/>
            </w:rPr>
            <w:br w:type="page"/>
          </w:r>
        </w:p>
        <w:p w14:paraId="4B2926B9" w14:textId="34712811" w:rsidR="00511C53" w:rsidRPr="001F0F8F" w:rsidRDefault="00511C53" w:rsidP="00CB6E3A">
          <w:pPr>
            <w:spacing w:after="0" w:line="288" w:lineRule="auto"/>
            <w:ind w:left="357"/>
            <w:jc w:val="both"/>
            <w:rPr>
              <w:rFonts w:ascii="Futura Bk BT" w:hAnsi="Futura Bk BT"/>
              <w:b/>
              <w:sz w:val="24"/>
              <w:szCs w:val="24"/>
              <w:lang w:val="tr-TR" w:eastAsia="tr-TR"/>
            </w:rPr>
          </w:pPr>
          <w:r w:rsidRPr="001F0F8F">
            <w:rPr>
              <w:rFonts w:ascii="Futura Bk BT" w:hAnsi="Futura Bk BT"/>
              <w:b/>
              <w:sz w:val="24"/>
              <w:szCs w:val="24"/>
              <w:lang w:val="tr-TR" w:eastAsia="tr-TR"/>
            </w:rPr>
            <w:t>Amaçlar Belirlenirken Dikkat Edilmesi Gereken Hususlar:</w:t>
          </w:r>
        </w:p>
        <w:p w14:paraId="04BF6ACA" w14:textId="77777777" w:rsidR="00511C53" w:rsidRPr="001F0F8F" w:rsidRDefault="00511C53" w:rsidP="00115105">
          <w:pPr>
            <w:pStyle w:val="ListeParagraf"/>
            <w:numPr>
              <w:ilvl w:val="0"/>
              <w:numId w:val="14"/>
            </w:numPr>
            <w:spacing w:after="0" w:line="288" w:lineRule="auto"/>
            <w:ind w:left="714" w:hanging="357"/>
            <w:jc w:val="both"/>
            <w:rPr>
              <w:rFonts w:ascii="Futura Bk BT" w:hAnsi="Futura Bk BT"/>
              <w:sz w:val="24"/>
              <w:szCs w:val="24"/>
              <w:lang w:val="tr-TR" w:eastAsia="tr-TR"/>
            </w:rPr>
          </w:pPr>
          <w:r w:rsidRPr="001F0F8F">
            <w:rPr>
              <w:rFonts w:ascii="Futura Bk BT" w:hAnsi="Futura Bk BT"/>
              <w:sz w:val="24"/>
              <w:szCs w:val="24"/>
              <w:lang w:val="tr-TR" w:eastAsia="tr-TR"/>
            </w:rPr>
            <w:t>Durum analizinde ulaşılan tespitler ve ihtiyaçlarla uyumludur.</w:t>
          </w:r>
        </w:p>
        <w:p w14:paraId="3E708A38" w14:textId="77777777" w:rsidR="00511C53" w:rsidRPr="001F0F8F" w:rsidRDefault="00511C53" w:rsidP="00115105">
          <w:pPr>
            <w:pStyle w:val="ListeParagraf"/>
            <w:numPr>
              <w:ilvl w:val="0"/>
              <w:numId w:val="14"/>
            </w:numPr>
            <w:spacing w:after="0" w:line="288" w:lineRule="auto"/>
            <w:ind w:left="714" w:hanging="357"/>
            <w:jc w:val="both"/>
            <w:rPr>
              <w:rFonts w:ascii="Futura Bk BT" w:hAnsi="Futura Bk BT"/>
              <w:sz w:val="24"/>
              <w:szCs w:val="24"/>
              <w:lang w:val="tr-TR" w:eastAsia="tr-TR"/>
            </w:rPr>
          </w:pPr>
          <w:r w:rsidRPr="001F0F8F">
            <w:rPr>
              <w:rFonts w:ascii="Futura Bk BT" w:hAnsi="Futura Bk BT"/>
              <w:sz w:val="24"/>
              <w:szCs w:val="24"/>
              <w:lang w:val="tr-TR" w:eastAsia="tr-TR"/>
            </w:rPr>
            <w:t>Vizyona ulaşmaya yönelik üniversitenin kurumsal dönüşümünü destekleyecek niteliktedir.</w:t>
          </w:r>
        </w:p>
        <w:p w14:paraId="7E736114" w14:textId="77777777" w:rsidR="00511C53" w:rsidRPr="001F0F8F" w:rsidRDefault="00511C53" w:rsidP="00115105">
          <w:pPr>
            <w:pStyle w:val="ListeParagraf"/>
            <w:numPr>
              <w:ilvl w:val="0"/>
              <w:numId w:val="14"/>
            </w:numPr>
            <w:spacing w:after="0" w:line="288" w:lineRule="auto"/>
            <w:ind w:left="714" w:hanging="357"/>
            <w:jc w:val="both"/>
            <w:rPr>
              <w:rFonts w:ascii="Futura Bk BT" w:hAnsi="Futura Bk BT"/>
              <w:sz w:val="24"/>
              <w:szCs w:val="24"/>
              <w:lang w:val="tr-TR" w:eastAsia="tr-TR"/>
            </w:rPr>
          </w:pPr>
          <w:r w:rsidRPr="001F0F8F">
            <w:rPr>
              <w:rFonts w:ascii="Futura Bk BT" w:hAnsi="Futura Bk BT"/>
              <w:sz w:val="24"/>
              <w:szCs w:val="24"/>
              <w:lang w:val="tr-TR" w:eastAsia="tr-TR"/>
            </w:rPr>
            <w:t>Misyonun gerçekleştirilmesine katkıda bulunur.</w:t>
          </w:r>
        </w:p>
        <w:p w14:paraId="2B603B32" w14:textId="77777777" w:rsidR="00511C53" w:rsidRPr="001F0F8F" w:rsidRDefault="00511C53" w:rsidP="00115105">
          <w:pPr>
            <w:pStyle w:val="ListeParagraf"/>
            <w:numPr>
              <w:ilvl w:val="0"/>
              <w:numId w:val="14"/>
            </w:numPr>
            <w:spacing w:after="0" w:line="288" w:lineRule="auto"/>
            <w:ind w:left="714" w:hanging="357"/>
            <w:jc w:val="both"/>
            <w:rPr>
              <w:rFonts w:ascii="Futura Bk BT" w:hAnsi="Futura Bk BT"/>
              <w:sz w:val="24"/>
              <w:szCs w:val="24"/>
              <w:lang w:val="tr-TR" w:eastAsia="tr-TR"/>
            </w:rPr>
          </w:pPr>
          <w:r w:rsidRPr="001F0F8F">
            <w:rPr>
              <w:rFonts w:ascii="Futura Bk BT" w:hAnsi="Futura Bk BT"/>
              <w:sz w:val="24"/>
              <w:szCs w:val="24"/>
              <w:lang w:val="tr-TR" w:eastAsia="tr-TR"/>
            </w:rPr>
            <w:t>Vizyon ve temel değerlerle uyumludur.</w:t>
          </w:r>
        </w:p>
        <w:p w14:paraId="25CBBB9E" w14:textId="77777777" w:rsidR="00511C53" w:rsidRPr="001F0F8F" w:rsidRDefault="00511C53" w:rsidP="00115105">
          <w:pPr>
            <w:pStyle w:val="ListeParagraf"/>
            <w:numPr>
              <w:ilvl w:val="0"/>
              <w:numId w:val="14"/>
            </w:numPr>
            <w:spacing w:after="0" w:line="288" w:lineRule="auto"/>
            <w:ind w:left="714" w:hanging="357"/>
            <w:jc w:val="both"/>
            <w:rPr>
              <w:rFonts w:ascii="Futura Bk BT" w:hAnsi="Futura Bk BT"/>
              <w:sz w:val="24"/>
              <w:szCs w:val="24"/>
              <w:lang w:val="tr-TR" w:eastAsia="tr-TR"/>
            </w:rPr>
          </w:pPr>
          <w:r w:rsidRPr="001F0F8F">
            <w:rPr>
              <w:rFonts w:ascii="Futura Bk BT" w:hAnsi="Futura Bk BT"/>
              <w:sz w:val="24"/>
              <w:szCs w:val="24"/>
              <w:lang w:val="tr-TR" w:eastAsia="tr-TR"/>
            </w:rPr>
            <w:t>Sektörün farklılaşma tercihleriyle uyumlu ve onları destekleyici/tamamlayıcı niteliktedir.</w:t>
          </w:r>
        </w:p>
        <w:p w14:paraId="13E956B2" w14:textId="77777777" w:rsidR="00511C53" w:rsidRPr="001F0F8F" w:rsidRDefault="00511C53" w:rsidP="00115105">
          <w:pPr>
            <w:pStyle w:val="ListeParagraf"/>
            <w:numPr>
              <w:ilvl w:val="0"/>
              <w:numId w:val="14"/>
            </w:numPr>
            <w:spacing w:after="0" w:line="288" w:lineRule="auto"/>
            <w:ind w:left="714" w:hanging="357"/>
            <w:jc w:val="both"/>
            <w:rPr>
              <w:rFonts w:ascii="Futura Bk BT" w:hAnsi="Futura Bk BT"/>
              <w:sz w:val="24"/>
              <w:szCs w:val="24"/>
              <w:lang w:val="tr-TR" w:eastAsia="tr-TR"/>
            </w:rPr>
          </w:pPr>
          <w:r w:rsidRPr="001F0F8F">
            <w:rPr>
              <w:rFonts w:ascii="Futura Bk BT" w:hAnsi="Futura Bk BT"/>
              <w:sz w:val="24"/>
              <w:szCs w:val="24"/>
              <w:lang w:val="tr-TR" w:eastAsia="tr-TR"/>
            </w:rPr>
            <w:t>İddialı ama gerçekçi ve ulaşılabilirdir.</w:t>
          </w:r>
        </w:p>
        <w:p w14:paraId="79AFAA46" w14:textId="77777777" w:rsidR="00511C53" w:rsidRPr="001F0F8F" w:rsidRDefault="00511C53" w:rsidP="00115105">
          <w:pPr>
            <w:pStyle w:val="ListeParagraf"/>
            <w:numPr>
              <w:ilvl w:val="0"/>
              <w:numId w:val="14"/>
            </w:numPr>
            <w:spacing w:after="0" w:line="288" w:lineRule="auto"/>
            <w:ind w:left="714" w:hanging="357"/>
            <w:jc w:val="both"/>
            <w:rPr>
              <w:rFonts w:ascii="Futura Bk BT" w:hAnsi="Futura Bk BT"/>
              <w:sz w:val="24"/>
              <w:szCs w:val="24"/>
              <w:lang w:val="tr-TR" w:eastAsia="tr-TR"/>
            </w:rPr>
          </w:pPr>
          <w:r w:rsidRPr="001F0F8F">
            <w:rPr>
              <w:rFonts w:ascii="Futura Bk BT" w:hAnsi="Futura Bk BT"/>
              <w:sz w:val="24"/>
              <w:szCs w:val="24"/>
              <w:lang w:val="tr-TR" w:eastAsia="tr-TR"/>
            </w:rPr>
            <w:t>Ulaşılmak istenen nihai sonucu açık bir şekilde ifade eder, ancak buna nasıl ulaşılacağını ayrıntılı olarak açıklamaz.</w:t>
          </w:r>
        </w:p>
        <w:p w14:paraId="632447CC" w14:textId="77777777" w:rsidR="00511C53" w:rsidRPr="001F0F8F" w:rsidRDefault="00511C53" w:rsidP="00115105">
          <w:pPr>
            <w:pStyle w:val="ListeParagraf"/>
            <w:numPr>
              <w:ilvl w:val="0"/>
              <w:numId w:val="14"/>
            </w:numPr>
            <w:spacing w:after="0" w:line="288" w:lineRule="auto"/>
            <w:ind w:left="714" w:hanging="357"/>
            <w:jc w:val="both"/>
            <w:rPr>
              <w:rFonts w:ascii="Futura Bk BT" w:hAnsi="Futura Bk BT"/>
              <w:sz w:val="24"/>
              <w:szCs w:val="24"/>
              <w:lang w:val="tr-TR" w:eastAsia="tr-TR"/>
            </w:rPr>
          </w:pPr>
          <w:r w:rsidRPr="001F0F8F">
            <w:rPr>
              <w:rFonts w:ascii="Futura Bk BT" w:hAnsi="Futura Bk BT"/>
              <w:sz w:val="24"/>
              <w:szCs w:val="24"/>
              <w:lang w:val="tr-TR" w:eastAsia="tr-TR"/>
            </w:rPr>
            <w:t>Orta ve uzun vadeli bir zaman dilimini kapsar.</w:t>
          </w:r>
        </w:p>
        <w:p w14:paraId="01E34D6E" w14:textId="77777777" w:rsidR="00511C53" w:rsidRPr="001F0F8F" w:rsidRDefault="00511C53" w:rsidP="00115105">
          <w:pPr>
            <w:pStyle w:val="ListeParagraf"/>
            <w:numPr>
              <w:ilvl w:val="0"/>
              <w:numId w:val="14"/>
            </w:numPr>
            <w:spacing w:after="0" w:line="288" w:lineRule="auto"/>
            <w:ind w:left="714" w:hanging="357"/>
            <w:jc w:val="both"/>
            <w:rPr>
              <w:rFonts w:ascii="Futura Bk BT" w:hAnsi="Futura Bk BT"/>
              <w:sz w:val="24"/>
              <w:szCs w:val="24"/>
              <w:lang w:val="tr-TR" w:eastAsia="tr-TR"/>
            </w:rPr>
          </w:pPr>
          <w:r w:rsidRPr="001F0F8F">
            <w:rPr>
              <w:rFonts w:ascii="Futura Bk BT" w:hAnsi="Futura Bk BT"/>
              <w:sz w:val="24"/>
              <w:szCs w:val="24"/>
              <w:lang w:val="tr-TR" w:eastAsia="tr-TR"/>
            </w:rPr>
            <w:t>Hedefler için çerçeve çizer.</w:t>
          </w:r>
        </w:p>
        <w:p w14:paraId="081E3328" w14:textId="77777777" w:rsidR="00511C53" w:rsidRPr="001F0F8F" w:rsidRDefault="00511C53" w:rsidP="00CB6E3A">
          <w:pPr>
            <w:spacing w:after="0" w:line="288" w:lineRule="auto"/>
            <w:ind w:left="357"/>
            <w:jc w:val="both"/>
            <w:rPr>
              <w:rFonts w:ascii="Futura Bk BT" w:hAnsi="Futura Bk BT"/>
              <w:sz w:val="24"/>
              <w:szCs w:val="24"/>
              <w:lang w:val="tr-TR" w:eastAsia="tr-TR"/>
            </w:rPr>
          </w:pPr>
          <w:r w:rsidRPr="001F0F8F">
            <w:rPr>
              <w:rFonts w:ascii="Futura Bk BT" w:hAnsi="Futura Bk BT"/>
              <w:sz w:val="24"/>
              <w:szCs w:val="24"/>
              <w:lang w:val="tr-TR" w:eastAsia="tr-TR"/>
            </w:rPr>
            <w:tab/>
          </w:r>
        </w:p>
        <w:p w14:paraId="099D2FDF" w14:textId="77777777" w:rsidR="00511C53" w:rsidRPr="001F0F8F" w:rsidRDefault="00511C53" w:rsidP="00CB6E3A">
          <w:pPr>
            <w:spacing w:after="0" w:line="288" w:lineRule="auto"/>
            <w:ind w:left="357"/>
            <w:jc w:val="both"/>
            <w:rPr>
              <w:rFonts w:ascii="Futura Bk BT" w:hAnsi="Futura Bk BT"/>
              <w:b/>
              <w:sz w:val="24"/>
              <w:szCs w:val="24"/>
              <w:lang w:val="tr-TR" w:eastAsia="tr-TR"/>
            </w:rPr>
          </w:pPr>
          <w:r w:rsidRPr="001F0F8F">
            <w:rPr>
              <w:rFonts w:ascii="Futura Bk BT" w:hAnsi="Futura Bk BT"/>
              <w:b/>
              <w:sz w:val="24"/>
              <w:szCs w:val="24"/>
              <w:lang w:val="tr-TR" w:eastAsia="tr-TR"/>
            </w:rPr>
            <w:t>Şirketinizin Kurumsal Stratejik Amaçlarını belirtin</w:t>
          </w:r>
        </w:p>
        <w:tbl>
          <w:tblPr>
            <w:tblW w:w="9597"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463"/>
          </w:tblGrid>
          <w:tr w:rsidR="00511C53" w:rsidRPr="001F0F8F" w14:paraId="7DBE6F18" w14:textId="77777777" w:rsidTr="00FD6899">
            <w:trPr>
              <w:trHeight w:val="397"/>
            </w:trPr>
            <w:tc>
              <w:tcPr>
                <w:tcW w:w="9597" w:type="dxa"/>
                <w:gridSpan w:val="2"/>
                <w:shd w:val="clear" w:color="auto" w:fill="0F6FC6" w:themeFill="accent1"/>
                <w:vAlign w:val="center"/>
              </w:tcPr>
              <w:p w14:paraId="6E423A2B" w14:textId="77777777" w:rsidR="00511C53" w:rsidRPr="001F0F8F" w:rsidRDefault="00511C53" w:rsidP="007E6093">
                <w:pPr>
                  <w:spacing w:after="0" w:line="288" w:lineRule="auto"/>
                  <w:jc w:val="both"/>
                  <w:rPr>
                    <w:rFonts w:ascii="Futura Bk BT" w:hAnsi="Futura Bk BT"/>
                    <w:b/>
                    <w:color w:val="FFFFFF" w:themeColor="background1"/>
                    <w:szCs w:val="24"/>
                    <w:lang w:val="tr-TR" w:eastAsia="tr-TR"/>
                  </w:rPr>
                </w:pPr>
                <w:r w:rsidRPr="001F0F8F">
                  <w:rPr>
                    <w:rFonts w:ascii="Futura Bk BT" w:hAnsi="Futura Bk BT"/>
                    <w:b/>
                    <w:color w:val="FFFFFF" w:themeColor="background1"/>
                    <w:sz w:val="24"/>
                    <w:szCs w:val="24"/>
                    <w:lang w:val="tr-TR" w:eastAsia="tr-TR"/>
                  </w:rPr>
                  <w:t>KURUMSAL STRATEJİK AMAÇLAR</w:t>
                </w:r>
              </w:p>
            </w:tc>
          </w:tr>
          <w:tr w:rsidR="00511C53" w:rsidRPr="001F0F8F" w14:paraId="088793A2" w14:textId="77777777" w:rsidTr="00CB6E3A">
            <w:trPr>
              <w:trHeight w:val="397"/>
            </w:trPr>
            <w:tc>
              <w:tcPr>
                <w:tcW w:w="1134" w:type="dxa"/>
                <w:vAlign w:val="center"/>
              </w:tcPr>
              <w:p w14:paraId="0DB8DF30" w14:textId="77777777" w:rsidR="00511C53" w:rsidRPr="001F0F8F" w:rsidRDefault="00511C53" w:rsidP="007E6093">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1</w:t>
                </w:r>
              </w:p>
            </w:tc>
            <w:tc>
              <w:tcPr>
                <w:tcW w:w="8463" w:type="dxa"/>
                <w:vAlign w:val="center"/>
              </w:tcPr>
              <w:p w14:paraId="0856E478"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Ürün kalitesini ve üretim verimliliğini en üst seviyeye çıkarmak, müşteri tatminini yükseltirken üretim sürecinin çevresel etkilerini en aza indirmektir.</w:t>
                </w:r>
              </w:p>
            </w:tc>
          </w:tr>
          <w:tr w:rsidR="00511C53" w:rsidRPr="001F0F8F" w14:paraId="17F017C4" w14:textId="77777777" w:rsidTr="00CB6E3A">
            <w:trPr>
              <w:trHeight w:val="397"/>
            </w:trPr>
            <w:tc>
              <w:tcPr>
                <w:tcW w:w="1134" w:type="dxa"/>
                <w:vAlign w:val="center"/>
              </w:tcPr>
              <w:p w14:paraId="54375EA1" w14:textId="77777777" w:rsidR="00511C53" w:rsidRPr="001F0F8F" w:rsidRDefault="00511C53" w:rsidP="007E6093">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2</w:t>
                </w:r>
              </w:p>
            </w:tc>
            <w:tc>
              <w:tcPr>
                <w:tcW w:w="8463" w:type="dxa"/>
                <w:vAlign w:val="center"/>
              </w:tcPr>
              <w:p w14:paraId="6B3629D7"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 xml:space="preserve">Tedarik zincirinin etkinliğini arttırarak doğru ve kaliteli ürünü, tam ve zamanında, istenilen noktada ve </w:t>
                </w:r>
                <w:proofErr w:type="gramStart"/>
                <w:r w:rsidRPr="001F0F8F">
                  <w:rPr>
                    <w:rFonts w:ascii="Futura Bk BT" w:hAnsi="Futura Bk BT"/>
                    <w:sz w:val="24"/>
                    <w:szCs w:val="24"/>
                    <w:lang w:val="tr-TR" w:eastAsia="tr-TR"/>
                  </w:rPr>
                  <w:t>optimum</w:t>
                </w:r>
                <w:proofErr w:type="gramEnd"/>
                <w:r w:rsidRPr="001F0F8F">
                  <w:rPr>
                    <w:rFonts w:ascii="Futura Bk BT" w:hAnsi="Futura Bk BT"/>
                    <w:sz w:val="24"/>
                    <w:szCs w:val="24"/>
                    <w:lang w:val="tr-TR" w:eastAsia="tr-TR"/>
                  </w:rPr>
                  <w:t xml:space="preserve"> maliyette sağlayan bir firma olmaktır.</w:t>
                </w:r>
              </w:p>
            </w:tc>
          </w:tr>
          <w:tr w:rsidR="00511C53" w:rsidRPr="001F0F8F" w14:paraId="3B17C108" w14:textId="77777777" w:rsidTr="00CB6E3A">
            <w:trPr>
              <w:trHeight w:val="397"/>
            </w:trPr>
            <w:tc>
              <w:tcPr>
                <w:tcW w:w="1134" w:type="dxa"/>
                <w:vAlign w:val="center"/>
              </w:tcPr>
              <w:p w14:paraId="70CC7B03" w14:textId="77777777" w:rsidR="00511C53" w:rsidRPr="001F0F8F" w:rsidRDefault="00511C53" w:rsidP="007E6093">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3</w:t>
                </w:r>
              </w:p>
            </w:tc>
            <w:tc>
              <w:tcPr>
                <w:tcW w:w="8463" w:type="dxa"/>
                <w:vAlign w:val="center"/>
              </w:tcPr>
              <w:p w14:paraId="6F9826DC"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Ürünün kompozisyonu ve görsel boyutuyla ilgili geliştirmeleri bir bütün olarak ele almak ve daha önce yapılmamış malzeme-tasarım eşleşmelerine ulaşmaktır.</w:t>
                </w:r>
              </w:p>
            </w:tc>
          </w:tr>
          <w:tr w:rsidR="00511C53" w:rsidRPr="001F0F8F" w14:paraId="6ACE3653" w14:textId="77777777" w:rsidTr="00CB6E3A">
            <w:trPr>
              <w:trHeight w:val="397"/>
            </w:trPr>
            <w:tc>
              <w:tcPr>
                <w:tcW w:w="1134" w:type="dxa"/>
                <w:vAlign w:val="center"/>
              </w:tcPr>
              <w:p w14:paraId="1955142B" w14:textId="77777777" w:rsidR="00511C53" w:rsidRPr="001F0F8F" w:rsidRDefault="00511C53" w:rsidP="007E6093">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4</w:t>
                </w:r>
              </w:p>
            </w:tc>
            <w:tc>
              <w:tcPr>
                <w:tcW w:w="8463" w:type="dxa"/>
                <w:vAlign w:val="center"/>
              </w:tcPr>
              <w:p w14:paraId="6FF37B4D"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Sağlıklı ürünler kategorisi yaratarak tüm ürün gruplarında anti-</w:t>
                </w:r>
                <w:proofErr w:type="spellStart"/>
                <w:r w:rsidRPr="001F0F8F">
                  <w:rPr>
                    <w:rFonts w:ascii="Futura Bk BT" w:hAnsi="Futura Bk BT"/>
                    <w:sz w:val="24"/>
                    <w:szCs w:val="24"/>
                    <w:lang w:val="tr-TR" w:eastAsia="tr-TR"/>
                  </w:rPr>
                  <w:t>mikrobiyel</w:t>
                </w:r>
                <w:proofErr w:type="spellEnd"/>
                <w:r w:rsidRPr="001F0F8F">
                  <w:rPr>
                    <w:rFonts w:ascii="Futura Bk BT" w:hAnsi="Futura Bk BT"/>
                    <w:sz w:val="24"/>
                    <w:szCs w:val="24"/>
                    <w:lang w:val="tr-TR" w:eastAsia="tr-TR"/>
                  </w:rPr>
                  <w:t xml:space="preserve"> yüzeyli ürünleri "Bien </w:t>
                </w:r>
                <w:proofErr w:type="spellStart"/>
                <w:r w:rsidRPr="001F0F8F">
                  <w:rPr>
                    <w:rFonts w:ascii="Futura Bk BT" w:hAnsi="Futura Bk BT"/>
                    <w:sz w:val="24"/>
                    <w:szCs w:val="24"/>
                    <w:lang w:val="tr-TR" w:eastAsia="tr-TR"/>
                  </w:rPr>
                  <w:t>Magiclean</w:t>
                </w:r>
                <w:proofErr w:type="spellEnd"/>
                <w:r w:rsidRPr="001F0F8F">
                  <w:rPr>
                    <w:rFonts w:ascii="Futura Bk BT" w:hAnsi="Futura Bk BT"/>
                    <w:sz w:val="24"/>
                    <w:szCs w:val="24"/>
                    <w:lang w:val="tr-TR" w:eastAsia="tr-TR"/>
                  </w:rPr>
                  <w:t>" adı altında standart hale getirmek ve rakiplerden ayrışmak.</w:t>
                </w:r>
              </w:p>
            </w:tc>
          </w:tr>
          <w:tr w:rsidR="00511C53" w:rsidRPr="001F0F8F" w14:paraId="3584D982" w14:textId="77777777" w:rsidTr="00CB6E3A">
            <w:trPr>
              <w:trHeight w:val="397"/>
            </w:trPr>
            <w:tc>
              <w:tcPr>
                <w:tcW w:w="1134" w:type="dxa"/>
                <w:vAlign w:val="center"/>
              </w:tcPr>
              <w:p w14:paraId="04070A03" w14:textId="77777777" w:rsidR="00511C53" w:rsidRPr="001F0F8F" w:rsidRDefault="00511C53" w:rsidP="007E6093">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5</w:t>
                </w:r>
              </w:p>
            </w:tc>
            <w:tc>
              <w:tcPr>
                <w:tcW w:w="8463" w:type="dxa"/>
                <w:vAlign w:val="center"/>
              </w:tcPr>
              <w:p w14:paraId="1D17D24F" w14:textId="77777777" w:rsidR="00511C53" w:rsidRPr="001F0F8F" w:rsidRDefault="00511C53" w:rsidP="007E6093">
                <w:pPr>
                  <w:spacing w:after="0" w:line="288" w:lineRule="auto"/>
                  <w:jc w:val="both"/>
                  <w:rPr>
                    <w:rFonts w:ascii="Futura Bk BT" w:hAnsi="Futura Bk BT"/>
                    <w:sz w:val="24"/>
                    <w:szCs w:val="24"/>
                    <w:lang w:val="tr-TR" w:eastAsia="tr-TR"/>
                  </w:rPr>
                </w:pPr>
              </w:p>
              <w:p w14:paraId="35EBE389" w14:textId="77777777" w:rsidR="00511C53" w:rsidRPr="001F0F8F" w:rsidRDefault="00511C53" w:rsidP="007E6093">
                <w:pPr>
                  <w:spacing w:after="0" w:line="288" w:lineRule="auto"/>
                  <w:jc w:val="both"/>
                  <w:rPr>
                    <w:rFonts w:ascii="Futura Bk BT" w:hAnsi="Futura Bk BT"/>
                    <w:sz w:val="24"/>
                    <w:szCs w:val="24"/>
                    <w:lang w:val="tr-TR" w:eastAsia="tr-TR"/>
                  </w:rPr>
                </w:pPr>
              </w:p>
            </w:tc>
          </w:tr>
        </w:tbl>
        <w:p w14:paraId="74C8B97E" w14:textId="7C15CCB1" w:rsidR="00A23A5B" w:rsidRPr="00B76F9A" w:rsidRDefault="00A23A5B" w:rsidP="00A23A5B">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 xml:space="preserve">Tablo </w:t>
          </w:r>
          <w:r>
            <w:rPr>
              <w:rFonts w:ascii="Futura Bk BT" w:hAnsi="Futura Bk BT"/>
              <w:b/>
              <w:i/>
              <w:szCs w:val="24"/>
              <w:lang w:val="tr-TR"/>
            </w:rPr>
            <w:t>20</w:t>
          </w:r>
          <w:r w:rsidRPr="00B76F9A">
            <w:rPr>
              <w:rFonts w:ascii="Futura Bk BT" w:hAnsi="Futura Bk BT"/>
              <w:b/>
              <w:i/>
              <w:szCs w:val="24"/>
              <w:lang w:val="tr-TR"/>
            </w:rPr>
            <w:t xml:space="preserve">: </w:t>
          </w:r>
          <w:r>
            <w:rPr>
              <w:rFonts w:ascii="Futura Bk BT" w:hAnsi="Futura Bk BT"/>
              <w:b/>
              <w:i/>
              <w:szCs w:val="24"/>
              <w:lang w:val="tr-TR"/>
            </w:rPr>
            <w:t>Kurumsal Stratejik Amaçlar</w:t>
          </w:r>
        </w:p>
        <w:p w14:paraId="449928CB" w14:textId="77777777" w:rsidR="00511C53" w:rsidRPr="001F0F8F" w:rsidRDefault="00511C53" w:rsidP="00CB6E3A">
          <w:pPr>
            <w:spacing w:after="0" w:line="288" w:lineRule="auto"/>
            <w:ind w:left="357"/>
            <w:jc w:val="both"/>
            <w:rPr>
              <w:rFonts w:ascii="Futura Bk BT" w:hAnsi="Futura Bk BT"/>
              <w:sz w:val="24"/>
              <w:szCs w:val="24"/>
              <w:lang w:val="tr-TR" w:eastAsia="tr-TR"/>
            </w:rPr>
          </w:pPr>
          <w:r w:rsidRPr="001F0F8F">
            <w:rPr>
              <w:rFonts w:ascii="Futura Bk BT" w:hAnsi="Futura Bk BT"/>
              <w:szCs w:val="24"/>
              <w:lang w:val="tr-TR" w:eastAsia="tr-TR"/>
            </w:rPr>
            <w:br w:type="page"/>
          </w:r>
        </w:p>
        <w:p w14:paraId="42BEC20C" w14:textId="77777777" w:rsidR="00511C53" w:rsidRPr="001F0F8F" w:rsidRDefault="00511C53" w:rsidP="0091313C">
          <w:pPr>
            <w:pStyle w:val="Balk2"/>
            <w:numPr>
              <w:ilvl w:val="0"/>
              <w:numId w:val="75"/>
            </w:numPr>
            <w:rPr>
              <w:lang w:val="tr-TR" w:eastAsia="tr-TR"/>
            </w:rPr>
          </w:pPr>
          <w:bookmarkStart w:id="66" w:name="_Toc522893389"/>
          <w:r w:rsidRPr="001F0F8F">
            <w:rPr>
              <w:lang w:val="tr-TR" w:eastAsia="tr-TR"/>
            </w:rPr>
            <w:t>Stratejik Hedefler</w:t>
          </w:r>
          <w:bookmarkEnd w:id="66"/>
        </w:p>
        <w:p w14:paraId="2B271915" w14:textId="77777777" w:rsidR="00511C53" w:rsidRPr="001F0F8F" w:rsidRDefault="00511C53" w:rsidP="007E6093">
          <w:pPr>
            <w:spacing w:after="0" w:line="288" w:lineRule="auto"/>
            <w:ind w:left="360"/>
            <w:jc w:val="both"/>
            <w:rPr>
              <w:rFonts w:ascii="Futura Bk BT" w:hAnsi="Futura Bk BT"/>
              <w:sz w:val="24"/>
              <w:szCs w:val="24"/>
              <w:lang w:val="tr-TR" w:eastAsia="tr-TR"/>
            </w:rPr>
          </w:pPr>
          <w:r w:rsidRPr="001F0F8F">
            <w:rPr>
              <w:rFonts w:ascii="Futura Bk BT" w:hAnsi="Futura Bk BT"/>
              <w:sz w:val="24"/>
              <w:szCs w:val="24"/>
              <w:lang w:val="tr-TR" w:eastAsia="tr-TR"/>
            </w:rPr>
            <w:t>Stratejik amaçları gerçekle</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tirmek için i</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letmelerin belirlediği yol haritasıdır. Bir stratejik amacı gerçekle</w:t>
          </w:r>
          <w:r w:rsidRPr="001F0F8F">
            <w:rPr>
              <w:rFonts w:ascii="Futura Bk BT" w:hAnsi="Futura Bk BT" w:cs="Calibri"/>
              <w:sz w:val="24"/>
              <w:szCs w:val="24"/>
              <w:lang w:val="tr-TR" w:eastAsia="tr-TR"/>
            </w:rPr>
            <w:t>ş</w:t>
          </w:r>
          <w:r w:rsidRPr="001F0F8F">
            <w:rPr>
              <w:rFonts w:ascii="Futura Bk BT" w:hAnsi="Futura Bk BT"/>
              <w:sz w:val="24"/>
              <w:szCs w:val="24"/>
              <w:lang w:val="tr-TR" w:eastAsia="tr-TR"/>
            </w:rPr>
            <w:t>tirmek için birden çok stratejik hedef belirlenebilir.</w:t>
          </w:r>
        </w:p>
        <w:p w14:paraId="15FA027D" w14:textId="77777777" w:rsidR="00511C53" w:rsidRPr="001F0F8F" w:rsidRDefault="00511C53" w:rsidP="007E6093">
          <w:pPr>
            <w:spacing w:after="0" w:line="288" w:lineRule="auto"/>
            <w:ind w:left="360"/>
            <w:jc w:val="both"/>
            <w:rPr>
              <w:rFonts w:ascii="Futura Bk BT" w:hAnsi="Futura Bk BT"/>
              <w:b/>
              <w:sz w:val="24"/>
              <w:szCs w:val="24"/>
              <w:lang w:val="tr-TR" w:eastAsia="tr-TR"/>
            </w:rPr>
          </w:pPr>
          <w:r w:rsidRPr="001F0F8F">
            <w:rPr>
              <w:rFonts w:ascii="Futura Bk BT" w:hAnsi="Futura Bk BT"/>
              <w:b/>
              <w:sz w:val="24"/>
              <w:szCs w:val="24"/>
              <w:lang w:val="tr-TR" w:eastAsia="tr-TR"/>
            </w:rPr>
            <w:t>Stratejik hedefler:</w:t>
          </w:r>
        </w:p>
        <w:p w14:paraId="333E304E"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Özel olmalı,</w:t>
          </w:r>
        </w:p>
        <w:p w14:paraId="73CFF155"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Ölçülebilir olmalı,</w:t>
          </w:r>
        </w:p>
        <w:p w14:paraId="0B6A3149"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Planlanan zaman içinde gerçekleşmeli.</w:t>
          </w:r>
        </w:p>
        <w:p w14:paraId="03F1641D" w14:textId="77777777" w:rsidR="00511C53" w:rsidRPr="001F0F8F" w:rsidRDefault="00511C53" w:rsidP="007E6093">
          <w:pPr>
            <w:spacing w:after="0" w:line="288" w:lineRule="auto"/>
            <w:ind w:left="708"/>
            <w:jc w:val="both"/>
            <w:rPr>
              <w:rFonts w:ascii="Futura Bk BT" w:hAnsi="Futura Bk BT"/>
              <w:b/>
              <w:sz w:val="24"/>
              <w:szCs w:val="24"/>
              <w:lang w:val="tr-TR" w:eastAsia="tr-TR"/>
            </w:rPr>
          </w:pPr>
        </w:p>
        <w:p w14:paraId="5E9A4E8D" w14:textId="77777777" w:rsidR="00511C53" w:rsidRPr="001F0F8F" w:rsidRDefault="00511C53" w:rsidP="007E6093">
          <w:pPr>
            <w:spacing w:after="0" w:line="288" w:lineRule="auto"/>
            <w:ind w:left="360"/>
            <w:jc w:val="both"/>
            <w:rPr>
              <w:rFonts w:ascii="Futura Bk BT" w:hAnsi="Futura Bk BT"/>
              <w:b/>
              <w:sz w:val="24"/>
              <w:szCs w:val="24"/>
              <w:lang w:val="tr-TR" w:eastAsia="tr-TR"/>
            </w:rPr>
          </w:pPr>
          <w:r w:rsidRPr="001F0F8F">
            <w:rPr>
              <w:rFonts w:ascii="Futura Bk BT" w:hAnsi="Futura Bk BT"/>
              <w:b/>
              <w:sz w:val="24"/>
              <w:szCs w:val="24"/>
              <w:lang w:val="tr-TR" w:eastAsia="tr-TR"/>
            </w:rPr>
            <w:t>Ayrıca stratejik hedefler:</w:t>
          </w:r>
        </w:p>
        <w:p w14:paraId="60C462E5"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İstenilen sonuç nedir?</w:t>
          </w:r>
        </w:p>
        <w:p w14:paraId="6912C5B4"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Görevler neler olacak?</w:t>
          </w:r>
        </w:p>
        <w:p w14:paraId="1037746B"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Hedef kitle veya bölge neresi? Sorularına cevap vermelidir.</w:t>
          </w:r>
        </w:p>
        <w:p w14:paraId="3A79E12C" w14:textId="77777777" w:rsidR="00511C53" w:rsidRPr="001F0F8F" w:rsidRDefault="00511C53" w:rsidP="007E6093">
          <w:pPr>
            <w:spacing w:after="0" w:line="288" w:lineRule="auto"/>
            <w:ind w:left="708"/>
            <w:jc w:val="both"/>
            <w:rPr>
              <w:rFonts w:ascii="Futura Bk BT" w:hAnsi="Futura Bk BT"/>
              <w:sz w:val="24"/>
              <w:szCs w:val="24"/>
              <w:lang w:val="tr-TR" w:eastAsia="tr-TR"/>
            </w:rPr>
          </w:pPr>
        </w:p>
        <w:p w14:paraId="70C02694" w14:textId="77777777" w:rsidR="00511C53" w:rsidRPr="001F0F8F" w:rsidRDefault="00511C53" w:rsidP="007E6093">
          <w:pPr>
            <w:spacing w:after="0" w:line="288" w:lineRule="auto"/>
            <w:ind w:left="360"/>
            <w:jc w:val="both"/>
            <w:rPr>
              <w:rFonts w:ascii="Futura Bk BT" w:hAnsi="Futura Bk BT"/>
              <w:sz w:val="24"/>
              <w:szCs w:val="24"/>
              <w:lang w:val="tr-TR" w:eastAsia="tr-TR"/>
            </w:rPr>
          </w:pPr>
          <w:r w:rsidRPr="001F0F8F">
            <w:rPr>
              <w:rFonts w:ascii="Futura Bk BT" w:hAnsi="Futura Bk BT"/>
              <w:sz w:val="24"/>
              <w:szCs w:val="24"/>
              <w:lang w:val="tr-TR" w:eastAsia="tr-TR"/>
            </w:rPr>
            <w:t>Hedefler, amaçların gerçekleştirilmesine yönelik öngörülen çıktı ve sonuçların tanımlanmış bir zaman dilimi içerisinde nitelik ve nicelik olarak ifadesidir. Hedeflerin miktar ve zaman cinsinden ifade edilebilir olması gerekmektedir.</w:t>
          </w:r>
        </w:p>
        <w:p w14:paraId="1694F48E" w14:textId="77777777" w:rsidR="00511C53" w:rsidRPr="001F0F8F" w:rsidRDefault="00511C53" w:rsidP="007E6093">
          <w:pPr>
            <w:spacing w:after="0" w:line="288" w:lineRule="auto"/>
            <w:ind w:left="708"/>
            <w:jc w:val="both"/>
            <w:rPr>
              <w:rFonts w:ascii="Futura Bk BT" w:hAnsi="Futura Bk BT"/>
              <w:sz w:val="24"/>
              <w:szCs w:val="24"/>
              <w:lang w:val="tr-TR" w:eastAsia="tr-TR"/>
            </w:rPr>
          </w:pPr>
        </w:p>
        <w:p w14:paraId="6B769791" w14:textId="77777777" w:rsidR="00511C53" w:rsidRPr="001F0F8F" w:rsidRDefault="00511C53" w:rsidP="007E6093">
          <w:pPr>
            <w:spacing w:after="0" w:line="288" w:lineRule="auto"/>
            <w:ind w:left="360"/>
            <w:jc w:val="both"/>
            <w:rPr>
              <w:rFonts w:ascii="Futura Bk BT" w:hAnsi="Futura Bk BT"/>
              <w:b/>
              <w:sz w:val="24"/>
              <w:szCs w:val="24"/>
              <w:lang w:val="tr-TR" w:eastAsia="tr-TR"/>
            </w:rPr>
          </w:pPr>
          <w:r w:rsidRPr="001F0F8F">
            <w:rPr>
              <w:rFonts w:ascii="Futura Bk BT" w:hAnsi="Futura Bk BT"/>
              <w:b/>
              <w:sz w:val="24"/>
              <w:szCs w:val="24"/>
              <w:lang w:val="tr-TR" w:eastAsia="tr-TR"/>
            </w:rPr>
            <w:t>Hedefler Oluşturulurken Dikkat Edilmesi Gereken Hususlar:</w:t>
          </w:r>
        </w:p>
        <w:p w14:paraId="3FA1876B"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 xml:space="preserve">Hangi </w:t>
          </w:r>
          <w:proofErr w:type="gramStart"/>
          <w:r w:rsidRPr="001F0F8F">
            <w:rPr>
              <w:rFonts w:ascii="Futura Bk BT" w:hAnsi="Futura Bk BT"/>
              <w:sz w:val="24"/>
              <w:szCs w:val="24"/>
              <w:lang w:val="tr-TR" w:eastAsia="tr-TR"/>
            </w:rPr>
            <w:t>spesifik</w:t>
          </w:r>
          <w:proofErr w:type="gramEnd"/>
          <w:r w:rsidRPr="001F0F8F">
            <w:rPr>
              <w:rFonts w:ascii="Futura Bk BT" w:hAnsi="Futura Bk BT"/>
              <w:sz w:val="24"/>
              <w:szCs w:val="24"/>
              <w:lang w:val="tr-TR" w:eastAsia="tr-TR"/>
            </w:rPr>
            <w:t xml:space="preserve"> sonuçlara ulaşılmaya çalışıldığı belirlenmelidir.</w:t>
          </w:r>
        </w:p>
        <w:p w14:paraId="32D4E385"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Sonucu etkileyen faktörler analiz edilmelidir.</w:t>
          </w:r>
        </w:p>
        <w:p w14:paraId="2C294261"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Dikkate alınması gereken hedef riskleri tespit edilmelidir.</w:t>
          </w:r>
        </w:p>
        <w:p w14:paraId="45E44DA4"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Hedef gerçekleşmelerinin nasıl ölçüleceği belirlenmelidir.</w:t>
          </w:r>
        </w:p>
        <w:p w14:paraId="62837494"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Ölçme için hangi verilerin, ne şekilde temin edileceği ortaya konulmalıdır.</w:t>
          </w:r>
        </w:p>
        <w:p w14:paraId="681C3019" w14:textId="77777777" w:rsidR="00511C53" w:rsidRPr="001F0F8F" w:rsidRDefault="00511C53" w:rsidP="00115105">
          <w:pPr>
            <w:pStyle w:val="ListeParagraf"/>
            <w:numPr>
              <w:ilvl w:val="0"/>
              <w:numId w:val="14"/>
            </w:numPr>
            <w:spacing w:after="0" w:line="288" w:lineRule="auto"/>
            <w:ind w:left="0" w:firstLine="357"/>
            <w:jc w:val="both"/>
            <w:rPr>
              <w:rFonts w:ascii="Futura Bk BT" w:hAnsi="Futura Bk BT"/>
              <w:sz w:val="24"/>
              <w:szCs w:val="24"/>
              <w:lang w:val="tr-TR" w:eastAsia="tr-TR"/>
            </w:rPr>
          </w:pPr>
          <w:r w:rsidRPr="001F0F8F">
            <w:rPr>
              <w:rFonts w:ascii="Futura Bk BT" w:hAnsi="Futura Bk BT"/>
              <w:sz w:val="24"/>
              <w:szCs w:val="24"/>
              <w:lang w:val="tr-TR" w:eastAsia="tr-TR"/>
            </w:rPr>
            <w:t>Varsa hedefe ilişkin önceki plan dönemindeki gelişmeler dikkate alınmalıdır.</w:t>
          </w:r>
        </w:p>
        <w:p w14:paraId="1C6E2339" w14:textId="09793468" w:rsidR="00511C53" w:rsidRPr="001F0F8F" w:rsidRDefault="00511C53" w:rsidP="007E6093">
          <w:pPr>
            <w:spacing w:after="0" w:line="288" w:lineRule="auto"/>
            <w:ind w:left="714"/>
            <w:jc w:val="both"/>
            <w:rPr>
              <w:rFonts w:ascii="Futura Bk BT" w:hAnsi="Futura Bk BT"/>
              <w:sz w:val="24"/>
              <w:szCs w:val="24"/>
              <w:lang w:val="tr-TR" w:eastAsia="tr-TR"/>
            </w:rPr>
          </w:pPr>
        </w:p>
        <w:p w14:paraId="484A0A03" w14:textId="77777777" w:rsidR="00511C53" w:rsidRPr="001F0F8F" w:rsidRDefault="00511C53" w:rsidP="007E6093">
          <w:pPr>
            <w:spacing w:after="0" w:line="288" w:lineRule="auto"/>
            <w:ind w:left="360"/>
            <w:jc w:val="both"/>
            <w:rPr>
              <w:rFonts w:ascii="Futura Bk BT" w:hAnsi="Futura Bk BT"/>
              <w:b/>
              <w:sz w:val="24"/>
              <w:szCs w:val="24"/>
              <w:lang w:val="tr-TR" w:eastAsia="tr-TR"/>
            </w:rPr>
          </w:pPr>
          <w:r w:rsidRPr="001F0F8F">
            <w:rPr>
              <w:rFonts w:ascii="Futura Bk BT" w:hAnsi="Futura Bk BT"/>
              <w:b/>
              <w:sz w:val="24"/>
              <w:szCs w:val="24"/>
              <w:lang w:val="tr-TR" w:eastAsia="tr-TR"/>
            </w:rPr>
            <w:t>Şirketinizin Kurumsal Stratejik Hedeflerini belirtin</w:t>
          </w:r>
        </w:p>
        <w:tbl>
          <w:tblPr>
            <w:tblW w:w="8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788"/>
          </w:tblGrid>
          <w:tr w:rsidR="00511C53" w:rsidRPr="001F0F8F" w14:paraId="4B71BF61" w14:textId="77777777" w:rsidTr="00A52DBC">
            <w:trPr>
              <w:trHeight w:val="397"/>
            </w:trPr>
            <w:tc>
              <w:tcPr>
                <w:tcW w:w="8922" w:type="dxa"/>
                <w:gridSpan w:val="2"/>
                <w:shd w:val="clear" w:color="auto" w:fill="0F6FC6" w:themeFill="accent1"/>
                <w:vAlign w:val="center"/>
              </w:tcPr>
              <w:p w14:paraId="5B6EF9CB" w14:textId="77777777" w:rsidR="00511C53" w:rsidRPr="001F0F8F" w:rsidRDefault="00511C53" w:rsidP="007E6093">
                <w:pPr>
                  <w:spacing w:after="0" w:line="288" w:lineRule="auto"/>
                  <w:jc w:val="both"/>
                  <w:rPr>
                    <w:rFonts w:ascii="Futura Bk BT" w:hAnsi="Futura Bk BT"/>
                    <w:b/>
                    <w:color w:val="FFFFFF" w:themeColor="background1"/>
                    <w:szCs w:val="24"/>
                    <w:lang w:val="tr-TR" w:eastAsia="tr-TR"/>
                  </w:rPr>
                </w:pPr>
                <w:r w:rsidRPr="001F0F8F">
                  <w:rPr>
                    <w:rFonts w:ascii="Futura Bk BT" w:hAnsi="Futura Bk BT"/>
                    <w:b/>
                    <w:color w:val="FFFFFF" w:themeColor="background1"/>
                    <w:sz w:val="24"/>
                    <w:szCs w:val="24"/>
                    <w:lang w:val="tr-TR" w:eastAsia="tr-TR"/>
                  </w:rPr>
                  <w:t>KURUMSAL STRATEJİK HEDEFLER</w:t>
                </w:r>
              </w:p>
            </w:tc>
          </w:tr>
          <w:tr w:rsidR="00511C53" w:rsidRPr="001F0F8F" w14:paraId="4DE11D82" w14:textId="77777777" w:rsidTr="001D363D">
            <w:trPr>
              <w:trHeight w:val="397"/>
            </w:trPr>
            <w:tc>
              <w:tcPr>
                <w:tcW w:w="1134" w:type="dxa"/>
                <w:vAlign w:val="center"/>
              </w:tcPr>
              <w:p w14:paraId="65C7D5E3" w14:textId="77777777" w:rsidR="00511C53" w:rsidRPr="001F0F8F" w:rsidRDefault="00511C53" w:rsidP="001D363D">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1</w:t>
                </w:r>
              </w:p>
            </w:tc>
            <w:tc>
              <w:tcPr>
                <w:tcW w:w="7788" w:type="dxa"/>
                <w:vAlign w:val="center"/>
              </w:tcPr>
              <w:p w14:paraId="3E6543A6"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Hedef kalite yüzdelerini sağlamak, fırın verimliliğini arttırmak ve fire oranlarını minimize ederek üretim maliyetlerini düşürmek,</w:t>
                </w:r>
              </w:p>
            </w:tc>
          </w:tr>
          <w:tr w:rsidR="00511C53" w:rsidRPr="001F0F8F" w14:paraId="2EA62AC8" w14:textId="77777777" w:rsidTr="001D363D">
            <w:trPr>
              <w:trHeight w:val="397"/>
            </w:trPr>
            <w:tc>
              <w:tcPr>
                <w:tcW w:w="1134" w:type="dxa"/>
                <w:vAlign w:val="center"/>
              </w:tcPr>
              <w:p w14:paraId="5035D4C6" w14:textId="77777777" w:rsidR="00511C53" w:rsidRPr="001F0F8F" w:rsidRDefault="00511C53" w:rsidP="001D363D">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2</w:t>
                </w:r>
              </w:p>
            </w:tc>
            <w:tc>
              <w:tcPr>
                <w:tcW w:w="7788" w:type="dxa"/>
                <w:vAlign w:val="center"/>
              </w:tcPr>
              <w:p w14:paraId="3C3093E2"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Hammadde ve yarı mamul kaynaklı üretim aksaklığı olasılığını en aza indirmek. Satış ve operasyon planlama sürecini geliştirerek tedarik zincirinin etkinliğini arttırmak.</w:t>
                </w:r>
              </w:p>
            </w:tc>
          </w:tr>
          <w:tr w:rsidR="00511C53" w:rsidRPr="001F0F8F" w14:paraId="5D549E58" w14:textId="77777777" w:rsidTr="001D363D">
            <w:trPr>
              <w:trHeight w:val="397"/>
            </w:trPr>
            <w:tc>
              <w:tcPr>
                <w:tcW w:w="1134" w:type="dxa"/>
                <w:vAlign w:val="center"/>
              </w:tcPr>
              <w:p w14:paraId="37C400CA" w14:textId="77777777" w:rsidR="00511C53" w:rsidRPr="001F0F8F" w:rsidRDefault="00511C53" w:rsidP="001D363D">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3</w:t>
                </w:r>
              </w:p>
            </w:tc>
            <w:tc>
              <w:tcPr>
                <w:tcW w:w="7788" w:type="dxa"/>
                <w:vAlign w:val="center"/>
              </w:tcPr>
              <w:p w14:paraId="755F1FD1"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Seramik yüzeylerde sıra dışı yüzey düzgünlüğü, farklı fonksiyonel özellikler ve değişik görsel etkiler almak.</w:t>
                </w:r>
              </w:p>
            </w:tc>
          </w:tr>
          <w:tr w:rsidR="00511C53" w:rsidRPr="001F0F8F" w14:paraId="25C049F8" w14:textId="77777777" w:rsidTr="001D363D">
            <w:trPr>
              <w:trHeight w:val="397"/>
            </w:trPr>
            <w:tc>
              <w:tcPr>
                <w:tcW w:w="1134" w:type="dxa"/>
                <w:vAlign w:val="center"/>
              </w:tcPr>
              <w:p w14:paraId="124B74E8" w14:textId="77777777" w:rsidR="00511C53" w:rsidRPr="001F0F8F" w:rsidRDefault="00511C53" w:rsidP="001D363D">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4</w:t>
                </w:r>
              </w:p>
            </w:tc>
            <w:tc>
              <w:tcPr>
                <w:tcW w:w="7788" w:type="dxa"/>
                <w:vAlign w:val="center"/>
              </w:tcPr>
              <w:p w14:paraId="73D0A113"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t xml:space="preserve">Seramik ve banyo ürün gruplarında ilk 1 yıl içerisinde Bien </w:t>
                </w:r>
                <w:proofErr w:type="spellStart"/>
                <w:r w:rsidRPr="001F0F8F">
                  <w:rPr>
                    <w:rFonts w:ascii="Futura Bk BT" w:hAnsi="Futura Bk BT"/>
                    <w:sz w:val="24"/>
                    <w:szCs w:val="24"/>
                    <w:lang w:val="tr-TR" w:eastAsia="tr-TR"/>
                  </w:rPr>
                  <w:t>Magiclean</w:t>
                </w:r>
                <w:proofErr w:type="spellEnd"/>
                <w:r w:rsidRPr="001F0F8F">
                  <w:rPr>
                    <w:rFonts w:ascii="Futura Bk BT" w:hAnsi="Futura Bk BT"/>
                    <w:sz w:val="24"/>
                    <w:szCs w:val="24"/>
                    <w:lang w:val="tr-TR" w:eastAsia="tr-TR"/>
                  </w:rPr>
                  <w:t xml:space="preserve"> uygulamasını gerçekleştirmek.</w:t>
                </w:r>
              </w:p>
            </w:tc>
          </w:tr>
          <w:tr w:rsidR="00511C53" w:rsidRPr="001F0F8F" w14:paraId="7F637E3D" w14:textId="77777777" w:rsidTr="001D363D">
            <w:trPr>
              <w:trHeight w:val="397"/>
            </w:trPr>
            <w:tc>
              <w:tcPr>
                <w:tcW w:w="1134" w:type="dxa"/>
                <w:vAlign w:val="center"/>
              </w:tcPr>
              <w:p w14:paraId="5CE27081" w14:textId="77777777" w:rsidR="00511C53" w:rsidRPr="001F0F8F" w:rsidRDefault="00511C53" w:rsidP="001D363D">
                <w:pPr>
                  <w:spacing w:after="0" w:line="288" w:lineRule="auto"/>
                  <w:jc w:val="center"/>
                  <w:rPr>
                    <w:rFonts w:ascii="Futura Bk BT" w:hAnsi="Futura Bk BT"/>
                    <w:b/>
                    <w:color w:val="0070C0"/>
                    <w:sz w:val="44"/>
                    <w:szCs w:val="24"/>
                    <w:lang w:val="tr-TR" w:eastAsia="tr-TR"/>
                  </w:rPr>
                </w:pPr>
                <w:r w:rsidRPr="001F0F8F">
                  <w:rPr>
                    <w:rFonts w:ascii="Futura Bk BT" w:hAnsi="Futura Bk BT"/>
                    <w:b/>
                    <w:color w:val="0070C0"/>
                    <w:sz w:val="44"/>
                    <w:szCs w:val="24"/>
                    <w:lang w:val="tr-TR" w:eastAsia="tr-TR"/>
                  </w:rPr>
                  <w:t>5</w:t>
                </w:r>
              </w:p>
            </w:tc>
            <w:tc>
              <w:tcPr>
                <w:tcW w:w="7788" w:type="dxa"/>
                <w:vAlign w:val="center"/>
              </w:tcPr>
              <w:p w14:paraId="7602F4A7" w14:textId="77777777" w:rsidR="00511C53" w:rsidRPr="001F0F8F" w:rsidRDefault="00511C53" w:rsidP="007E6093">
                <w:pPr>
                  <w:spacing w:after="0" w:line="288" w:lineRule="auto"/>
                  <w:jc w:val="both"/>
                  <w:rPr>
                    <w:rFonts w:ascii="Futura Bk BT" w:hAnsi="Futura Bk BT"/>
                    <w:sz w:val="24"/>
                    <w:szCs w:val="24"/>
                    <w:lang w:val="tr-TR" w:eastAsia="tr-TR"/>
                  </w:rPr>
                </w:pPr>
              </w:p>
              <w:p w14:paraId="6A70AB2B" w14:textId="4AC4327E" w:rsidR="00511C53" w:rsidRPr="001F0F8F" w:rsidRDefault="00D23D4C" w:rsidP="007E6093">
                <w:pPr>
                  <w:spacing w:after="0" w:line="288" w:lineRule="auto"/>
                  <w:jc w:val="both"/>
                  <w:rPr>
                    <w:rFonts w:ascii="Futura Bk BT" w:hAnsi="Futura Bk BT"/>
                    <w:sz w:val="24"/>
                    <w:szCs w:val="24"/>
                    <w:lang w:val="tr-TR" w:eastAsia="tr-TR"/>
                  </w:rPr>
                </w:pPr>
                <w:proofErr w:type="spellStart"/>
                <w:r>
                  <w:rPr>
                    <w:rFonts w:ascii="Futura Bk BT" w:hAnsi="Futura Bk BT"/>
                    <w:sz w:val="24"/>
                    <w:szCs w:val="24"/>
                    <w:lang w:val="tr-TR" w:eastAsia="tr-TR"/>
                  </w:rPr>
                  <w:t>Vb</w:t>
                </w:r>
                <w:proofErr w:type="spellEnd"/>
                <w:proofErr w:type="gramStart"/>
                <w:r>
                  <w:rPr>
                    <w:rFonts w:ascii="Futura Bk BT" w:hAnsi="Futura Bk BT"/>
                    <w:sz w:val="24"/>
                    <w:szCs w:val="24"/>
                    <w:lang w:val="tr-TR" w:eastAsia="tr-TR"/>
                  </w:rPr>
                  <w:t>…..</w:t>
                </w:r>
                <w:proofErr w:type="gramEnd"/>
              </w:p>
            </w:tc>
          </w:tr>
        </w:tbl>
        <w:p w14:paraId="106F114C" w14:textId="52CD6668" w:rsidR="00A23A5B" w:rsidRPr="00B76F9A" w:rsidRDefault="00A23A5B" w:rsidP="00A23A5B">
          <w:pPr>
            <w:spacing w:after="0" w:line="288" w:lineRule="auto"/>
            <w:ind w:firstLine="708"/>
            <w:jc w:val="both"/>
            <w:rPr>
              <w:rFonts w:ascii="Futura Bk BT" w:hAnsi="Futura Bk BT"/>
              <w:b/>
              <w:i/>
              <w:szCs w:val="24"/>
              <w:lang w:val="tr-TR"/>
            </w:rPr>
          </w:pPr>
          <w:r w:rsidRPr="00B76F9A">
            <w:rPr>
              <w:rFonts w:ascii="Futura Bk BT" w:hAnsi="Futura Bk BT"/>
              <w:b/>
              <w:i/>
              <w:szCs w:val="24"/>
              <w:lang w:val="tr-TR"/>
            </w:rPr>
            <w:t xml:space="preserve">Tablo </w:t>
          </w:r>
          <w:r>
            <w:rPr>
              <w:rFonts w:ascii="Futura Bk BT" w:hAnsi="Futura Bk BT"/>
              <w:b/>
              <w:i/>
              <w:szCs w:val="24"/>
              <w:lang w:val="tr-TR"/>
            </w:rPr>
            <w:t>21</w:t>
          </w:r>
          <w:r w:rsidRPr="00B76F9A">
            <w:rPr>
              <w:rFonts w:ascii="Futura Bk BT" w:hAnsi="Futura Bk BT"/>
              <w:b/>
              <w:i/>
              <w:szCs w:val="24"/>
              <w:lang w:val="tr-TR"/>
            </w:rPr>
            <w:t xml:space="preserve">: </w:t>
          </w:r>
          <w:r>
            <w:rPr>
              <w:rFonts w:ascii="Futura Bk BT" w:hAnsi="Futura Bk BT"/>
              <w:b/>
              <w:i/>
              <w:szCs w:val="24"/>
              <w:lang w:val="tr-TR"/>
            </w:rPr>
            <w:t>Kurumsal Stratejik Hedefler</w:t>
          </w:r>
        </w:p>
        <w:p w14:paraId="26EEE066"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Cs w:val="24"/>
              <w:lang w:val="tr-TR" w:eastAsia="tr-TR"/>
            </w:rPr>
            <w:br w:type="page"/>
          </w:r>
        </w:p>
        <w:p w14:paraId="352374CF" w14:textId="77777777" w:rsidR="00511C53" w:rsidRPr="00183DF2" w:rsidRDefault="00511C53" w:rsidP="0091313C">
          <w:pPr>
            <w:pStyle w:val="Balk2"/>
            <w:numPr>
              <w:ilvl w:val="0"/>
              <w:numId w:val="75"/>
            </w:numPr>
            <w:rPr>
              <w:sz w:val="24"/>
              <w:szCs w:val="24"/>
              <w:lang w:val="tr-TR" w:eastAsia="tr-TR"/>
            </w:rPr>
          </w:pPr>
          <w:bookmarkStart w:id="67" w:name="_Toc522893390"/>
          <w:r w:rsidRPr="00183DF2">
            <w:rPr>
              <w:sz w:val="24"/>
              <w:szCs w:val="24"/>
              <w:lang w:val="tr-TR" w:eastAsia="tr-TR"/>
            </w:rPr>
            <w:t>Stratejilerin Belirlenmesi</w:t>
          </w:r>
          <w:bookmarkEnd w:id="67"/>
        </w:p>
        <w:p w14:paraId="2C44F52E" w14:textId="77777777" w:rsidR="00511C53" w:rsidRPr="00183DF2" w:rsidRDefault="00511C53" w:rsidP="00183DF2">
          <w:pPr>
            <w:spacing w:after="0" w:line="288" w:lineRule="auto"/>
            <w:ind w:left="360"/>
            <w:jc w:val="both"/>
            <w:rPr>
              <w:rFonts w:ascii="Futura Bk BT" w:hAnsi="Futura Bk BT"/>
              <w:sz w:val="24"/>
              <w:szCs w:val="24"/>
              <w:lang w:val="tr-TR" w:eastAsia="tr-TR"/>
            </w:rPr>
          </w:pPr>
          <w:r w:rsidRPr="00183DF2">
            <w:rPr>
              <w:rFonts w:ascii="Futura Bk BT" w:hAnsi="Futura Bk BT"/>
              <w:sz w:val="24"/>
              <w:szCs w:val="24"/>
              <w:lang w:val="tr-TR" w:eastAsia="tr-TR"/>
            </w:rPr>
            <w:t xml:space="preserve">Stratejik planlama sürecinin dördüncü aşaması stratejilerin belirlenmesi aşamasıdır. İşletmenin mevcut durumunun analiz edilerek </w:t>
          </w:r>
          <w:proofErr w:type="gramStart"/>
          <w:r w:rsidRPr="00183DF2">
            <w:rPr>
              <w:rFonts w:ascii="Futura Bk BT" w:hAnsi="Futura Bk BT"/>
              <w:sz w:val="24"/>
              <w:szCs w:val="24"/>
              <w:lang w:val="tr-TR" w:eastAsia="tr-TR"/>
            </w:rPr>
            <w:t>vizyon</w:t>
          </w:r>
          <w:proofErr w:type="gramEnd"/>
          <w:r w:rsidRPr="00183DF2">
            <w:rPr>
              <w:rFonts w:ascii="Futura Bk BT" w:hAnsi="Futura Bk BT"/>
              <w:sz w:val="24"/>
              <w:szCs w:val="24"/>
              <w:lang w:val="tr-TR" w:eastAsia="tr-TR"/>
            </w:rPr>
            <w:t>, misyon, amaç ve hedefler belirlenir ve bu amaçlara ulaşabilmek için stratejilerin belirlenmesi gerekmektedir. Stratejilerin belirlenip geliştirilmesi üç aşamada takip edilecektir.</w:t>
          </w:r>
        </w:p>
        <w:p w14:paraId="6C7EA03A" w14:textId="77777777" w:rsidR="00511C53" w:rsidRPr="00183DF2" w:rsidRDefault="00511C53" w:rsidP="00183DF2">
          <w:pPr>
            <w:spacing w:after="0" w:line="288" w:lineRule="auto"/>
            <w:ind w:left="360"/>
            <w:jc w:val="both"/>
            <w:rPr>
              <w:rFonts w:ascii="Futura Bk BT" w:hAnsi="Futura Bk BT"/>
              <w:b/>
              <w:sz w:val="24"/>
              <w:szCs w:val="24"/>
              <w:lang w:val="tr-TR" w:eastAsia="tr-TR"/>
            </w:rPr>
          </w:pPr>
          <w:r w:rsidRPr="00183DF2">
            <w:rPr>
              <w:rFonts w:ascii="Futura Bk BT" w:hAnsi="Futura Bk BT"/>
              <w:b/>
              <w:sz w:val="24"/>
              <w:szCs w:val="24"/>
              <w:lang w:val="tr-TR" w:eastAsia="tr-TR"/>
            </w:rPr>
            <w:t>Bunlar:</w:t>
          </w:r>
        </w:p>
        <w:p w14:paraId="50D5CBF4" w14:textId="77777777" w:rsidR="00511C53" w:rsidRPr="00183DF2" w:rsidRDefault="00511C53" w:rsidP="00183DF2">
          <w:pPr>
            <w:pStyle w:val="ListeParagraf"/>
            <w:numPr>
              <w:ilvl w:val="0"/>
              <w:numId w:val="14"/>
            </w:numPr>
            <w:spacing w:after="0" w:line="288" w:lineRule="auto"/>
            <w:ind w:left="0" w:firstLine="357"/>
            <w:jc w:val="both"/>
            <w:rPr>
              <w:rFonts w:ascii="Futura Bk BT" w:hAnsi="Futura Bk BT"/>
              <w:sz w:val="24"/>
              <w:szCs w:val="24"/>
              <w:lang w:val="tr-TR" w:eastAsia="tr-TR"/>
            </w:rPr>
          </w:pPr>
          <w:r w:rsidRPr="00183DF2">
            <w:rPr>
              <w:rFonts w:ascii="Futura Bk BT" w:hAnsi="Futura Bk BT"/>
              <w:sz w:val="24"/>
              <w:szCs w:val="24"/>
              <w:lang w:val="tr-TR" w:eastAsia="tr-TR"/>
            </w:rPr>
            <w:t>Genel stratejiler,</w:t>
          </w:r>
        </w:p>
        <w:p w14:paraId="34FE2549" w14:textId="77777777" w:rsidR="00511C53" w:rsidRPr="00183DF2" w:rsidRDefault="00511C53" w:rsidP="00183DF2">
          <w:pPr>
            <w:pStyle w:val="ListeParagraf"/>
            <w:numPr>
              <w:ilvl w:val="0"/>
              <w:numId w:val="14"/>
            </w:numPr>
            <w:spacing w:after="0" w:line="288" w:lineRule="auto"/>
            <w:ind w:left="0" w:firstLine="357"/>
            <w:jc w:val="both"/>
            <w:rPr>
              <w:rFonts w:ascii="Futura Bk BT" w:hAnsi="Futura Bk BT"/>
              <w:sz w:val="24"/>
              <w:szCs w:val="24"/>
              <w:lang w:val="tr-TR" w:eastAsia="tr-TR"/>
            </w:rPr>
          </w:pPr>
          <w:r w:rsidRPr="00183DF2">
            <w:rPr>
              <w:rFonts w:ascii="Futura Bk BT" w:hAnsi="Futura Bk BT"/>
              <w:sz w:val="24"/>
              <w:szCs w:val="24"/>
              <w:lang w:val="tr-TR" w:eastAsia="tr-TR"/>
            </w:rPr>
            <w:t>İç stratejiler,</w:t>
          </w:r>
        </w:p>
        <w:p w14:paraId="14E92C9A" w14:textId="77777777" w:rsidR="00511C53" w:rsidRPr="00183DF2" w:rsidRDefault="00511C53" w:rsidP="00183DF2">
          <w:pPr>
            <w:pStyle w:val="ListeParagraf"/>
            <w:numPr>
              <w:ilvl w:val="0"/>
              <w:numId w:val="14"/>
            </w:numPr>
            <w:spacing w:after="0" w:line="288" w:lineRule="auto"/>
            <w:ind w:left="0" w:firstLine="357"/>
            <w:jc w:val="both"/>
            <w:rPr>
              <w:rFonts w:ascii="Futura Bk BT" w:hAnsi="Futura Bk BT"/>
              <w:sz w:val="24"/>
              <w:szCs w:val="24"/>
              <w:lang w:val="tr-TR" w:eastAsia="tr-TR"/>
            </w:rPr>
          </w:pPr>
          <w:r w:rsidRPr="00183DF2">
            <w:rPr>
              <w:rFonts w:ascii="Futura Bk BT" w:hAnsi="Futura Bk BT"/>
              <w:sz w:val="24"/>
              <w:szCs w:val="24"/>
              <w:lang w:val="tr-TR" w:eastAsia="tr-TR"/>
            </w:rPr>
            <w:t>Dış stratejilerdir.</w:t>
          </w:r>
        </w:p>
        <w:p w14:paraId="5060C392" w14:textId="77777777" w:rsidR="00511C53" w:rsidRPr="00183DF2" w:rsidRDefault="00511C53" w:rsidP="00183DF2">
          <w:pPr>
            <w:spacing w:after="0" w:line="288" w:lineRule="auto"/>
            <w:ind w:left="714"/>
            <w:jc w:val="both"/>
            <w:rPr>
              <w:rFonts w:ascii="Futura Bk BT" w:hAnsi="Futura Bk BT"/>
              <w:sz w:val="24"/>
              <w:szCs w:val="24"/>
              <w:lang w:val="tr-TR" w:eastAsia="tr-TR"/>
            </w:rPr>
          </w:pPr>
        </w:p>
        <w:p w14:paraId="574A4C2D" w14:textId="77777777" w:rsidR="00A52DBC" w:rsidRPr="00183DF2" w:rsidRDefault="00A52DBC" w:rsidP="0091313C">
          <w:pPr>
            <w:pStyle w:val="Balk2"/>
            <w:numPr>
              <w:ilvl w:val="0"/>
              <w:numId w:val="84"/>
            </w:numPr>
            <w:rPr>
              <w:sz w:val="24"/>
              <w:szCs w:val="24"/>
              <w:lang w:val="tr-TR"/>
            </w:rPr>
          </w:pPr>
          <w:bookmarkStart w:id="68" w:name="_Toc522893391"/>
          <w:r w:rsidRPr="00183DF2">
            <w:rPr>
              <w:sz w:val="24"/>
              <w:szCs w:val="24"/>
              <w:lang w:val="tr-TR"/>
            </w:rPr>
            <w:t>Pazar Giriş Stratejisi</w:t>
          </w:r>
          <w:bookmarkEnd w:id="68"/>
        </w:p>
        <w:p w14:paraId="58595142"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b/>
              <w:sz w:val="24"/>
              <w:szCs w:val="24"/>
              <w:lang w:val="tr-TR"/>
            </w:rPr>
            <w:t>NOT:</w:t>
          </w:r>
          <w:r w:rsidRPr="00183DF2">
            <w:rPr>
              <w:rFonts w:ascii="Futura Bk BT" w:hAnsi="Futura Bk BT"/>
              <w:sz w:val="24"/>
              <w:szCs w:val="24"/>
              <w:lang w:val="tr-TR"/>
            </w:rPr>
            <w:t xml:space="preserve"> Şirketin pazara giriş stratejisi birden çok alternatif içeriyorsa, şirket bu bölümde pazara giriş stratejisini değerlendirmeli ve belirlemelidir. Pazara giriş stratejileri belirlenmiş şirketler bu bölümü atlayarak 7. bölüme geçebilirler.</w:t>
          </w:r>
        </w:p>
        <w:p w14:paraId="758F34EE" w14:textId="77777777" w:rsidR="00A52DBC" w:rsidRPr="00183DF2" w:rsidRDefault="00A52DBC" w:rsidP="00183DF2">
          <w:pPr>
            <w:spacing w:after="0" w:line="288" w:lineRule="auto"/>
            <w:ind w:left="357"/>
            <w:jc w:val="both"/>
            <w:rPr>
              <w:rFonts w:ascii="Futura Bk BT" w:hAnsi="Futura Bk BT"/>
              <w:sz w:val="24"/>
              <w:szCs w:val="24"/>
              <w:lang w:val="tr-TR"/>
            </w:rPr>
          </w:pPr>
        </w:p>
        <w:p w14:paraId="11EE7424" w14:textId="77777777" w:rsidR="00A52DBC" w:rsidRPr="00183DF2" w:rsidRDefault="00A52DBC"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 xml:space="preserve">Temel Hususlar ve Açıklamalar </w:t>
          </w:r>
        </w:p>
        <w:p w14:paraId="03EA4F4A"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Pazara giriş stratejisi belirlenirken tüm bileşenler sadece müşterinin perspektifinden değerlendirilmeli ve stratejisinin uygulanabilir olmasına dikkat edilmelidir? Uygulanabilir olmayan bir stratejinin şirkete herhangi bir faydası yoktur. </w:t>
          </w:r>
        </w:p>
        <w:p w14:paraId="4EF084ED" w14:textId="77777777" w:rsidR="00A52DBC" w:rsidRPr="00183DF2" w:rsidRDefault="00A52DBC" w:rsidP="00183DF2">
          <w:pPr>
            <w:spacing w:after="0" w:line="288" w:lineRule="auto"/>
            <w:ind w:left="357"/>
            <w:jc w:val="both"/>
            <w:rPr>
              <w:rFonts w:ascii="Futura Bk BT" w:hAnsi="Futura Bk BT"/>
              <w:sz w:val="24"/>
              <w:szCs w:val="24"/>
              <w:lang w:val="tr-TR"/>
            </w:rPr>
          </w:pPr>
        </w:p>
        <w:p w14:paraId="7C285707" w14:textId="77777777" w:rsidR="00A52DBC" w:rsidRPr="00183DF2" w:rsidRDefault="00A52DBC"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Anahtar Unsurlar</w:t>
          </w:r>
        </w:p>
        <w:p w14:paraId="329FAD11" w14:textId="77777777" w:rsidR="00A52DBC" w:rsidRPr="00183DF2" w:rsidRDefault="00A52DBC" w:rsidP="00183DF2">
          <w:pPr>
            <w:pStyle w:val="ListeParagraf"/>
            <w:numPr>
              <w:ilvl w:val="0"/>
              <w:numId w:val="31"/>
            </w:numPr>
            <w:spacing w:after="0" w:line="288" w:lineRule="auto"/>
            <w:jc w:val="both"/>
            <w:rPr>
              <w:rFonts w:ascii="Futura Bk BT" w:hAnsi="Futura Bk BT"/>
              <w:sz w:val="24"/>
              <w:szCs w:val="24"/>
              <w:lang w:val="tr-TR"/>
            </w:rPr>
          </w:pPr>
          <w:r w:rsidRPr="00183DF2">
            <w:rPr>
              <w:rFonts w:ascii="Futura Bk BT" w:hAnsi="Futura Bk BT"/>
              <w:sz w:val="24"/>
              <w:szCs w:val="24"/>
              <w:lang w:val="tr-TR"/>
            </w:rPr>
            <w:t xml:space="preserve">Gerçekleştirilmiş müşteri </w:t>
          </w:r>
          <w:proofErr w:type="spellStart"/>
          <w:r w:rsidRPr="00183DF2">
            <w:rPr>
              <w:rFonts w:ascii="Futura Bk BT" w:hAnsi="Futura Bk BT"/>
              <w:sz w:val="24"/>
              <w:szCs w:val="24"/>
              <w:lang w:val="tr-TR"/>
            </w:rPr>
            <w:t>segmentasyon</w:t>
          </w:r>
          <w:proofErr w:type="spellEnd"/>
          <w:r w:rsidRPr="00183DF2">
            <w:rPr>
              <w:rFonts w:ascii="Futura Bk BT" w:hAnsi="Futura Bk BT"/>
              <w:sz w:val="24"/>
              <w:szCs w:val="24"/>
              <w:lang w:val="tr-TR"/>
            </w:rPr>
            <w:t xml:space="preserve"> çalışmasının sonuçlarını kullanarak müşteriler göz önünde en önemli 10 (veya daha az) </w:t>
          </w:r>
          <w:proofErr w:type="gramStart"/>
          <w:r w:rsidRPr="00183DF2">
            <w:rPr>
              <w:rFonts w:ascii="Futura Bk BT" w:hAnsi="Futura Bk BT"/>
              <w:sz w:val="24"/>
              <w:szCs w:val="24"/>
              <w:lang w:val="tr-TR"/>
            </w:rPr>
            <w:t>kriterin</w:t>
          </w:r>
          <w:proofErr w:type="gramEnd"/>
          <w:r w:rsidRPr="00183DF2">
            <w:rPr>
              <w:rFonts w:ascii="Futura Bk BT" w:hAnsi="Futura Bk BT"/>
              <w:sz w:val="24"/>
              <w:szCs w:val="24"/>
              <w:lang w:val="tr-TR"/>
            </w:rPr>
            <w:t xml:space="preserve"> listelenmesi.</w:t>
          </w:r>
        </w:p>
        <w:p w14:paraId="32BF3307" w14:textId="77777777" w:rsidR="00A52DBC" w:rsidRPr="00183DF2" w:rsidRDefault="00A52DBC" w:rsidP="00183DF2">
          <w:pPr>
            <w:pStyle w:val="ListeParagraf"/>
            <w:numPr>
              <w:ilvl w:val="0"/>
              <w:numId w:val="31"/>
            </w:numPr>
            <w:spacing w:after="0" w:line="288" w:lineRule="auto"/>
            <w:jc w:val="both"/>
            <w:rPr>
              <w:rFonts w:ascii="Futura Bk BT" w:hAnsi="Futura Bk BT"/>
              <w:sz w:val="24"/>
              <w:szCs w:val="24"/>
              <w:lang w:val="tr-TR"/>
            </w:rPr>
          </w:pPr>
          <w:r w:rsidRPr="00183DF2">
            <w:rPr>
              <w:rFonts w:ascii="Futura Bk BT" w:hAnsi="Futura Bk BT"/>
              <w:sz w:val="24"/>
              <w:szCs w:val="24"/>
              <w:lang w:val="tr-TR"/>
            </w:rPr>
            <w:t xml:space="preserve">Rakip analizi çalışmasını da göz önünde bulundurarak şirketin ve rakip şirketlerin belirlenen </w:t>
          </w:r>
          <w:proofErr w:type="gramStart"/>
          <w:r w:rsidRPr="00183DF2">
            <w:rPr>
              <w:rFonts w:ascii="Futura Bk BT" w:hAnsi="Futura Bk BT"/>
              <w:sz w:val="24"/>
              <w:szCs w:val="24"/>
              <w:lang w:val="tr-TR"/>
            </w:rPr>
            <w:t>kriterler</w:t>
          </w:r>
          <w:proofErr w:type="gramEnd"/>
          <w:r w:rsidRPr="00183DF2">
            <w:rPr>
              <w:rFonts w:ascii="Futura Bk BT" w:hAnsi="Futura Bk BT"/>
              <w:sz w:val="24"/>
              <w:szCs w:val="24"/>
              <w:lang w:val="tr-TR"/>
            </w:rPr>
            <w:t xml:space="preserve"> bazında </w:t>
          </w:r>
          <w:proofErr w:type="spellStart"/>
          <w:r w:rsidRPr="00183DF2">
            <w:rPr>
              <w:rFonts w:ascii="Futura Bk BT" w:hAnsi="Futura Bk BT"/>
              <w:sz w:val="24"/>
              <w:szCs w:val="24"/>
              <w:lang w:val="tr-TR"/>
            </w:rPr>
            <w:t>skorlanması</w:t>
          </w:r>
          <w:proofErr w:type="spellEnd"/>
          <w:r w:rsidRPr="00183DF2">
            <w:rPr>
              <w:rFonts w:ascii="Futura Bk BT" w:hAnsi="Futura Bk BT"/>
              <w:sz w:val="24"/>
              <w:szCs w:val="24"/>
              <w:lang w:val="tr-TR"/>
            </w:rPr>
            <w:t>.</w:t>
          </w:r>
        </w:p>
        <w:p w14:paraId="6C1562D1" w14:textId="77777777" w:rsidR="00A52DBC" w:rsidRPr="00183DF2" w:rsidRDefault="00A52DBC" w:rsidP="00183DF2">
          <w:pPr>
            <w:spacing w:after="0" w:line="288" w:lineRule="auto"/>
            <w:ind w:left="357"/>
            <w:jc w:val="both"/>
            <w:rPr>
              <w:rFonts w:ascii="Futura Bk BT" w:hAnsi="Futura Bk BT"/>
              <w:sz w:val="24"/>
              <w:szCs w:val="24"/>
              <w:lang w:val="tr-TR"/>
            </w:rPr>
          </w:pPr>
        </w:p>
        <w:p w14:paraId="0B7CCC83" w14:textId="77777777" w:rsidR="00A52DBC" w:rsidRPr="00183DF2" w:rsidRDefault="00A52DBC"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 xml:space="preserve">Bu bölümde neler yapılması gerekiyor? </w:t>
          </w:r>
        </w:p>
        <w:p w14:paraId="4DBE764F" w14:textId="77777777" w:rsidR="00A52DBC" w:rsidRPr="00183DF2" w:rsidRDefault="00A52DBC" w:rsidP="00183DF2">
          <w:pPr>
            <w:pStyle w:val="ListeParagraf"/>
            <w:numPr>
              <w:ilvl w:val="0"/>
              <w:numId w:val="31"/>
            </w:numPr>
            <w:spacing w:after="0" w:line="288" w:lineRule="auto"/>
            <w:jc w:val="both"/>
            <w:rPr>
              <w:rFonts w:ascii="Futura Bk BT" w:hAnsi="Futura Bk BT"/>
              <w:sz w:val="24"/>
              <w:szCs w:val="24"/>
              <w:lang w:val="tr-TR"/>
            </w:rPr>
          </w:pPr>
          <w:r w:rsidRPr="00183DF2">
            <w:rPr>
              <w:rFonts w:ascii="Futura Bk BT" w:hAnsi="Futura Bk BT"/>
              <w:sz w:val="24"/>
              <w:szCs w:val="24"/>
              <w:lang w:val="tr-TR"/>
            </w:rPr>
            <w:t xml:space="preserve">Müşteriler için en önemli 10 (veya daha az) </w:t>
          </w:r>
          <w:proofErr w:type="gramStart"/>
          <w:r w:rsidRPr="00183DF2">
            <w:rPr>
              <w:rFonts w:ascii="Futura Bk BT" w:hAnsi="Futura Bk BT"/>
              <w:sz w:val="24"/>
              <w:szCs w:val="24"/>
              <w:lang w:val="tr-TR"/>
            </w:rPr>
            <w:t>kriter</w:t>
          </w:r>
          <w:proofErr w:type="gramEnd"/>
          <w:r w:rsidRPr="00183DF2">
            <w:rPr>
              <w:rFonts w:ascii="Futura Bk BT" w:hAnsi="Futura Bk BT"/>
              <w:sz w:val="24"/>
              <w:szCs w:val="24"/>
              <w:lang w:val="tr-TR"/>
            </w:rPr>
            <w:t xml:space="preserve"> için bir grafik oluşturulması – grafik üzerinde kriterlerin X eksenine yerleştirilmesi.</w:t>
          </w:r>
        </w:p>
        <w:p w14:paraId="1ECDA1CC" w14:textId="77777777" w:rsidR="00A52DBC" w:rsidRPr="00183DF2" w:rsidRDefault="00A52DBC" w:rsidP="00183DF2">
          <w:pPr>
            <w:pStyle w:val="ListeParagraf"/>
            <w:numPr>
              <w:ilvl w:val="0"/>
              <w:numId w:val="31"/>
            </w:numPr>
            <w:spacing w:after="0" w:line="288" w:lineRule="auto"/>
            <w:jc w:val="both"/>
            <w:rPr>
              <w:rFonts w:ascii="Futura Bk BT" w:hAnsi="Futura Bk BT"/>
              <w:sz w:val="24"/>
              <w:szCs w:val="24"/>
              <w:lang w:val="tr-TR"/>
            </w:rPr>
          </w:pPr>
          <w:r w:rsidRPr="00183DF2">
            <w:rPr>
              <w:rFonts w:ascii="Futura Bk BT" w:hAnsi="Futura Bk BT"/>
              <w:sz w:val="24"/>
              <w:szCs w:val="24"/>
              <w:lang w:val="tr-TR"/>
            </w:rPr>
            <w:t xml:space="preserve">Grafik üzerinde Y ekseni üzerinde şirketin ve rakiplerin değerlendirilerek her bir </w:t>
          </w:r>
          <w:proofErr w:type="gramStart"/>
          <w:r w:rsidRPr="00183DF2">
            <w:rPr>
              <w:rFonts w:ascii="Futura Bk BT" w:hAnsi="Futura Bk BT"/>
              <w:sz w:val="24"/>
              <w:szCs w:val="24"/>
              <w:lang w:val="tr-TR"/>
            </w:rPr>
            <w:t>kriter</w:t>
          </w:r>
          <w:proofErr w:type="gramEnd"/>
          <w:r w:rsidRPr="00183DF2">
            <w:rPr>
              <w:rFonts w:ascii="Futura Bk BT" w:hAnsi="Futura Bk BT"/>
              <w:sz w:val="24"/>
              <w:szCs w:val="24"/>
              <w:lang w:val="tr-TR"/>
            </w:rPr>
            <w:t xml:space="preserve"> için 1-10 arasında bir </w:t>
          </w:r>
          <w:proofErr w:type="spellStart"/>
          <w:r w:rsidRPr="00183DF2">
            <w:rPr>
              <w:rFonts w:ascii="Futura Bk BT" w:hAnsi="Futura Bk BT"/>
              <w:sz w:val="24"/>
              <w:szCs w:val="24"/>
              <w:lang w:val="tr-TR"/>
            </w:rPr>
            <w:t>skorlama</w:t>
          </w:r>
          <w:proofErr w:type="spellEnd"/>
          <w:r w:rsidRPr="00183DF2">
            <w:rPr>
              <w:rFonts w:ascii="Futura Bk BT" w:hAnsi="Futura Bk BT"/>
              <w:sz w:val="24"/>
              <w:szCs w:val="24"/>
              <w:lang w:val="tr-TR"/>
            </w:rPr>
            <w:t xml:space="preserve"> yapılması (10’luk bir skor şirketin belirlenen bir kriterden müşterilerin isteklerini mükemmel olarak karşıladığını göstermektedir). </w:t>
          </w:r>
        </w:p>
        <w:p w14:paraId="51C4D491" w14:textId="77777777" w:rsidR="00A52DBC" w:rsidRPr="00183DF2" w:rsidRDefault="00A52DBC" w:rsidP="00183DF2">
          <w:pPr>
            <w:pStyle w:val="ListeParagraf"/>
            <w:numPr>
              <w:ilvl w:val="0"/>
              <w:numId w:val="31"/>
            </w:numPr>
            <w:spacing w:after="0" w:line="288" w:lineRule="auto"/>
            <w:jc w:val="both"/>
            <w:rPr>
              <w:rFonts w:ascii="Futura Bk BT" w:hAnsi="Futura Bk BT"/>
              <w:sz w:val="24"/>
              <w:szCs w:val="24"/>
              <w:lang w:val="tr-TR"/>
            </w:rPr>
          </w:pPr>
          <w:r w:rsidRPr="00183DF2">
            <w:rPr>
              <w:rFonts w:ascii="Futura Bk BT" w:hAnsi="Futura Bk BT"/>
              <w:sz w:val="24"/>
              <w:szCs w:val="24"/>
              <w:lang w:val="tr-TR"/>
            </w:rPr>
            <w:t xml:space="preserve">Tüm </w:t>
          </w:r>
          <w:proofErr w:type="gramStart"/>
          <w:r w:rsidRPr="00183DF2">
            <w:rPr>
              <w:rFonts w:ascii="Futura Bk BT" w:hAnsi="Futura Bk BT"/>
              <w:sz w:val="24"/>
              <w:szCs w:val="24"/>
              <w:lang w:val="tr-TR"/>
            </w:rPr>
            <w:t>kriter</w:t>
          </w:r>
          <w:proofErr w:type="gramEnd"/>
          <w:r w:rsidRPr="00183DF2">
            <w:rPr>
              <w:rFonts w:ascii="Futura Bk BT" w:hAnsi="Futura Bk BT"/>
              <w:sz w:val="24"/>
              <w:szCs w:val="24"/>
              <w:lang w:val="tr-TR"/>
            </w:rPr>
            <w:t xml:space="preserve"> noktalarının birleştirilerek, rakip bazında ve şirket bazında bir eğri oluşturulması.</w:t>
          </w:r>
        </w:p>
        <w:p w14:paraId="071BA721" w14:textId="77777777" w:rsidR="00A52DBC" w:rsidRPr="00183DF2" w:rsidRDefault="00A52DBC" w:rsidP="00183DF2">
          <w:pPr>
            <w:pStyle w:val="ListeParagraf"/>
            <w:numPr>
              <w:ilvl w:val="0"/>
              <w:numId w:val="31"/>
            </w:numPr>
            <w:spacing w:after="0" w:line="288" w:lineRule="auto"/>
            <w:jc w:val="both"/>
            <w:rPr>
              <w:rFonts w:ascii="Futura Bk BT" w:hAnsi="Futura Bk BT"/>
              <w:sz w:val="24"/>
              <w:szCs w:val="24"/>
              <w:lang w:val="tr-TR"/>
            </w:rPr>
          </w:pPr>
          <w:r w:rsidRPr="00183DF2">
            <w:rPr>
              <w:rFonts w:ascii="Futura Bk BT" w:hAnsi="Futura Bk BT"/>
              <w:sz w:val="24"/>
              <w:szCs w:val="24"/>
              <w:lang w:val="tr-TR"/>
            </w:rPr>
            <w:t xml:space="preserve">Strateji alternatiflerini içeren listenin incelenmesi ve stratejilerin uygulamaya konulmasındaki zorluklar göz önünde bulundurularak </w:t>
          </w:r>
          <w:proofErr w:type="spellStart"/>
          <w:r w:rsidRPr="00183DF2">
            <w:rPr>
              <w:rFonts w:ascii="Futura Bk BT" w:hAnsi="Futura Bk BT"/>
              <w:sz w:val="24"/>
              <w:szCs w:val="24"/>
              <w:lang w:val="tr-TR"/>
            </w:rPr>
            <w:t>skorlamanın</w:t>
          </w:r>
          <w:proofErr w:type="spellEnd"/>
          <w:r w:rsidRPr="00183DF2">
            <w:rPr>
              <w:rFonts w:ascii="Futura Bk BT" w:hAnsi="Futura Bk BT"/>
              <w:sz w:val="24"/>
              <w:szCs w:val="24"/>
              <w:lang w:val="tr-TR"/>
            </w:rPr>
            <w:t xml:space="preserve"> değiştirilmesi.</w:t>
          </w:r>
        </w:p>
        <w:p w14:paraId="4AE75868" w14:textId="77777777" w:rsidR="00A52DBC" w:rsidRPr="00183DF2" w:rsidRDefault="00A52DBC" w:rsidP="00183DF2">
          <w:pPr>
            <w:pStyle w:val="ListeParagraf"/>
            <w:numPr>
              <w:ilvl w:val="0"/>
              <w:numId w:val="31"/>
            </w:numPr>
            <w:spacing w:after="0" w:line="288" w:lineRule="auto"/>
            <w:jc w:val="both"/>
            <w:rPr>
              <w:rFonts w:ascii="Futura Bk BT" w:hAnsi="Futura Bk BT"/>
              <w:sz w:val="24"/>
              <w:szCs w:val="24"/>
              <w:lang w:val="tr-TR"/>
            </w:rPr>
          </w:pPr>
          <w:r w:rsidRPr="00183DF2">
            <w:rPr>
              <w:rFonts w:ascii="Futura Bk BT" w:hAnsi="Futura Bk BT"/>
              <w:sz w:val="24"/>
              <w:szCs w:val="24"/>
              <w:lang w:val="tr-TR"/>
            </w:rPr>
            <w:t>Strateji alternatifleri için oluşturulan eğrilerin karşılaştırılması.</w:t>
          </w:r>
        </w:p>
        <w:p w14:paraId="28376932" w14:textId="77777777" w:rsidR="00A52DBC" w:rsidRPr="00183DF2" w:rsidRDefault="00A52DBC" w:rsidP="00183DF2">
          <w:pPr>
            <w:spacing w:after="0" w:line="288" w:lineRule="auto"/>
            <w:jc w:val="both"/>
            <w:rPr>
              <w:rFonts w:ascii="Futura Bk BT" w:hAnsi="Futura Bk BT"/>
              <w:sz w:val="24"/>
              <w:szCs w:val="24"/>
              <w:lang w:val="tr-TR"/>
            </w:rPr>
          </w:pPr>
          <w:r w:rsidRPr="00183DF2">
            <w:rPr>
              <w:rFonts w:ascii="Futura Bk BT" w:hAnsi="Futura Bk BT"/>
              <w:sz w:val="24"/>
              <w:szCs w:val="24"/>
              <w:lang w:val="tr-TR"/>
            </w:rPr>
            <w:br w:type="page"/>
          </w:r>
        </w:p>
        <w:p w14:paraId="70CB6DB7" w14:textId="77777777" w:rsidR="00A52DBC" w:rsidRPr="00183DF2" w:rsidRDefault="00A52DBC" w:rsidP="0091313C">
          <w:pPr>
            <w:pStyle w:val="Balk3"/>
            <w:numPr>
              <w:ilvl w:val="0"/>
              <w:numId w:val="85"/>
            </w:numPr>
            <w:spacing w:before="0" w:line="288" w:lineRule="auto"/>
            <w:rPr>
              <w:sz w:val="24"/>
              <w:lang w:val="tr-TR"/>
            </w:rPr>
          </w:pPr>
          <w:bookmarkStart w:id="69" w:name="_Toc522893392"/>
          <w:r w:rsidRPr="00183DF2">
            <w:rPr>
              <w:sz w:val="24"/>
              <w:lang w:val="tr-TR"/>
            </w:rPr>
            <w:t>Mevcut Pazarın Geleceği</w:t>
          </w:r>
          <w:bookmarkEnd w:id="69"/>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7E2FA" w:themeFill="accent1" w:themeFillTint="33"/>
            <w:tblLook w:val="04A0" w:firstRow="1" w:lastRow="0" w:firstColumn="1" w:lastColumn="0" w:noHBand="0" w:noVBand="1"/>
          </w:tblPr>
          <w:tblGrid>
            <w:gridCol w:w="3466"/>
            <w:gridCol w:w="637"/>
            <w:gridCol w:w="638"/>
            <w:gridCol w:w="638"/>
            <w:gridCol w:w="638"/>
            <w:gridCol w:w="3254"/>
          </w:tblGrid>
          <w:tr w:rsidR="00A52DBC" w:rsidRPr="00183DF2" w14:paraId="3E49E0E1" w14:textId="77777777" w:rsidTr="00A23A5B">
            <w:trPr>
              <w:cantSplit/>
              <w:trHeight w:val="1618"/>
            </w:trPr>
            <w:tc>
              <w:tcPr>
                <w:tcW w:w="3466" w:type="dxa"/>
                <w:shd w:val="clear" w:color="auto" w:fill="C7E2FA" w:themeFill="accent1" w:themeFillTint="33"/>
                <w:vAlign w:val="center"/>
              </w:tcPr>
              <w:p w14:paraId="473CFB6B" w14:textId="77777777" w:rsidR="00A52DBC" w:rsidRPr="00183DF2" w:rsidRDefault="00A52DBC" w:rsidP="00183DF2">
                <w:pPr>
                  <w:spacing w:after="0" w:line="288" w:lineRule="auto"/>
                  <w:jc w:val="both"/>
                  <w:rPr>
                    <w:rFonts w:ascii="Futura Bk BT" w:hAnsi="Futura Bk BT"/>
                    <w:b/>
                    <w:sz w:val="24"/>
                    <w:szCs w:val="24"/>
                    <w:lang w:val="tr-TR"/>
                  </w:rPr>
                </w:pPr>
                <w:r w:rsidRPr="00183DF2">
                  <w:rPr>
                    <w:rFonts w:ascii="Futura Bk BT" w:hAnsi="Futura Bk BT"/>
                    <w:b/>
                    <w:sz w:val="24"/>
                    <w:szCs w:val="24"/>
                    <w:lang w:val="tr-TR"/>
                  </w:rPr>
                  <w:t>Konu Başlığı</w:t>
                </w:r>
              </w:p>
            </w:tc>
            <w:tc>
              <w:tcPr>
                <w:tcW w:w="637" w:type="dxa"/>
                <w:shd w:val="clear" w:color="auto" w:fill="C7E2FA" w:themeFill="accent1" w:themeFillTint="33"/>
                <w:textDirection w:val="btLr"/>
                <w:vAlign w:val="center"/>
              </w:tcPr>
              <w:p w14:paraId="09860E1E" w14:textId="77777777" w:rsidR="00A52DBC" w:rsidRPr="00183DF2" w:rsidRDefault="00A52DBC" w:rsidP="00183DF2">
                <w:pPr>
                  <w:spacing w:after="0" w:line="288" w:lineRule="auto"/>
                  <w:ind w:left="113" w:right="113"/>
                  <w:jc w:val="both"/>
                  <w:rPr>
                    <w:rFonts w:ascii="Futura Bk BT" w:hAnsi="Futura Bk BT"/>
                    <w:b/>
                    <w:sz w:val="24"/>
                    <w:szCs w:val="24"/>
                    <w:lang w:val="tr-TR"/>
                  </w:rPr>
                </w:pPr>
                <w:r w:rsidRPr="00183DF2">
                  <w:rPr>
                    <w:rFonts w:ascii="Futura Bk BT" w:hAnsi="Futura Bk BT"/>
                    <w:b/>
                    <w:sz w:val="24"/>
                    <w:szCs w:val="24"/>
                    <w:lang w:val="tr-TR"/>
                  </w:rPr>
                  <w:t>Tamamen Katılıyorum</w:t>
                </w:r>
              </w:p>
            </w:tc>
            <w:tc>
              <w:tcPr>
                <w:tcW w:w="638" w:type="dxa"/>
                <w:shd w:val="clear" w:color="auto" w:fill="C7E2FA" w:themeFill="accent1" w:themeFillTint="33"/>
                <w:textDirection w:val="btLr"/>
                <w:vAlign w:val="center"/>
              </w:tcPr>
              <w:p w14:paraId="76D84AFE" w14:textId="77777777" w:rsidR="00A52DBC" w:rsidRPr="00183DF2" w:rsidRDefault="00A52DBC" w:rsidP="00183DF2">
                <w:pPr>
                  <w:spacing w:after="0" w:line="288" w:lineRule="auto"/>
                  <w:ind w:left="113" w:right="113"/>
                  <w:jc w:val="both"/>
                  <w:rPr>
                    <w:rFonts w:ascii="Futura Bk BT" w:hAnsi="Futura Bk BT"/>
                    <w:b/>
                    <w:sz w:val="24"/>
                    <w:szCs w:val="24"/>
                    <w:lang w:val="tr-TR"/>
                  </w:rPr>
                </w:pPr>
                <w:r w:rsidRPr="00183DF2">
                  <w:rPr>
                    <w:rFonts w:ascii="Futura Bk BT" w:hAnsi="Futura Bk BT"/>
                    <w:b/>
                    <w:sz w:val="24"/>
                    <w:szCs w:val="24"/>
                    <w:lang w:val="tr-TR"/>
                  </w:rPr>
                  <w:t>Katılıyorum</w:t>
                </w:r>
              </w:p>
            </w:tc>
            <w:tc>
              <w:tcPr>
                <w:tcW w:w="638" w:type="dxa"/>
                <w:shd w:val="clear" w:color="auto" w:fill="C7E2FA" w:themeFill="accent1" w:themeFillTint="33"/>
                <w:textDirection w:val="btLr"/>
                <w:vAlign w:val="center"/>
              </w:tcPr>
              <w:p w14:paraId="62C1F805" w14:textId="77777777" w:rsidR="00A52DBC" w:rsidRPr="00183DF2" w:rsidRDefault="00A52DBC" w:rsidP="00183DF2">
                <w:pPr>
                  <w:spacing w:after="0" w:line="288" w:lineRule="auto"/>
                  <w:ind w:left="113" w:right="113"/>
                  <w:jc w:val="both"/>
                  <w:rPr>
                    <w:rFonts w:ascii="Futura Bk BT" w:hAnsi="Futura Bk BT"/>
                    <w:b/>
                    <w:sz w:val="24"/>
                    <w:szCs w:val="24"/>
                    <w:lang w:val="tr-TR"/>
                  </w:rPr>
                </w:pPr>
                <w:r w:rsidRPr="00183DF2">
                  <w:rPr>
                    <w:rFonts w:ascii="Futura Bk BT" w:hAnsi="Futura Bk BT"/>
                    <w:b/>
                    <w:sz w:val="24"/>
                    <w:szCs w:val="24"/>
                    <w:lang w:val="tr-TR"/>
                  </w:rPr>
                  <w:t>Kararsızım</w:t>
                </w:r>
              </w:p>
            </w:tc>
            <w:tc>
              <w:tcPr>
                <w:tcW w:w="638" w:type="dxa"/>
                <w:shd w:val="clear" w:color="auto" w:fill="C7E2FA" w:themeFill="accent1" w:themeFillTint="33"/>
                <w:textDirection w:val="btLr"/>
                <w:vAlign w:val="center"/>
              </w:tcPr>
              <w:p w14:paraId="4654BA7F" w14:textId="77777777" w:rsidR="00A52DBC" w:rsidRPr="00183DF2" w:rsidRDefault="00A52DBC" w:rsidP="00183DF2">
                <w:pPr>
                  <w:spacing w:after="0" w:line="288" w:lineRule="auto"/>
                  <w:ind w:left="113" w:right="113"/>
                  <w:jc w:val="both"/>
                  <w:rPr>
                    <w:rFonts w:ascii="Futura Bk BT" w:hAnsi="Futura Bk BT"/>
                    <w:b/>
                    <w:sz w:val="24"/>
                    <w:szCs w:val="24"/>
                    <w:lang w:val="tr-TR"/>
                  </w:rPr>
                </w:pPr>
                <w:r w:rsidRPr="00183DF2">
                  <w:rPr>
                    <w:rFonts w:ascii="Futura Bk BT" w:hAnsi="Futura Bk BT"/>
                    <w:b/>
                    <w:sz w:val="24"/>
                    <w:szCs w:val="24"/>
                    <w:lang w:val="tr-TR"/>
                  </w:rPr>
                  <w:t>Katılmıyorum</w:t>
                </w:r>
              </w:p>
            </w:tc>
            <w:tc>
              <w:tcPr>
                <w:tcW w:w="3254" w:type="dxa"/>
                <w:shd w:val="clear" w:color="auto" w:fill="C7E2FA" w:themeFill="accent1" w:themeFillTint="33"/>
                <w:vAlign w:val="center"/>
              </w:tcPr>
              <w:p w14:paraId="3B837C71" w14:textId="77777777" w:rsidR="00A52DBC" w:rsidRPr="00183DF2" w:rsidRDefault="00A52DBC" w:rsidP="00183DF2">
                <w:pPr>
                  <w:spacing w:after="0" w:line="288" w:lineRule="auto"/>
                  <w:jc w:val="both"/>
                  <w:rPr>
                    <w:rFonts w:ascii="Futura Bk BT" w:hAnsi="Futura Bk BT"/>
                    <w:b/>
                    <w:sz w:val="24"/>
                    <w:szCs w:val="24"/>
                    <w:lang w:val="tr-TR"/>
                  </w:rPr>
                </w:pPr>
                <w:r w:rsidRPr="00183DF2">
                  <w:rPr>
                    <w:rFonts w:ascii="Futura Bk BT" w:hAnsi="Futura Bk BT"/>
                    <w:b/>
                    <w:sz w:val="24"/>
                    <w:szCs w:val="24"/>
                    <w:lang w:val="tr-TR"/>
                  </w:rPr>
                  <w:t>Bu Konudaki Stratejimiz</w:t>
                </w:r>
              </w:p>
            </w:tc>
          </w:tr>
          <w:tr w:rsidR="00A52DBC" w:rsidRPr="00183DF2" w14:paraId="0CC37DB3" w14:textId="77777777" w:rsidTr="00A23A5B">
            <w:trPr>
              <w:trHeight w:val="575"/>
            </w:trPr>
            <w:tc>
              <w:tcPr>
                <w:tcW w:w="3466" w:type="dxa"/>
                <w:shd w:val="clear" w:color="auto" w:fill="C7E2FA" w:themeFill="accent1" w:themeFillTint="33"/>
                <w:vAlign w:val="center"/>
              </w:tcPr>
              <w:p w14:paraId="3344EBCF" w14:textId="77777777" w:rsidR="00A52DBC" w:rsidRPr="00183DF2" w:rsidRDefault="00A52DBC" w:rsidP="00183DF2">
                <w:pPr>
                  <w:spacing w:after="0" w:line="288" w:lineRule="auto"/>
                  <w:jc w:val="both"/>
                  <w:rPr>
                    <w:rFonts w:ascii="Futura Bk BT" w:hAnsi="Futura Bk BT"/>
                    <w:sz w:val="24"/>
                    <w:szCs w:val="24"/>
                    <w:lang w:val="tr-TR"/>
                  </w:rPr>
                </w:pPr>
                <w:r w:rsidRPr="00183DF2">
                  <w:rPr>
                    <w:rFonts w:ascii="Futura Bk BT" w:hAnsi="Futura Bk BT"/>
                    <w:sz w:val="24"/>
                    <w:szCs w:val="24"/>
                    <w:lang w:val="tr-TR"/>
                  </w:rPr>
                  <w:t>Pazara Yeni Ürünler Girecek</w:t>
                </w:r>
              </w:p>
            </w:tc>
            <w:tc>
              <w:tcPr>
                <w:tcW w:w="637" w:type="dxa"/>
                <w:shd w:val="clear" w:color="auto" w:fill="C7E2FA" w:themeFill="accent1" w:themeFillTint="33"/>
                <w:vAlign w:val="center"/>
              </w:tcPr>
              <w:p w14:paraId="76173665"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738EA47E"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424973E1"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16EF4D31" w14:textId="77777777" w:rsidR="00A52DBC" w:rsidRPr="00183DF2" w:rsidRDefault="00A52DBC" w:rsidP="00183DF2">
                <w:pPr>
                  <w:spacing w:after="0" w:line="288" w:lineRule="auto"/>
                  <w:jc w:val="both"/>
                  <w:rPr>
                    <w:rFonts w:ascii="Futura Bk BT" w:hAnsi="Futura Bk BT"/>
                    <w:sz w:val="24"/>
                    <w:szCs w:val="24"/>
                    <w:lang w:val="tr-TR"/>
                  </w:rPr>
                </w:pPr>
              </w:p>
            </w:tc>
            <w:tc>
              <w:tcPr>
                <w:tcW w:w="3254" w:type="dxa"/>
                <w:shd w:val="clear" w:color="auto" w:fill="C7E2FA" w:themeFill="accent1" w:themeFillTint="33"/>
                <w:vAlign w:val="center"/>
              </w:tcPr>
              <w:p w14:paraId="75710B18" w14:textId="77777777" w:rsidR="00A52DBC" w:rsidRPr="00183DF2" w:rsidRDefault="00A52DBC" w:rsidP="00183DF2">
                <w:pPr>
                  <w:spacing w:after="0" w:line="288" w:lineRule="auto"/>
                  <w:jc w:val="both"/>
                  <w:rPr>
                    <w:rFonts w:ascii="Futura Bk BT" w:hAnsi="Futura Bk BT"/>
                    <w:sz w:val="24"/>
                    <w:szCs w:val="24"/>
                    <w:lang w:val="tr-TR"/>
                  </w:rPr>
                </w:pPr>
              </w:p>
            </w:tc>
          </w:tr>
          <w:tr w:rsidR="00A52DBC" w:rsidRPr="00183DF2" w14:paraId="62D01D09" w14:textId="77777777" w:rsidTr="00A23A5B">
            <w:trPr>
              <w:trHeight w:val="575"/>
            </w:trPr>
            <w:tc>
              <w:tcPr>
                <w:tcW w:w="3466" w:type="dxa"/>
                <w:shd w:val="clear" w:color="auto" w:fill="C7E2FA" w:themeFill="accent1" w:themeFillTint="33"/>
                <w:vAlign w:val="center"/>
              </w:tcPr>
              <w:p w14:paraId="42B9F7BF" w14:textId="77777777" w:rsidR="00A52DBC" w:rsidRPr="00183DF2" w:rsidRDefault="00A52DBC" w:rsidP="00183DF2">
                <w:pPr>
                  <w:spacing w:after="0" w:line="288" w:lineRule="auto"/>
                  <w:jc w:val="both"/>
                  <w:rPr>
                    <w:rFonts w:ascii="Futura Bk BT" w:hAnsi="Futura Bk BT"/>
                    <w:sz w:val="24"/>
                    <w:szCs w:val="24"/>
                    <w:lang w:val="tr-TR"/>
                  </w:rPr>
                </w:pPr>
                <w:r w:rsidRPr="00183DF2">
                  <w:rPr>
                    <w:rFonts w:ascii="Futura Bk BT" w:hAnsi="Futura Bk BT"/>
                    <w:sz w:val="24"/>
                    <w:szCs w:val="24"/>
                    <w:lang w:val="tr-TR"/>
                  </w:rPr>
                  <w:t>Pazara Yeni Markalar Girecek</w:t>
                </w:r>
              </w:p>
            </w:tc>
            <w:tc>
              <w:tcPr>
                <w:tcW w:w="637" w:type="dxa"/>
                <w:shd w:val="clear" w:color="auto" w:fill="C7E2FA" w:themeFill="accent1" w:themeFillTint="33"/>
                <w:vAlign w:val="center"/>
              </w:tcPr>
              <w:p w14:paraId="73622B4E"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18245622"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45092780"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0B3D287A" w14:textId="77777777" w:rsidR="00A52DBC" w:rsidRPr="00183DF2" w:rsidRDefault="00A52DBC" w:rsidP="00183DF2">
                <w:pPr>
                  <w:spacing w:after="0" w:line="288" w:lineRule="auto"/>
                  <w:jc w:val="both"/>
                  <w:rPr>
                    <w:rFonts w:ascii="Futura Bk BT" w:hAnsi="Futura Bk BT"/>
                    <w:sz w:val="24"/>
                    <w:szCs w:val="24"/>
                    <w:lang w:val="tr-TR"/>
                  </w:rPr>
                </w:pPr>
              </w:p>
            </w:tc>
            <w:tc>
              <w:tcPr>
                <w:tcW w:w="3254" w:type="dxa"/>
                <w:shd w:val="clear" w:color="auto" w:fill="C7E2FA" w:themeFill="accent1" w:themeFillTint="33"/>
                <w:vAlign w:val="center"/>
              </w:tcPr>
              <w:p w14:paraId="44469508" w14:textId="77777777" w:rsidR="00A52DBC" w:rsidRPr="00183DF2" w:rsidRDefault="00A52DBC" w:rsidP="00183DF2">
                <w:pPr>
                  <w:spacing w:after="0" w:line="288" w:lineRule="auto"/>
                  <w:jc w:val="both"/>
                  <w:rPr>
                    <w:rFonts w:ascii="Futura Bk BT" w:hAnsi="Futura Bk BT"/>
                    <w:sz w:val="24"/>
                    <w:szCs w:val="24"/>
                    <w:lang w:val="tr-TR"/>
                  </w:rPr>
                </w:pPr>
              </w:p>
            </w:tc>
          </w:tr>
          <w:tr w:rsidR="00A52DBC" w:rsidRPr="00183DF2" w14:paraId="46FA3D39" w14:textId="77777777" w:rsidTr="00A23A5B">
            <w:trPr>
              <w:trHeight w:val="575"/>
            </w:trPr>
            <w:tc>
              <w:tcPr>
                <w:tcW w:w="3466" w:type="dxa"/>
                <w:shd w:val="clear" w:color="auto" w:fill="C7E2FA" w:themeFill="accent1" w:themeFillTint="33"/>
                <w:vAlign w:val="center"/>
              </w:tcPr>
              <w:p w14:paraId="64F6C6E5" w14:textId="77777777" w:rsidR="00A52DBC" w:rsidRPr="00183DF2" w:rsidRDefault="00A52DBC" w:rsidP="00183DF2">
                <w:pPr>
                  <w:spacing w:after="0" w:line="288" w:lineRule="auto"/>
                  <w:jc w:val="both"/>
                  <w:rPr>
                    <w:rFonts w:ascii="Futura Bk BT" w:hAnsi="Futura Bk BT"/>
                    <w:sz w:val="24"/>
                    <w:szCs w:val="24"/>
                    <w:lang w:val="tr-TR"/>
                  </w:rPr>
                </w:pPr>
                <w:r w:rsidRPr="00183DF2">
                  <w:rPr>
                    <w:rFonts w:ascii="Futura Bk BT" w:hAnsi="Futura Bk BT"/>
                    <w:sz w:val="24"/>
                    <w:szCs w:val="24"/>
                    <w:lang w:val="tr-TR"/>
                  </w:rPr>
                  <w:t>Mevcut Ürünler Geliştirilecek</w:t>
                </w:r>
              </w:p>
            </w:tc>
            <w:tc>
              <w:tcPr>
                <w:tcW w:w="637" w:type="dxa"/>
                <w:shd w:val="clear" w:color="auto" w:fill="C7E2FA" w:themeFill="accent1" w:themeFillTint="33"/>
                <w:vAlign w:val="center"/>
              </w:tcPr>
              <w:p w14:paraId="6A393D38"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30EE7B1D"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47F5E558"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3F6C4AB1" w14:textId="77777777" w:rsidR="00A52DBC" w:rsidRPr="00183DF2" w:rsidRDefault="00A52DBC" w:rsidP="00183DF2">
                <w:pPr>
                  <w:spacing w:after="0" w:line="288" w:lineRule="auto"/>
                  <w:jc w:val="both"/>
                  <w:rPr>
                    <w:rFonts w:ascii="Futura Bk BT" w:hAnsi="Futura Bk BT"/>
                    <w:sz w:val="24"/>
                    <w:szCs w:val="24"/>
                    <w:lang w:val="tr-TR"/>
                  </w:rPr>
                </w:pPr>
              </w:p>
            </w:tc>
            <w:tc>
              <w:tcPr>
                <w:tcW w:w="3254" w:type="dxa"/>
                <w:shd w:val="clear" w:color="auto" w:fill="C7E2FA" w:themeFill="accent1" w:themeFillTint="33"/>
                <w:vAlign w:val="center"/>
              </w:tcPr>
              <w:p w14:paraId="387A4D74" w14:textId="77777777" w:rsidR="00A52DBC" w:rsidRPr="00183DF2" w:rsidRDefault="00A52DBC" w:rsidP="00183DF2">
                <w:pPr>
                  <w:spacing w:after="0" w:line="288" w:lineRule="auto"/>
                  <w:jc w:val="both"/>
                  <w:rPr>
                    <w:rFonts w:ascii="Futura Bk BT" w:hAnsi="Futura Bk BT"/>
                    <w:sz w:val="24"/>
                    <w:szCs w:val="24"/>
                    <w:lang w:val="tr-TR"/>
                  </w:rPr>
                </w:pPr>
              </w:p>
            </w:tc>
          </w:tr>
          <w:tr w:rsidR="00A52DBC" w:rsidRPr="00183DF2" w14:paraId="540C4889" w14:textId="77777777" w:rsidTr="00A23A5B">
            <w:trPr>
              <w:trHeight w:val="575"/>
            </w:trPr>
            <w:tc>
              <w:tcPr>
                <w:tcW w:w="3466" w:type="dxa"/>
                <w:shd w:val="clear" w:color="auto" w:fill="C7E2FA" w:themeFill="accent1" w:themeFillTint="33"/>
                <w:vAlign w:val="center"/>
              </w:tcPr>
              <w:p w14:paraId="090B84A2" w14:textId="77777777" w:rsidR="00A52DBC" w:rsidRPr="00183DF2" w:rsidRDefault="00A52DBC" w:rsidP="00183DF2">
                <w:pPr>
                  <w:spacing w:after="0" w:line="288" w:lineRule="auto"/>
                  <w:jc w:val="both"/>
                  <w:rPr>
                    <w:rFonts w:ascii="Futura Bk BT" w:hAnsi="Futura Bk BT"/>
                    <w:sz w:val="24"/>
                    <w:szCs w:val="24"/>
                    <w:lang w:val="tr-TR"/>
                  </w:rPr>
                </w:pPr>
                <w:r w:rsidRPr="00183DF2">
                  <w:rPr>
                    <w:rFonts w:ascii="Futura Bk BT" w:hAnsi="Futura Bk BT"/>
                    <w:sz w:val="24"/>
                    <w:szCs w:val="24"/>
                    <w:lang w:val="tr-TR"/>
                  </w:rPr>
                  <w:t>Ürünün Fiyatlarındaki Rekabet Daha da Kızışacak</w:t>
                </w:r>
              </w:p>
            </w:tc>
            <w:tc>
              <w:tcPr>
                <w:tcW w:w="637" w:type="dxa"/>
                <w:shd w:val="clear" w:color="auto" w:fill="C7E2FA" w:themeFill="accent1" w:themeFillTint="33"/>
                <w:vAlign w:val="center"/>
              </w:tcPr>
              <w:p w14:paraId="19EBF4EC"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0C1FD2CF"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3BE71735"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2B721516" w14:textId="77777777" w:rsidR="00A52DBC" w:rsidRPr="00183DF2" w:rsidRDefault="00A52DBC" w:rsidP="00183DF2">
                <w:pPr>
                  <w:spacing w:after="0" w:line="288" w:lineRule="auto"/>
                  <w:jc w:val="both"/>
                  <w:rPr>
                    <w:rFonts w:ascii="Futura Bk BT" w:hAnsi="Futura Bk BT"/>
                    <w:sz w:val="24"/>
                    <w:szCs w:val="24"/>
                    <w:lang w:val="tr-TR"/>
                  </w:rPr>
                </w:pPr>
              </w:p>
            </w:tc>
            <w:tc>
              <w:tcPr>
                <w:tcW w:w="3254" w:type="dxa"/>
                <w:shd w:val="clear" w:color="auto" w:fill="C7E2FA" w:themeFill="accent1" w:themeFillTint="33"/>
                <w:vAlign w:val="center"/>
              </w:tcPr>
              <w:p w14:paraId="529FB5BF" w14:textId="77777777" w:rsidR="00A52DBC" w:rsidRPr="00183DF2" w:rsidRDefault="00A52DBC" w:rsidP="00183DF2">
                <w:pPr>
                  <w:spacing w:after="0" w:line="288" w:lineRule="auto"/>
                  <w:jc w:val="both"/>
                  <w:rPr>
                    <w:rFonts w:ascii="Futura Bk BT" w:hAnsi="Futura Bk BT"/>
                    <w:sz w:val="24"/>
                    <w:szCs w:val="24"/>
                    <w:lang w:val="tr-TR"/>
                  </w:rPr>
                </w:pPr>
              </w:p>
            </w:tc>
          </w:tr>
          <w:tr w:rsidR="00A52DBC" w:rsidRPr="00183DF2" w14:paraId="6C9DBE6B" w14:textId="77777777" w:rsidTr="00A23A5B">
            <w:trPr>
              <w:trHeight w:val="575"/>
            </w:trPr>
            <w:tc>
              <w:tcPr>
                <w:tcW w:w="3466" w:type="dxa"/>
                <w:shd w:val="clear" w:color="auto" w:fill="C7E2FA" w:themeFill="accent1" w:themeFillTint="33"/>
                <w:vAlign w:val="center"/>
              </w:tcPr>
              <w:p w14:paraId="76479C0A" w14:textId="77777777" w:rsidR="00A52DBC" w:rsidRPr="00183DF2" w:rsidRDefault="00A52DBC" w:rsidP="00183DF2">
                <w:pPr>
                  <w:spacing w:after="0" w:line="288" w:lineRule="auto"/>
                  <w:jc w:val="both"/>
                  <w:rPr>
                    <w:rFonts w:ascii="Futura Bk BT" w:hAnsi="Futura Bk BT"/>
                    <w:sz w:val="24"/>
                    <w:szCs w:val="24"/>
                    <w:lang w:val="tr-TR"/>
                  </w:rPr>
                </w:pPr>
                <w:r w:rsidRPr="00183DF2">
                  <w:rPr>
                    <w:rFonts w:ascii="Futura Bk BT" w:hAnsi="Futura Bk BT"/>
                    <w:sz w:val="24"/>
                    <w:szCs w:val="24"/>
                    <w:lang w:val="tr-TR"/>
                  </w:rPr>
                  <w:t>Ürünün Kalitesi Yükselecek</w:t>
                </w:r>
              </w:p>
            </w:tc>
            <w:tc>
              <w:tcPr>
                <w:tcW w:w="637" w:type="dxa"/>
                <w:shd w:val="clear" w:color="auto" w:fill="C7E2FA" w:themeFill="accent1" w:themeFillTint="33"/>
                <w:vAlign w:val="center"/>
              </w:tcPr>
              <w:p w14:paraId="343A1788"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33A58576"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6FFDDD86"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79285FD4" w14:textId="77777777" w:rsidR="00A52DBC" w:rsidRPr="00183DF2" w:rsidRDefault="00A52DBC" w:rsidP="00183DF2">
                <w:pPr>
                  <w:spacing w:after="0" w:line="288" w:lineRule="auto"/>
                  <w:jc w:val="both"/>
                  <w:rPr>
                    <w:rFonts w:ascii="Futura Bk BT" w:hAnsi="Futura Bk BT"/>
                    <w:sz w:val="24"/>
                    <w:szCs w:val="24"/>
                    <w:lang w:val="tr-TR"/>
                  </w:rPr>
                </w:pPr>
              </w:p>
            </w:tc>
            <w:tc>
              <w:tcPr>
                <w:tcW w:w="3254" w:type="dxa"/>
                <w:shd w:val="clear" w:color="auto" w:fill="C7E2FA" w:themeFill="accent1" w:themeFillTint="33"/>
                <w:vAlign w:val="center"/>
              </w:tcPr>
              <w:p w14:paraId="1CF1357D" w14:textId="77777777" w:rsidR="00A52DBC" w:rsidRPr="00183DF2" w:rsidRDefault="00A52DBC" w:rsidP="00183DF2">
                <w:pPr>
                  <w:spacing w:after="0" w:line="288" w:lineRule="auto"/>
                  <w:jc w:val="both"/>
                  <w:rPr>
                    <w:rFonts w:ascii="Futura Bk BT" w:hAnsi="Futura Bk BT"/>
                    <w:sz w:val="24"/>
                    <w:szCs w:val="24"/>
                    <w:lang w:val="tr-TR"/>
                  </w:rPr>
                </w:pPr>
              </w:p>
            </w:tc>
          </w:tr>
          <w:tr w:rsidR="00A52DBC" w:rsidRPr="00183DF2" w14:paraId="212B6A5A" w14:textId="77777777" w:rsidTr="00A23A5B">
            <w:trPr>
              <w:trHeight w:val="575"/>
            </w:trPr>
            <w:tc>
              <w:tcPr>
                <w:tcW w:w="3466" w:type="dxa"/>
                <w:shd w:val="clear" w:color="auto" w:fill="C7E2FA" w:themeFill="accent1" w:themeFillTint="33"/>
                <w:vAlign w:val="center"/>
              </w:tcPr>
              <w:p w14:paraId="7A9F100B" w14:textId="77777777" w:rsidR="00A52DBC" w:rsidRPr="00183DF2" w:rsidRDefault="00A52DBC" w:rsidP="00183DF2">
                <w:pPr>
                  <w:spacing w:after="0" w:line="288" w:lineRule="auto"/>
                  <w:jc w:val="both"/>
                  <w:rPr>
                    <w:rFonts w:ascii="Futura Bk BT" w:hAnsi="Futura Bk BT"/>
                    <w:sz w:val="24"/>
                    <w:szCs w:val="24"/>
                    <w:lang w:val="tr-TR"/>
                  </w:rPr>
                </w:pPr>
                <w:r w:rsidRPr="00183DF2">
                  <w:rPr>
                    <w:rFonts w:ascii="Futura Bk BT" w:hAnsi="Futura Bk BT"/>
                    <w:sz w:val="24"/>
                    <w:szCs w:val="24"/>
                    <w:lang w:val="tr-TR"/>
                  </w:rPr>
                  <w:t xml:space="preserve">Dış ticaret hacmi, ihracat açısından artacaktır. </w:t>
                </w:r>
              </w:p>
            </w:tc>
            <w:tc>
              <w:tcPr>
                <w:tcW w:w="637" w:type="dxa"/>
                <w:shd w:val="clear" w:color="auto" w:fill="C7E2FA" w:themeFill="accent1" w:themeFillTint="33"/>
                <w:vAlign w:val="center"/>
              </w:tcPr>
              <w:p w14:paraId="43377BE5"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4298CA72"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7A9B517A"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33919BE6" w14:textId="77777777" w:rsidR="00A52DBC" w:rsidRPr="00183DF2" w:rsidRDefault="00A52DBC" w:rsidP="00183DF2">
                <w:pPr>
                  <w:spacing w:after="0" w:line="288" w:lineRule="auto"/>
                  <w:jc w:val="both"/>
                  <w:rPr>
                    <w:rFonts w:ascii="Futura Bk BT" w:hAnsi="Futura Bk BT"/>
                    <w:sz w:val="24"/>
                    <w:szCs w:val="24"/>
                    <w:lang w:val="tr-TR"/>
                  </w:rPr>
                </w:pPr>
              </w:p>
            </w:tc>
            <w:tc>
              <w:tcPr>
                <w:tcW w:w="3254" w:type="dxa"/>
                <w:shd w:val="clear" w:color="auto" w:fill="C7E2FA" w:themeFill="accent1" w:themeFillTint="33"/>
                <w:vAlign w:val="center"/>
              </w:tcPr>
              <w:p w14:paraId="741693A7" w14:textId="77777777" w:rsidR="00A52DBC" w:rsidRPr="00183DF2" w:rsidRDefault="00A52DBC" w:rsidP="00183DF2">
                <w:pPr>
                  <w:spacing w:after="0" w:line="288" w:lineRule="auto"/>
                  <w:jc w:val="both"/>
                  <w:rPr>
                    <w:rFonts w:ascii="Futura Bk BT" w:hAnsi="Futura Bk BT"/>
                    <w:sz w:val="24"/>
                    <w:szCs w:val="24"/>
                    <w:lang w:val="tr-TR"/>
                  </w:rPr>
                </w:pPr>
              </w:p>
            </w:tc>
          </w:tr>
          <w:tr w:rsidR="00A52DBC" w:rsidRPr="00183DF2" w14:paraId="58074276" w14:textId="77777777" w:rsidTr="00A23A5B">
            <w:trPr>
              <w:trHeight w:val="576"/>
            </w:trPr>
            <w:tc>
              <w:tcPr>
                <w:tcW w:w="3466" w:type="dxa"/>
                <w:shd w:val="clear" w:color="auto" w:fill="C7E2FA" w:themeFill="accent1" w:themeFillTint="33"/>
                <w:vAlign w:val="center"/>
              </w:tcPr>
              <w:p w14:paraId="199BBBC4" w14:textId="77777777" w:rsidR="00A52DBC" w:rsidRPr="00183DF2" w:rsidRDefault="00A52DBC" w:rsidP="00183DF2">
                <w:pPr>
                  <w:spacing w:after="0" w:line="288" w:lineRule="auto"/>
                  <w:jc w:val="both"/>
                  <w:rPr>
                    <w:rFonts w:ascii="Futura Bk BT" w:hAnsi="Futura Bk BT"/>
                    <w:sz w:val="24"/>
                    <w:szCs w:val="24"/>
                    <w:lang w:val="tr-TR"/>
                  </w:rPr>
                </w:pPr>
                <w:r w:rsidRPr="00183DF2">
                  <w:rPr>
                    <w:rFonts w:ascii="Futura Bk BT" w:hAnsi="Futura Bk BT"/>
                    <w:sz w:val="24"/>
                    <w:szCs w:val="24"/>
                    <w:lang w:val="tr-TR"/>
                  </w:rPr>
                  <w:t>Ürünün Dağıtım Kanalları Değişecek</w:t>
                </w:r>
              </w:p>
            </w:tc>
            <w:tc>
              <w:tcPr>
                <w:tcW w:w="637" w:type="dxa"/>
                <w:shd w:val="clear" w:color="auto" w:fill="C7E2FA" w:themeFill="accent1" w:themeFillTint="33"/>
                <w:vAlign w:val="center"/>
              </w:tcPr>
              <w:p w14:paraId="067F031B"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51A6DF6D"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09D6306B" w14:textId="77777777" w:rsidR="00A52DBC" w:rsidRPr="00183DF2" w:rsidRDefault="00A52DBC" w:rsidP="00183DF2">
                <w:pPr>
                  <w:spacing w:after="0" w:line="288" w:lineRule="auto"/>
                  <w:jc w:val="both"/>
                  <w:rPr>
                    <w:rFonts w:ascii="Futura Bk BT" w:hAnsi="Futura Bk BT"/>
                    <w:sz w:val="24"/>
                    <w:szCs w:val="24"/>
                    <w:lang w:val="tr-TR"/>
                  </w:rPr>
                </w:pPr>
              </w:p>
            </w:tc>
            <w:tc>
              <w:tcPr>
                <w:tcW w:w="638" w:type="dxa"/>
                <w:shd w:val="clear" w:color="auto" w:fill="C7E2FA" w:themeFill="accent1" w:themeFillTint="33"/>
                <w:vAlign w:val="center"/>
              </w:tcPr>
              <w:p w14:paraId="790C27D9" w14:textId="77777777" w:rsidR="00A52DBC" w:rsidRPr="00183DF2" w:rsidRDefault="00A52DBC" w:rsidP="00183DF2">
                <w:pPr>
                  <w:spacing w:after="0" w:line="288" w:lineRule="auto"/>
                  <w:jc w:val="both"/>
                  <w:rPr>
                    <w:rFonts w:ascii="Futura Bk BT" w:hAnsi="Futura Bk BT"/>
                    <w:sz w:val="24"/>
                    <w:szCs w:val="24"/>
                    <w:lang w:val="tr-TR"/>
                  </w:rPr>
                </w:pPr>
              </w:p>
            </w:tc>
            <w:tc>
              <w:tcPr>
                <w:tcW w:w="3254" w:type="dxa"/>
                <w:shd w:val="clear" w:color="auto" w:fill="C7E2FA" w:themeFill="accent1" w:themeFillTint="33"/>
                <w:vAlign w:val="center"/>
              </w:tcPr>
              <w:p w14:paraId="6261ABC3" w14:textId="77777777" w:rsidR="00A52DBC" w:rsidRPr="00183DF2" w:rsidRDefault="00A52DBC" w:rsidP="00183DF2">
                <w:pPr>
                  <w:spacing w:after="0" w:line="288" w:lineRule="auto"/>
                  <w:jc w:val="both"/>
                  <w:rPr>
                    <w:rFonts w:ascii="Futura Bk BT" w:hAnsi="Futura Bk BT"/>
                    <w:sz w:val="24"/>
                    <w:szCs w:val="24"/>
                    <w:lang w:val="tr-TR"/>
                  </w:rPr>
                </w:pPr>
              </w:p>
            </w:tc>
          </w:tr>
        </w:tbl>
        <w:p w14:paraId="298D94EA" w14:textId="6D9C73DD" w:rsidR="00A52DBC" w:rsidRDefault="00A23A5B" w:rsidP="00183DF2">
          <w:pPr>
            <w:spacing w:after="0" w:line="288" w:lineRule="auto"/>
            <w:ind w:left="357"/>
            <w:jc w:val="both"/>
            <w:rPr>
              <w:rFonts w:ascii="Futura Bk BT" w:hAnsi="Futura Bk BT"/>
              <w:b/>
              <w:i/>
              <w:szCs w:val="24"/>
              <w:lang w:val="tr-TR"/>
            </w:rPr>
          </w:pPr>
          <w:r w:rsidRPr="00B76F9A">
            <w:rPr>
              <w:rFonts w:ascii="Futura Bk BT" w:hAnsi="Futura Bk BT"/>
              <w:b/>
              <w:i/>
              <w:szCs w:val="24"/>
              <w:lang w:val="tr-TR"/>
            </w:rPr>
            <w:t xml:space="preserve">Tablo </w:t>
          </w:r>
          <w:r>
            <w:rPr>
              <w:rFonts w:ascii="Futura Bk BT" w:hAnsi="Futura Bk BT"/>
              <w:b/>
              <w:i/>
              <w:szCs w:val="24"/>
              <w:lang w:val="tr-TR"/>
            </w:rPr>
            <w:t>22</w:t>
          </w:r>
          <w:r w:rsidRPr="00B76F9A">
            <w:rPr>
              <w:rFonts w:ascii="Futura Bk BT" w:hAnsi="Futura Bk BT"/>
              <w:b/>
              <w:i/>
              <w:szCs w:val="24"/>
              <w:lang w:val="tr-TR"/>
            </w:rPr>
            <w:t>:</w:t>
          </w:r>
          <w:r>
            <w:rPr>
              <w:rFonts w:ascii="Futura Bk BT" w:hAnsi="Futura Bk BT"/>
              <w:b/>
              <w:i/>
              <w:szCs w:val="24"/>
              <w:lang w:val="tr-TR"/>
            </w:rPr>
            <w:t xml:space="preserve"> Mevcut Pazarın Geleceği</w:t>
          </w:r>
        </w:p>
        <w:p w14:paraId="146EDE3E" w14:textId="77777777" w:rsidR="00A23A5B" w:rsidRPr="00A23A5B" w:rsidRDefault="00A23A5B" w:rsidP="00183DF2">
          <w:pPr>
            <w:spacing w:after="0" w:line="288" w:lineRule="auto"/>
            <w:ind w:left="357"/>
            <w:jc w:val="both"/>
            <w:rPr>
              <w:rFonts w:ascii="Futura Bk BT" w:hAnsi="Futura Bk BT"/>
              <w:sz w:val="24"/>
              <w:szCs w:val="24"/>
              <w:highlight w:val="yellow"/>
              <w:lang w:val="tr-TR"/>
            </w:rPr>
          </w:pPr>
        </w:p>
        <w:p w14:paraId="3796AC00" w14:textId="77777777" w:rsidR="00A52DBC" w:rsidRPr="00183DF2" w:rsidRDefault="00A52DBC" w:rsidP="0091313C">
          <w:pPr>
            <w:pStyle w:val="Balk2"/>
            <w:numPr>
              <w:ilvl w:val="0"/>
              <w:numId w:val="84"/>
            </w:numPr>
            <w:tabs>
              <w:tab w:val="left" w:pos="434"/>
            </w:tabs>
            <w:rPr>
              <w:sz w:val="24"/>
              <w:szCs w:val="24"/>
              <w:lang w:val="tr-TR"/>
            </w:rPr>
          </w:pPr>
          <w:bookmarkStart w:id="70" w:name="_Toc522893393"/>
          <w:r w:rsidRPr="00183DF2">
            <w:rPr>
              <w:sz w:val="24"/>
              <w:szCs w:val="24"/>
              <w:lang w:val="tr-TR"/>
            </w:rPr>
            <w:t>Marka Stratejisi</w:t>
          </w:r>
          <w:bookmarkEnd w:id="70"/>
        </w:p>
        <w:p w14:paraId="2A51516B" w14:textId="77777777" w:rsidR="00A52DBC" w:rsidRPr="00183DF2" w:rsidRDefault="00A52DBC" w:rsidP="00183DF2">
          <w:pPr>
            <w:spacing w:after="0" w:line="288" w:lineRule="auto"/>
            <w:ind w:left="357"/>
            <w:jc w:val="both"/>
            <w:rPr>
              <w:rFonts w:ascii="Futura Bk BT" w:hAnsi="Futura Bk BT"/>
              <w:sz w:val="24"/>
              <w:szCs w:val="24"/>
              <w:u w:val="single"/>
              <w:lang w:val="tr-TR"/>
            </w:rPr>
          </w:pPr>
          <w:r w:rsidRPr="00183DF2">
            <w:rPr>
              <w:rFonts w:ascii="Futura Bk BT" w:hAnsi="Futura Bk BT"/>
              <w:sz w:val="24"/>
              <w:szCs w:val="24"/>
              <w:lang w:val="tr-TR"/>
            </w:rPr>
            <w:t xml:space="preserve">Şirketlerin büyük bölümü pazarlama ve marka çalışmalarını birbirine karıştırmaktadır. Marka stratejisi; ismin pazarda iletilmesi gereken mesaja, markanın ana amacına odaklanmalıdır. Pazarlama aktiviteleri ise bu mesajın iletilmesine yardımcı olmak için gerçekleştirilmesi gereken tüm aktiviteleri kapsamaktadır. Marka stratejisi, daima markanın konumunu desteklemek üzere daha önceden belirlenen bir anahtar mesaj vermelidir. </w:t>
          </w:r>
          <w:r w:rsidRPr="00183DF2">
            <w:rPr>
              <w:rFonts w:ascii="Futura Bk BT" w:hAnsi="Futura Bk BT"/>
              <w:sz w:val="24"/>
              <w:szCs w:val="24"/>
              <w:u w:val="single"/>
              <w:lang w:val="tr-TR"/>
            </w:rPr>
            <w:t>Marka stratejisi ve kurumsal stratejinin birbiri ile uyumlu hale getirilmiş olması önem taşımaktadır.</w:t>
          </w:r>
        </w:p>
        <w:p w14:paraId="0CAD5269" w14:textId="77777777" w:rsidR="00A52DBC" w:rsidRPr="00183DF2" w:rsidRDefault="00A52DBC" w:rsidP="00183DF2">
          <w:pPr>
            <w:spacing w:after="0" w:line="288" w:lineRule="auto"/>
            <w:ind w:left="357"/>
            <w:jc w:val="both"/>
            <w:rPr>
              <w:rFonts w:ascii="Futura Bk BT" w:hAnsi="Futura Bk BT"/>
              <w:sz w:val="24"/>
              <w:szCs w:val="24"/>
              <w:lang w:val="tr-TR"/>
            </w:rPr>
          </w:pPr>
        </w:p>
        <w:p w14:paraId="703F4621" w14:textId="77777777" w:rsidR="00A52DBC" w:rsidRPr="00183DF2" w:rsidRDefault="00A52DBC"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 xml:space="preserve">Temel Hususlar ve Açıklamalar </w:t>
          </w:r>
        </w:p>
        <w:p w14:paraId="467264D6"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Tüketici ürünlerine ilişkin marka stratejisi yaratırken göz önünde bulundurması gereken beş önemli nokta:</w:t>
          </w:r>
        </w:p>
        <w:p w14:paraId="2D934188" w14:textId="77777777" w:rsidR="00A52DBC" w:rsidRPr="00183DF2" w:rsidRDefault="00A52DBC" w:rsidP="0091313C">
          <w:pPr>
            <w:pStyle w:val="ListeParagraf"/>
            <w:numPr>
              <w:ilvl w:val="1"/>
              <w:numId w:val="82"/>
            </w:numPr>
            <w:spacing w:after="0" w:line="288" w:lineRule="auto"/>
            <w:jc w:val="both"/>
            <w:rPr>
              <w:rFonts w:ascii="Futura Bk BT" w:hAnsi="Futura Bk BT"/>
              <w:sz w:val="24"/>
              <w:szCs w:val="24"/>
              <w:lang w:val="tr-TR"/>
            </w:rPr>
          </w:pPr>
          <w:r w:rsidRPr="00183DF2">
            <w:rPr>
              <w:rFonts w:ascii="Futura Bk BT" w:hAnsi="Futura Bk BT"/>
              <w:sz w:val="24"/>
              <w:szCs w:val="24"/>
              <w:lang w:val="tr-TR"/>
            </w:rPr>
            <w:t>Marka stratejisi kurumsal strateji ile hiçbir zaman çelişmez. Marka stratejiyi takip etmeli ve desteklemelidir.</w:t>
          </w:r>
        </w:p>
        <w:p w14:paraId="0545C571" w14:textId="77777777" w:rsidR="00A52DBC" w:rsidRPr="00183DF2" w:rsidRDefault="00A52DBC" w:rsidP="0091313C">
          <w:pPr>
            <w:pStyle w:val="ListeParagraf"/>
            <w:numPr>
              <w:ilvl w:val="1"/>
              <w:numId w:val="82"/>
            </w:numPr>
            <w:spacing w:after="0" w:line="288" w:lineRule="auto"/>
            <w:jc w:val="both"/>
            <w:rPr>
              <w:rFonts w:ascii="Futura Bk BT" w:hAnsi="Futura Bk BT"/>
              <w:sz w:val="24"/>
              <w:szCs w:val="24"/>
              <w:lang w:val="tr-TR"/>
            </w:rPr>
          </w:pPr>
          <w:r w:rsidRPr="00183DF2">
            <w:rPr>
              <w:rFonts w:ascii="Futura Bk BT" w:hAnsi="Futura Bk BT"/>
              <w:sz w:val="24"/>
              <w:szCs w:val="24"/>
              <w:lang w:val="tr-TR"/>
            </w:rPr>
            <w:t>Marka mesajı basit olmalı ve pazarda ne için bulunduğuna dair net bir mesaj vermelidir.</w:t>
          </w:r>
        </w:p>
        <w:p w14:paraId="60B43B05" w14:textId="77777777" w:rsidR="00A52DBC" w:rsidRPr="00183DF2" w:rsidRDefault="00A52DBC" w:rsidP="0091313C">
          <w:pPr>
            <w:pStyle w:val="ListeParagraf"/>
            <w:numPr>
              <w:ilvl w:val="1"/>
              <w:numId w:val="82"/>
            </w:numPr>
            <w:spacing w:after="0" w:line="288" w:lineRule="auto"/>
            <w:jc w:val="both"/>
            <w:rPr>
              <w:rFonts w:ascii="Futura Bk BT" w:hAnsi="Futura Bk BT"/>
              <w:sz w:val="24"/>
              <w:szCs w:val="24"/>
              <w:lang w:val="tr-TR"/>
            </w:rPr>
          </w:pPr>
          <w:r w:rsidRPr="00183DF2">
            <w:rPr>
              <w:rFonts w:ascii="Futura Bk BT" w:hAnsi="Futura Bk BT"/>
              <w:sz w:val="24"/>
              <w:szCs w:val="24"/>
              <w:lang w:val="tr-TR"/>
            </w:rPr>
            <w:t xml:space="preserve">Marka en önemli müşteri </w:t>
          </w:r>
          <w:proofErr w:type="spellStart"/>
          <w:r w:rsidRPr="00183DF2">
            <w:rPr>
              <w:rFonts w:ascii="Futura Bk BT" w:hAnsi="Futura Bk BT"/>
              <w:sz w:val="24"/>
              <w:szCs w:val="24"/>
              <w:lang w:val="tr-TR"/>
            </w:rPr>
            <w:t>segmentinin</w:t>
          </w:r>
          <w:proofErr w:type="spellEnd"/>
          <w:r w:rsidRPr="00183DF2">
            <w:rPr>
              <w:rFonts w:ascii="Futura Bk BT" w:hAnsi="Futura Bk BT"/>
              <w:sz w:val="24"/>
              <w:szCs w:val="24"/>
              <w:lang w:val="tr-TR"/>
            </w:rPr>
            <w:t xml:space="preserve"> talep ettiği kalite düzeyini yansıtmaktadır.</w:t>
          </w:r>
        </w:p>
        <w:p w14:paraId="7D4906C7" w14:textId="77777777" w:rsidR="00A52DBC" w:rsidRPr="00183DF2" w:rsidRDefault="00A52DBC" w:rsidP="0091313C">
          <w:pPr>
            <w:pStyle w:val="ListeParagraf"/>
            <w:numPr>
              <w:ilvl w:val="1"/>
              <w:numId w:val="82"/>
            </w:numPr>
            <w:spacing w:after="0" w:line="288" w:lineRule="auto"/>
            <w:jc w:val="both"/>
            <w:rPr>
              <w:rFonts w:ascii="Futura Bk BT" w:hAnsi="Futura Bk BT"/>
              <w:sz w:val="24"/>
              <w:szCs w:val="24"/>
              <w:lang w:val="tr-TR"/>
            </w:rPr>
          </w:pPr>
          <w:r w:rsidRPr="00183DF2">
            <w:rPr>
              <w:rFonts w:ascii="Futura Bk BT" w:hAnsi="Futura Bk BT"/>
              <w:sz w:val="24"/>
              <w:szCs w:val="24"/>
              <w:lang w:val="tr-TR"/>
            </w:rPr>
            <w:t>Fiyatlama markayı desteklemelidir.</w:t>
          </w:r>
        </w:p>
        <w:p w14:paraId="759609EF" w14:textId="77777777" w:rsidR="00A52DBC" w:rsidRPr="00183DF2" w:rsidRDefault="00A52DBC" w:rsidP="0091313C">
          <w:pPr>
            <w:pStyle w:val="ListeParagraf"/>
            <w:numPr>
              <w:ilvl w:val="1"/>
              <w:numId w:val="82"/>
            </w:numPr>
            <w:spacing w:after="0" w:line="288" w:lineRule="auto"/>
            <w:jc w:val="both"/>
            <w:rPr>
              <w:rFonts w:ascii="Futura Bk BT" w:hAnsi="Futura Bk BT"/>
              <w:sz w:val="24"/>
              <w:szCs w:val="24"/>
              <w:lang w:val="tr-TR"/>
            </w:rPr>
          </w:pPr>
          <w:r w:rsidRPr="00183DF2">
            <w:rPr>
              <w:rFonts w:ascii="Futura Bk BT" w:hAnsi="Futura Bk BT"/>
              <w:sz w:val="24"/>
              <w:szCs w:val="24"/>
              <w:lang w:val="tr-TR"/>
            </w:rPr>
            <w:t>Pazarlama planı her zaman marka stratejisini takip etmelidir.</w:t>
          </w:r>
        </w:p>
        <w:p w14:paraId="18080997"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br w:type="page"/>
          </w:r>
        </w:p>
        <w:p w14:paraId="0764B1C3" w14:textId="77777777" w:rsidR="00A52DBC" w:rsidRPr="00183DF2" w:rsidRDefault="00A52DBC"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Temel Unsurlar</w:t>
          </w:r>
        </w:p>
        <w:p w14:paraId="3D043964"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Bir marka oluşturulması, aşağıdaki temel unsurları içermektedir:</w:t>
          </w:r>
        </w:p>
        <w:p w14:paraId="661A89F7" w14:textId="77777777" w:rsidR="00A52DBC" w:rsidRPr="00183DF2" w:rsidRDefault="00A52DBC" w:rsidP="00183DF2">
          <w:pPr>
            <w:pStyle w:val="ListeParagraf"/>
            <w:numPr>
              <w:ilvl w:val="0"/>
              <w:numId w:val="32"/>
            </w:numPr>
            <w:spacing w:after="0" w:line="288" w:lineRule="auto"/>
            <w:jc w:val="both"/>
            <w:rPr>
              <w:rFonts w:ascii="Futura Bk BT" w:hAnsi="Futura Bk BT"/>
              <w:sz w:val="24"/>
              <w:szCs w:val="24"/>
              <w:lang w:val="tr-TR"/>
            </w:rPr>
          </w:pPr>
          <w:r w:rsidRPr="00183DF2">
            <w:rPr>
              <w:rFonts w:ascii="Futura Bk BT" w:hAnsi="Futura Bk BT"/>
              <w:sz w:val="24"/>
              <w:szCs w:val="24"/>
              <w:lang w:val="tr-TR"/>
            </w:rPr>
            <w:t>Kurumsal stratejinin Operasyonel etkileri göz önünde bulundurulduğunda, markanın pazarda sunacağı taahhüdün ne olması gerekmektedir?</w:t>
          </w:r>
        </w:p>
        <w:p w14:paraId="232BC45D" w14:textId="77777777" w:rsidR="00A52DBC" w:rsidRPr="00183DF2" w:rsidRDefault="00A52DBC" w:rsidP="00183DF2">
          <w:pPr>
            <w:pStyle w:val="ListeParagraf"/>
            <w:numPr>
              <w:ilvl w:val="0"/>
              <w:numId w:val="32"/>
            </w:numPr>
            <w:spacing w:after="0" w:line="288" w:lineRule="auto"/>
            <w:jc w:val="both"/>
            <w:rPr>
              <w:rFonts w:ascii="Futura Bk BT" w:hAnsi="Futura Bk BT"/>
              <w:sz w:val="24"/>
              <w:szCs w:val="24"/>
              <w:lang w:val="tr-TR"/>
            </w:rPr>
          </w:pPr>
          <w:r w:rsidRPr="00183DF2">
            <w:rPr>
              <w:rFonts w:ascii="Futura Bk BT" w:hAnsi="Futura Bk BT"/>
              <w:sz w:val="24"/>
              <w:szCs w:val="24"/>
              <w:lang w:val="tr-TR"/>
            </w:rPr>
            <w:t>Marka taahhüdünün bir cümlede tanımlanması</w:t>
          </w:r>
        </w:p>
        <w:p w14:paraId="6118F262" w14:textId="77777777" w:rsidR="00A52DBC" w:rsidRPr="00183DF2" w:rsidRDefault="00A52DBC" w:rsidP="00183DF2">
          <w:pPr>
            <w:spacing w:after="0" w:line="288" w:lineRule="auto"/>
            <w:jc w:val="both"/>
            <w:rPr>
              <w:rFonts w:ascii="Futura Bk BT" w:hAnsi="Futura Bk BT"/>
              <w:sz w:val="24"/>
              <w:szCs w:val="24"/>
              <w:lang w:val="tr-TR"/>
            </w:rPr>
          </w:pPr>
        </w:p>
        <w:p w14:paraId="15178833" w14:textId="77777777" w:rsidR="00A52DBC" w:rsidRPr="00183DF2" w:rsidRDefault="00A52DBC" w:rsidP="0091313C">
          <w:pPr>
            <w:pStyle w:val="Balk2"/>
            <w:numPr>
              <w:ilvl w:val="0"/>
              <w:numId w:val="84"/>
            </w:numPr>
            <w:tabs>
              <w:tab w:val="left" w:pos="434"/>
            </w:tabs>
            <w:rPr>
              <w:sz w:val="24"/>
              <w:szCs w:val="24"/>
              <w:lang w:val="tr-TR"/>
            </w:rPr>
          </w:pPr>
          <w:r w:rsidRPr="00183DF2">
            <w:rPr>
              <w:sz w:val="24"/>
              <w:szCs w:val="24"/>
              <w:lang w:val="tr-TR"/>
            </w:rPr>
            <w:t xml:space="preserve"> </w:t>
          </w:r>
          <w:bookmarkStart w:id="71" w:name="_Toc522893394"/>
          <w:r w:rsidRPr="00183DF2">
            <w:rPr>
              <w:sz w:val="24"/>
              <w:szCs w:val="24"/>
              <w:lang w:val="tr-TR"/>
            </w:rPr>
            <w:t>Marka Konumlandırma</w:t>
          </w:r>
          <w:bookmarkEnd w:id="71"/>
        </w:p>
        <w:p w14:paraId="42D0C3E6" w14:textId="77777777" w:rsidR="00A52DBC" w:rsidRPr="00183DF2" w:rsidRDefault="00A52DBC" w:rsidP="00183DF2">
          <w:pPr>
            <w:spacing w:after="0" w:line="288" w:lineRule="auto"/>
            <w:ind w:left="532"/>
            <w:jc w:val="both"/>
            <w:rPr>
              <w:rFonts w:ascii="Futura Bk BT" w:hAnsi="Futura Bk BT"/>
              <w:sz w:val="24"/>
              <w:szCs w:val="24"/>
              <w:lang w:val="tr-TR"/>
            </w:rPr>
          </w:pPr>
          <w:r w:rsidRPr="00183DF2">
            <w:rPr>
              <w:rFonts w:ascii="Futura Bk BT" w:hAnsi="Futura Bk BT"/>
              <w:sz w:val="24"/>
              <w:szCs w:val="24"/>
              <w:lang w:val="tr-TR"/>
            </w:rPr>
            <w:t>Marka konumlandırması markanın pazarlama ve reklam yoluyla hedef kitle olarak belirlenmiş tüketicinin zihninde markayla ilgili kalıcı ve özel bir yer oluşturulması çalışmasıdır. Konumlandırma, rakipleri arasında güçlü bir bilinirlik oluşturmanın ve rekabet avantajı kazanmanın başlangıç noktasıdır. Marka konumlandırması, müşterilerin zihninde yer etme sürecinin tamamıdır.</w:t>
          </w:r>
        </w:p>
        <w:p w14:paraId="5DF8314F" w14:textId="77777777" w:rsidR="00A52DBC" w:rsidRPr="00183DF2" w:rsidRDefault="00A52DBC" w:rsidP="00183DF2">
          <w:pPr>
            <w:spacing w:after="0" w:line="288" w:lineRule="auto"/>
            <w:ind w:left="532"/>
            <w:jc w:val="both"/>
            <w:rPr>
              <w:rFonts w:ascii="Futura Bk BT" w:hAnsi="Futura Bk BT"/>
              <w:sz w:val="24"/>
              <w:szCs w:val="24"/>
              <w:lang w:val="tr-TR"/>
            </w:rPr>
          </w:pPr>
        </w:p>
        <w:p w14:paraId="15888CFA" w14:textId="77777777" w:rsidR="00A52DBC" w:rsidRPr="00183DF2" w:rsidRDefault="00A52DBC" w:rsidP="00183DF2">
          <w:pPr>
            <w:spacing w:after="0" w:line="288" w:lineRule="auto"/>
            <w:ind w:left="532"/>
            <w:jc w:val="both"/>
            <w:rPr>
              <w:rFonts w:ascii="Futura Bk BT" w:hAnsi="Futura Bk BT"/>
              <w:sz w:val="24"/>
              <w:szCs w:val="24"/>
              <w:lang w:val="tr-TR"/>
            </w:rPr>
          </w:pPr>
          <w:r w:rsidRPr="00183DF2">
            <w:rPr>
              <w:rFonts w:ascii="Futura Bk BT" w:hAnsi="Futura Bk BT"/>
              <w:sz w:val="24"/>
              <w:szCs w:val="24"/>
              <w:lang w:val="tr-TR"/>
            </w:rPr>
            <w:t>Tüketicilere karşı olan tutum, markanın reklamlarında kullandığı sloganlar gibi birçok faktör hem satın alma hem de mağazayı ziyaret etme davranışlarında belirleyici niteliktedir. En güvenilir, en sağlam, en sağlıklı gibi ifade edilen marka özellikleri ile tüketicinin zihninde kalıcılık artmaktadır. Sadece kullanılan sözcükler yoluyla değil, marka tanıtımındaki çizimler ve dikkat çekici işaretler de marka konumlandırmasında büyük rol oynar.</w:t>
          </w:r>
        </w:p>
        <w:p w14:paraId="32950E2A" w14:textId="77777777" w:rsidR="00A52DBC" w:rsidRPr="00183DF2" w:rsidRDefault="00A52DBC" w:rsidP="00183DF2">
          <w:pPr>
            <w:spacing w:after="0" w:line="288" w:lineRule="auto"/>
            <w:ind w:left="532"/>
            <w:jc w:val="both"/>
            <w:rPr>
              <w:rFonts w:ascii="Futura Bk BT" w:hAnsi="Futura Bk BT"/>
              <w:sz w:val="24"/>
              <w:szCs w:val="24"/>
              <w:lang w:val="tr-TR"/>
            </w:rPr>
          </w:pPr>
        </w:p>
        <w:p w14:paraId="1B4D35B4" w14:textId="77777777" w:rsidR="00A52DBC" w:rsidRPr="00183DF2" w:rsidRDefault="00A52DBC" w:rsidP="00183DF2">
          <w:pPr>
            <w:spacing w:after="0" w:line="288" w:lineRule="auto"/>
            <w:ind w:left="532"/>
            <w:jc w:val="both"/>
            <w:rPr>
              <w:rFonts w:ascii="Futura Bk BT" w:hAnsi="Futura Bk BT"/>
              <w:sz w:val="24"/>
              <w:szCs w:val="24"/>
              <w:lang w:val="tr-TR"/>
            </w:rPr>
          </w:pPr>
          <w:r w:rsidRPr="00183DF2">
            <w:rPr>
              <w:rFonts w:ascii="Futura Bk BT" w:hAnsi="Futura Bk BT"/>
              <w:sz w:val="24"/>
              <w:szCs w:val="24"/>
              <w:lang w:val="tr-TR"/>
            </w:rPr>
            <w:t>Tüketicilerin zihninde aldığınız yer, rakiplerinizin bulunduğu yerden farklı ve ayırt edici olmalıdır. Yapılan bu konumlandırma, müşteri adaylarınızın markanızı anımsadığında aklına gelmesini istediğiniz özellikli mesajların tümüdür.</w:t>
          </w:r>
        </w:p>
        <w:p w14:paraId="7C120910" w14:textId="77777777" w:rsidR="00A52DBC" w:rsidRPr="00183DF2" w:rsidRDefault="00A52DBC" w:rsidP="00183DF2">
          <w:pPr>
            <w:spacing w:after="0" w:line="288" w:lineRule="auto"/>
            <w:ind w:left="532"/>
            <w:jc w:val="both"/>
            <w:rPr>
              <w:rFonts w:ascii="Futura Bk BT" w:hAnsi="Futura Bk BT"/>
              <w:sz w:val="24"/>
              <w:szCs w:val="24"/>
              <w:lang w:val="tr-TR"/>
            </w:rPr>
          </w:pPr>
        </w:p>
        <w:p w14:paraId="5AF2A060" w14:textId="77777777" w:rsidR="00A52DBC" w:rsidRPr="00183DF2" w:rsidRDefault="00A52DBC" w:rsidP="00183DF2">
          <w:pPr>
            <w:spacing w:after="0" w:line="288" w:lineRule="auto"/>
            <w:ind w:left="532"/>
            <w:jc w:val="both"/>
            <w:rPr>
              <w:rFonts w:ascii="Futura Bk BT" w:hAnsi="Futura Bk BT"/>
              <w:sz w:val="24"/>
              <w:szCs w:val="24"/>
              <w:highlight w:val="yellow"/>
              <w:lang w:val="tr-TR"/>
            </w:rPr>
          </w:pPr>
          <w:r w:rsidRPr="00183DF2">
            <w:rPr>
              <w:rFonts w:ascii="Futura Bk BT" w:hAnsi="Futura Bk BT"/>
              <w:sz w:val="24"/>
              <w:szCs w:val="24"/>
              <w:lang w:val="tr-TR"/>
            </w:rPr>
            <w:t>Bu alanda Markanızı nasıl konumlandırdığınızı anlamalısınız.</w:t>
          </w:r>
        </w:p>
        <w:p w14:paraId="28FF5C91" w14:textId="77777777" w:rsidR="00A52DBC" w:rsidRPr="00183DF2" w:rsidRDefault="00A52DBC" w:rsidP="00183DF2">
          <w:pPr>
            <w:spacing w:after="0" w:line="288" w:lineRule="auto"/>
            <w:jc w:val="both"/>
            <w:rPr>
              <w:rFonts w:ascii="Futura Bk BT" w:hAnsi="Futura Bk BT"/>
              <w:sz w:val="24"/>
              <w:szCs w:val="24"/>
              <w:highlight w:val="yellow"/>
              <w:lang w:val="tr-TR"/>
            </w:rPr>
          </w:pPr>
        </w:p>
        <w:p w14:paraId="678EEA69" w14:textId="77777777" w:rsidR="00A52DBC" w:rsidRPr="00183DF2" w:rsidRDefault="00A52DBC" w:rsidP="0091313C">
          <w:pPr>
            <w:pStyle w:val="Balk2"/>
            <w:numPr>
              <w:ilvl w:val="0"/>
              <w:numId w:val="84"/>
            </w:numPr>
            <w:tabs>
              <w:tab w:val="left" w:pos="434"/>
            </w:tabs>
            <w:rPr>
              <w:sz w:val="24"/>
              <w:szCs w:val="24"/>
              <w:lang w:val="tr-TR"/>
            </w:rPr>
          </w:pPr>
          <w:bookmarkStart w:id="72" w:name="_Toc522893395"/>
          <w:r w:rsidRPr="00183DF2">
            <w:rPr>
              <w:sz w:val="24"/>
              <w:szCs w:val="24"/>
              <w:lang w:val="tr-TR"/>
            </w:rPr>
            <w:t>Marka Konumlandırma Stratejisi</w:t>
          </w:r>
          <w:bookmarkEnd w:id="72"/>
        </w:p>
        <w:p w14:paraId="70C39FC6" w14:textId="77777777" w:rsidR="00A52DBC" w:rsidRPr="00183DF2" w:rsidRDefault="00A52DBC" w:rsidP="0091313C">
          <w:pPr>
            <w:pStyle w:val="ListeParagraf"/>
            <w:numPr>
              <w:ilvl w:val="2"/>
              <w:numId w:val="84"/>
            </w:numPr>
            <w:spacing w:after="0" w:line="288" w:lineRule="auto"/>
            <w:ind w:left="714" w:hanging="357"/>
            <w:jc w:val="both"/>
            <w:rPr>
              <w:rFonts w:ascii="Futura Bk BT" w:hAnsi="Futura Bk BT"/>
              <w:b/>
              <w:sz w:val="24"/>
              <w:szCs w:val="24"/>
              <w:lang w:val="tr-TR"/>
            </w:rPr>
          </w:pPr>
          <w:r w:rsidRPr="00183DF2">
            <w:rPr>
              <w:rFonts w:ascii="Futura Bk BT" w:hAnsi="Futura Bk BT"/>
              <w:b/>
              <w:sz w:val="24"/>
              <w:szCs w:val="24"/>
              <w:lang w:val="tr-TR"/>
            </w:rPr>
            <w:t>Özelliğe Göre Konumlandırma</w:t>
          </w:r>
        </w:p>
        <w:p w14:paraId="1BD562C5" w14:textId="77777777" w:rsidR="00A52DBC" w:rsidRPr="00183DF2" w:rsidRDefault="00A52DBC" w:rsidP="00183DF2">
          <w:pPr>
            <w:spacing w:after="0" w:line="288" w:lineRule="auto"/>
            <w:ind w:left="532"/>
            <w:jc w:val="both"/>
            <w:rPr>
              <w:rFonts w:ascii="Futura Bk BT" w:hAnsi="Futura Bk BT"/>
              <w:sz w:val="24"/>
              <w:szCs w:val="24"/>
              <w:lang w:val="tr-TR"/>
            </w:rPr>
          </w:pPr>
          <w:r w:rsidRPr="00183DF2">
            <w:rPr>
              <w:rFonts w:ascii="Futura Bk BT" w:hAnsi="Futura Bk BT"/>
              <w:sz w:val="24"/>
              <w:szCs w:val="24"/>
              <w:lang w:val="tr-TR"/>
            </w:rPr>
            <w:t>Temel olarak ürünün özelliklerine veya tüketici faydasına odaklanır. Çeşitli özellikler olabilir. Dayanıklılık, ekonomi, güvenlik vb. Örneğin bazı motosiklet markaları yakıt ekonomisine odaklanırken, bazıları kuvvete bazıları görüntüye bazıları dayanıklılığa odaklanıyor.</w:t>
          </w:r>
        </w:p>
        <w:p w14:paraId="643AF283" w14:textId="77777777" w:rsidR="00A52DBC" w:rsidRPr="00183DF2" w:rsidRDefault="00A52DBC" w:rsidP="00183DF2">
          <w:pPr>
            <w:spacing w:after="0" w:line="288" w:lineRule="auto"/>
            <w:ind w:left="532"/>
            <w:jc w:val="both"/>
            <w:rPr>
              <w:rFonts w:ascii="Futura Bk BT" w:hAnsi="Futura Bk BT"/>
              <w:sz w:val="24"/>
              <w:szCs w:val="24"/>
              <w:lang w:val="tr-TR"/>
            </w:rPr>
          </w:pPr>
        </w:p>
        <w:p w14:paraId="4476685A" w14:textId="77777777" w:rsidR="00A52DBC" w:rsidRPr="00183DF2" w:rsidRDefault="00A52DBC" w:rsidP="00183DF2">
          <w:pPr>
            <w:spacing w:after="0" w:line="288" w:lineRule="auto"/>
            <w:ind w:left="532"/>
            <w:jc w:val="both"/>
            <w:rPr>
              <w:rFonts w:ascii="Futura Bk BT" w:hAnsi="Futura Bk BT"/>
              <w:sz w:val="24"/>
              <w:szCs w:val="24"/>
              <w:lang w:val="tr-TR"/>
            </w:rPr>
          </w:pPr>
          <w:r w:rsidRPr="00183DF2">
            <w:rPr>
              <w:rFonts w:ascii="Futura Bk BT" w:hAnsi="Futura Bk BT"/>
              <w:sz w:val="24"/>
              <w:szCs w:val="24"/>
              <w:lang w:val="tr-TR"/>
            </w:rPr>
            <w:t>Bazen bir ürün iki konumlandırma içerebilir. Bunu diş macunu sektöründe görebilirsiniz. Mesela ferahlık ve çürük gidermeye konumlandırılmış diş macunu olabilir. Fakat odaklanması ve hafızada kalması zor olduğundan bazı özelliklerin iletişimde zayıf kalması sonucu alınabilir.</w:t>
          </w:r>
        </w:p>
        <w:p w14:paraId="0D8E1998" w14:textId="77777777" w:rsidR="00A52DBC" w:rsidRPr="00183DF2" w:rsidRDefault="00A52DBC" w:rsidP="00183DF2">
          <w:pPr>
            <w:spacing w:after="0" w:line="288" w:lineRule="auto"/>
            <w:ind w:left="532"/>
            <w:jc w:val="both"/>
            <w:rPr>
              <w:rFonts w:ascii="Futura Bk BT" w:hAnsi="Futura Bk BT"/>
              <w:sz w:val="24"/>
              <w:szCs w:val="24"/>
              <w:lang w:val="tr-TR"/>
            </w:rPr>
          </w:pPr>
          <w:r w:rsidRPr="00183DF2">
            <w:rPr>
              <w:rFonts w:ascii="Futura Bk BT" w:hAnsi="Futura Bk BT"/>
              <w:sz w:val="24"/>
              <w:szCs w:val="24"/>
              <w:lang w:val="tr-TR"/>
            </w:rPr>
            <w:br w:type="page"/>
          </w:r>
        </w:p>
        <w:p w14:paraId="1F7887FB" w14:textId="77777777" w:rsidR="00A52DBC" w:rsidRPr="00183DF2" w:rsidRDefault="00A52DBC" w:rsidP="0091313C">
          <w:pPr>
            <w:pStyle w:val="ListeParagraf"/>
            <w:numPr>
              <w:ilvl w:val="2"/>
              <w:numId w:val="84"/>
            </w:numPr>
            <w:spacing w:after="0" w:line="288" w:lineRule="auto"/>
            <w:ind w:left="714" w:hanging="357"/>
            <w:jc w:val="both"/>
            <w:rPr>
              <w:rFonts w:ascii="Futura Bk BT" w:hAnsi="Futura Bk BT"/>
              <w:b/>
              <w:sz w:val="24"/>
              <w:szCs w:val="24"/>
              <w:lang w:val="tr-TR"/>
            </w:rPr>
          </w:pPr>
          <w:r w:rsidRPr="00183DF2">
            <w:rPr>
              <w:rFonts w:ascii="Futura Bk BT" w:hAnsi="Futura Bk BT"/>
              <w:b/>
              <w:sz w:val="24"/>
              <w:szCs w:val="24"/>
              <w:lang w:val="tr-TR"/>
            </w:rPr>
            <w:t>Kullanım Veya Uygulamaya Göre Konumlandırma</w:t>
          </w:r>
        </w:p>
        <w:p w14:paraId="6E055EA7" w14:textId="77777777" w:rsidR="00A52DBC" w:rsidRPr="00183DF2" w:rsidRDefault="00A52DBC" w:rsidP="00183DF2">
          <w:pPr>
            <w:spacing w:after="0" w:line="288" w:lineRule="auto"/>
            <w:ind w:left="714"/>
            <w:jc w:val="both"/>
            <w:rPr>
              <w:rFonts w:ascii="Futura Bk BT" w:hAnsi="Futura Bk BT"/>
              <w:sz w:val="24"/>
              <w:szCs w:val="24"/>
              <w:lang w:val="tr-TR"/>
            </w:rPr>
          </w:pPr>
          <w:r w:rsidRPr="00183DF2">
            <w:rPr>
              <w:rFonts w:ascii="Futura Bk BT" w:hAnsi="Futura Bk BT"/>
              <w:sz w:val="24"/>
              <w:szCs w:val="24"/>
              <w:lang w:val="tr-TR"/>
            </w:rPr>
            <w:t xml:space="preserve">Kullanım dönemine bir örnek olarak </w:t>
          </w:r>
          <w:proofErr w:type="spellStart"/>
          <w:r w:rsidRPr="00183DF2">
            <w:rPr>
              <w:rFonts w:ascii="Futura Bk BT" w:hAnsi="Futura Bk BT"/>
              <w:sz w:val="24"/>
              <w:szCs w:val="24"/>
              <w:lang w:val="tr-TR"/>
            </w:rPr>
            <w:t>Nescafe</w:t>
          </w:r>
          <w:proofErr w:type="spellEnd"/>
          <w:r w:rsidRPr="00183DF2">
            <w:rPr>
              <w:rFonts w:ascii="Futura Bk BT" w:hAnsi="Futura Bk BT"/>
              <w:sz w:val="24"/>
              <w:szCs w:val="24"/>
              <w:lang w:val="tr-TR"/>
            </w:rPr>
            <w:t xml:space="preserve"> kahve kendini yıllarca kış ürünü olarak konumlamış ve bunu destekleyen reklamlar yapmıştır. Soğuk kahveyi de lanse ederek yaz mevsimi ürünü olarak da konumlanmıştır ve pazarı genişletmiştir. Ürünün yeni kullanım alanlarını da pazara anlatmak hem pazarı genişletir hem de yeni kullanıcılara ulaşır.</w:t>
          </w:r>
        </w:p>
        <w:p w14:paraId="5F0D2EE4" w14:textId="77777777" w:rsidR="00A52DBC" w:rsidRPr="00183DF2" w:rsidRDefault="00A52DBC" w:rsidP="00183DF2">
          <w:pPr>
            <w:spacing w:after="0" w:line="288" w:lineRule="auto"/>
            <w:ind w:left="532"/>
            <w:jc w:val="both"/>
            <w:rPr>
              <w:rFonts w:ascii="Futura Bk BT" w:hAnsi="Futura Bk BT"/>
              <w:sz w:val="24"/>
              <w:szCs w:val="24"/>
              <w:lang w:val="tr-TR"/>
            </w:rPr>
          </w:pPr>
        </w:p>
        <w:p w14:paraId="17CCD558" w14:textId="77777777" w:rsidR="00A52DBC" w:rsidRPr="00183DF2" w:rsidRDefault="00A52DBC" w:rsidP="0091313C">
          <w:pPr>
            <w:pStyle w:val="ListeParagraf"/>
            <w:numPr>
              <w:ilvl w:val="2"/>
              <w:numId w:val="84"/>
            </w:numPr>
            <w:spacing w:after="0" w:line="288" w:lineRule="auto"/>
            <w:ind w:left="714" w:hanging="357"/>
            <w:jc w:val="both"/>
            <w:rPr>
              <w:rFonts w:ascii="Futura Bk BT" w:hAnsi="Futura Bk BT"/>
              <w:b/>
              <w:sz w:val="24"/>
              <w:szCs w:val="24"/>
              <w:lang w:val="tr-TR"/>
            </w:rPr>
          </w:pPr>
          <w:r w:rsidRPr="00183DF2">
            <w:rPr>
              <w:rFonts w:ascii="Futura Bk BT" w:hAnsi="Futura Bk BT"/>
              <w:b/>
              <w:sz w:val="24"/>
              <w:szCs w:val="24"/>
              <w:lang w:val="tr-TR"/>
            </w:rPr>
            <w:t>Ürün Sınıfına Göre Sınıflandırma</w:t>
          </w:r>
        </w:p>
        <w:p w14:paraId="282155C1" w14:textId="77777777" w:rsidR="00A52DBC" w:rsidRPr="00183DF2" w:rsidRDefault="00A52DBC" w:rsidP="00183DF2">
          <w:pPr>
            <w:spacing w:after="0" w:line="288" w:lineRule="auto"/>
            <w:ind w:left="714"/>
            <w:jc w:val="both"/>
            <w:rPr>
              <w:rFonts w:ascii="Futura Bk BT" w:hAnsi="Futura Bk BT"/>
              <w:sz w:val="24"/>
              <w:szCs w:val="24"/>
              <w:lang w:val="tr-TR"/>
            </w:rPr>
          </w:pPr>
          <w:r w:rsidRPr="00183DF2">
            <w:rPr>
              <w:rFonts w:ascii="Futura Bk BT" w:hAnsi="Futura Bk BT"/>
              <w:sz w:val="24"/>
              <w:szCs w:val="24"/>
              <w:lang w:val="tr-TR"/>
            </w:rPr>
            <w:t>Bazı ürün sınıflarında konumlandırma daha kritik olabilir. Örneğin, dondurulmuş kuru kahvenin konumlandırması normal ve hızlı kahveyi de düşünerek yapılmalı. Diğer bir örnek kurutulmuş süt üreticileri ürünlerini kahvaltıya alternatif olarak “hızlı kahvaltı” veya diyet ara öğün olarak konumlandırması düşünülebilir.</w:t>
          </w:r>
        </w:p>
        <w:p w14:paraId="21E39D37" w14:textId="77777777" w:rsidR="00A52DBC" w:rsidRPr="00183DF2" w:rsidRDefault="00A52DBC" w:rsidP="00183DF2">
          <w:pPr>
            <w:spacing w:after="0" w:line="288" w:lineRule="auto"/>
            <w:ind w:left="532"/>
            <w:jc w:val="both"/>
            <w:rPr>
              <w:rFonts w:ascii="Futura Bk BT" w:hAnsi="Futura Bk BT"/>
              <w:sz w:val="24"/>
              <w:szCs w:val="24"/>
              <w:lang w:val="tr-TR"/>
            </w:rPr>
          </w:pPr>
        </w:p>
        <w:p w14:paraId="34130120" w14:textId="77777777" w:rsidR="00A52DBC" w:rsidRPr="00183DF2" w:rsidRDefault="00A52DBC" w:rsidP="0091313C">
          <w:pPr>
            <w:pStyle w:val="ListeParagraf"/>
            <w:numPr>
              <w:ilvl w:val="2"/>
              <w:numId w:val="84"/>
            </w:numPr>
            <w:spacing w:after="0" w:line="288" w:lineRule="auto"/>
            <w:ind w:left="714" w:hanging="357"/>
            <w:jc w:val="both"/>
            <w:rPr>
              <w:rFonts w:ascii="Futura Bk BT" w:hAnsi="Futura Bk BT"/>
              <w:b/>
              <w:sz w:val="24"/>
              <w:szCs w:val="24"/>
              <w:lang w:val="tr-TR"/>
            </w:rPr>
          </w:pPr>
          <w:r w:rsidRPr="00183DF2">
            <w:rPr>
              <w:rFonts w:ascii="Futura Bk BT" w:hAnsi="Futura Bk BT"/>
              <w:b/>
              <w:sz w:val="24"/>
              <w:szCs w:val="24"/>
              <w:lang w:val="tr-TR"/>
            </w:rPr>
            <w:t xml:space="preserve">Fiyata Göre Konumlandırma </w:t>
          </w:r>
        </w:p>
        <w:p w14:paraId="581F00AA" w14:textId="77777777" w:rsidR="00A52DBC" w:rsidRPr="00183DF2" w:rsidRDefault="00A52DBC" w:rsidP="00183DF2">
          <w:pPr>
            <w:spacing w:after="0" w:line="288" w:lineRule="auto"/>
            <w:ind w:left="714"/>
            <w:jc w:val="both"/>
            <w:rPr>
              <w:rFonts w:ascii="Futura Bk BT" w:hAnsi="Futura Bk BT"/>
              <w:sz w:val="24"/>
              <w:szCs w:val="24"/>
              <w:lang w:val="tr-TR"/>
            </w:rPr>
          </w:pPr>
          <w:r w:rsidRPr="00183DF2">
            <w:rPr>
              <w:rFonts w:ascii="Futura Bk BT" w:hAnsi="Futura Bk BT"/>
              <w:sz w:val="24"/>
              <w:szCs w:val="24"/>
              <w:lang w:val="tr-TR"/>
            </w:rPr>
            <w:t>Kalite algısını fiyatla yaratmadır. Örneğin bir mağazada 35 TL den 200 TL ye pantolon çeşidi olsa ilk akla gelen 35 TL’lik pantolonun kalitesiz olduğu yönünde olur. Fiyat-kalite algısı birçok sektörde yaygın şekilde kullanılır.</w:t>
          </w:r>
        </w:p>
        <w:p w14:paraId="38696402" w14:textId="77777777" w:rsidR="00A52DBC" w:rsidRPr="00183DF2" w:rsidRDefault="00A52DBC" w:rsidP="00183DF2">
          <w:pPr>
            <w:spacing w:after="0" w:line="288" w:lineRule="auto"/>
            <w:ind w:left="532"/>
            <w:jc w:val="both"/>
            <w:rPr>
              <w:rFonts w:ascii="Futura Bk BT" w:hAnsi="Futura Bk BT"/>
              <w:sz w:val="24"/>
              <w:szCs w:val="24"/>
              <w:lang w:val="tr-TR"/>
            </w:rPr>
          </w:pPr>
        </w:p>
        <w:p w14:paraId="3E2E69EF" w14:textId="77777777" w:rsidR="00A52DBC" w:rsidRPr="00183DF2" w:rsidRDefault="00A52DBC" w:rsidP="0091313C">
          <w:pPr>
            <w:pStyle w:val="ListeParagraf"/>
            <w:numPr>
              <w:ilvl w:val="2"/>
              <w:numId w:val="84"/>
            </w:numPr>
            <w:spacing w:after="0" w:line="288" w:lineRule="auto"/>
            <w:ind w:left="714" w:hanging="357"/>
            <w:jc w:val="both"/>
            <w:rPr>
              <w:rFonts w:ascii="Futura Bk BT" w:hAnsi="Futura Bk BT"/>
              <w:b/>
              <w:sz w:val="24"/>
              <w:szCs w:val="24"/>
              <w:lang w:val="tr-TR"/>
            </w:rPr>
          </w:pPr>
          <w:r w:rsidRPr="00183DF2">
            <w:rPr>
              <w:rFonts w:ascii="Futura Bk BT" w:hAnsi="Futura Bk BT"/>
              <w:b/>
              <w:sz w:val="24"/>
              <w:szCs w:val="24"/>
              <w:lang w:val="tr-TR"/>
            </w:rPr>
            <w:t>Ürün Süreçlerine Göre Konumlandırma</w:t>
          </w:r>
        </w:p>
        <w:p w14:paraId="15A2BB10" w14:textId="77777777" w:rsidR="00A52DBC" w:rsidRPr="00183DF2" w:rsidRDefault="00A52DBC" w:rsidP="00183DF2">
          <w:pPr>
            <w:spacing w:after="0" w:line="288" w:lineRule="auto"/>
            <w:ind w:left="714"/>
            <w:jc w:val="both"/>
            <w:rPr>
              <w:rFonts w:ascii="Futura Bk BT" w:hAnsi="Futura Bk BT"/>
              <w:sz w:val="24"/>
              <w:szCs w:val="24"/>
              <w:lang w:val="tr-TR"/>
            </w:rPr>
          </w:pPr>
          <w:r w:rsidRPr="00183DF2">
            <w:rPr>
              <w:rFonts w:ascii="Futura Bk BT" w:hAnsi="Futura Bk BT"/>
              <w:sz w:val="24"/>
              <w:szCs w:val="24"/>
              <w:lang w:val="tr-TR"/>
            </w:rPr>
            <w:t xml:space="preserve">Ürünü kullanıcıları veya kullanıcı kesimi ile iliştirmek de diğer konumlandırma </w:t>
          </w:r>
          <w:proofErr w:type="gramStart"/>
          <w:r w:rsidRPr="00183DF2">
            <w:rPr>
              <w:rFonts w:ascii="Futura Bk BT" w:hAnsi="Futura Bk BT"/>
              <w:sz w:val="24"/>
              <w:szCs w:val="24"/>
              <w:lang w:val="tr-TR"/>
            </w:rPr>
            <w:t>opsiyonudur</w:t>
          </w:r>
          <w:proofErr w:type="gramEnd"/>
          <w:r w:rsidRPr="00183DF2">
            <w:rPr>
              <w:rFonts w:ascii="Futura Bk BT" w:hAnsi="Futura Bk BT"/>
              <w:sz w:val="24"/>
              <w:szCs w:val="24"/>
              <w:lang w:val="tr-TR"/>
            </w:rPr>
            <w:t xml:space="preserve">. Bazı kıyafetler mesela kot pantolonlar moda imajı yaratmak için “özel tasarım” ile çıkar. Bir model veya özel bir kişi ürünün yüzü olur ve kullanıcıları ve marka imajını etkiler. Yeni kullanıcı kitlesine ulaşmaya çalışılır. Örneğin </w:t>
          </w:r>
          <w:proofErr w:type="spellStart"/>
          <w:r w:rsidRPr="00183DF2">
            <w:rPr>
              <w:rFonts w:ascii="Futura Bk BT" w:hAnsi="Futura Bk BT"/>
              <w:sz w:val="24"/>
              <w:szCs w:val="24"/>
              <w:lang w:val="tr-TR"/>
            </w:rPr>
            <w:t>Johnson&amp;Johnson</w:t>
          </w:r>
          <w:proofErr w:type="spellEnd"/>
          <w:r w:rsidRPr="00183DF2">
            <w:rPr>
              <w:rFonts w:ascii="Futura Bk BT" w:hAnsi="Futura Bk BT"/>
              <w:sz w:val="24"/>
              <w:szCs w:val="24"/>
              <w:lang w:val="tr-TR"/>
            </w:rPr>
            <w:t xml:space="preserve"> şampuan bebek konumlandırmasını değiştirip saçını daha sık yıkayan yumuşak dokunuşlu bir şampuan arayanlara yönelmiştir. Bu da Pazar payını arttırmıştır.</w:t>
          </w:r>
        </w:p>
        <w:p w14:paraId="1EEF01FF" w14:textId="77777777" w:rsidR="00A52DBC" w:rsidRPr="00183DF2" w:rsidRDefault="00A52DBC" w:rsidP="00183DF2">
          <w:pPr>
            <w:spacing w:after="0" w:line="288" w:lineRule="auto"/>
            <w:ind w:left="532"/>
            <w:jc w:val="both"/>
            <w:rPr>
              <w:rFonts w:ascii="Futura Bk BT" w:hAnsi="Futura Bk BT"/>
              <w:sz w:val="24"/>
              <w:szCs w:val="24"/>
              <w:lang w:val="tr-TR"/>
            </w:rPr>
          </w:pPr>
        </w:p>
        <w:p w14:paraId="522C5B6B" w14:textId="77777777" w:rsidR="00A52DBC" w:rsidRPr="00183DF2" w:rsidRDefault="00A52DBC" w:rsidP="0091313C">
          <w:pPr>
            <w:pStyle w:val="ListeParagraf"/>
            <w:numPr>
              <w:ilvl w:val="2"/>
              <w:numId w:val="84"/>
            </w:numPr>
            <w:spacing w:after="0" w:line="288" w:lineRule="auto"/>
            <w:ind w:left="714" w:hanging="357"/>
            <w:jc w:val="both"/>
            <w:rPr>
              <w:rFonts w:ascii="Futura Bk BT" w:hAnsi="Futura Bk BT"/>
              <w:sz w:val="24"/>
              <w:szCs w:val="24"/>
              <w:lang w:val="tr-TR"/>
            </w:rPr>
          </w:pPr>
          <w:r w:rsidRPr="00183DF2">
            <w:rPr>
              <w:rFonts w:ascii="Futura Bk BT" w:hAnsi="Futura Bk BT"/>
              <w:b/>
              <w:sz w:val="24"/>
              <w:szCs w:val="24"/>
              <w:lang w:val="tr-TR"/>
            </w:rPr>
            <w:t>Rakiplere Göre Konumlandırma</w:t>
          </w:r>
        </w:p>
        <w:p w14:paraId="0ABBF22A" w14:textId="77777777" w:rsidR="00A52DBC" w:rsidRPr="00183DF2" w:rsidRDefault="00A52DBC" w:rsidP="00183DF2">
          <w:pPr>
            <w:spacing w:after="0" w:line="288" w:lineRule="auto"/>
            <w:ind w:left="714"/>
            <w:jc w:val="both"/>
            <w:rPr>
              <w:rFonts w:ascii="Futura Bk BT" w:hAnsi="Futura Bk BT"/>
              <w:sz w:val="24"/>
              <w:szCs w:val="24"/>
              <w:lang w:val="tr-TR"/>
            </w:rPr>
          </w:pPr>
          <w:r w:rsidRPr="00183DF2">
            <w:rPr>
              <w:rFonts w:ascii="Futura Bk BT" w:hAnsi="Futura Bk BT"/>
              <w:sz w:val="24"/>
              <w:szCs w:val="24"/>
              <w:lang w:val="tr-TR"/>
            </w:rPr>
            <w:t xml:space="preserve">Bu tür konumlandırmalarda rakipler incelenir ve referans alınır. Bazı durumlarda rakip dominant olabilir. Bazen rakiplerle aynı konumlandırma kullanılabilir reklamcılar, bazen de rakibi temel alıp başka bir konumlandırma üretebilir. İyi bir örnek, </w:t>
          </w:r>
          <w:proofErr w:type="spellStart"/>
          <w:r w:rsidRPr="00183DF2">
            <w:rPr>
              <w:rFonts w:ascii="Futura Bk BT" w:hAnsi="Futura Bk BT"/>
              <w:sz w:val="24"/>
              <w:szCs w:val="24"/>
              <w:lang w:val="tr-TR"/>
            </w:rPr>
            <w:t>Colgate</w:t>
          </w:r>
          <w:proofErr w:type="spellEnd"/>
          <w:r w:rsidRPr="00183DF2">
            <w:rPr>
              <w:rFonts w:ascii="Futura Bk BT" w:hAnsi="Futura Bk BT"/>
              <w:sz w:val="24"/>
              <w:szCs w:val="24"/>
              <w:lang w:val="tr-TR"/>
            </w:rPr>
            <w:t xml:space="preserve"> ve </w:t>
          </w:r>
          <w:proofErr w:type="spellStart"/>
          <w:r w:rsidRPr="00183DF2">
            <w:rPr>
              <w:rFonts w:ascii="Futura Bk BT" w:hAnsi="Futura Bk BT"/>
              <w:sz w:val="24"/>
              <w:szCs w:val="24"/>
              <w:lang w:val="tr-TR"/>
            </w:rPr>
            <w:t>pepsodent</w:t>
          </w:r>
          <w:proofErr w:type="spellEnd"/>
          <w:r w:rsidRPr="00183DF2">
            <w:rPr>
              <w:rFonts w:ascii="Futura Bk BT" w:hAnsi="Futura Bk BT"/>
              <w:sz w:val="24"/>
              <w:szCs w:val="24"/>
              <w:lang w:val="tr-TR"/>
            </w:rPr>
            <w:t xml:space="preserve">. </w:t>
          </w:r>
          <w:proofErr w:type="spellStart"/>
          <w:r w:rsidRPr="00183DF2">
            <w:rPr>
              <w:rFonts w:ascii="Futura Bk BT" w:hAnsi="Futura Bk BT"/>
              <w:sz w:val="24"/>
              <w:szCs w:val="24"/>
              <w:lang w:val="tr-TR"/>
            </w:rPr>
            <w:t>Colgate</w:t>
          </w:r>
          <w:proofErr w:type="spellEnd"/>
          <w:r w:rsidRPr="00183DF2">
            <w:rPr>
              <w:rFonts w:ascii="Futura Bk BT" w:hAnsi="Futura Bk BT"/>
              <w:sz w:val="24"/>
              <w:szCs w:val="24"/>
              <w:lang w:val="tr-TR"/>
            </w:rPr>
            <w:t xml:space="preserve"> pazara ilk girdiğinde aile sağlığına odaklanmışken </w:t>
          </w:r>
          <w:proofErr w:type="spellStart"/>
          <w:r w:rsidRPr="00183DF2">
            <w:rPr>
              <w:rFonts w:ascii="Futura Bk BT" w:hAnsi="Futura Bk BT"/>
              <w:sz w:val="24"/>
              <w:szCs w:val="24"/>
              <w:lang w:val="tr-TR"/>
            </w:rPr>
            <w:t>pepsodent</w:t>
          </w:r>
          <w:proofErr w:type="spellEnd"/>
          <w:r w:rsidRPr="00183DF2">
            <w:rPr>
              <w:rFonts w:ascii="Futura Bk BT" w:hAnsi="Futura Bk BT"/>
              <w:sz w:val="24"/>
              <w:szCs w:val="24"/>
              <w:lang w:val="tr-TR"/>
            </w:rPr>
            <w:t xml:space="preserve"> çocuklar için 24 saat korumaya odaklanmıştı. </w:t>
          </w:r>
          <w:proofErr w:type="spellStart"/>
          <w:r w:rsidRPr="00183DF2">
            <w:rPr>
              <w:rFonts w:ascii="Futura Bk BT" w:hAnsi="Futura Bk BT"/>
              <w:sz w:val="24"/>
              <w:szCs w:val="24"/>
              <w:lang w:val="tr-TR"/>
            </w:rPr>
            <w:t>Colgate</w:t>
          </w:r>
          <w:proofErr w:type="spellEnd"/>
          <w:r w:rsidRPr="00183DF2">
            <w:rPr>
              <w:rFonts w:ascii="Futura Bk BT" w:hAnsi="Futura Bk BT"/>
              <w:sz w:val="24"/>
              <w:szCs w:val="24"/>
              <w:lang w:val="tr-TR"/>
            </w:rPr>
            <w:t xml:space="preserve"> rekabetten dolayı konumlandırmasını aile korumasından çocuk dişi sağlığına çevirdi. Bunda rekabet önemli rol oynadı.</w:t>
          </w:r>
        </w:p>
        <w:p w14:paraId="6745E403" w14:textId="77777777" w:rsidR="00A52DBC" w:rsidRPr="00183DF2" w:rsidRDefault="00A52DBC" w:rsidP="00183DF2">
          <w:pPr>
            <w:spacing w:after="0" w:line="288" w:lineRule="auto"/>
            <w:ind w:left="532"/>
            <w:jc w:val="both"/>
            <w:rPr>
              <w:rFonts w:ascii="Futura Bk BT" w:hAnsi="Futura Bk BT"/>
              <w:sz w:val="24"/>
              <w:szCs w:val="24"/>
              <w:lang w:val="tr-TR"/>
            </w:rPr>
          </w:pPr>
        </w:p>
        <w:p w14:paraId="7F492E1D" w14:textId="77777777" w:rsidR="00A52DBC" w:rsidRPr="00183DF2" w:rsidRDefault="00A52DBC" w:rsidP="0091313C">
          <w:pPr>
            <w:pStyle w:val="ListeParagraf"/>
            <w:numPr>
              <w:ilvl w:val="2"/>
              <w:numId w:val="84"/>
            </w:numPr>
            <w:spacing w:after="0" w:line="288" w:lineRule="auto"/>
            <w:ind w:left="714" w:hanging="357"/>
            <w:jc w:val="both"/>
            <w:rPr>
              <w:rFonts w:ascii="Futura Bk BT" w:hAnsi="Futura Bk BT"/>
              <w:b/>
              <w:sz w:val="24"/>
              <w:szCs w:val="24"/>
              <w:lang w:val="tr-TR"/>
            </w:rPr>
          </w:pPr>
          <w:r w:rsidRPr="00183DF2">
            <w:rPr>
              <w:rFonts w:ascii="Futura Bk BT" w:hAnsi="Futura Bk BT"/>
              <w:b/>
              <w:sz w:val="24"/>
              <w:szCs w:val="24"/>
              <w:lang w:val="tr-TR"/>
            </w:rPr>
            <w:t>Kültürel Sembollere Göre Konumlandırma</w:t>
          </w:r>
        </w:p>
        <w:p w14:paraId="357B055F" w14:textId="77777777" w:rsidR="00A52DBC" w:rsidRPr="00183DF2" w:rsidRDefault="00A52DBC" w:rsidP="00183DF2">
          <w:pPr>
            <w:spacing w:after="0" w:line="288" w:lineRule="auto"/>
            <w:ind w:left="714"/>
            <w:jc w:val="both"/>
            <w:rPr>
              <w:rFonts w:ascii="Futura Bk BT" w:hAnsi="Futura Bk BT"/>
              <w:sz w:val="24"/>
              <w:szCs w:val="24"/>
              <w:lang w:val="tr-TR"/>
            </w:rPr>
          </w:pPr>
          <w:r w:rsidRPr="00183DF2">
            <w:rPr>
              <w:rFonts w:ascii="Futura Bk BT" w:hAnsi="Futura Bk BT"/>
              <w:sz w:val="24"/>
              <w:szCs w:val="24"/>
              <w:lang w:val="tr-TR"/>
            </w:rPr>
            <w:t xml:space="preserve">Günümüzde reklamcıların </w:t>
          </w:r>
          <w:proofErr w:type="gramStart"/>
          <w:r w:rsidRPr="00183DF2">
            <w:rPr>
              <w:rFonts w:ascii="Futura Bk BT" w:hAnsi="Futura Bk BT"/>
              <w:sz w:val="24"/>
              <w:szCs w:val="24"/>
              <w:lang w:val="tr-TR"/>
            </w:rPr>
            <w:t>bir çoğu</w:t>
          </w:r>
          <w:proofErr w:type="gramEnd"/>
          <w:r w:rsidRPr="00183DF2">
            <w:rPr>
              <w:rFonts w:ascii="Futura Bk BT" w:hAnsi="Futura Bk BT"/>
              <w:sz w:val="24"/>
              <w:szCs w:val="24"/>
              <w:lang w:val="tr-TR"/>
            </w:rPr>
            <w:t xml:space="preserve"> ürün konumlandırması için toplumda yer edinmiş kültür sembollerini kullanıyor. Kritik nokta insanların kafasında yer edinmiş olması ve rakiplerin bu sembolü kullanmaması. </w:t>
          </w:r>
          <w:proofErr w:type="spellStart"/>
          <w:r w:rsidRPr="00183DF2">
            <w:rPr>
              <w:rFonts w:ascii="Futura Bk BT" w:hAnsi="Futura Bk BT"/>
              <w:sz w:val="24"/>
              <w:szCs w:val="24"/>
              <w:lang w:val="tr-TR"/>
            </w:rPr>
            <w:t>Air</w:t>
          </w:r>
          <w:proofErr w:type="spellEnd"/>
          <w:r w:rsidRPr="00183DF2">
            <w:rPr>
              <w:rFonts w:ascii="Futura Bk BT" w:hAnsi="Futura Bk BT"/>
              <w:sz w:val="24"/>
              <w:szCs w:val="24"/>
              <w:lang w:val="tr-TR"/>
            </w:rPr>
            <w:t xml:space="preserve"> </w:t>
          </w:r>
          <w:proofErr w:type="spellStart"/>
          <w:r w:rsidRPr="00183DF2">
            <w:rPr>
              <w:rFonts w:ascii="Futura Bk BT" w:hAnsi="Futura Bk BT"/>
              <w:sz w:val="24"/>
              <w:szCs w:val="24"/>
              <w:lang w:val="tr-TR"/>
            </w:rPr>
            <w:t>India</w:t>
          </w:r>
          <w:proofErr w:type="spellEnd"/>
          <w:r w:rsidRPr="00183DF2">
            <w:rPr>
              <w:rFonts w:ascii="Futura Bk BT" w:hAnsi="Futura Bk BT"/>
              <w:sz w:val="24"/>
              <w:szCs w:val="24"/>
              <w:lang w:val="tr-TR"/>
            </w:rPr>
            <w:t xml:space="preserve"> logosunda </w:t>
          </w:r>
          <w:proofErr w:type="spellStart"/>
          <w:r w:rsidRPr="00183DF2">
            <w:rPr>
              <w:rFonts w:ascii="Futura Bk BT" w:hAnsi="Futura Bk BT"/>
              <w:sz w:val="24"/>
              <w:szCs w:val="24"/>
              <w:lang w:val="tr-TR"/>
            </w:rPr>
            <w:t>maharaja</w:t>
          </w:r>
          <w:proofErr w:type="spellEnd"/>
          <w:r w:rsidRPr="00183DF2">
            <w:rPr>
              <w:rFonts w:ascii="Futura Bk BT" w:hAnsi="Futura Bk BT"/>
              <w:sz w:val="24"/>
              <w:szCs w:val="24"/>
              <w:lang w:val="tr-TR"/>
            </w:rPr>
            <w:t xml:space="preserve"> kullanıyor. Bu sembolle misafirlerimizi saygıyla ve iyi ağırlıyoruz mesajı veriyor.</w:t>
          </w:r>
        </w:p>
        <w:p w14:paraId="4B89EAA6" w14:textId="77777777" w:rsidR="00A52DBC" w:rsidRPr="00183DF2" w:rsidRDefault="00A52DBC" w:rsidP="00183DF2">
          <w:pPr>
            <w:spacing w:after="0" w:line="288" w:lineRule="auto"/>
            <w:ind w:left="532"/>
            <w:jc w:val="both"/>
            <w:rPr>
              <w:rFonts w:ascii="Futura Bk BT" w:hAnsi="Futura Bk BT"/>
              <w:sz w:val="24"/>
              <w:szCs w:val="24"/>
              <w:lang w:val="tr-TR"/>
            </w:rPr>
          </w:pPr>
        </w:p>
        <w:p w14:paraId="04FBB3AE" w14:textId="77777777" w:rsidR="00A52DBC" w:rsidRPr="00183DF2" w:rsidRDefault="00A52DBC" w:rsidP="0091313C">
          <w:pPr>
            <w:pStyle w:val="Balk2"/>
            <w:numPr>
              <w:ilvl w:val="0"/>
              <w:numId w:val="84"/>
            </w:numPr>
            <w:ind w:left="357" w:hanging="357"/>
            <w:rPr>
              <w:sz w:val="24"/>
              <w:szCs w:val="24"/>
              <w:lang w:val="tr-TR"/>
            </w:rPr>
          </w:pPr>
          <w:bookmarkStart w:id="73" w:name="_Toc522893396"/>
          <w:r w:rsidRPr="00183DF2">
            <w:rPr>
              <w:sz w:val="24"/>
              <w:szCs w:val="24"/>
              <w:lang w:val="tr-TR"/>
            </w:rPr>
            <w:t>Yeni Ürün / Ar-Ge / Tasarım Stratejileri</w:t>
          </w:r>
          <w:bookmarkEnd w:id="73"/>
        </w:p>
        <w:p w14:paraId="4728D7BA" w14:textId="77777777" w:rsidR="00A52DBC" w:rsidRPr="00183DF2" w:rsidRDefault="00A52DBC"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Yeni Ürün Geliştirme, Ar-Ge ve Üretim</w:t>
          </w:r>
        </w:p>
        <w:p w14:paraId="04E8D949"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Yeni Ürün Geliştirme, Üst Yönetim, Pazarlama ve Satış birimlerinin istek ve talepleri ile Ar-Ge </w:t>
          </w:r>
          <w:proofErr w:type="gramStart"/>
          <w:r w:rsidRPr="00183DF2">
            <w:rPr>
              <w:rFonts w:ascii="Futura Bk BT" w:hAnsi="Futura Bk BT"/>
              <w:sz w:val="24"/>
              <w:szCs w:val="24"/>
              <w:lang w:val="tr-TR"/>
            </w:rPr>
            <w:t>departmanı</w:t>
          </w:r>
          <w:proofErr w:type="gramEnd"/>
          <w:r w:rsidRPr="00183DF2">
            <w:rPr>
              <w:rFonts w:ascii="Futura Bk BT" w:hAnsi="Futura Bk BT"/>
              <w:sz w:val="24"/>
              <w:szCs w:val="24"/>
              <w:lang w:val="tr-TR"/>
            </w:rPr>
            <w:t xml:space="preserve"> tarafından geliştirilecektir. Gelen siparişler, üretim tarafından </w:t>
          </w:r>
          <w:proofErr w:type="spellStart"/>
          <w:r w:rsidRPr="00183DF2">
            <w:rPr>
              <w:rFonts w:ascii="Futura Bk BT" w:hAnsi="Futura Bk BT"/>
              <w:sz w:val="24"/>
              <w:szCs w:val="24"/>
              <w:lang w:val="tr-TR"/>
            </w:rPr>
            <w:t>terminlere</w:t>
          </w:r>
          <w:proofErr w:type="spellEnd"/>
          <w:r w:rsidRPr="00183DF2">
            <w:rPr>
              <w:rFonts w:ascii="Futura Bk BT" w:hAnsi="Futura Bk BT"/>
              <w:sz w:val="24"/>
              <w:szCs w:val="24"/>
              <w:lang w:val="tr-TR"/>
            </w:rPr>
            <w:t xml:space="preserve"> sadık kalınarak üretilecektir. Üretim tarihleri, planlama sonrasında bayilere bilgilendirme yapılacaktır.</w:t>
          </w:r>
        </w:p>
        <w:p w14:paraId="73E46968" w14:textId="77777777" w:rsidR="00A52DBC" w:rsidRPr="00183DF2" w:rsidRDefault="00A52DBC" w:rsidP="00183DF2">
          <w:pPr>
            <w:spacing w:after="0" w:line="288" w:lineRule="auto"/>
            <w:ind w:left="357"/>
            <w:jc w:val="both"/>
            <w:rPr>
              <w:rFonts w:ascii="Futura Bk BT" w:hAnsi="Futura Bk BT"/>
              <w:sz w:val="24"/>
              <w:szCs w:val="24"/>
              <w:lang w:val="tr-TR"/>
            </w:rPr>
          </w:pPr>
        </w:p>
        <w:p w14:paraId="1CACBB36" w14:textId="77777777" w:rsidR="00A52DBC" w:rsidRPr="00183DF2" w:rsidRDefault="00A52DBC"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Fiyat</w:t>
          </w:r>
        </w:p>
        <w:p w14:paraId="2996C6FB"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Her kampanya başında toptan ve perakende fiyat listeleri oluşturulacak ve tüm ilgili mecralarda yayımlanacaktır. (Web sitesi, bayilere duyuru vs.)</w:t>
          </w:r>
        </w:p>
        <w:p w14:paraId="185C6626" w14:textId="77777777" w:rsidR="00A52DBC" w:rsidRPr="00183DF2" w:rsidRDefault="00A52DBC" w:rsidP="00183DF2">
          <w:pPr>
            <w:spacing w:after="0" w:line="288" w:lineRule="auto"/>
            <w:ind w:left="357"/>
            <w:jc w:val="both"/>
            <w:rPr>
              <w:rFonts w:ascii="Futura Bk BT" w:hAnsi="Futura Bk BT"/>
              <w:sz w:val="24"/>
              <w:szCs w:val="24"/>
              <w:lang w:val="tr-TR"/>
            </w:rPr>
          </w:pPr>
        </w:p>
        <w:p w14:paraId="2BC786EA" w14:textId="77777777" w:rsidR="00A52DBC" w:rsidRPr="00183DF2" w:rsidRDefault="00A52DBC"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Bulunurluk</w:t>
          </w:r>
        </w:p>
        <w:p w14:paraId="208F80F2"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Ana bayilerimiz, aynı zamanda depo, dağıtım ve lojistik alanlarımızdır. Her ana bayi, yeteri kadar stok bulundurmak durumundadır. Teşhir için her ilde, her bölgede yeteri kadar mağazamız (bayilerimiz) tüketiciye yakın olurlar. Zayıf olduğumuz yerler, odaklanacağımız alanlardır. Ana bayi, tali bayiye, tali bayi de tüketicinin adresine ürünü sevk etmekle yükümlüdür. Tüketiciye satışı yapan bayi, aynı zamanda montajı yapmakla da yükümlüdür.</w:t>
          </w:r>
        </w:p>
        <w:p w14:paraId="3C5297C2" w14:textId="77777777" w:rsidR="00A52DBC" w:rsidRPr="00183DF2" w:rsidRDefault="00A52DBC" w:rsidP="00183DF2">
          <w:pPr>
            <w:spacing w:after="0" w:line="288" w:lineRule="auto"/>
            <w:ind w:left="357"/>
            <w:jc w:val="both"/>
            <w:rPr>
              <w:rFonts w:ascii="Futura Bk BT" w:hAnsi="Futura Bk BT"/>
              <w:sz w:val="24"/>
              <w:szCs w:val="24"/>
              <w:lang w:val="tr-TR"/>
            </w:rPr>
          </w:pPr>
        </w:p>
        <w:p w14:paraId="4794D122" w14:textId="77777777" w:rsidR="00A52DBC" w:rsidRPr="00183DF2" w:rsidRDefault="00A52DBC"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Satış</w:t>
          </w:r>
        </w:p>
        <w:p w14:paraId="3327CF28"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Fabrika satış birimine bağlı Bölge Koordinatörleri, görev tanımlarına sadık kalarak çalışırlar. Sorumlu oldukları bölgenin geliştirilmesi, ana bayiye yeni bayiler bulma konusunda yol gösterme, servis hizmetlerinin tam ve zamanında verilmesini teşvik etme, gerekli bilgilendirme vs.</w:t>
          </w:r>
        </w:p>
        <w:p w14:paraId="19430827" w14:textId="77777777" w:rsidR="00A52DBC" w:rsidRPr="00183DF2" w:rsidRDefault="00A52DBC" w:rsidP="00183DF2">
          <w:pPr>
            <w:spacing w:after="0" w:line="288" w:lineRule="auto"/>
            <w:ind w:left="357"/>
            <w:jc w:val="both"/>
            <w:rPr>
              <w:rFonts w:ascii="Futura Bk BT" w:hAnsi="Futura Bk BT"/>
              <w:sz w:val="24"/>
              <w:szCs w:val="24"/>
              <w:lang w:val="tr-TR"/>
            </w:rPr>
          </w:pPr>
        </w:p>
        <w:p w14:paraId="3B9C72BF" w14:textId="77777777" w:rsidR="00A52DBC" w:rsidRPr="00183DF2" w:rsidRDefault="00A52DBC"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Ana bayiler, kendilerine bağlı bulunan tali bayilerin geliştirilmesi, düzenli ziyaret, sorunlarının çözümü, yeni bayileşme, bilgilendirme, fabrika ile tali bayi arasında köprü görevi görme vs. için satış personeli bulundurulma zorunluluğu vardır. Ana bayi, lojistik hizmeti için yeteri kadar ve yeterli düzende depolama hizmeti, sevk için yeteri kadar araç ve personel bulundurmak durumundadır. Bunların kontrolü Fabrika satış birimi denetim ve yetkisindedir.</w:t>
          </w:r>
        </w:p>
        <w:p w14:paraId="0613CF1E" w14:textId="77777777" w:rsidR="00A52DBC" w:rsidRPr="00183DF2" w:rsidRDefault="00A52DBC" w:rsidP="00183DF2">
          <w:pPr>
            <w:spacing w:after="0" w:line="288" w:lineRule="auto"/>
            <w:ind w:left="714"/>
            <w:jc w:val="both"/>
            <w:rPr>
              <w:rFonts w:ascii="Futura Bk BT" w:hAnsi="Futura Bk BT"/>
              <w:sz w:val="24"/>
              <w:szCs w:val="24"/>
              <w:lang w:val="tr-TR" w:eastAsia="tr-TR"/>
            </w:rPr>
          </w:pPr>
        </w:p>
        <w:p w14:paraId="2B3B97A6" w14:textId="77777777" w:rsidR="00511C53" w:rsidRPr="00183DF2" w:rsidRDefault="00511C53" w:rsidP="0091313C">
          <w:pPr>
            <w:pStyle w:val="Balk2"/>
            <w:numPr>
              <w:ilvl w:val="0"/>
              <w:numId w:val="84"/>
            </w:numPr>
            <w:ind w:left="357" w:hanging="357"/>
            <w:rPr>
              <w:sz w:val="24"/>
              <w:szCs w:val="24"/>
              <w:lang w:val="tr-TR" w:eastAsia="tr-TR"/>
            </w:rPr>
          </w:pPr>
          <w:bookmarkStart w:id="74" w:name="_Toc522893397"/>
          <w:r w:rsidRPr="00183DF2">
            <w:rPr>
              <w:sz w:val="24"/>
              <w:szCs w:val="24"/>
              <w:lang w:val="tr-TR" w:eastAsia="tr-TR"/>
            </w:rPr>
            <w:t>Pazarlama ve Satış Stratejisi</w:t>
          </w:r>
          <w:bookmarkEnd w:id="74"/>
        </w:p>
        <w:p w14:paraId="28358C74" w14:textId="77777777" w:rsidR="00511C53" w:rsidRPr="00183DF2" w:rsidRDefault="00511C53" w:rsidP="00183DF2">
          <w:pPr>
            <w:spacing w:after="0" w:line="288" w:lineRule="auto"/>
            <w:ind w:left="357"/>
            <w:jc w:val="both"/>
            <w:rPr>
              <w:rFonts w:ascii="Futura Bk BT" w:hAnsi="Futura Bk BT"/>
              <w:sz w:val="24"/>
              <w:szCs w:val="24"/>
              <w:lang w:val="tr-TR" w:eastAsia="tr-TR"/>
            </w:rPr>
          </w:pPr>
          <w:r w:rsidRPr="00183DF2">
            <w:rPr>
              <w:rFonts w:ascii="Futura Bk BT" w:hAnsi="Futura Bk BT" w:cs="Calibri"/>
              <w:sz w:val="24"/>
              <w:szCs w:val="24"/>
              <w:lang w:val="tr-TR" w:eastAsia="tr-TR"/>
            </w:rPr>
            <w:t>İşletme</w:t>
          </w:r>
          <w:r w:rsidRPr="00183DF2">
            <w:rPr>
              <w:rFonts w:ascii="Futura Bk BT" w:hAnsi="Futura Bk BT"/>
              <w:sz w:val="24"/>
              <w:szCs w:val="24"/>
              <w:lang w:val="tr-TR" w:eastAsia="tr-TR"/>
            </w:rPr>
            <w:t xml:space="preserve"> sahipleri ve yöneticileri ürünleri satmak ve pazarlamak için tüketici davranışlarını anlamak zorundadır. </w:t>
          </w:r>
          <w:r w:rsidRPr="00183DF2">
            <w:rPr>
              <w:rFonts w:ascii="Futura Bk BT" w:hAnsi="Futura Bk BT" w:cs="Calibri"/>
              <w:sz w:val="24"/>
              <w:szCs w:val="24"/>
              <w:lang w:val="tr-TR" w:eastAsia="tr-TR"/>
            </w:rPr>
            <w:t>İş</w:t>
          </w:r>
          <w:r w:rsidRPr="00183DF2">
            <w:rPr>
              <w:rFonts w:ascii="Futura Bk BT" w:hAnsi="Futura Bk BT"/>
              <w:sz w:val="24"/>
              <w:szCs w:val="24"/>
              <w:lang w:val="tr-TR" w:eastAsia="tr-TR"/>
            </w:rPr>
            <w:t>letmelerin var olma nedeni tüketici ihtiyaçlarını kar</w:t>
          </w:r>
          <w:r w:rsidRPr="00183DF2">
            <w:rPr>
              <w:rFonts w:ascii="Futura Bk BT" w:hAnsi="Futura Bk BT" w:cs="Calibri"/>
              <w:sz w:val="24"/>
              <w:szCs w:val="24"/>
              <w:lang w:val="tr-TR" w:eastAsia="tr-TR"/>
            </w:rPr>
            <w:t>ş</w:t>
          </w:r>
          <w:r w:rsidRPr="00183DF2">
            <w:rPr>
              <w:rFonts w:ascii="Futura Bk BT" w:hAnsi="Futura Bk BT" w:cs="Futura Bk BT"/>
              <w:sz w:val="24"/>
              <w:szCs w:val="24"/>
              <w:lang w:val="tr-TR" w:eastAsia="tr-TR"/>
            </w:rPr>
            <w:t>ı</w:t>
          </w:r>
          <w:r w:rsidRPr="00183DF2">
            <w:rPr>
              <w:rFonts w:ascii="Futura Bk BT" w:hAnsi="Futura Bk BT"/>
              <w:sz w:val="24"/>
              <w:szCs w:val="24"/>
              <w:lang w:val="tr-TR" w:eastAsia="tr-TR"/>
            </w:rPr>
            <w:t xml:space="preserve">lamak ve isteklerini gidermektir. </w:t>
          </w:r>
          <w:r w:rsidRPr="00183DF2">
            <w:rPr>
              <w:rFonts w:ascii="Futura Bk BT" w:hAnsi="Futura Bk BT" w:cs="Calibri"/>
              <w:sz w:val="24"/>
              <w:szCs w:val="24"/>
              <w:lang w:val="tr-TR" w:eastAsia="tr-TR"/>
            </w:rPr>
            <w:t>İş</w:t>
          </w:r>
          <w:r w:rsidRPr="00183DF2">
            <w:rPr>
              <w:rFonts w:ascii="Futura Bk BT" w:hAnsi="Futura Bk BT"/>
              <w:sz w:val="24"/>
              <w:szCs w:val="24"/>
              <w:lang w:val="tr-TR" w:eastAsia="tr-TR"/>
            </w:rPr>
            <w:t>letmeler satmak istedikleri ürünleri kullanacak ki</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i ya da ki</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 xml:space="preserve">ileri rakiplerinden daha iyi tanıyıp bu yönde piyasaya ürün sürerek tüketici ihtiyaçlarını karlı bir </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ekilde kar</w:t>
          </w:r>
          <w:r w:rsidRPr="00183DF2">
            <w:rPr>
              <w:rFonts w:ascii="Futura Bk BT" w:hAnsi="Futura Bk BT" w:cs="Calibri"/>
              <w:sz w:val="24"/>
              <w:szCs w:val="24"/>
              <w:lang w:val="tr-TR" w:eastAsia="tr-TR"/>
            </w:rPr>
            <w:t>ş</w:t>
          </w:r>
          <w:r w:rsidRPr="00183DF2">
            <w:rPr>
              <w:rFonts w:ascii="Futura Bk BT" w:hAnsi="Futura Bk BT" w:cs="Futura Bk BT"/>
              <w:sz w:val="24"/>
              <w:szCs w:val="24"/>
              <w:lang w:val="tr-TR" w:eastAsia="tr-TR"/>
            </w:rPr>
            <w:t>ı</w:t>
          </w:r>
          <w:r w:rsidRPr="00183DF2">
            <w:rPr>
              <w:rFonts w:ascii="Futura Bk BT" w:hAnsi="Futura Bk BT"/>
              <w:sz w:val="24"/>
              <w:szCs w:val="24"/>
              <w:lang w:val="tr-TR" w:eastAsia="tr-TR"/>
            </w:rPr>
            <w:t>layabilirler. Bir i</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letmenin pazarlama stratejisinin ba</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arılı olmasını sağlayacak tek anahtar tüketicidir. Çünkü tüketici bu zincirde son karar verici konumundadır. Bu yüzden i</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letmeler tüketicinin ne istediğini veya isteyeceğini onlardan daha iyi bilmelidir.</w:t>
          </w:r>
        </w:p>
        <w:p w14:paraId="60BE70B5" w14:textId="77777777" w:rsidR="00245C6F" w:rsidRPr="00183DF2" w:rsidRDefault="00245C6F" w:rsidP="00183DF2">
          <w:pPr>
            <w:spacing w:after="0" w:line="288" w:lineRule="auto"/>
            <w:ind w:left="720"/>
            <w:jc w:val="both"/>
            <w:rPr>
              <w:rFonts w:ascii="Futura Bk BT" w:hAnsi="Futura Bk BT" w:cs="Calibri"/>
              <w:sz w:val="24"/>
              <w:szCs w:val="24"/>
              <w:lang w:val="tr-TR" w:eastAsia="tr-TR"/>
            </w:rPr>
          </w:pPr>
        </w:p>
        <w:p w14:paraId="295A0D1E" w14:textId="77777777" w:rsidR="00511C53" w:rsidRPr="00183DF2" w:rsidRDefault="00511C53" w:rsidP="00183DF2">
          <w:pPr>
            <w:spacing w:after="0" w:line="288" w:lineRule="auto"/>
            <w:ind w:left="357"/>
            <w:jc w:val="both"/>
            <w:rPr>
              <w:rFonts w:ascii="Futura Bk BT" w:hAnsi="Futura Bk BT"/>
              <w:sz w:val="24"/>
              <w:szCs w:val="24"/>
              <w:lang w:val="tr-TR" w:eastAsia="tr-TR"/>
            </w:rPr>
          </w:pPr>
          <w:r w:rsidRPr="00183DF2">
            <w:rPr>
              <w:rFonts w:ascii="Futura Bk BT" w:hAnsi="Futura Bk BT" w:cs="Calibri"/>
              <w:sz w:val="24"/>
              <w:szCs w:val="24"/>
              <w:lang w:val="tr-TR" w:eastAsia="tr-TR"/>
            </w:rPr>
            <w:t>Tüketicinin</w:t>
          </w:r>
          <w:r w:rsidRPr="00183DF2">
            <w:rPr>
              <w:rFonts w:ascii="Futura Bk BT" w:hAnsi="Futura Bk BT"/>
              <w:sz w:val="24"/>
              <w:szCs w:val="24"/>
              <w:lang w:val="tr-TR" w:eastAsia="tr-TR"/>
            </w:rPr>
            <w:t xml:space="preserve"> satın alma davranı</w:t>
          </w:r>
          <w:r w:rsidRPr="00183DF2">
            <w:rPr>
              <w:rFonts w:ascii="Futura Bk BT" w:hAnsi="Futura Bk BT" w:cs="Calibri"/>
              <w:sz w:val="24"/>
              <w:szCs w:val="24"/>
              <w:lang w:val="tr-TR" w:eastAsia="tr-TR"/>
            </w:rPr>
            <w:t>ş</w:t>
          </w:r>
          <w:r w:rsidRPr="00183DF2">
            <w:rPr>
              <w:rFonts w:ascii="Futura Bk BT" w:hAnsi="Futura Bk BT" w:cs="Futura Bk BT"/>
              <w:sz w:val="24"/>
              <w:szCs w:val="24"/>
              <w:lang w:val="tr-TR" w:eastAsia="tr-TR"/>
            </w:rPr>
            <w:t>ı</w:t>
          </w:r>
          <w:r w:rsidRPr="00183DF2">
            <w:rPr>
              <w:rFonts w:ascii="Futura Bk BT" w:hAnsi="Futura Bk BT"/>
              <w:sz w:val="24"/>
              <w:szCs w:val="24"/>
              <w:lang w:val="tr-TR" w:eastAsia="tr-TR"/>
            </w:rPr>
            <w:t xml:space="preserve">nı etkileyen faktörler Solomon ve </w:t>
          </w:r>
          <w:proofErr w:type="spellStart"/>
          <w:r w:rsidRPr="00183DF2">
            <w:rPr>
              <w:rFonts w:ascii="Futura Bk BT" w:hAnsi="Futura Bk BT"/>
              <w:sz w:val="24"/>
              <w:szCs w:val="24"/>
              <w:lang w:val="tr-TR" w:eastAsia="tr-TR"/>
            </w:rPr>
            <w:t>Stuart</w:t>
          </w:r>
          <w:r w:rsidRPr="00183DF2">
            <w:rPr>
              <w:rFonts w:ascii="Arial" w:hAnsi="Arial" w:cs="Arial"/>
              <w:sz w:val="24"/>
              <w:szCs w:val="24"/>
              <w:lang w:val="tr-TR" w:eastAsia="tr-TR"/>
            </w:rPr>
            <w:t>‟</w:t>
          </w:r>
          <w:r w:rsidRPr="00183DF2">
            <w:rPr>
              <w:rFonts w:ascii="Futura Bk BT" w:hAnsi="Futura Bk BT"/>
              <w:sz w:val="24"/>
              <w:szCs w:val="24"/>
              <w:lang w:val="tr-TR" w:eastAsia="tr-TR"/>
            </w:rPr>
            <w:t>a</w:t>
          </w:r>
          <w:proofErr w:type="spellEnd"/>
          <w:r w:rsidRPr="00183DF2">
            <w:rPr>
              <w:rFonts w:ascii="Futura Bk BT" w:hAnsi="Futura Bk BT"/>
              <w:sz w:val="24"/>
              <w:szCs w:val="24"/>
              <w:lang w:val="tr-TR" w:eastAsia="tr-TR"/>
            </w:rPr>
            <w:t xml:space="preserve"> g</w:t>
          </w:r>
          <w:r w:rsidRPr="00183DF2">
            <w:rPr>
              <w:rFonts w:ascii="Futura Bk BT" w:hAnsi="Futura Bk BT" w:cs="Futura Bk BT"/>
              <w:sz w:val="24"/>
              <w:szCs w:val="24"/>
              <w:lang w:val="tr-TR" w:eastAsia="tr-TR"/>
            </w:rPr>
            <w:t>ö</w:t>
          </w:r>
          <w:r w:rsidRPr="00183DF2">
            <w:rPr>
              <w:rFonts w:ascii="Futura Bk BT" w:hAnsi="Futura Bk BT"/>
              <w:sz w:val="24"/>
              <w:szCs w:val="24"/>
              <w:lang w:val="tr-TR" w:eastAsia="tr-TR"/>
            </w:rPr>
            <w:t>re (2003) g</w:t>
          </w:r>
          <w:r w:rsidRPr="00183DF2">
            <w:rPr>
              <w:rFonts w:ascii="Futura Bk BT" w:hAnsi="Futura Bk BT" w:cs="Futura Bk BT"/>
              <w:sz w:val="24"/>
              <w:szCs w:val="24"/>
              <w:lang w:val="tr-TR" w:eastAsia="tr-TR"/>
            </w:rPr>
            <w:t>ö</w:t>
          </w:r>
          <w:r w:rsidRPr="00183DF2">
            <w:rPr>
              <w:rFonts w:ascii="Futura Bk BT" w:hAnsi="Futura Bk BT"/>
              <w:sz w:val="24"/>
              <w:szCs w:val="24"/>
              <w:lang w:val="tr-TR" w:eastAsia="tr-TR"/>
            </w:rPr>
            <w:t xml:space="preserve">re </w:t>
          </w:r>
          <w:r w:rsidRPr="00183DF2">
            <w:rPr>
              <w:rFonts w:ascii="Futura Bk BT" w:hAnsi="Futura Bk BT" w:cs="Calibri"/>
              <w:sz w:val="24"/>
              <w:szCs w:val="24"/>
              <w:lang w:val="tr-TR" w:eastAsia="tr-TR"/>
            </w:rPr>
            <w:t>ş</w:t>
          </w:r>
          <w:r w:rsidRPr="00183DF2">
            <w:rPr>
              <w:rFonts w:ascii="Futura Bk BT" w:hAnsi="Futura Bk BT" w:cs="Futura Bk BT"/>
              <w:sz w:val="24"/>
              <w:szCs w:val="24"/>
              <w:lang w:val="tr-TR" w:eastAsia="tr-TR"/>
            </w:rPr>
            <w:t>ö</w:t>
          </w:r>
          <w:r w:rsidRPr="00183DF2">
            <w:rPr>
              <w:rFonts w:ascii="Futura Bk BT" w:hAnsi="Futura Bk BT"/>
              <w:sz w:val="24"/>
              <w:szCs w:val="24"/>
              <w:lang w:val="tr-TR" w:eastAsia="tr-TR"/>
            </w:rPr>
            <w:t xml:space="preserve">yle </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ekillendirilmi</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tir.</w:t>
          </w:r>
        </w:p>
        <w:p w14:paraId="7EB5FC9B" w14:textId="77777777" w:rsidR="00511C53" w:rsidRPr="00183DF2" w:rsidRDefault="00511C53" w:rsidP="00183DF2">
          <w:pPr>
            <w:spacing w:after="0" w:line="288" w:lineRule="auto"/>
            <w:ind w:left="1071"/>
            <w:jc w:val="both"/>
            <w:rPr>
              <w:rFonts w:ascii="Futura Bk BT" w:hAnsi="Futura Bk BT"/>
              <w:sz w:val="24"/>
              <w:szCs w:val="24"/>
              <w:highlight w:val="yellow"/>
              <w:lang w:val="tr-TR" w:eastAsia="tr-TR"/>
            </w:rPr>
          </w:pPr>
          <w:r w:rsidRPr="00183DF2">
            <w:rPr>
              <w:rFonts w:ascii="Futura Bk BT" w:hAnsi="Futura Bk BT"/>
              <w:noProof/>
              <w:sz w:val="24"/>
              <w:szCs w:val="24"/>
              <w:highlight w:val="yellow"/>
              <w:lang w:val="tr-TR" w:eastAsia="tr-TR"/>
            </w:rPr>
            <w:drawing>
              <wp:anchor distT="0" distB="0" distL="114300" distR="114300" simplePos="0" relativeHeight="251685376" behindDoc="0" locked="0" layoutInCell="1" allowOverlap="1" wp14:anchorId="7E5E6E7C" wp14:editId="0183F779">
                <wp:simplePos x="0" y="0"/>
                <wp:positionH relativeFrom="margin">
                  <wp:align>center</wp:align>
                </wp:positionH>
                <wp:positionV relativeFrom="paragraph">
                  <wp:posOffset>124037</wp:posOffset>
                </wp:positionV>
                <wp:extent cx="4320000" cy="3503782"/>
                <wp:effectExtent l="0" t="0" r="4445" b="1905"/>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20000" cy="3503782"/>
                        </a:xfrm>
                        <a:prstGeom prst="rect">
                          <a:avLst/>
                        </a:prstGeom>
                      </pic:spPr>
                    </pic:pic>
                  </a:graphicData>
                </a:graphic>
                <wp14:sizeRelH relativeFrom="page">
                  <wp14:pctWidth>0</wp14:pctWidth>
                </wp14:sizeRelH>
                <wp14:sizeRelV relativeFrom="page">
                  <wp14:pctHeight>0</wp14:pctHeight>
                </wp14:sizeRelV>
              </wp:anchor>
            </w:drawing>
          </w:r>
        </w:p>
        <w:p w14:paraId="26A8B5CE" w14:textId="77777777" w:rsidR="00511C53" w:rsidRPr="00183DF2" w:rsidRDefault="00511C53" w:rsidP="00183DF2">
          <w:pPr>
            <w:spacing w:after="0" w:line="288" w:lineRule="auto"/>
            <w:ind w:left="1071"/>
            <w:jc w:val="both"/>
            <w:rPr>
              <w:rFonts w:ascii="Futura Bk BT" w:hAnsi="Futura Bk BT"/>
              <w:sz w:val="24"/>
              <w:szCs w:val="24"/>
              <w:highlight w:val="yellow"/>
              <w:lang w:val="tr-TR" w:eastAsia="tr-TR"/>
            </w:rPr>
          </w:pPr>
        </w:p>
        <w:p w14:paraId="6CA3844E"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581782E5"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19056E06"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005AA610"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30A16B09"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3B940D17"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39C704E5"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2313A15B"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4321E392"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062424C5"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33A34D0B"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1ACF70AC"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23222983"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709F54D0" w14:textId="77777777" w:rsidR="00A52DBC" w:rsidRPr="00183DF2" w:rsidRDefault="00A52DBC" w:rsidP="00183DF2">
          <w:pPr>
            <w:spacing w:after="0" w:line="288" w:lineRule="auto"/>
            <w:ind w:left="1071"/>
            <w:jc w:val="both"/>
            <w:rPr>
              <w:rFonts w:ascii="Futura Bk BT" w:hAnsi="Futura Bk BT"/>
              <w:sz w:val="24"/>
              <w:szCs w:val="24"/>
              <w:highlight w:val="yellow"/>
              <w:lang w:val="tr-TR" w:eastAsia="tr-TR"/>
            </w:rPr>
          </w:pPr>
        </w:p>
        <w:p w14:paraId="2B85A1AE" w14:textId="77777777" w:rsidR="00A52DBC" w:rsidRDefault="00A52DBC" w:rsidP="00183DF2">
          <w:pPr>
            <w:spacing w:after="0" w:line="288" w:lineRule="auto"/>
            <w:ind w:left="1071"/>
            <w:jc w:val="both"/>
            <w:rPr>
              <w:rFonts w:ascii="Futura Bk BT" w:hAnsi="Futura Bk BT"/>
              <w:sz w:val="24"/>
              <w:szCs w:val="24"/>
              <w:highlight w:val="yellow"/>
              <w:lang w:val="tr-TR" w:eastAsia="tr-TR"/>
            </w:rPr>
          </w:pPr>
        </w:p>
        <w:p w14:paraId="63C34459" w14:textId="3FB953E3" w:rsidR="00A23A5B" w:rsidRDefault="00A23A5B" w:rsidP="00183DF2">
          <w:pPr>
            <w:spacing w:after="0" w:line="288" w:lineRule="auto"/>
            <w:ind w:left="1071"/>
            <w:jc w:val="both"/>
            <w:rPr>
              <w:rFonts w:ascii="Futura Bk BT" w:hAnsi="Futura Bk BT"/>
              <w:b/>
              <w:i/>
              <w:szCs w:val="24"/>
              <w:lang w:val="tr-TR" w:eastAsia="tr-TR"/>
            </w:rPr>
          </w:pPr>
          <w:r>
            <w:rPr>
              <w:rFonts w:ascii="Futura Bk BT" w:hAnsi="Futura Bk BT"/>
              <w:b/>
              <w:i/>
              <w:szCs w:val="24"/>
              <w:lang w:val="tr-TR" w:eastAsia="tr-TR"/>
            </w:rPr>
            <w:t>Şekil</w:t>
          </w:r>
          <w:r w:rsidRPr="00A23A5B">
            <w:rPr>
              <w:rFonts w:ascii="Futura Bk BT" w:hAnsi="Futura Bk BT"/>
              <w:b/>
              <w:i/>
              <w:szCs w:val="24"/>
              <w:lang w:val="tr-TR" w:eastAsia="tr-TR"/>
            </w:rPr>
            <w:t>10: Tüketicinin Satınalma Davranışını Etkileyen Faktörler</w:t>
          </w:r>
        </w:p>
        <w:p w14:paraId="493C1780" w14:textId="77777777" w:rsidR="00A23A5B" w:rsidRPr="00A23A5B" w:rsidRDefault="00A23A5B" w:rsidP="00183DF2">
          <w:pPr>
            <w:spacing w:after="0" w:line="288" w:lineRule="auto"/>
            <w:ind w:left="1071"/>
            <w:jc w:val="both"/>
            <w:rPr>
              <w:rFonts w:ascii="Futura Bk BT" w:hAnsi="Futura Bk BT"/>
              <w:sz w:val="24"/>
              <w:szCs w:val="24"/>
              <w:lang w:val="tr-TR" w:eastAsia="tr-TR"/>
            </w:rPr>
          </w:pPr>
        </w:p>
        <w:p w14:paraId="301257D9" w14:textId="77777777" w:rsidR="00183DF2" w:rsidRPr="00183DF2" w:rsidRDefault="00183DF2" w:rsidP="0091313C">
          <w:pPr>
            <w:pStyle w:val="Balk2"/>
            <w:numPr>
              <w:ilvl w:val="0"/>
              <w:numId w:val="84"/>
            </w:numPr>
            <w:rPr>
              <w:sz w:val="24"/>
              <w:szCs w:val="24"/>
              <w:lang w:val="tr-TR" w:eastAsia="tr-TR"/>
            </w:rPr>
          </w:pPr>
          <w:bookmarkStart w:id="75" w:name="_Toc522893398"/>
          <w:r w:rsidRPr="00183DF2">
            <w:rPr>
              <w:sz w:val="24"/>
              <w:szCs w:val="24"/>
              <w:lang w:val="tr-TR" w:eastAsia="tr-TR"/>
            </w:rPr>
            <w:t>Fiyatlandırma ve Satış Koşulları Stratejisi</w:t>
          </w:r>
          <w:bookmarkEnd w:id="75"/>
          <w:r w:rsidRPr="00183DF2">
            <w:rPr>
              <w:sz w:val="24"/>
              <w:szCs w:val="24"/>
              <w:lang w:val="tr-TR" w:eastAsia="tr-TR"/>
            </w:rPr>
            <w:t xml:space="preserve"> </w:t>
          </w:r>
        </w:p>
        <w:p w14:paraId="4AC0FADF" w14:textId="77777777" w:rsidR="00183DF2" w:rsidRPr="00183DF2" w:rsidRDefault="00183DF2" w:rsidP="00183DF2">
          <w:pPr>
            <w:spacing w:after="0" w:line="288" w:lineRule="auto"/>
            <w:ind w:firstLine="360"/>
            <w:rPr>
              <w:rFonts w:ascii="Futura Bk BT" w:hAnsi="Futura Bk BT"/>
              <w:b/>
              <w:sz w:val="24"/>
              <w:szCs w:val="24"/>
              <w:lang w:val="tr-TR"/>
            </w:rPr>
          </w:pPr>
          <w:r w:rsidRPr="00183DF2">
            <w:rPr>
              <w:rFonts w:ascii="Futura Bk BT" w:hAnsi="Futura Bk BT"/>
              <w:b/>
              <w:sz w:val="24"/>
              <w:szCs w:val="24"/>
              <w:lang w:val="tr-TR"/>
            </w:rPr>
            <w:t xml:space="preserve">Temel Hususlar ve Açıklamalar </w:t>
          </w:r>
        </w:p>
        <w:p w14:paraId="4C7E6E52" w14:textId="0B8F8AD3" w:rsidR="00183DF2" w:rsidRPr="00183DF2" w:rsidRDefault="00183DF2" w:rsidP="00183DF2">
          <w:pPr>
            <w:spacing w:after="0" w:line="288" w:lineRule="auto"/>
            <w:ind w:left="357"/>
            <w:rPr>
              <w:rFonts w:ascii="Futura Bk BT" w:hAnsi="Futura Bk BT"/>
              <w:sz w:val="24"/>
              <w:szCs w:val="24"/>
              <w:lang w:val="tr-TR"/>
            </w:rPr>
          </w:pPr>
          <w:r w:rsidRPr="00183DF2">
            <w:rPr>
              <w:rFonts w:ascii="Futura Bk BT" w:hAnsi="Futura Bk BT"/>
              <w:sz w:val="24"/>
              <w:szCs w:val="24"/>
              <w:lang w:val="tr-TR"/>
            </w:rPr>
            <w:t>Ürüne yönelik fiyatlandırma yapısı ve yaklaşımı bu arada sunulmalıdır. Söz konusu strateji belirlenirken ürün türüne göre tahmini liste fiyatı satış koşullarının yapısı (Örneği indirim yapısı, iade politikası) tahmini ortalama indirim ve ortaya çıkan net satış fiyatı ile ilgili bilgiler göz önünde bulundurulmalıdır.</w:t>
          </w:r>
        </w:p>
        <w:p w14:paraId="636DEFA5" w14:textId="77777777" w:rsidR="00183DF2" w:rsidRPr="00183DF2" w:rsidRDefault="00183DF2" w:rsidP="00183DF2">
          <w:pPr>
            <w:spacing w:after="0" w:line="288" w:lineRule="auto"/>
            <w:rPr>
              <w:rFonts w:ascii="Futura Bk BT" w:hAnsi="Futura Bk BT"/>
              <w:sz w:val="24"/>
              <w:szCs w:val="24"/>
              <w:lang w:val="tr-TR"/>
            </w:rPr>
          </w:pPr>
        </w:p>
        <w:p w14:paraId="664DE31C" w14:textId="77777777" w:rsidR="00511C53" w:rsidRPr="00183DF2" w:rsidRDefault="00511C53" w:rsidP="0091313C">
          <w:pPr>
            <w:pStyle w:val="Balk2"/>
            <w:numPr>
              <w:ilvl w:val="0"/>
              <w:numId w:val="84"/>
            </w:numPr>
            <w:ind w:left="357" w:hanging="357"/>
            <w:rPr>
              <w:sz w:val="24"/>
              <w:szCs w:val="24"/>
              <w:lang w:val="tr-TR" w:eastAsia="tr-TR"/>
            </w:rPr>
          </w:pPr>
          <w:bookmarkStart w:id="76" w:name="_Toc522893399"/>
          <w:r w:rsidRPr="00183DF2">
            <w:rPr>
              <w:sz w:val="24"/>
              <w:szCs w:val="24"/>
              <w:lang w:val="tr-TR" w:eastAsia="tr-TR"/>
            </w:rPr>
            <w:t>Pazarlama İletişim Stratejisi</w:t>
          </w:r>
          <w:bookmarkEnd w:id="76"/>
        </w:p>
        <w:p w14:paraId="550E96F1"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Pazarlama İletişimi Stratejisi reklam veren (yani bizler) için önemli bir rehberdir. Kısa, orta ve uzun vadede neler yapılması gerektiğini gösterir. Bu dosya Türkiye verilerini, tüketici verilerini, sektör verilerini, rakip verilerini içerir. Bu dosyada tespitler yapılmıştır, </w:t>
          </w:r>
          <w:proofErr w:type="spellStart"/>
          <w:r w:rsidRPr="00183DF2">
            <w:rPr>
              <w:rFonts w:ascii="Futura Bk BT" w:hAnsi="Futura Bk BT"/>
              <w:sz w:val="24"/>
              <w:szCs w:val="24"/>
              <w:lang w:val="tr-TR"/>
            </w:rPr>
            <w:t>segmentasyon</w:t>
          </w:r>
          <w:proofErr w:type="spellEnd"/>
          <w:r w:rsidRPr="00183DF2">
            <w:rPr>
              <w:rFonts w:ascii="Futura Bk BT" w:hAnsi="Futura Bk BT"/>
              <w:sz w:val="24"/>
              <w:szCs w:val="24"/>
              <w:lang w:val="tr-TR"/>
            </w:rPr>
            <w:t xml:space="preserve"> tanımlanmıştır, konumlandırma belirlenmiştir. Satışa ve pazarlamaya dair öneriler vardır. İletişimde ay ay, hafta </w:t>
          </w:r>
          <w:proofErr w:type="spellStart"/>
          <w:r w:rsidRPr="00183DF2">
            <w:rPr>
              <w:rFonts w:ascii="Futura Bk BT" w:hAnsi="Futura Bk BT"/>
              <w:sz w:val="24"/>
              <w:szCs w:val="24"/>
              <w:lang w:val="tr-TR"/>
            </w:rPr>
            <w:t>hafta</w:t>
          </w:r>
          <w:proofErr w:type="spellEnd"/>
          <w:r w:rsidRPr="00183DF2">
            <w:rPr>
              <w:rFonts w:ascii="Futura Bk BT" w:hAnsi="Futura Bk BT"/>
              <w:sz w:val="24"/>
              <w:szCs w:val="24"/>
              <w:lang w:val="tr-TR"/>
            </w:rPr>
            <w:t xml:space="preserve"> neler yapılması gerektiğini ve ne kadarlık bütçe harcanması gerektiğini gösterir. En az 2 yıl kullanılacak bir rehberdir bu.</w:t>
          </w:r>
        </w:p>
        <w:p w14:paraId="2BC1795D" w14:textId="77777777" w:rsidR="00511C53" w:rsidRPr="00183DF2" w:rsidRDefault="00511C53" w:rsidP="00183DF2">
          <w:pPr>
            <w:spacing w:after="0" w:line="288" w:lineRule="auto"/>
            <w:ind w:left="1071"/>
            <w:jc w:val="both"/>
            <w:rPr>
              <w:rFonts w:ascii="Futura Bk BT" w:hAnsi="Futura Bk BT"/>
              <w:sz w:val="24"/>
              <w:szCs w:val="24"/>
              <w:lang w:val="tr-TR"/>
            </w:rPr>
          </w:pPr>
        </w:p>
        <w:p w14:paraId="3859A826"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Reklam verenin iş ve pazarlama alanındaki hedefleri ve stratejileri </w:t>
          </w:r>
        </w:p>
        <w:p w14:paraId="62947898"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Tüketici araştırmaları </w:t>
          </w:r>
        </w:p>
        <w:p w14:paraId="74E3414C"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Rakip araştırmaları </w:t>
          </w:r>
        </w:p>
        <w:p w14:paraId="4D4CF7E5"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Sektör araştırmaları</w:t>
          </w:r>
        </w:p>
        <w:p w14:paraId="155BA40A" w14:textId="77777777" w:rsidR="00245C6F"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Stratejik planlamacının görevini iyi yapabilmesi için öncelikle reklam verenden yeterli </w:t>
          </w:r>
          <w:proofErr w:type="spellStart"/>
          <w:r w:rsidRPr="00183DF2">
            <w:rPr>
              <w:rFonts w:ascii="Futura Bk BT" w:hAnsi="Futura Bk BT"/>
              <w:sz w:val="24"/>
              <w:szCs w:val="24"/>
              <w:lang w:val="tr-TR"/>
            </w:rPr>
            <w:t>brif</w:t>
          </w:r>
          <w:proofErr w:type="spellEnd"/>
          <w:r w:rsidRPr="00183DF2">
            <w:rPr>
              <w:rFonts w:ascii="Futura Bk BT" w:hAnsi="Futura Bk BT"/>
              <w:sz w:val="24"/>
              <w:szCs w:val="24"/>
              <w:lang w:val="tr-TR"/>
            </w:rPr>
            <w:t xml:space="preserve"> alabilmesi gerekir. Oysaki reklam verenden </w:t>
          </w:r>
          <w:proofErr w:type="spellStart"/>
          <w:r w:rsidRPr="00183DF2">
            <w:rPr>
              <w:rFonts w:ascii="Futura Bk BT" w:hAnsi="Futura Bk BT"/>
              <w:sz w:val="24"/>
              <w:szCs w:val="24"/>
              <w:lang w:val="tr-TR"/>
            </w:rPr>
            <w:t>brif</w:t>
          </w:r>
          <w:proofErr w:type="spellEnd"/>
          <w:r w:rsidRPr="00183DF2">
            <w:rPr>
              <w:rFonts w:ascii="Futura Bk BT" w:hAnsi="Futura Bk BT"/>
              <w:sz w:val="24"/>
              <w:szCs w:val="24"/>
              <w:lang w:val="tr-TR"/>
            </w:rPr>
            <w:t xml:space="preserve"> alma işi genellikle sadece</w:t>
          </w:r>
          <w:r w:rsidR="00245C6F" w:rsidRPr="00183DF2">
            <w:rPr>
              <w:rFonts w:ascii="Futura Bk BT" w:hAnsi="Futura Bk BT"/>
              <w:sz w:val="24"/>
              <w:szCs w:val="24"/>
              <w:lang w:val="tr-TR"/>
            </w:rPr>
            <w:t xml:space="preserve"> Müşteri Temsilcisi’nin işidir.</w:t>
          </w:r>
        </w:p>
        <w:p w14:paraId="535D7425" w14:textId="77777777" w:rsidR="00245C6F" w:rsidRPr="00183DF2" w:rsidRDefault="00245C6F" w:rsidP="00183DF2">
          <w:pPr>
            <w:spacing w:after="0" w:line="288" w:lineRule="auto"/>
            <w:ind w:left="720"/>
            <w:jc w:val="both"/>
            <w:rPr>
              <w:rFonts w:ascii="Futura Bk BT" w:hAnsi="Futura Bk BT"/>
              <w:sz w:val="24"/>
              <w:szCs w:val="24"/>
              <w:highlight w:val="yellow"/>
              <w:lang w:val="tr-TR"/>
            </w:rPr>
          </w:pPr>
        </w:p>
        <w:p w14:paraId="64477788" w14:textId="77777777" w:rsidR="00511C53" w:rsidRPr="00183DF2" w:rsidRDefault="00511C53" w:rsidP="0091313C">
          <w:pPr>
            <w:pStyle w:val="Balk2"/>
            <w:numPr>
              <w:ilvl w:val="0"/>
              <w:numId w:val="84"/>
            </w:numPr>
            <w:ind w:left="357" w:hanging="357"/>
            <w:rPr>
              <w:sz w:val="24"/>
              <w:szCs w:val="24"/>
              <w:lang w:val="tr-TR" w:eastAsia="tr-TR"/>
            </w:rPr>
          </w:pPr>
          <w:bookmarkStart w:id="77" w:name="_Toc522893400"/>
          <w:r w:rsidRPr="00183DF2">
            <w:rPr>
              <w:sz w:val="24"/>
              <w:szCs w:val="24"/>
              <w:lang w:val="tr-TR" w:eastAsia="tr-TR"/>
            </w:rPr>
            <w:t>Tanıtım ve Reklam Stratejisi</w:t>
          </w:r>
          <w:bookmarkEnd w:id="77"/>
        </w:p>
        <w:p w14:paraId="24C18B9A" w14:textId="77777777" w:rsidR="00511C53" w:rsidRPr="00183DF2" w:rsidRDefault="00511C53" w:rsidP="00183DF2">
          <w:pPr>
            <w:spacing w:after="0" w:line="288" w:lineRule="auto"/>
            <w:ind w:left="357"/>
            <w:jc w:val="both"/>
            <w:rPr>
              <w:rFonts w:ascii="Futura Bk BT" w:hAnsi="Futura Bk BT"/>
              <w:sz w:val="24"/>
              <w:szCs w:val="24"/>
              <w:lang w:val="tr-TR" w:eastAsia="tr-TR"/>
            </w:rPr>
          </w:pPr>
          <w:r w:rsidRPr="00183DF2">
            <w:rPr>
              <w:rFonts w:ascii="Futura Bk BT" w:hAnsi="Futura Bk BT"/>
              <w:sz w:val="24"/>
              <w:szCs w:val="24"/>
              <w:lang w:val="tr-TR" w:eastAsia="tr-TR"/>
            </w:rPr>
            <w:t>Konuya stratejik yönetim perspektifinden yaklaş</w:t>
          </w:r>
          <w:r w:rsidRPr="00183DF2">
            <w:rPr>
              <w:rFonts w:ascii="Futura Bk BT" w:hAnsi="Futura Bk BT" w:cs="Futura Bk BT"/>
              <w:sz w:val="24"/>
              <w:szCs w:val="24"/>
              <w:lang w:val="tr-TR" w:eastAsia="tr-TR"/>
            </w:rPr>
            <w:t>ı</w:t>
          </w:r>
          <w:r w:rsidRPr="00183DF2">
            <w:rPr>
              <w:rFonts w:ascii="Futura Bk BT" w:hAnsi="Futura Bk BT"/>
              <w:sz w:val="24"/>
              <w:szCs w:val="24"/>
              <w:lang w:val="tr-TR" w:eastAsia="tr-TR"/>
            </w:rPr>
            <w:t>ldığında, günümüzün işletmelerinin yönetim felsefelerinin ve pazarlama stratejilerinin temelinde; tek ses, imaj ve görüntü yansıtmak suretiyle farklılığı yakalayarak, tüketicilerin zihninde ayrı bir konuma sahip olmak bulunduğu görülür. Ve reklam söz konusu hedeflere etkin eri</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imin sağlanması noktasında, açıklamalardan da anla</w:t>
          </w:r>
          <w:r w:rsidRPr="00183DF2">
            <w:rPr>
              <w:rFonts w:ascii="Futura Bk BT" w:hAnsi="Futura Bk BT" w:cs="Calibri"/>
              <w:sz w:val="24"/>
              <w:szCs w:val="24"/>
              <w:lang w:val="tr-TR" w:eastAsia="tr-TR"/>
            </w:rPr>
            <w:t>ş</w:t>
          </w:r>
          <w:r w:rsidRPr="00183DF2">
            <w:rPr>
              <w:rFonts w:ascii="Futura Bk BT" w:hAnsi="Futura Bk BT" w:cs="Futura Bk BT"/>
              <w:sz w:val="24"/>
              <w:szCs w:val="24"/>
              <w:lang w:val="tr-TR" w:eastAsia="tr-TR"/>
            </w:rPr>
            <w:t>ı</w:t>
          </w:r>
          <w:r w:rsidRPr="00183DF2">
            <w:rPr>
              <w:rFonts w:ascii="Futura Bk BT" w:hAnsi="Futura Bk BT"/>
              <w:sz w:val="24"/>
              <w:szCs w:val="24"/>
              <w:lang w:val="tr-TR" w:eastAsia="tr-TR"/>
            </w:rPr>
            <w:t>labileceği üzere, kilit rol oynamaktadır. Ba</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 xml:space="preserve">arısı veya etkinliği ise, pazarlama hedef ve amaçlarına paralel amaçlar belirlenmesine bağlı olarak değişmektedir. Amaçlar belirlendiğinde de, strateji belirginleşmektedir </w:t>
          </w:r>
          <w:r w:rsidRPr="00183DF2">
            <w:rPr>
              <w:rFonts w:ascii="Futura Bk BT" w:hAnsi="Futura Bk BT"/>
              <w:i/>
              <w:sz w:val="24"/>
              <w:szCs w:val="24"/>
              <w:lang w:val="tr-TR" w:eastAsia="tr-TR"/>
            </w:rPr>
            <w:t>(</w:t>
          </w:r>
          <w:proofErr w:type="spellStart"/>
          <w:r w:rsidRPr="00183DF2">
            <w:rPr>
              <w:rFonts w:ascii="Futura Bk BT" w:hAnsi="Futura Bk BT"/>
              <w:i/>
              <w:sz w:val="24"/>
              <w:szCs w:val="24"/>
              <w:lang w:val="tr-TR" w:eastAsia="tr-TR"/>
            </w:rPr>
            <w:t>Sullivan</w:t>
          </w:r>
          <w:proofErr w:type="spellEnd"/>
          <w:r w:rsidRPr="00183DF2">
            <w:rPr>
              <w:rFonts w:ascii="Futura Bk BT" w:hAnsi="Futura Bk BT"/>
              <w:i/>
              <w:sz w:val="24"/>
              <w:szCs w:val="24"/>
              <w:lang w:val="tr-TR" w:eastAsia="tr-TR"/>
            </w:rPr>
            <w:t>, 2000).</w:t>
          </w:r>
          <w:r w:rsidRPr="00183DF2">
            <w:rPr>
              <w:rFonts w:ascii="Futura Bk BT" w:hAnsi="Futura Bk BT"/>
              <w:sz w:val="24"/>
              <w:szCs w:val="24"/>
              <w:lang w:val="tr-TR" w:eastAsia="tr-TR"/>
            </w:rPr>
            <w:t xml:space="preserve"> Başarıya ula</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abilmek için doğru pazarlara doğru stratejilerle adım atmak gerekmektedir. Bunun için “Kampanyanın neyi gerçekle</w:t>
          </w:r>
          <w:r w:rsidRPr="00183DF2">
            <w:rPr>
              <w:rFonts w:ascii="Futura Bk BT" w:hAnsi="Futura Bk BT" w:cs="Calibri"/>
              <w:sz w:val="24"/>
              <w:szCs w:val="24"/>
              <w:lang w:val="tr-TR" w:eastAsia="tr-TR"/>
            </w:rPr>
            <w:t>ş</w:t>
          </w:r>
          <w:r w:rsidRPr="00183DF2">
            <w:rPr>
              <w:rFonts w:ascii="Futura Bk BT" w:hAnsi="Futura Bk BT"/>
              <w:sz w:val="24"/>
              <w:szCs w:val="24"/>
              <w:lang w:val="tr-TR" w:eastAsia="tr-TR"/>
            </w:rPr>
            <w:t>tirmesi beklendiğinin net olarak belirlenmesi” gerekmektedir. Yapılan reklam kampanyalarında da tüketicilerin isteklerine ve beklentilerine kar</w:t>
          </w:r>
          <w:r w:rsidRPr="00183DF2">
            <w:rPr>
              <w:rFonts w:ascii="Futura Bk BT" w:hAnsi="Futura Bk BT" w:cs="Calibri"/>
              <w:sz w:val="24"/>
              <w:szCs w:val="24"/>
              <w:lang w:val="tr-TR" w:eastAsia="tr-TR"/>
            </w:rPr>
            <w:t>ş</w:t>
          </w:r>
          <w:r w:rsidRPr="00183DF2">
            <w:rPr>
              <w:rFonts w:ascii="Futura Bk BT" w:hAnsi="Futura Bk BT" w:cs="Futura Bk BT"/>
              <w:sz w:val="24"/>
              <w:szCs w:val="24"/>
              <w:lang w:val="tr-TR" w:eastAsia="tr-TR"/>
            </w:rPr>
            <w:t>ı</w:t>
          </w:r>
          <w:r w:rsidRPr="00183DF2">
            <w:rPr>
              <w:rFonts w:ascii="Futura Bk BT" w:hAnsi="Futura Bk BT"/>
              <w:sz w:val="24"/>
              <w:szCs w:val="24"/>
              <w:lang w:val="tr-TR" w:eastAsia="tr-TR"/>
            </w:rPr>
            <w:t xml:space="preserve"> üreticinin verdiği yanıt, ortaya koyduğu ürün tam olarak ifade edilmelidir.</w:t>
          </w:r>
        </w:p>
        <w:p w14:paraId="30155BB4" w14:textId="77777777" w:rsidR="00511C53" w:rsidRPr="00183DF2" w:rsidRDefault="00511C53" w:rsidP="00183DF2">
          <w:pPr>
            <w:spacing w:after="0" w:line="288" w:lineRule="auto"/>
            <w:ind w:left="1071"/>
            <w:jc w:val="both"/>
            <w:rPr>
              <w:rFonts w:ascii="Futura Bk BT" w:hAnsi="Futura Bk BT"/>
              <w:sz w:val="24"/>
              <w:szCs w:val="24"/>
              <w:lang w:val="tr-TR" w:eastAsia="tr-TR"/>
            </w:rPr>
          </w:pPr>
        </w:p>
        <w:p w14:paraId="6EF72DA9" w14:textId="77777777" w:rsidR="00511C53" w:rsidRPr="00183DF2" w:rsidRDefault="00511C53" w:rsidP="0091313C">
          <w:pPr>
            <w:pStyle w:val="Balk2"/>
            <w:numPr>
              <w:ilvl w:val="0"/>
              <w:numId w:val="84"/>
            </w:numPr>
            <w:ind w:left="357" w:hanging="357"/>
            <w:rPr>
              <w:sz w:val="24"/>
              <w:szCs w:val="24"/>
              <w:lang w:val="tr-TR" w:eastAsia="tr-TR"/>
            </w:rPr>
          </w:pPr>
          <w:bookmarkStart w:id="78" w:name="_Toc522893401"/>
          <w:r w:rsidRPr="00183DF2">
            <w:rPr>
              <w:sz w:val="24"/>
              <w:szCs w:val="24"/>
              <w:lang w:val="tr-TR" w:eastAsia="tr-TR"/>
            </w:rPr>
            <w:t>Tedarik Zinciri Stratejisi</w:t>
          </w:r>
          <w:bookmarkEnd w:id="78"/>
        </w:p>
        <w:p w14:paraId="1B9FB06C"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Şirket ürünleri doğru kanallara ve maliyet etkin bir şekilde hedeflenen pazarlara sunma stratejisini yürütmesini sağlayacak bir plana sahip olup olmadığı konusunda okuyucunun bir fikir edinebilmesi için tedarik zinciri stratejisini açıklamalıdır. </w:t>
          </w:r>
        </w:p>
        <w:p w14:paraId="583FD4CF" w14:textId="77777777" w:rsidR="00511C53" w:rsidRPr="00183DF2" w:rsidRDefault="00511C53" w:rsidP="00183DF2">
          <w:pPr>
            <w:spacing w:after="0" w:line="288" w:lineRule="auto"/>
            <w:ind w:left="1071"/>
            <w:jc w:val="both"/>
            <w:rPr>
              <w:rFonts w:ascii="Futura Bk BT" w:hAnsi="Futura Bk BT"/>
              <w:sz w:val="24"/>
              <w:szCs w:val="24"/>
              <w:lang w:val="tr-TR"/>
            </w:rPr>
          </w:pPr>
        </w:p>
        <w:p w14:paraId="23D3DE2C" w14:textId="77777777" w:rsidR="00511C53" w:rsidRPr="00183DF2" w:rsidRDefault="00511C53" w:rsidP="00183DF2">
          <w:pPr>
            <w:spacing w:after="0" w:line="288" w:lineRule="auto"/>
            <w:ind w:left="357"/>
            <w:jc w:val="both"/>
            <w:rPr>
              <w:rFonts w:ascii="Futura Bk BT" w:hAnsi="Futura Bk BT"/>
              <w:sz w:val="24"/>
              <w:szCs w:val="24"/>
              <w:u w:val="single"/>
              <w:lang w:val="tr-TR"/>
            </w:rPr>
          </w:pPr>
          <w:r w:rsidRPr="00183DF2">
            <w:rPr>
              <w:rFonts w:ascii="Futura Bk BT" w:hAnsi="Futura Bk BT"/>
              <w:sz w:val="24"/>
              <w:szCs w:val="24"/>
              <w:u w:val="single"/>
              <w:lang w:val="tr-TR"/>
            </w:rPr>
            <w:t xml:space="preserve">Ürünün türü ve aşağıdakiler ile ilgili tedarik zinciri talepleri göz önünde bulundurulmalıdır. </w:t>
          </w:r>
        </w:p>
        <w:p w14:paraId="11FEF0B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Teslimat doğruluğu </w:t>
          </w:r>
        </w:p>
        <w:p w14:paraId="7C654ED4"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Sipariş karşılama süresi</w:t>
          </w:r>
        </w:p>
        <w:p w14:paraId="558E1D9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Alınan sipariş sayısı</w:t>
          </w:r>
        </w:p>
        <w:p w14:paraId="481300F4"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Ürünü pazara sunmak için gereken süre</w:t>
          </w:r>
        </w:p>
        <w:p w14:paraId="1C186038" w14:textId="77777777" w:rsidR="00511C53" w:rsidRPr="00183DF2" w:rsidRDefault="00511C53" w:rsidP="00183DF2">
          <w:pPr>
            <w:spacing w:after="0" w:line="288" w:lineRule="auto"/>
            <w:ind w:left="1785"/>
            <w:jc w:val="both"/>
            <w:rPr>
              <w:rFonts w:ascii="Futura Bk BT" w:hAnsi="Futura Bk BT"/>
              <w:sz w:val="24"/>
              <w:szCs w:val="24"/>
              <w:lang w:val="tr-TR"/>
            </w:rPr>
          </w:pPr>
        </w:p>
        <w:p w14:paraId="6E2FF412" w14:textId="77777777" w:rsidR="00511C53" w:rsidRPr="00183DF2" w:rsidRDefault="00511C53" w:rsidP="00183DF2">
          <w:pPr>
            <w:spacing w:after="0" w:line="288" w:lineRule="auto"/>
            <w:ind w:left="357"/>
            <w:jc w:val="both"/>
            <w:rPr>
              <w:rFonts w:ascii="Futura Bk BT" w:hAnsi="Futura Bk BT"/>
              <w:sz w:val="24"/>
              <w:szCs w:val="24"/>
              <w:u w:val="single"/>
              <w:lang w:val="tr-TR"/>
            </w:rPr>
          </w:pPr>
          <w:r w:rsidRPr="00183DF2">
            <w:rPr>
              <w:rFonts w:ascii="Futura Bk BT" w:hAnsi="Futura Bk BT"/>
              <w:sz w:val="24"/>
              <w:szCs w:val="24"/>
              <w:u w:val="single"/>
              <w:lang w:val="tr-TR"/>
            </w:rPr>
            <w:t>Tedarik zinciri ağ tasarımı –bu tasarımda, genellikle aşağıdakiler dikkate alınmalıdır;</w:t>
          </w:r>
        </w:p>
        <w:p w14:paraId="40B34B6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Farklı tesis ve dağıtım ağı yapısı seçeneklerinin etkinliği ve verimliliği </w:t>
          </w:r>
        </w:p>
        <w:p w14:paraId="39617C3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Tek üretim yeri veya depolama yeri üzerinde odaklanmanın yarattığı </w:t>
          </w:r>
          <w:proofErr w:type="gramStart"/>
          <w:r w:rsidRPr="00183DF2">
            <w:rPr>
              <w:rFonts w:ascii="Futura Bk BT" w:hAnsi="Futura Bk BT"/>
              <w:sz w:val="24"/>
              <w:szCs w:val="24"/>
              <w:lang w:val="tr-TR"/>
            </w:rPr>
            <w:t>sinerji</w:t>
          </w:r>
          <w:proofErr w:type="gramEnd"/>
        </w:p>
        <w:p w14:paraId="6BE77890" w14:textId="77777777" w:rsidR="00511C53" w:rsidRPr="00183DF2" w:rsidRDefault="00511C53" w:rsidP="00183DF2">
          <w:pPr>
            <w:spacing w:after="0" w:line="288" w:lineRule="auto"/>
            <w:ind w:left="1785"/>
            <w:jc w:val="both"/>
            <w:rPr>
              <w:rFonts w:ascii="Futura Bk BT" w:hAnsi="Futura Bk BT"/>
              <w:sz w:val="24"/>
              <w:szCs w:val="24"/>
              <w:u w:val="single"/>
              <w:lang w:val="tr-TR"/>
            </w:rPr>
          </w:pPr>
        </w:p>
        <w:p w14:paraId="2A090EB2" w14:textId="77777777" w:rsidR="00511C53" w:rsidRPr="00183DF2" w:rsidRDefault="00511C53" w:rsidP="00183DF2">
          <w:pPr>
            <w:spacing w:after="0" w:line="288" w:lineRule="auto"/>
            <w:ind w:left="357"/>
            <w:jc w:val="both"/>
            <w:rPr>
              <w:rFonts w:ascii="Futura Bk BT" w:hAnsi="Futura Bk BT"/>
              <w:sz w:val="24"/>
              <w:szCs w:val="24"/>
              <w:u w:val="single"/>
              <w:lang w:val="tr-TR"/>
            </w:rPr>
          </w:pPr>
          <w:r w:rsidRPr="00183DF2">
            <w:rPr>
              <w:rFonts w:ascii="Futura Bk BT" w:hAnsi="Futura Bk BT"/>
              <w:sz w:val="24"/>
              <w:szCs w:val="24"/>
              <w:u w:val="single"/>
              <w:lang w:val="tr-TR"/>
            </w:rPr>
            <w:t>Zincirin farklı bölümlerinin işletilmesi için gerekli organizasyonu türü-dikkate alınması gerekenler;</w:t>
          </w:r>
        </w:p>
        <w:p w14:paraId="3885892C"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Şirketteki kontrol ve hiyerarşi seviyeleri</w:t>
          </w:r>
        </w:p>
        <w:p w14:paraId="75EC33E6"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Düzenli operasyonları aksatmamak için, planlanamayan faaliyetlerin yönetilmesi</w:t>
          </w:r>
        </w:p>
        <w:p w14:paraId="018FF35F" w14:textId="77777777" w:rsidR="00511C53" w:rsidRPr="00183DF2" w:rsidRDefault="00511C53" w:rsidP="00183DF2">
          <w:pPr>
            <w:spacing w:after="0" w:line="288" w:lineRule="auto"/>
            <w:ind w:left="1785"/>
            <w:jc w:val="both"/>
            <w:rPr>
              <w:rFonts w:ascii="Futura Bk BT" w:hAnsi="Futura Bk BT"/>
              <w:sz w:val="24"/>
              <w:szCs w:val="24"/>
              <w:lang w:val="tr-TR"/>
            </w:rPr>
          </w:pPr>
        </w:p>
        <w:p w14:paraId="0A783DE2" w14:textId="77777777" w:rsidR="00511C53" w:rsidRPr="00183DF2" w:rsidRDefault="00511C53"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Anahtar Unsurları</w:t>
          </w:r>
        </w:p>
        <w:p w14:paraId="41EACDAF"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Mevcut tedarik zinciri organizasyonu hakkında genel bilgi</w:t>
          </w:r>
        </w:p>
        <w:p w14:paraId="67E19BF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Tüm tedarik zinciri ağının ve anahtar noktaların açıklanması </w:t>
          </w:r>
        </w:p>
        <w:p w14:paraId="55290562"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Üretim tesislerin, depoların, ofislerin, vs. yeri</w:t>
          </w:r>
        </w:p>
        <w:p w14:paraId="21C0525A"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Tedarik zinciri stratejisindeki temel önceliklerin açıklanması</w:t>
          </w:r>
        </w:p>
        <w:p w14:paraId="6A2400B0"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Ürün yenilikçiliği</w:t>
          </w:r>
        </w:p>
        <w:p w14:paraId="023B506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Pazara yeni ürünü hızlı sürebilme </w:t>
          </w:r>
        </w:p>
        <w:p w14:paraId="388871E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Kaynak ham madde bulma etkinliği </w:t>
          </w:r>
        </w:p>
        <w:p w14:paraId="6586C01A"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Ürün kalitesi</w:t>
          </w:r>
        </w:p>
        <w:p w14:paraId="7D8488B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Üretim esnekliği</w:t>
          </w:r>
        </w:p>
        <w:p w14:paraId="607E14E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Üretim verimliği ve maliyet etkinliği </w:t>
          </w:r>
        </w:p>
        <w:p w14:paraId="5FF4806A"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Siparişten teslimata süre </w:t>
          </w:r>
        </w:p>
        <w:p w14:paraId="41EF3993"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Lojistik etkinlikleri</w:t>
          </w:r>
        </w:p>
        <w:p w14:paraId="118098C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Müşteri hizmetleri</w:t>
          </w:r>
        </w:p>
        <w:p w14:paraId="0D7255C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Tedarik zinciri maliyet yapısı</w:t>
          </w:r>
        </w:p>
        <w:p w14:paraId="765259D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Temel alanlarda iyileştirmeleri gerçekleştirmek için gerekli projelerin açıklanması</w:t>
          </w:r>
        </w:p>
        <w:p w14:paraId="504D41B4"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Sürdürülmesi düşünülen tedarik zinciri operasyonlarının veya genişletilmesi hedeflenen coğrafi pazarlarla ilişkin tedarik zinciri operasyonlarının açıklanması</w:t>
          </w:r>
        </w:p>
        <w:p w14:paraId="3EDE8403"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Mamul mallar içi gerekli malzemelerin satın alınması </w:t>
          </w:r>
        </w:p>
        <w:p w14:paraId="797B36F6"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Mamul malları imal etmek veya birleştirmek montaj için gerekli üretim olanakları</w:t>
          </w:r>
        </w:p>
        <w:p w14:paraId="06F86D56"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Araştırma –geliştirme veya yeni ürün geliştirme olanakları</w:t>
          </w:r>
        </w:p>
        <w:p w14:paraId="03873A5D" w14:textId="77777777" w:rsidR="00511C53" w:rsidRPr="00183DF2" w:rsidRDefault="00511C53" w:rsidP="00183DF2">
          <w:pPr>
            <w:spacing w:after="0" w:line="288" w:lineRule="auto"/>
            <w:ind w:left="1071"/>
            <w:jc w:val="both"/>
            <w:rPr>
              <w:rFonts w:ascii="Futura Bk BT" w:hAnsi="Futura Bk BT"/>
              <w:sz w:val="24"/>
              <w:szCs w:val="24"/>
              <w:lang w:val="tr-TR"/>
            </w:rPr>
          </w:pPr>
        </w:p>
        <w:p w14:paraId="75D6A526" w14:textId="77777777" w:rsidR="00511C53" w:rsidRPr="00183DF2" w:rsidRDefault="00511C53" w:rsidP="0091313C">
          <w:pPr>
            <w:pStyle w:val="Balk2"/>
            <w:numPr>
              <w:ilvl w:val="0"/>
              <w:numId w:val="84"/>
            </w:numPr>
            <w:ind w:left="357" w:hanging="357"/>
            <w:rPr>
              <w:sz w:val="24"/>
              <w:szCs w:val="24"/>
              <w:lang w:val="tr-TR" w:eastAsia="tr-TR"/>
            </w:rPr>
          </w:pPr>
          <w:bookmarkStart w:id="79" w:name="_Toc522893402"/>
          <w:r w:rsidRPr="00183DF2">
            <w:rPr>
              <w:sz w:val="24"/>
              <w:szCs w:val="24"/>
              <w:lang w:val="tr-TR" w:eastAsia="tr-TR"/>
            </w:rPr>
            <w:t>Planlama Stratejisi</w:t>
          </w:r>
          <w:bookmarkEnd w:id="79"/>
        </w:p>
        <w:p w14:paraId="468A98D1"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Şirketin planlama olanaklarını ayrıntılı olarak incelemeli ve okuyucuya şirketin tedarik zinciri faaliyetlerini en tekin şekilde ve en az maliyetle düzgün bir şekilde planlama kapasitesine sahip olduğu güvencesini vermelidir. </w:t>
          </w:r>
        </w:p>
        <w:p w14:paraId="4E156710" w14:textId="77777777" w:rsidR="00511C53" w:rsidRPr="00183DF2" w:rsidRDefault="00511C53" w:rsidP="00183DF2">
          <w:pPr>
            <w:spacing w:after="0" w:line="288" w:lineRule="auto"/>
            <w:ind w:left="1431"/>
            <w:jc w:val="both"/>
            <w:rPr>
              <w:rFonts w:ascii="Futura Bk BT" w:hAnsi="Futura Bk BT"/>
              <w:sz w:val="24"/>
              <w:szCs w:val="24"/>
              <w:lang w:val="tr-TR"/>
            </w:rPr>
          </w:pPr>
        </w:p>
        <w:p w14:paraId="261FA230"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Burada ele alınması gereken bazı faktörler şunlardır: </w:t>
          </w:r>
        </w:p>
        <w:p w14:paraId="269DC8F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Tahmin ve planlama, çekme ve itme tipi zincirleri için farklıdır. Çekme tipi arz zincirlerinde, müşteri talepleri ürün akışını oluşturur, böylece imalat planlaması gerçek talebe dayalı olur. İtme tipi arz zincirlerinde, süreci imalat yönlendirir ve kapasite geçmişteki talep özelliklerine dayalı olur.</w:t>
          </w:r>
        </w:p>
        <w:p w14:paraId="0E33175A"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Tahmin ve planlama süreçlerini paralel bir şekilde yürütmek için göz önünde bulundurması gereken bazı temel hususlar şunlardır:</w:t>
          </w:r>
        </w:p>
        <w:p w14:paraId="5913A1F3"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Tüm işi yönlendiren ortak bir plana sahip olmak (merkezi plan/bölgesel plan)</w:t>
          </w:r>
        </w:p>
        <w:p w14:paraId="6138C15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Bilgi sistemleri ile müşteri etkileşiminin iyileştirilmesi; örneğin bir markanın perakende satış noktası bilgilerinin </w:t>
          </w:r>
          <w:proofErr w:type="gramStart"/>
          <w:r w:rsidRPr="00183DF2">
            <w:rPr>
              <w:rFonts w:ascii="Futura Bk BT" w:hAnsi="Futura Bk BT"/>
              <w:sz w:val="24"/>
              <w:szCs w:val="24"/>
              <w:lang w:val="tr-TR"/>
            </w:rPr>
            <w:t>entegre</w:t>
          </w:r>
          <w:proofErr w:type="gramEnd"/>
          <w:r w:rsidRPr="00183DF2">
            <w:rPr>
              <w:rFonts w:ascii="Futura Bk BT" w:hAnsi="Futura Bk BT"/>
              <w:sz w:val="24"/>
              <w:szCs w:val="24"/>
              <w:lang w:val="tr-TR"/>
            </w:rPr>
            <w:t xml:space="preserve"> sisteminde depolanması </w:t>
          </w:r>
        </w:p>
        <w:p w14:paraId="595E0D2E"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Uluslararası genişletme stratejisinin mevcut planlama ve tahmin </w:t>
          </w:r>
          <w:proofErr w:type="spellStart"/>
          <w:r w:rsidRPr="00183DF2">
            <w:rPr>
              <w:rFonts w:ascii="Futura Bk BT" w:hAnsi="Futura Bk BT"/>
              <w:sz w:val="24"/>
              <w:szCs w:val="24"/>
              <w:lang w:val="tr-TR"/>
            </w:rPr>
            <w:t>tekinliği</w:t>
          </w:r>
          <w:proofErr w:type="spellEnd"/>
          <w:r w:rsidRPr="00183DF2">
            <w:rPr>
              <w:rFonts w:ascii="Futura Bk BT" w:hAnsi="Futura Bk BT"/>
              <w:sz w:val="24"/>
              <w:szCs w:val="24"/>
              <w:lang w:val="tr-TR"/>
            </w:rPr>
            <w:t xml:space="preserve"> üzerindeki etkisi </w:t>
          </w:r>
        </w:p>
        <w:p w14:paraId="082C911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Uluslararası genişleme stratejisinin planlama döngüleri ve süreler üzerindeki etkisi </w:t>
          </w:r>
        </w:p>
        <w:p w14:paraId="30C761CC" w14:textId="77777777" w:rsidR="00511C53" w:rsidRPr="00183DF2" w:rsidRDefault="00511C53" w:rsidP="00183DF2">
          <w:pPr>
            <w:spacing w:after="0" w:line="288" w:lineRule="auto"/>
            <w:ind w:left="1431"/>
            <w:jc w:val="both"/>
            <w:rPr>
              <w:rFonts w:ascii="Futura Bk BT" w:hAnsi="Futura Bk BT"/>
              <w:sz w:val="24"/>
              <w:szCs w:val="24"/>
              <w:lang w:val="tr-TR"/>
            </w:rPr>
          </w:pPr>
        </w:p>
        <w:p w14:paraId="6BFF904B" w14:textId="77777777" w:rsidR="00511C53" w:rsidRPr="00183DF2" w:rsidRDefault="00511C53"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Anahtar Unsurları</w:t>
          </w:r>
        </w:p>
        <w:p w14:paraId="464F8E7F"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Tedarik zinciri operasyonlarınızın özellikle (çekme veya itme)</w:t>
          </w:r>
        </w:p>
        <w:p w14:paraId="751A84B6"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Genişleme stratejisine bağlı olarak gereksinimleri karşılamaya </w:t>
          </w:r>
          <w:proofErr w:type="gramStart"/>
          <w:r w:rsidRPr="00183DF2">
            <w:rPr>
              <w:rFonts w:ascii="Futura Bk BT" w:hAnsi="Futura Bk BT"/>
              <w:sz w:val="24"/>
              <w:szCs w:val="24"/>
              <w:lang w:val="tr-TR"/>
            </w:rPr>
            <w:t>yönelik  planlanan</w:t>
          </w:r>
          <w:proofErr w:type="gramEnd"/>
          <w:r w:rsidRPr="00183DF2">
            <w:rPr>
              <w:rFonts w:ascii="Futura Bk BT" w:hAnsi="Futura Bk BT"/>
              <w:sz w:val="24"/>
              <w:szCs w:val="24"/>
              <w:lang w:val="tr-TR"/>
            </w:rPr>
            <w:t xml:space="preserve"> girişimleri açıklaması </w:t>
          </w:r>
        </w:p>
        <w:p w14:paraId="15622D82"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Planlama sürecinin değiştirilmesi </w:t>
          </w:r>
        </w:p>
        <w:p w14:paraId="7278A393"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Daha gelişmiş bilgi sistemleri yazılımlarının kullanılması </w:t>
          </w:r>
        </w:p>
        <w:p w14:paraId="192825F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Planlama operasyonları için yetenekli kişilerin işe alınması</w:t>
          </w:r>
        </w:p>
        <w:p w14:paraId="3444DCAE" w14:textId="77777777" w:rsidR="00511C53" w:rsidRPr="00183DF2" w:rsidRDefault="00511C53" w:rsidP="00183DF2">
          <w:pPr>
            <w:spacing w:after="0" w:line="288" w:lineRule="auto"/>
            <w:jc w:val="both"/>
            <w:rPr>
              <w:rFonts w:ascii="Futura Bk BT" w:hAnsi="Futura Bk BT"/>
              <w:sz w:val="24"/>
              <w:szCs w:val="24"/>
              <w:lang w:val="tr-TR"/>
            </w:rPr>
          </w:pPr>
        </w:p>
        <w:p w14:paraId="50D2CD49" w14:textId="77777777" w:rsidR="00511C53" w:rsidRPr="00183DF2" w:rsidRDefault="00511C53" w:rsidP="0091313C">
          <w:pPr>
            <w:pStyle w:val="Balk2"/>
            <w:numPr>
              <w:ilvl w:val="0"/>
              <w:numId w:val="84"/>
            </w:numPr>
            <w:ind w:left="357" w:hanging="357"/>
            <w:rPr>
              <w:sz w:val="24"/>
              <w:szCs w:val="24"/>
              <w:lang w:val="tr-TR" w:eastAsia="tr-TR"/>
            </w:rPr>
          </w:pPr>
          <w:bookmarkStart w:id="80" w:name="_Toc522893403"/>
          <w:r w:rsidRPr="00183DF2">
            <w:rPr>
              <w:sz w:val="24"/>
              <w:szCs w:val="24"/>
              <w:lang w:val="tr-TR" w:eastAsia="tr-TR"/>
            </w:rPr>
            <w:t>Kaynak Bulma ve Tedarik Stratejisi</w:t>
          </w:r>
          <w:bookmarkEnd w:id="80"/>
          <w:r w:rsidRPr="00183DF2">
            <w:rPr>
              <w:sz w:val="24"/>
              <w:szCs w:val="24"/>
              <w:lang w:val="tr-TR" w:eastAsia="tr-TR"/>
            </w:rPr>
            <w:t xml:space="preserve"> </w:t>
          </w:r>
        </w:p>
        <w:p w14:paraId="421A4DB3"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Satın alma, şirketin geliştirilmesi gereken temel bir stratejik beceridir. Stratejik kaynak bulma olanakları, şirket için bir yandan en rekabetçi fiyatları sağlarken diğer yandan yeterli miktarda ve en iyi hammaddeyi temin edebilmesinde büyük rol oynar. Stratejik satın Alma genellikle ofis malzemeleri gibi üretim dışı malzemeleri de kapsar. </w:t>
          </w:r>
        </w:p>
        <w:p w14:paraId="0623A040" w14:textId="77777777" w:rsidR="00511C53" w:rsidRPr="00183DF2" w:rsidRDefault="00511C53" w:rsidP="00183DF2">
          <w:pPr>
            <w:spacing w:after="0" w:line="288" w:lineRule="auto"/>
            <w:ind w:left="1428"/>
            <w:jc w:val="both"/>
            <w:rPr>
              <w:rFonts w:ascii="Futura Bk BT" w:hAnsi="Futura Bk BT"/>
              <w:sz w:val="24"/>
              <w:szCs w:val="24"/>
              <w:lang w:val="tr-TR"/>
            </w:rPr>
          </w:pPr>
        </w:p>
        <w:p w14:paraId="1FC77106"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Tedarikçiler iş birliği tedarik zinciri yönetimin önemli bir parçasıdır. Aşağıda örnekleri verilen tedarikçi ilişki modellerinden hangilerinin uygulandığı belirtilmelidir.</w:t>
          </w:r>
        </w:p>
        <w:p w14:paraId="4147A861"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Tek stratejik tedarikçi yapı </w:t>
          </w:r>
        </w:p>
        <w:p w14:paraId="751369BA"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Çok stratejik tedarikçi yapı</w:t>
          </w:r>
        </w:p>
        <w:p w14:paraId="04CBF24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Konsorsiyumlar</w:t>
          </w:r>
        </w:p>
        <w:p w14:paraId="1F19F18C"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Ticaret ortakları</w:t>
          </w:r>
        </w:p>
        <w:p w14:paraId="41544F57" w14:textId="77777777" w:rsidR="00511C53" w:rsidRPr="00183DF2" w:rsidRDefault="00511C53" w:rsidP="00183DF2">
          <w:pPr>
            <w:spacing w:after="0" w:line="288" w:lineRule="auto"/>
            <w:ind w:left="1428"/>
            <w:jc w:val="both"/>
            <w:rPr>
              <w:rFonts w:ascii="Futura Bk BT" w:hAnsi="Futura Bk BT"/>
              <w:sz w:val="24"/>
              <w:szCs w:val="24"/>
              <w:lang w:val="tr-TR"/>
            </w:rPr>
          </w:pPr>
        </w:p>
        <w:p w14:paraId="5A74A162" w14:textId="77777777" w:rsidR="00511C53" w:rsidRPr="00183DF2" w:rsidRDefault="00511C53"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Anahtar Unsurları</w:t>
          </w:r>
        </w:p>
        <w:p w14:paraId="47601234"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Satın alma organizasyon yapısı (dağıtık merkez)</w:t>
          </w:r>
        </w:p>
        <w:p w14:paraId="4BA73A6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Marka, pazarlama ve satış stratejisine dayalı olarak planlanan tedarikçi modeli</w:t>
          </w:r>
        </w:p>
        <w:p w14:paraId="6978F96E"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Temel tedarikçiler ile mevcut iş birliği seviyesinin açıklaması </w:t>
          </w:r>
        </w:p>
        <w:p w14:paraId="6105D3A4"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Stratejik planlama </w:t>
          </w:r>
        </w:p>
        <w:p w14:paraId="37951CE3"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Tahmin ve talep planlama </w:t>
          </w:r>
        </w:p>
        <w:p w14:paraId="6E81EFE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Pazarlama ve tanıtım planlaması </w:t>
          </w:r>
        </w:p>
        <w:p w14:paraId="09DE518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Üretim planlama </w:t>
          </w:r>
        </w:p>
        <w:p w14:paraId="30EAA0C1"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Envanter yönetimi ve ikmal </w:t>
          </w:r>
        </w:p>
        <w:p w14:paraId="3425D77E"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Nakliye planlaması </w:t>
          </w:r>
        </w:p>
        <w:p w14:paraId="2AC8CC46"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Maliyet azaltma</w:t>
          </w:r>
        </w:p>
        <w:p w14:paraId="7451688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Kalite yükseltme </w:t>
          </w:r>
        </w:p>
        <w:p w14:paraId="7224E23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Kaynak bulma ve satın alma etkinliğinin artırılmasına yönelik planlanan girişimlerin açıklanması</w:t>
          </w:r>
        </w:p>
        <w:p w14:paraId="0C07D8C3" w14:textId="77777777" w:rsidR="00511C53" w:rsidRPr="00183DF2" w:rsidRDefault="00511C53" w:rsidP="00183DF2">
          <w:pPr>
            <w:spacing w:after="0" w:line="288" w:lineRule="auto"/>
            <w:ind w:left="1071"/>
            <w:jc w:val="both"/>
            <w:rPr>
              <w:rFonts w:ascii="Futura Bk BT" w:hAnsi="Futura Bk BT"/>
              <w:sz w:val="24"/>
              <w:szCs w:val="24"/>
              <w:lang w:val="tr-TR"/>
            </w:rPr>
          </w:pPr>
        </w:p>
        <w:p w14:paraId="241376E6" w14:textId="77777777" w:rsidR="00511C53" w:rsidRPr="00183DF2" w:rsidRDefault="00511C53" w:rsidP="0091313C">
          <w:pPr>
            <w:pStyle w:val="Balk2"/>
            <w:numPr>
              <w:ilvl w:val="0"/>
              <w:numId w:val="84"/>
            </w:numPr>
            <w:ind w:left="357" w:hanging="357"/>
            <w:rPr>
              <w:sz w:val="24"/>
              <w:szCs w:val="24"/>
              <w:lang w:val="tr-TR" w:eastAsia="tr-TR"/>
            </w:rPr>
          </w:pPr>
          <w:bookmarkStart w:id="81" w:name="_Toc522893404"/>
          <w:r w:rsidRPr="00183DF2">
            <w:rPr>
              <w:sz w:val="24"/>
              <w:szCs w:val="24"/>
              <w:lang w:val="tr-TR" w:eastAsia="tr-TR"/>
            </w:rPr>
            <w:t>Üretim Stratejisi</w:t>
          </w:r>
          <w:bookmarkEnd w:id="81"/>
          <w:r w:rsidRPr="00183DF2">
            <w:rPr>
              <w:sz w:val="24"/>
              <w:szCs w:val="24"/>
              <w:lang w:val="tr-TR" w:eastAsia="tr-TR"/>
            </w:rPr>
            <w:t xml:space="preserve"> </w:t>
          </w:r>
        </w:p>
        <w:p w14:paraId="19C52907"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Şirketin gereksinimlerine bağlı olmak üzere, üretim fonksiyonunu düzenlemenin farklı yolları mevcuttur. Etkili ve verimli bir üretim fonksiyonunu geliştirmek için, genellikle aşağıdaki hususların dikkate alınması gerekir:</w:t>
          </w:r>
        </w:p>
        <w:p w14:paraId="3BC3B25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Üretim tesislerin sayısı </w:t>
          </w:r>
        </w:p>
        <w:p w14:paraId="5D9E2B7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Tesislerin yeri </w:t>
          </w:r>
        </w:p>
        <w:p w14:paraId="17F66F5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Tesis bazında süreç türleri </w:t>
          </w:r>
        </w:p>
        <w:p w14:paraId="641A20CA"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Üretim tesislerinin, hatlarının kapasitesi</w:t>
          </w:r>
        </w:p>
        <w:p w14:paraId="5968CA76"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Tesis bazında imal edilecek ürünler </w:t>
          </w:r>
        </w:p>
        <w:p w14:paraId="242BEBF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Çalışma </w:t>
          </w:r>
          <w:proofErr w:type="gramStart"/>
          <w:r w:rsidRPr="00183DF2">
            <w:rPr>
              <w:rFonts w:ascii="Futura Bk BT" w:hAnsi="Futura Bk BT"/>
              <w:sz w:val="24"/>
              <w:szCs w:val="24"/>
              <w:lang w:val="tr-TR"/>
            </w:rPr>
            <w:t>prosedürleri</w:t>
          </w:r>
          <w:proofErr w:type="gramEnd"/>
        </w:p>
        <w:p w14:paraId="4408D13A" w14:textId="77777777" w:rsidR="00511C53" w:rsidRPr="00183DF2" w:rsidRDefault="00511C53" w:rsidP="00183DF2">
          <w:pPr>
            <w:spacing w:after="0" w:line="288" w:lineRule="auto"/>
            <w:ind w:left="1428"/>
            <w:jc w:val="both"/>
            <w:rPr>
              <w:rFonts w:ascii="Futura Bk BT" w:hAnsi="Futura Bk BT"/>
              <w:sz w:val="24"/>
              <w:szCs w:val="24"/>
              <w:lang w:val="tr-TR"/>
            </w:rPr>
          </w:pPr>
        </w:p>
        <w:p w14:paraId="214F7E21" w14:textId="77777777" w:rsidR="00511C53" w:rsidRPr="00183DF2" w:rsidRDefault="00511C53"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Anahtar Unsurları</w:t>
          </w:r>
        </w:p>
        <w:p w14:paraId="01A68C96"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Mevcut üretim tesislerinin tanıtımı ve sayısı </w:t>
          </w:r>
        </w:p>
        <w:p w14:paraId="6D6C0CB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Üretim tesislerinin yaşı ve durumu</w:t>
          </w:r>
        </w:p>
        <w:p w14:paraId="65319BF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Tesislerin yeri</w:t>
          </w:r>
        </w:p>
        <w:p w14:paraId="3B39D22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Üretim tesislerinin kapasitesi</w:t>
          </w:r>
        </w:p>
        <w:p w14:paraId="344050E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Tesis bazında üretilecek ürünler</w:t>
          </w:r>
        </w:p>
        <w:p w14:paraId="226C77E0"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Yeni üretim gereksinimleri için ihtiyaç duyulan yatırım alternatif</w:t>
          </w:r>
        </w:p>
        <w:p w14:paraId="363F8A91" w14:textId="77777777" w:rsidR="00511C53" w:rsidRPr="00183DF2" w:rsidRDefault="00511C53" w:rsidP="00183DF2">
          <w:pPr>
            <w:spacing w:after="0" w:line="288" w:lineRule="auto"/>
            <w:ind w:left="714"/>
            <w:jc w:val="both"/>
            <w:rPr>
              <w:rFonts w:ascii="Futura Bk BT" w:hAnsi="Futura Bk BT"/>
              <w:sz w:val="24"/>
              <w:szCs w:val="24"/>
              <w:lang w:val="tr-TR"/>
            </w:rPr>
          </w:pPr>
        </w:p>
        <w:p w14:paraId="3EB3AD60" w14:textId="77777777" w:rsidR="00511C53" w:rsidRPr="00183DF2" w:rsidRDefault="00511C53" w:rsidP="0091313C">
          <w:pPr>
            <w:pStyle w:val="Balk2"/>
            <w:numPr>
              <w:ilvl w:val="0"/>
              <w:numId w:val="84"/>
            </w:numPr>
            <w:ind w:left="357" w:hanging="357"/>
            <w:rPr>
              <w:sz w:val="24"/>
              <w:szCs w:val="24"/>
              <w:lang w:val="tr-TR" w:eastAsia="tr-TR"/>
            </w:rPr>
          </w:pPr>
          <w:bookmarkStart w:id="82" w:name="_Toc522893405"/>
          <w:r w:rsidRPr="00183DF2">
            <w:rPr>
              <w:sz w:val="24"/>
              <w:szCs w:val="24"/>
              <w:lang w:val="tr-TR" w:eastAsia="tr-TR"/>
            </w:rPr>
            <w:t>Depo Yönetimi Stratejisi</w:t>
          </w:r>
          <w:bookmarkEnd w:id="82"/>
          <w:r w:rsidRPr="00183DF2">
            <w:rPr>
              <w:sz w:val="24"/>
              <w:szCs w:val="24"/>
              <w:lang w:val="tr-TR" w:eastAsia="tr-TR"/>
            </w:rPr>
            <w:t xml:space="preserve"> </w:t>
          </w:r>
        </w:p>
        <w:p w14:paraId="0E0F0768"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Depo yönetimi bir şirketin Pazarlama ve satış stratejisinin yürütülebilmesi için ürünlerini depolamak amacıyla yeterli depolama tesislerini ve </w:t>
          </w:r>
          <w:proofErr w:type="gramStart"/>
          <w:r w:rsidRPr="00183DF2">
            <w:rPr>
              <w:rFonts w:ascii="Futura Bk BT" w:hAnsi="Futura Bk BT"/>
              <w:sz w:val="24"/>
              <w:szCs w:val="24"/>
              <w:lang w:val="tr-TR"/>
            </w:rPr>
            <w:t>envanter</w:t>
          </w:r>
          <w:proofErr w:type="gramEnd"/>
          <w:r w:rsidRPr="00183DF2">
            <w:rPr>
              <w:rFonts w:ascii="Futura Bk BT" w:hAnsi="Futura Bk BT"/>
              <w:sz w:val="24"/>
              <w:szCs w:val="24"/>
              <w:lang w:val="tr-TR"/>
            </w:rPr>
            <w:t xml:space="preserve"> yönetimi kapasitesine sahip olup – olmadığını belirler. </w:t>
          </w:r>
        </w:p>
        <w:p w14:paraId="719BD7DA" w14:textId="77777777" w:rsidR="00511C53" w:rsidRPr="00183DF2" w:rsidRDefault="00511C53" w:rsidP="00183DF2">
          <w:pPr>
            <w:spacing w:after="0" w:line="288" w:lineRule="auto"/>
            <w:ind w:left="720"/>
            <w:jc w:val="both"/>
            <w:rPr>
              <w:rFonts w:ascii="Futura Bk BT" w:hAnsi="Futura Bk BT"/>
              <w:b/>
              <w:sz w:val="24"/>
              <w:szCs w:val="24"/>
              <w:lang w:val="tr-TR"/>
            </w:rPr>
          </w:pPr>
          <w:r w:rsidRPr="00183DF2">
            <w:rPr>
              <w:rFonts w:ascii="Futura Bk BT" w:hAnsi="Futura Bk BT"/>
              <w:b/>
              <w:sz w:val="24"/>
              <w:szCs w:val="24"/>
              <w:lang w:val="tr-TR"/>
            </w:rPr>
            <w:tab/>
          </w:r>
          <w:r w:rsidRPr="00183DF2">
            <w:rPr>
              <w:rFonts w:ascii="Futura Bk BT" w:hAnsi="Futura Bk BT"/>
              <w:b/>
              <w:sz w:val="24"/>
              <w:szCs w:val="24"/>
              <w:lang w:val="tr-TR"/>
            </w:rPr>
            <w:tab/>
          </w:r>
        </w:p>
        <w:p w14:paraId="02B4B372" w14:textId="77777777" w:rsidR="00511C53" w:rsidRPr="00183DF2" w:rsidRDefault="00511C53"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Anahtar Unsurları</w:t>
          </w:r>
        </w:p>
        <w:p w14:paraId="6954C998"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Mevcut ağı ve depo yapısı </w:t>
          </w:r>
        </w:p>
        <w:p w14:paraId="74C6BA5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Depo yerleri ve bunların mülkiyet ve kira durumu </w:t>
          </w:r>
        </w:p>
        <w:p w14:paraId="06E8731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Gelecekteki kapasite ve büyüme olanağı </w:t>
          </w:r>
        </w:p>
        <w:p w14:paraId="1E939252"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Genişleme stratejisine dayalı olarak planlanan girişimlerin açıklanması </w:t>
          </w:r>
        </w:p>
        <w:p w14:paraId="1E61154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Depo yönetim sistemlerinin kullanımı</w:t>
          </w:r>
        </w:p>
        <w:p w14:paraId="0D7A1532"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Stratejik ortaklıklar dış kaynak kullanım seçenekleri</w:t>
          </w:r>
        </w:p>
        <w:p w14:paraId="1F8BCED2" w14:textId="77777777" w:rsidR="00511C53" w:rsidRPr="00183DF2" w:rsidRDefault="00511C53" w:rsidP="00183DF2">
          <w:pPr>
            <w:spacing w:after="0" w:line="288" w:lineRule="auto"/>
            <w:ind w:left="357"/>
            <w:jc w:val="both"/>
            <w:rPr>
              <w:rFonts w:ascii="Futura Bk BT" w:hAnsi="Futura Bk BT"/>
              <w:sz w:val="24"/>
              <w:szCs w:val="24"/>
              <w:lang w:val="tr-TR"/>
            </w:rPr>
          </w:pPr>
        </w:p>
        <w:p w14:paraId="518A15D8" w14:textId="77777777" w:rsidR="00511C53" w:rsidRPr="00183DF2" w:rsidRDefault="00511C53" w:rsidP="0091313C">
          <w:pPr>
            <w:pStyle w:val="Balk2"/>
            <w:numPr>
              <w:ilvl w:val="0"/>
              <w:numId w:val="84"/>
            </w:numPr>
            <w:ind w:left="357" w:hanging="357"/>
            <w:rPr>
              <w:sz w:val="24"/>
              <w:szCs w:val="24"/>
              <w:lang w:val="tr-TR" w:eastAsia="tr-TR"/>
            </w:rPr>
          </w:pPr>
          <w:bookmarkStart w:id="83" w:name="_Toc522893406"/>
          <w:r w:rsidRPr="00183DF2">
            <w:rPr>
              <w:sz w:val="24"/>
              <w:szCs w:val="24"/>
              <w:lang w:val="tr-TR" w:eastAsia="tr-TR"/>
            </w:rPr>
            <w:t>Nakliye ve Dağıtım Stratejisi</w:t>
          </w:r>
          <w:bookmarkEnd w:id="83"/>
          <w:r w:rsidRPr="00183DF2">
            <w:rPr>
              <w:sz w:val="24"/>
              <w:szCs w:val="24"/>
              <w:lang w:val="tr-TR" w:eastAsia="tr-TR"/>
            </w:rPr>
            <w:t xml:space="preserve"> </w:t>
          </w:r>
        </w:p>
        <w:p w14:paraId="3974EB37"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Bir nakliye ve dağıtım sistemin işlevi, ürünlerin tedarik zinciri üzerinde (örneğin; depodan müşteriye /fabrikadan depoya)en maliyet etkin şekilde ulaştırılmasını sağlamaktadır. </w:t>
          </w:r>
        </w:p>
        <w:p w14:paraId="55707E76"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Rota planlamasının yapılması </w:t>
          </w:r>
        </w:p>
        <w:p w14:paraId="57B05AC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Teslimat sıklığına ve sipariş büyüklüğüne uyulması </w:t>
          </w:r>
        </w:p>
        <w:p w14:paraId="2397129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Nakliye hizmetlerinin düzgün bir şekilde sunulması ( iç veya dış kaynak kullanımı yoluyla) </w:t>
          </w:r>
        </w:p>
        <w:p w14:paraId="75B19262"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Taşıyıcı sayısı ve türünün organizasyonu</w:t>
          </w:r>
        </w:p>
        <w:p w14:paraId="38499DC8" w14:textId="77777777" w:rsidR="00511C53" w:rsidRPr="00183DF2" w:rsidRDefault="00511C53" w:rsidP="00183DF2">
          <w:pPr>
            <w:spacing w:after="0" w:line="288" w:lineRule="auto"/>
            <w:ind w:left="1428"/>
            <w:jc w:val="both"/>
            <w:rPr>
              <w:rFonts w:ascii="Futura Bk BT" w:hAnsi="Futura Bk BT"/>
              <w:sz w:val="24"/>
              <w:szCs w:val="24"/>
              <w:lang w:val="tr-TR"/>
            </w:rPr>
          </w:pPr>
        </w:p>
        <w:p w14:paraId="7B36D5F3" w14:textId="77777777" w:rsidR="00511C53" w:rsidRPr="00183DF2" w:rsidRDefault="00511C53"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Anahtar Unsurları</w:t>
          </w:r>
        </w:p>
        <w:p w14:paraId="01BAB262"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Nakliye hizmetlerinin sağlanması-şirket kendi içinde bir hizmet sağlayıcısından mı yararlanmaktadır yoksa dış kaynak kullanımı yoluyla bir üçüncü taraf lojistik hizmet sağlayıcından mı yararlanmaktadır?</w:t>
          </w:r>
        </w:p>
        <w:p w14:paraId="725A0AA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Gelecekte nakliye hizmetlerinin sağlanması –şirket kendi içinde bir hizmet sağlayıcısından mı yararlanacak yoksa dış kaynak kullanımı yoluyla bir üçüncü taraf lojistik hizmet sağlayıcısında mı yararlanacak?</w:t>
          </w:r>
        </w:p>
        <w:p w14:paraId="03588E1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Dağıtım ve nakliye ağının gelecekte genişleme kapasitesi ve becerisi</w:t>
          </w:r>
        </w:p>
        <w:p w14:paraId="774F702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Filonun mülkiyeti durumu</w:t>
          </w:r>
        </w:p>
        <w:p w14:paraId="3D8E6EAC"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Filodaki araçların ortalama yaşı</w:t>
          </w:r>
        </w:p>
        <w:p w14:paraId="1C38828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Kullanılan filo ve dağıtım yönetim sistemleri</w:t>
          </w:r>
        </w:p>
        <w:p w14:paraId="3EF4E1F7" w14:textId="77777777" w:rsidR="00511C53" w:rsidRPr="00183DF2" w:rsidRDefault="00511C53" w:rsidP="00183DF2">
          <w:pPr>
            <w:spacing w:after="0" w:line="288" w:lineRule="auto"/>
            <w:ind w:left="1071"/>
            <w:jc w:val="both"/>
            <w:rPr>
              <w:rFonts w:ascii="Futura Bk BT" w:hAnsi="Futura Bk BT"/>
              <w:sz w:val="24"/>
              <w:szCs w:val="24"/>
              <w:lang w:val="tr-TR"/>
            </w:rPr>
          </w:pPr>
        </w:p>
        <w:p w14:paraId="538DA7E8" w14:textId="77777777" w:rsidR="00511C53" w:rsidRPr="00183DF2" w:rsidRDefault="00511C53" w:rsidP="0091313C">
          <w:pPr>
            <w:pStyle w:val="Balk2"/>
            <w:numPr>
              <w:ilvl w:val="0"/>
              <w:numId w:val="84"/>
            </w:numPr>
            <w:ind w:left="357" w:hanging="357"/>
            <w:rPr>
              <w:sz w:val="24"/>
              <w:szCs w:val="24"/>
              <w:lang w:val="tr-TR" w:eastAsia="tr-TR"/>
            </w:rPr>
          </w:pPr>
          <w:bookmarkStart w:id="84" w:name="_Toc522893407"/>
          <w:r w:rsidRPr="00183DF2">
            <w:rPr>
              <w:sz w:val="24"/>
              <w:szCs w:val="24"/>
              <w:lang w:val="tr-TR" w:eastAsia="tr-TR"/>
            </w:rPr>
            <w:t>Bilgi Teknolojisine İlişkin Temel Hususlar Ve Açıklamalar</w:t>
          </w:r>
          <w:bookmarkEnd w:id="84"/>
        </w:p>
        <w:p w14:paraId="7C6F4DB0"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Bilgi teknolojisi, maliyet tasarrufu e bilgi yönetimleri bakımlarından önemli derecede rol oynamaktadır. </w:t>
          </w:r>
        </w:p>
        <w:p w14:paraId="5504540B" w14:textId="77777777" w:rsidR="00511C53" w:rsidRPr="00183DF2" w:rsidRDefault="00511C53" w:rsidP="00183DF2">
          <w:pPr>
            <w:spacing w:after="0" w:line="288" w:lineRule="auto"/>
            <w:ind w:left="1428"/>
            <w:jc w:val="both"/>
            <w:rPr>
              <w:rFonts w:ascii="Futura Bk BT" w:hAnsi="Futura Bk BT"/>
              <w:sz w:val="24"/>
              <w:szCs w:val="24"/>
              <w:lang w:val="tr-TR"/>
            </w:rPr>
          </w:pPr>
        </w:p>
        <w:p w14:paraId="2219149F" w14:textId="77777777" w:rsidR="00511C53" w:rsidRPr="00183DF2" w:rsidRDefault="00511C53"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Anahtar Unsurları</w:t>
          </w:r>
        </w:p>
        <w:p w14:paraId="3738DD72"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İşletmedeki BT faaliyetlerinin bir haritası </w:t>
          </w:r>
        </w:p>
        <w:p w14:paraId="1B94356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BT ‘</w:t>
          </w:r>
          <w:proofErr w:type="spellStart"/>
          <w:r w:rsidRPr="00183DF2">
            <w:rPr>
              <w:rFonts w:ascii="Futura Bk BT" w:hAnsi="Futura Bk BT"/>
              <w:sz w:val="24"/>
              <w:szCs w:val="24"/>
              <w:lang w:val="tr-TR"/>
            </w:rPr>
            <w:t>nin</w:t>
          </w:r>
          <w:proofErr w:type="spellEnd"/>
          <w:r w:rsidRPr="00183DF2">
            <w:rPr>
              <w:rFonts w:ascii="Futura Bk BT" w:hAnsi="Futura Bk BT"/>
              <w:sz w:val="24"/>
              <w:szCs w:val="24"/>
              <w:lang w:val="tr-TR"/>
            </w:rPr>
            <w:t xml:space="preserve"> şirket faaliyetlerinin destekleme düzeyi: modüler veya </w:t>
          </w:r>
          <w:proofErr w:type="gramStart"/>
          <w:r w:rsidRPr="00183DF2">
            <w:rPr>
              <w:rFonts w:ascii="Futura Bk BT" w:hAnsi="Futura Bk BT"/>
              <w:sz w:val="24"/>
              <w:szCs w:val="24"/>
              <w:lang w:val="tr-TR"/>
            </w:rPr>
            <w:t>entegre</w:t>
          </w:r>
          <w:proofErr w:type="gramEnd"/>
        </w:p>
        <w:p w14:paraId="1FD1AC34"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Planlanan BT organizasyon yapısı seçenekleri: sahip olunan şirket organizasyonu içinde, dış kaynak kullanımı ile: müşterek hizmetler yapısı çok sayıda firma şirketin tek merkezden destek verecek şekilde</w:t>
          </w:r>
        </w:p>
        <w:p w14:paraId="49C7FD10"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Tedarik zinciri yöntemi:</w:t>
          </w:r>
        </w:p>
        <w:p w14:paraId="1844352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Ürün verileri yaşam döngüsü yönetimi </w:t>
          </w:r>
        </w:p>
        <w:p w14:paraId="0BB86ABF"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Elek torik veri değişimi veri değişimi (EDI)</w:t>
          </w:r>
        </w:p>
        <w:p w14:paraId="3CE3D6BC"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Sipariş yönetimi </w:t>
          </w:r>
        </w:p>
        <w:p w14:paraId="0BB1D0BA"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E-tedarik, E-satın alma </w:t>
          </w:r>
        </w:p>
        <w:p w14:paraId="3FA12EA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Kurumsal kaynak planlama sistemi(ERP)</w:t>
          </w:r>
        </w:p>
        <w:p w14:paraId="2587E0F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Tahmin talep planlama yazılımı </w:t>
          </w:r>
        </w:p>
        <w:p w14:paraId="68CF0A5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Çizelgeleme </w:t>
          </w:r>
        </w:p>
        <w:p w14:paraId="69CCDA43"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İleri düzey planlama sistemi</w:t>
          </w:r>
        </w:p>
        <w:p w14:paraId="72DE25B0"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Nakliye yönetim sistemleri</w:t>
          </w:r>
        </w:p>
        <w:p w14:paraId="4F58B99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Pazarlama ve satış:</w:t>
          </w:r>
        </w:p>
        <w:p w14:paraId="19D58C70"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İnternet analitiği</w:t>
          </w:r>
        </w:p>
        <w:p w14:paraId="30795458"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E-ticaret araçları</w:t>
          </w:r>
        </w:p>
        <w:p w14:paraId="39A57B8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Müşteri ilişkileri yönetim yazılımı </w:t>
          </w:r>
          <w:r w:rsidRPr="00183DF2">
            <w:rPr>
              <w:rFonts w:ascii="Futura Bk BT" w:hAnsi="Futura Bk BT"/>
              <w:sz w:val="24"/>
              <w:szCs w:val="24"/>
              <w:lang w:val="tr-TR"/>
            </w:rPr>
            <w:tab/>
          </w:r>
        </w:p>
        <w:p w14:paraId="1C80AF6E"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İş stratejilerini desteklemek için planlanan BT yatırımlarının açıklanması (devamı)</w:t>
          </w:r>
        </w:p>
        <w:p w14:paraId="0FD6CA15"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Finans ve strateji</w:t>
          </w:r>
        </w:p>
        <w:p w14:paraId="3E13472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Bütçeleme ve planlama </w:t>
          </w:r>
        </w:p>
        <w:p w14:paraId="049E17AA"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Veri ambarı</w:t>
          </w:r>
        </w:p>
        <w:p w14:paraId="3FFE7C78"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Alt yapı </w:t>
          </w:r>
        </w:p>
        <w:p w14:paraId="20F9EBC6"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Ağ</w:t>
          </w:r>
        </w:p>
        <w:p w14:paraId="2ED6DF2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Intranet </w:t>
          </w:r>
        </w:p>
        <w:p w14:paraId="043B94F1"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Güvenlik sistemleri</w:t>
          </w:r>
        </w:p>
        <w:p w14:paraId="7CCD96BF"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Veri saklama/ arşivleme</w:t>
          </w:r>
        </w:p>
        <w:p w14:paraId="761D1C3D"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İş devamlılığı planlaması</w:t>
          </w:r>
        </w:p>
        <w:p w14:paraId="55D13DEE"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İnsan kaynakları</w:t>
          </w:r>
        </w:p>
        <w:p w14:paraId="5741B158" w14:textId="77777777" w:rsidR="00511C53" w:rsidRPr="00183DF2" w:rsidRDefault="00511C53" w:rsidP="00183DF2">
          <w:pPr>
            <w:spacing w:after="0" w:line="288" w:lineRule="auto"/>
            <w:ind w:left="357"/>
            <w:jc w:val="both"/>
            <w:rPr>
              <w:rFonts w:ascii="Futura Bk BT" w:hAnsi="Futura Bk BT"/>
              <w:sz w:val="24"/>
              <w:szCs w:val="24"/>
              <w:lang w:val="tr-TR"/>
            </w:rPr>
          </w:pPr>
        </w:p>
        <w:p w14:paraId="0E3D6DAA" w14:textId="77777777" w:rsidR="00511C53" w:rsidRPr="00183DF2" w:rsidRDefault="00511C53" w:rsidP="0091313C">
          <w:pPr>
            <w:pStyle w:val="Balk2"/>
            <w:numPr>
              <w:ilvl w:val="0"/>
              <w:numId w:val="84"/>
            </w:numPr>
            <w:ind w:left="357" w:hanging="357"/>
            <w:rPr>
              <w:sz w:val="24"/>
              <w:szCs w:val="24"/>
              <w:lang w:val="tr-TR" w:eastAsia="tr-TR"/>
            </w:rPr>
          </w:pPr>
          <w:bookmarkStart w:id="85" w:name="_Toc522893408"/>
          <w:r w:rsidRPr="00183DF2">
            <w:rPr>
              <w:sz w:val="24"/>
              <w:szCs w:val="24"/>
              <w:lang w:val="tr-TR" w:eastAsia="tr-TR"/>
            </w:rPr>
            <w:t>İnsan Kaynaklarına İlişkin Temel Hususlar ve Açıklamalar</w:t>
          </w:r>
          <w:bookmarkEnd w:id="85"/>
        </w:p>
        <w:p w14:paraId="65A4CD6D" w14:textId="77777777" w:rsidR="00511C53" w:rsidRPr="00183DF2" w:rsidRDefault="00511C53" w:rsidP="00183DF2">
          <w:pPr>
            <w:spacing w:after="0" w:line="288" w:lineRule="auto"/>
            <w:ind w:left="357"/>
            <w:jc w:val="both"/>
            <w:rPr>
              <w:rFonts w:ascii="Futura Bk BT" w:hAnsi="Futura Bk BT"/>
              <w:sz w:val="24"/>
              <w:szCs w:val="24"/>
              <w:lang w:val="tr-TR"/>
            </w:rPr>
          </w:pPr>
          <w:r w:rsidRPr="00183DF2">
            <w:rPr>
              <w:rFonts w:ascii="Futura Bk BT" w:hAnsi="Futura Bk BT"/>
              <w:sz w:val="24"/>
              <w:szCs w:val="24"/>
              <w:lang w:val="tr-TR"/>
            </w:rPr>
            <w:t xml:space="preserve">İnsan Kaynakları sadece çalışanların belirlenmesinde ibaret değildir. İnsan kaynakları doğru organizasyon yapısının seçilmesi, çalışanların gerekli bilgi ve beceriye sahip olmalarının sağlanması ve doğu kaynak dağılımı yapılmasını içermektedir. </w:t>
          </w:r>
        </w:p>
        <w:p w14:paraId="5DDB7670" w14:textId="69B11C83" w:rsidR="00B74458" w:rsidRPr="00183DF2" w:rsidRDefault="00B74458" w:rsidP="00183DF2">
          <w:pPr>
            <w:spacing w:after="0" w:line="288" w:lineRule="auto"/>
            <w:jc w:val="both"/>
            <w:rPr>
              <w:rFonts w:ascii="Futura Bk BT" w:hAnsi="Futura Bk BT"/>
              <w:sz w:val="24"/>
              <w:szCs w:val="24"/>
              <w:lang w:val="tr-TR"/>
            </w:rPr>
          </w:pPr>
        </w:p>
        <w:p w14:paraId="37BA337D" w14:textId="77777777" w:rsidR="00511C53" w:rsidRPr="00183DF2" w:rsidRDefault="00511C53" w:rsidP="00183DF2">
          <w:pPr>
            <w:spacing w:after="0" w:line="288" w:lineRule="auto"/>
            <w:ind w:left="357"/>
            <w:jc w:val="both"/>
            <w:rPr>
              <w:rFonts w:ascii="Futura Bk BT" w:hAnsi="Futura Bk BT"/>
              <w:b/>
              <w:sz w:val="24"/>
              <w:szCs w:val="24"/>
              <w:lang w:val="tr-TR"/>
            </w:rPr>
          </w:pPr>
          <w:r w:rsidRPr="00183DF2">
            <w:rPr>
              <w:rFonts w:ascii="Futura Bk BT" w:hAnsi="Futura Bk BT"/>
              <w:b/>
              <w:sz w:val="24"/>
              <w:szCs w:val="24"/>
              <w:lang w:val="tr-TR"/>
            </w:rPr>
            <w:t>Anahtar Unsurları</w:t>
          </w:r>
        </w:p>
        <w:p w14:paraId="7D560E4F"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Organizasyonel değişikliklerin tanımlanması</w:t>
          </w:r>
        </w:p>
        <w:p w14:paraId="696FECF9"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Yeni </w:t>
          </w:r>
          <w:proofErr w:type="gramStart"/>
          <w:r w:rsidRPr="00183DF2">
            <w:rPr>
              <w:rFonts w:ascii="Futura Bk BT" w:hAnsi="Futura Bk BT"/>
              <w:sz w:val="24"/>
              <w:szCs w:val="24"/>
              <w:lang w:val="tr-TR"/>
            </w:rPr>
            <w:t>departmanlar</w:t>
          </w:r>
          <w:proofErr w:type="gramEnd"/>
          <w:r w:rsidRPr="00183DF2">
            <w:rPr>
              <w:rFonts w:ascii="Futura Bk BT" w:hAnsi="Futura Bk BT"/>
              <w:sz w:val="24"/>
              <w:szCs w:val="24"/>
              <w:lang w:val="tr-TR"/>
            </w:rPr>
            <w:t>/roller</w:t>
          </w:r>
        </w:p>
        <w:p w14:paraId="05E30B7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Genişlemeye dayalı üst düzey iş gücü planları</w:t>
          </w:r>
        </w:p>
        <w:p w14:paraId="723B8322"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Dışarıdan doldurulması gereken kilit roller</w:t>
          </w:r>
        </w:p>
        <w:p w14:paraId="7022A450"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Yetenekleri tutmak için planlanan girişimler</w:t>
          </w:r>
        </w:p>
        <w:p w14:paraId="7C067FBA"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Eğitim </w:t>
          </w:r>
        </w:p>
        <w:p w14:paraId="205F0DB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Ücretlendirme</w:t>
          </w:r>
        </w:p>
        <w:p w14:paraId="799DE4CB"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Kariyer planlaması</w:t>
          </w:r>
        </w:p>
        <w:p w14:paraId="395F2C3E"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Farklı coğrafyalardaki yetenekleri çekmeye yönelik planlanan girişimler</w:t>
          </w:r>
        </w:p>
        <w:p w14:paraId="133120F7"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Eleman arama</w:t>
          </w:r>
        </w:p>
        <w:p w14:paraId="5ECA606C" w14:textId="77777777" w:rsidR="00511C53" w:rsidRPr="00183DF2"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 xml:space="preserve">Seçme </w:t>
          </w:r>
        </w:p>
        <w:p w14:paraId="14E1EE06" w14:textId="77777777" w:rsidR="00511C53" w:rsidRDefault="00511C53" w:rsidP="00183DF2">
          <w:pPr>
            <w:pStyle w:val="ListeParagraf"/>
            <w:numPr>
              <w:ilvl w:val="0"/>
              <w:numId w:val="34"/>
            </w:numPr>
            <w:spacing w:after="0" w:line="288" w:lineRule="auto"/>
            <w:ind w:left="714" w:hanging="357"/>
            <w:jc w:val="both"/>
            <w:rPr>
              <w:rFonts w:ascii="Futura Bk BT" w:hAnsi="Futura Bk BT"/>
              <w:sz w:val="24"/>
              <w:szCs w:val="24"/>
              <w:lang w:val="tr-TR"/>
            </w:rPr>
          </w:pPr>
          <w:r w:rsidRPr="00183DF2">
            <w:rPr>
              <w:rFonts w:ascii="Futura Bk BT" w:hAnsi="Futura Bk BT"/>
              <w:sz w:val="24"/>
              <w:szCs w:val="24"/>
              <w:lang w:val="tr-TR"/>
            </w:rPr>
            <w:t>İşe alma</w:t>
          </w:r>
        </w:p>
        <w:p w14:paraId="78D239EF" w14:textId="77777777" w:rsidR="00CF790C" w:rsidRDefault="00CF790C" w:rsidP="00CF790C">
          <w:pPr>
            <w:spacing w:after="0" w:line="288" w:lineRule="auto"/>
            <w:jc w:val="both"/>
            <w:rPr>
              <w:rFonts w:ascii="Futura Bk BT" w:hAnsi="Futura Bk BT"/>
              <w:sz w:val="24"/>
              <w:szCs w:val="24"/>
              <w:lang w:val="tr-TR"/>
            </w:rPr>
          </w:pPr>
        </w:p>
        <w:p w14:paraId="1AA0BC11" w14:textId="77777777" w:rsidR="00CF790C" w:rsidRPr="006E10C0" w:rsidRDefault="00CF790C" w:rsidP="0091313C">
          <w:pPr>
            <w:pStyle w:val="Balk2"/>
            <w:numPr>
              <w:ilvl w:val="0"/>
              <w:numId w:val="84"/>
            </w:numPr>
            <w:ind w:left="357" w:hanging="357"/>
            <w:rPr>
              <w:sz w:val="24"/>
              <w:szCs w:val="24"/>
              <w:lang w:val="tr-TR"/>
            </w:rPr>
          </w:pPr>
          <w:bookmarkStart w:id="86" w:name="_Toc522893409"/>
          <w:r w:rsidRPr="006E10C0">
            <w:rPr>
              <w:sz w:val="24"/>
              <w:szCs w:val="24"/>
              <w:lang w:val="tr-TR"/>
            </w:rPr>
            <w:t>Satış ve Pazarlama Planları</w:t>
          </w:r>
          <w:bookmarkEnd w:id="86"/>
        </w:p>
        <w:p w14:paraId="235BA235" w14:textId="77777777" w:rsidR="00CF790C" w:rsidRPr="006E10C0" w:rsidRDefault="00CF790C" w:rsidP="00CF790C">
          <w:pPr>
            <w:spacing w:after="0" w:line="288" w:lineRule="auto"/>
            <w:ind w:left="357"/>
            <w:jc w:val="both"/>
            <w:rPr>
              <w:rFonts w:ascii="Futura Bk BT" w:hAnsi="Futura Bk BT"/>
              <w:sz w:val="24"/>
              <w:szCs w:val="24"/>
              <w:lang w:val="tr-TR"/>
            </w:rPr>
          </w:pPr>
          <w:r w:rsidRPr="006E10C0">
            <w:rPr>
              <w:rFonts w:ascii="Futura Bk BT" w:hAnsi="Futura Bk BT"/>
              <w:sz w:val="24"/>
              <w:szCs w:val="24"/>
              <w:lang w:val="tr-TR"/>
            </w:rPr>
            <w:t xml:space="preserve">Bu bölümde hazırlanan satış ve pazarlama planlarının sonucu, aynı zamanda Finansal Analiz ve Operasyonel Plan bölümlerinde yer alan bilgilerin önemli bir bileşenini oluşturmaktadır. </w:t>
          </w:r>
        </w:p>
        <w:p w14:paraId="0D6A906B" w14:textId="77777777" w:rsidR="00CF790C" w:rsidRPr="006E10C0" w:rsidRDefault="00CF790C" w:rsidP="00CF790C">
          <w:pPr>
            <w:spacing w:after="0" w:line="288" w:lineRule="auto"/>
            <w:ind w:left="714"/>
            <w:jc w:val="both"/>
            <w:rPr>
              <w:rFonts w:ascii="Futura Bk BT" w:hAnsi="Futura Bk BT"/>
              <w:sz w:val="24"/>
              <w:szCs w:val="24"/>
              <w:lang w:val="tr-TR"/>
            </w:rPr>
          </w:pPr>
        </w:p>
        <w:p w14:paraId="4C32FF16" w14:textId="77777777" w:rsidR="00CF790C" w:rsidRPr="006E10C0" w:rsidRDefault="00CF790C" w:rsidP="0091313C">
          <w:pPr>
            <w:pStyle w:val="Balk3"/>
            <w:numPr>
              <w:ilvl w:val="0"/>
              <w:numId w:val="70"/>
            </w:numPr>
            <w:rPr>
              <w:sz w:val="24"/>
              <w:lang w:val="tr-TR"/>
            </w:rPr>
          </w:pPr>
          <w:bookmarkStart w:id="87" w:name="_Toc522893410"/>
          <w:r w:rsidRPr="006E10C0">
            <w:rPr>
              <w:sz w:val="24"/>
              <w:lang w:val="tr-TR"/>
            </w:rPr>
            <w:t>İşletmenin Hedefleri</w:t>
          </w:r>
          <w:bookmarkEnd w:id="87"/>
        </w:p>
        <w:p w14:paraId="5B70BAE5" w14:textId="77777777" w:rsidR="00CF790C" w:rsidRPr="006E10C0" w:rsidRDefault="00CF790C" w:rsidP="00CF790C">
          <w:pPr>
            <w:spacing w:after="0" w:line="288" w:lineRule="auto"/>
            <w:ind w:left="714"/>
            <w:jc w:val="both"/>
            <w:rPr>
              <w:rFonts w:ascii="Futura Bk BT" w:hAnsi="Futura Bk BT"/>
              <w:b/>
              <w:sz w:val="24"/>
              <w:szCs w:val="24"/>
              <w:lang w:val="tr-TR"/>
            </w:rPr>
          </w:pPr>
          <w:r w:rsidRPr="006E10C0">
            <w:rPr>
              <w:rFonts w:ascii="Futura Bk BT" w:hAnsi="Futura Bk BT"/>
              <w:b/>
              <w:sz w:val="24"/>
              <w:szCs w:val="24"/>
              <w:lang w:val="tr-TR"/>
            </w:rPr>
            <w:t>İşletmenin Kısa Orta ve Uzun Dönemli Hedefleri:</w:t>
          </w:r>
        </w:p>
        <w:p w14:paraId="0EBEBD1C" w14:textId="77777777" w:rsidR="00CF790C" w:rsidRPr="006E10C0" w:rsidRDefault="00CF790C" w:rsidP="00CF790C">
          <w:pPr>
            <w:spacing w:after="0" w:line="288" w:lineRule="auto"/>
            <w:ind w:left="714"/>
            <w:jc w:val="both"/>
            <w:rPr>
              <w:rFonts w:ascii="Futura Bk BT" w:hAnsi="Futura Bk BT"/>
              <w:sz w:val="24"/>
              <w:szCs w:val="24"/>
              <w:lang w:val="tr-TR"/>
            </w:rPr>
          </w:pPr>
          <w:r w:rsidRPr="006E10C0">
            <w:rPr>
              <w:rFonts w:ascii="Futura Bk BT" w:hAnsi="Futura Bk BT"/>
              <w:sz w:val="24"/>
              <w:szCs w:val="24"/>
              <w:lang w:val="tr-TR"/>
            </w:rPr>
            <w:t>İşletmemiz için düşündüğümüz uzun dönemli hedefleri 1'den başlayarak önem sırasına göre (Her Bir Vade 1'den 5'e Kadar Sıralanacak)</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914"/>
            <w:gridCol w:w="914"/>
            <w:gridCol w:w="914"/>
          </w:tblGrid>
          <w:tr w:rsidR="00CF790C" w:rsidRPr="006E10C0" w14:paraId="6BA34C40" w14:textId="77777777" w:rsidTr="00A23A5B">
            <w:trPr>
              <w:cantSplit/>
              <w:trHeight w:val="1591"/>
            </w:trPr>
            <w:tc>
              <w:tcPr>
                <w:tcW w:w="4810" w:type="dxa"/>
                <w:vAlign w:val="center"/>
              </w:tcPr>
              <w:p w14:paraId="46698D73" w14:textId="77777777" w:rsidR="00CF790C" w:rsidRPr="006E10C0" w:rsidRDefault="00CF790C" w:rsidP="00A23A5B">
                <w:pPr>
                  <w:spacing w:after="0" w:line="288" w:lineRule="auto"/>
                  <w:jc w:val="both"/>
                  <w:rPr>
                    <w:rFonts w:ascii="Futura Bk BT" w:hAnsi="Futura Bk BT"/>
                    <w:b/>
                    <w:sz w:val="24"/>
                    <w:szCs w:val="24"/>
                    <w:lang w:val="tr-TR"/>
                  </w:rPr>
                </w:pPr>
              </w:p>
            </w:tc>
            <w:tc>
              <w:tcPr>
                <w:tcW w:w="914" w:type="dxa"/>
                <w:textDirection w:val="btLr"/>
                <w:vAlign w:val="center"/>
              </w:tcPr>
              <w:p w14:paraId="5A644A0B" w14:textId="77777777" w:rsidR="00CF790C" w:rsidRPr="006E10C0" w:rsidRDefault="00CF790C" w:rsidP="00A23A5B">
                <w:pPr>
                  <w:spacing w:after="0" w:line="288" w:lineRule="auto"/>
                  <w:ind w:left="113" w:right="113"/>
                  <w:jc w:val="both"/>
                  <w:rPr>
                    <w:rFonts w:ascii="Futura Bk BT" w:hAnsi="Futura Bk BT"/>
                    <w:b/>
                    <w:sz w:val="24"/>
                    <w:szCs w:val="24"/>
                    <w:lang w:val="tr-TR"/>
                  </w:rPr>
                </w:pPr>
                <w:r w:rsidRPr="006E10C0">
                  <w:rPr>
                    <w:rFonts w:ascii="Futura Bk BT" w:hAnsi="Futura Bk BT"/>
                    <w:b/>
                    <w:sz w:val="24"/>
                    <w:szCs w:val="24"/>
                    <w:lang w:val="tr-TR"/>
                  </w:rPr>
                  <w:t>Kısa Vade</w:t>
                </w:r>
              </w:p>
              <w:p w14:paraId="54797CF5" w14:textId="77777777" w:rsidR="00CF790C" w:rsidRPr="006E10C0" w:rsidRDefault="00CF790C" w:rsidP="00A23A5B">
                <w:pPr>
                  <w:spacing w:after="0" w:line="288" w:lineRule="auto"/>
                  <w:ind w:left="113" w:right="113"/>
                  <w:jc w:val="both"/>
                  <w:rPr>
                    <w:rFonts w:ascii="Futura Bk BT" w:hAnsi="Futura Bk BT"/>
                    <w:b/>
                    <w:sz w:val="24"/>
                    <w:szCs w:val="24"/>
                    <w:lang w:val="tr-TR"/>
                  </w:rPr>
                </w:pPr>
                <w:r w:rsidRPr="006E10C0">
                  <w:rPr>
                    <w:rFonts w:ascii="Futura Bk BT" w:hAnsi="Futura Bk BT"/>
                    <w:b/>
                    <w:sz w:val="24"/>
                    <w:szCs w:val="24"/>
                    <w:lang w:val="tr-TR"/>
                  </w:rPr>
                  <w:t>(1 Ay – 1 yıl)</w:t>
                </w:r>
              </w:p>
            </w:tc>
            <w:tc>
              <w:tcPr>
                <w:tcW w:w="914" w:type="dxa"/>
                <w:textDirection w:val="btLr"/>
                <w:vAlign w:val="center"/>
              </w:tcPr>
              <w:p w14:paraId="53BBB199" w14:textId="77777777" w:rsidR="00CF790C" w:rsidRPr="006E10C0" w:rsidRDefault="00CF790C" w:rsidP="00A23A5B">
                <w:pPr>
                  <w:spacing w:after="0" w:line="288" w:lineRule="auto"/>
                  <w:ind w:left="113" w:right="113"/>
                  <w:jc w:val="both"/>
                  <w:rPr>
                    <w:rFonts w:ascii="Futura Bk BT" w:hAnsi="Futura Bk BT"/>
                    <w:b/>
                    <w:sz w:val="24"/>
                    <w:szCs w:val="24"/>
                    <w:lang w:val="tr-TR"/>
                  </w:rPr>
                </w:pPr>
                <w:r w:rsidRPr="006E10C0">
                  <w:rPr>
                    <w:rFonts w:ascii="Futura Bk BT" w:hAnsi="Futura Bk BT"/>
                    <w:b/>
                    <w:sz w:val="24"/>
                    <w:szCs w:val="24"/>
                    <w:lang w:val="tr-TR"/>
                  </w:rPr>
                  <w:t>Orta Vade</w:t>
                </w:r>
              </w:p>
              <w:p w14:paraId="62991851" w14:textId="77777777" w:rsidR="00CF790C" w:rsidRPr="006E10C0" w:rsidRDefault="00CF790C" w:rsidP="00A23A5B">
                <w:pPr>
                  <w:spacing w:after="0" w:line="288" w:lineRule="auto"/>
                  <w:ind w:left="113" w:right="113"/>
                  <w:jc w:val="both"/>
                  <w:rPr>
                    <w:rFonts w:ascii="Futura Bk BT" w:hAnsi="Futura Bk BT"/>
                    <w:b/>
                    <w:sz w:val="24"/>
                    <w:szCs w:val="24"/>
                    <w:lang w:val="tr-TR"/>
                  </w:rPr>
                </w:pPr>
                <w:r w:rsidRPr="006E10C0">
                  <w:rPr>
                    <w:rFonts w:ascii="Futura Bk BT" w:hAnsi="Futura Bk BT"/>
                    <w:b/>
                    <w:sz w:val="24"/>
                    <w:szCs w:val="24"/>
                    <w:lang w:val="tr-TR"/>
                  </w:rPr>
                  <w:t>(2 Yıl – 3 yıl)</w:t>
                </w:r>
              </w:p>
            </w:tc>
            <w:tc>
              <w:tcPr>
                <w:tcW w:w="914" w:type="dxa"/>
                <w:textDirection w:val="btLr"/>
                <w:vAlign w:val="center"/>
              </w:tcPr>
              <w:p w14:paraId="2646BE2F" w14:textId="77777777" w:rsidR="00CF790C" w:rsidRPr="006E10C0" w:rsidRDefault="00CF790C" w:rsidP="00A23A5B">
                <w:pPr>
                  <w:spacing w:after="0" w:line="288" w:lineRule="auto"/>
                  <w:ind w:left="113" w:right="113"/>
                  <w:jc w:val="both"/>
                  <w:rPr>
                    <w:rFonts w:ascii="Futura Bk BT" w:hAnsi="Futura Bk BT"/>
                    <w:b/>
                    <w:sz w:val="24"/>
                    <w:szCs w:val="24"/>
                    <w:lang w:val="tr-TR"/>
                  </w:rPr>
                </w:pPr>
                <w:r w:rsidRPr="006E10C0">
                  <w:rPr>
                    <w:rFonts w:ascii="Futura Bk BT" w:hAnsi="Futura Bk BT"/>
                    <w:b/>
                    <w:sz w:val="24"/>
                    <w:szCs w:val="24"/>
                    <w:lang w:val="tr-TR"/>
                  </w:rPr>
                  <w:t>Uzun Vade</w:t>
                </w:r>
              </w:p>
              <w:p w14:paraId="02FAD3FD" w14:textId="77777777" w:rsidR="00CF790C" w:rsidRPr="006E10C0" w:rsidRDefault="00CF790C" w:rsidP="00A23A5B">
                <w:pPr>
                  <w:spacing w:after="0" w:line="288" w:lineRule="auto"/>
                  <w:ind w:left="113" w:right="113"/>
                  <w:jc w:val="both"/>
                  <w:rPr>
                    <w:rFonts w:ascii="Futura Bk BT" w:hAnsi="Futura Bk BT"/>
                    <w:b/>
                    <w:sz w:val="24"/>
                    <w:szCs w:val="24"/>
                    <w:lang w:val="tr-TR"/>
                  </w:rPr>
                </w:pPr>
                <w:r w:rsidRPr="006E10C0">
                  <w:rPr>
                    <w:rFonts w:ascii="Futura Bk BT" w:hAnsi="Futura Bk BT"/>
                    <w:b/>
                    <w:sz w:val="24"/>
                    <w:szCs w:val="24"/>
                    <w:lang w:val="tr-TR"/>
                  </w:rPr>
                  <w:t>(3 Yıl ve Üzeri)</w:t>
                </w:r>
              </w:p>
            </w:tc>
          </w:tr>
          <w:tr w:rsidR="00CF790C" w:rsidRPr="006E10C0" w14:paraId="1CC101FA" w14:textId="77777777" w:rsidTr="00A23A5B">
            <w:trPr>
              <w:trHeight w:val="397"/>
            </w:trPr>
            <w:tc>
              <w:tcPr>
                <w:tcW w:w="4810" w:type="dxa"/>
                <w:vAlign w:val="center"/>
              </w:tcPr>
              <w:p w14:paraId="72B12E0F" w14:textId="77777777" w:rsidR="00CF790C" w:rsidRPr="006E10C0" w:rsidRDefault="00CF790C" w:rsidP="00A23A5B">
                <w:pPr>
                  <w:spacing w:after="0" w:line="288" w:lineRule="auto"/>
                  <w:jc w:val="both"/>
                  <w:rPr>
                    <w:rFonts w:ascii="Futura Bk BT" w:hAnsi="Futura Bk BT"/>
                    <w:sz w:val="24"/>
                    <w:szCs w:val="24"/>
                    <w:lang w:val="tr-TR"/>
                  </w:rPr>
                </w:pPr>
                <w:r w:rsidRPr="006E10C0">
                  <w:rPr>
                    <w:rFonts w:ascii="Futura Bk BT" w:hAnsi="Futura Bk BT"/>
                    <w:sz w:val="24"/>
                    <w:szCs w:val="24"/>
                    <w:lang w:val="tr-TR"/>
                  </w:rPr>
                  <w:t>Rekabet Üstünlüğü ve Marka Yaratma</w:t>
                </w:r>
              </w:p>
            </w:tc>
            <w:tc>
              <w:tcPr>
                <w:tcW w:w="914" w:type="dxa"/>
                <w:vAlign w:val="center"/>
              </w:tcPr>
              <w:p w14:paraId="1240DB21"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5D234732"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2D6F2A93" w14:textId="77777777" w:rsidR="00CF790C" w:rsidRPr="006E10C0" w:rsidRDefault="00CF790C" w:rsidP="00A23A5B">
                <w:pPr>
                  <w:spacing w:after="0" w:line="288" w:lineRule="auto"/>
                  <w:jc w:val="both"/>
                  <w:rPr>
                    <w:rFonts w:ascii="Futura Bk BT" w:hAnsi="Futura Bk BT"/>
                    <w:sz w:val="24"/>
                    <w:szCs w:val="24"/>
                    <w:lang w:val="tr-TR"/>
                  </w:rPr>
                </w:pPr>
              </w:p>
            </w:tc>
          </w:tr>
          <w:tr w:rsidR="00CF790C" w:rsidRPr="006E10C0" w14:paraId="72D312F1" w14:textId="77777777" w:rsidTr="00A23A5B">
            <w:trPr>
              <w:trHeight w:val="397"/>
            </w:trPr>
            <w:tc>
              <w:tcPr>
                <w:tcW w:w="4810" w:type="dxa"/>
                <w:vAlign w:val="center"/>
              </w:tcPr>
              <w:p w14:paraId="33758C9E" w14:textId="77777777" w:rsidR="00CF790C" w:rsidRPr="006E10C0" w:rsidRDefault="00CF790C" w:rsidP="00A23A5B">
                <w:pPr>
                  <w:spacing w:after="0" w:line="288" w:lineRule="auto"/>
                  <w:jc w:val="both"/>
                  <w:rPr>
                    <w:rFonts w:ascii="Futura Bk BT" w:hAnsi="Futura Bk BT"/>
                    <w:sz w:val="24"/>
                    <w:szCs w:val="24"/>
                    <w:lang w:val="tr-TR"/>
                  </w:rPr>
                </w:pPr>
                <w:r w:rsidRPr="006E10C0">
                  <w:rPr>
                    <w:rFonts w:ascii="Futura Bk BT" w:hAnsi="Futura Bk BT"/>
                    <w:sz w:val="24"/>
                    <w:szCs w:val="24"/>
                    <w:lang w:val="tr-TR"/>
                  </w:rPr>
                  <w:t>İhracatı Arttırma</w:t>
                </w:r>
              </w:p>
            </w:tc>
            <w:tc>
              <w:tcPr>
                <w:tcW w:w="914" w:type="dxa"/>
                <w:vAlign w:val="center"/>
              </w:tcPr>
              <w:p w14:paraId="3FA05719"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053A41C9"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26FA7E7C" w14:textId="77777777" w:rsidR="00CF790C" w:rsidRPr="006E10C0" w:rsidRDefault="00CF790C" w:rsidP="00A23A5B">
                <w:pPr>
                  <w:spacing w:after="0" w:line="288" w:lineRule="auto"/>
                  <w:jc w:val="both"/>
                  <w:rPr>
                    <w:rFonts w:ascii="Futura Bk BT" w:hAnsi="Futura Bk BT"/>
                    <w:sz w:val="24"/>
                    <w:szCs w:val="24"/>
                    <w:lang w:val="tr-TR"/>
                  </w:rPr>
                </w:pPr>
              </w:p>
            </w:tc>
          </w:tr>
          <w:tr w:rsidR="00CF790C" w:rsidRPr="006E10C0" w14:paraId="415C8AD1" w14:textId="77777777" w:rsidTr="00A23A5B">
            <w:trPr>
              <w:trHeight w:val="397"/>
            </w:trPr>
            <w:tc>
              <w:tcPr>
                <w:tcW w:w="4810" w:type="dxa"/>
                <w:vAlign w:val="center"/>
              </w:tcPr>
              <w:p w14:paraId="268A94B9" w14:textId="77777777" w:rsidR="00CF790C" w:rsidRPr="006E10C0" w:rsidRDefault="00CF790C" w:rsidP="00A23A5B">
                <w:pPr>
                  <w:spacing w:after="0" w:line="288" w:lineRule="auto"/>
                  <w:jc w:val="both"/>
                  <w:rPr>
                    <w:rFonts w:ascii="Futura Bk BT" w:hAnsi="Futura Bk BT"/>
                    <w:sz w:val="24"/>
                    <w:szCs w:val="24"/>
                    <w:lang w:val="tr-TR"/>
                  </w:rPr>
                </w:pPr>
                <w:r w:rsidRPr="006E10C0">
                  <w:rPr>
                    <w:rFonts w:ascii="Futura Bk BT" w:hAnsi="Futura Bk BT"/>
                    <w:sz w:val="24"/>
                    <w:szCs w:val="24"/>
                    <w:lang w:val="tr-TR"/>
                  </w:rPr>
                  <w:t>Yurtiçi satışları arttırma</w:t>
                </w:r>
              </w:p>
            </w:tc>
            <w:tc>
              <w:tcPr>
                <w:tcW w:w="914" w:type="dxa"/>
                <w:vAlign w:val="center"/>
              </w:tcPr>
              <w:p w14:paraId="2D7849B6"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7AB0900C"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629320C2" w14:textId="77777777" w:rsidR="00CF790C" w:rsidRPr="006E10C0" w:rsidRDefault="00CF790C" w:rsidP="00A23A5B">
                <w:pPr>
                  <w:spacing w:after="0" w:line="288" w:lineRule="auto"/>
                  <w:jc w:val="both"/>
                  <w:rPr>
                    <w:rFonts w:ascii="Futura Bk BT" w:hAnsi="Futura Bk BT"/>
                    <w:sz w:val="24"/>
                    <w:szCs w:val="24"/>
                    <w:lang w:val="tr-TR"/>
                  </w:rPr>
                </w:pPr>
              </w:p>
            </w:tc>
          </w:tr>
          <w:tr w:rsidR="00CF790C" w:rsidRPr="006E10C0" w14:paraId="1F261DDE" w14:textId="77777777" w:rsidTr="00A23A5B">
            <w:trPr>
              <w:trHeight w:val="397"/>
            </w:trPr>
            <w:tc>
              <w:tcPr>
                <w:tcW w:w="4810" w:type="dxa"/>
                <w:vAlign w:val="center"/>
              </w:tcPr>
              <w:p w14:paraId="164653B0" w14:textId="77777777" w:rsidR="00CF790C" w:rsidRPr="006E10C0" w:rsidRDefault="00CF790C" w:rsidP="00A23A5B">
                <w:pPr>
                  <w:spacing w:after="0" w:line="288" w:lineRule="auto"/>
                  <w:jc w:val="both"/>
                  <w:rPr>
                    <w:rFonts w:ascii="Futura Bk BT" w:hAnsi="Futura Bk BT"/>
                    <w:sz w:val="24"/>
                    <w:szCs w:val="24"/>
                    <w:lang w:val="tr-TR"/>
                  </w:rPr>
                </w:pPr>
                <w:r w:rsidRPr="006E10C0">
                  <w:rPr>
                    <w:rFonts w:ascii="Futura Bk BT" w:hAnsi="Futura Bk BT"/>
                    <w:sz w:val="24"/>
                    <w:szCs w:val="24"/>
                    <w:lang w:val="tr-TR"/>
                  </w:rPr>
                  <w:t>Üretim kapasitesinin arttırılması</w:t>
                </w:r>
              </w:p>
            </w:tc>
            <w:tc>
              <w:tcPr>
                <w:tcW w:w="914" w:type="dxa"/>
                <w:vAlign w:val="center"/>
              </w:tcPr>
              <w:p w14:paraId="23053FA9"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1B67FD21"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7F66A071" w14:textId="77777777" w:rsidR="00CF790C" w:rsidRPr="006E10C0" w:rsidRDefault="00CF790C" w:rsidP="00A23A5B">
                <w:pPr>
                  <w:spacing w:after="0" w:line="288" w:lineRule="auto"/>
                  <w:jc w:val="both"/>
                  <w:rPr>
                    <w:rFonts w:ascii="Futura Bk BT" w:hAnsi="Futura Bk BT"/>
                    <w:sz w:val="24"/>
                    <w:szCs w:val="24"/>
                    <w:lang w:val="tr-TR"/>
                  </w:rPr>
                </w:pPr>
              </w:p>
            </w:tc>
          </w:tr>
          <w:tr w:rsidR="00CF790C" w:rsidRPr="006E10C0" w14:paraId="392075AD" w14:textId="77777777" w:rsidTr="00A23A5B">
            <w:trPr>
              <w:trHeight w:val="397"/>
            </w:trPr>
            <w:tc>
              <w:tcPr>
                <w:tcW w:w="4810" w:type="dxa"/>
                <w:vAlign w:val="center"/>
              </w:tcPr>
              <w:p w14:paraId="14548938" w14:textId="77777777" w:rsidR="00CF790C" w:rsidRPr="006E10C0" w:rsidRDefault="00CF790C" w:rsidP="00A23A5B">
                <w:pPr>
                  <w:spacing w:after="0" w:line="288" w:lineRule="auto"/>
                  <w:jc w:val="both"/>
                  <w:rPr>
                    <w:rFonts w:ascii="Futura Bk BT" w:hAnsi="Futura Bk BT"/>
                    <w:sz w:val="24"/>
                    <w:szCs w:val="24"/>
                    <w:lang w:val="tr-TR"/>
                  </w:rPr>
                </w:pPr>
                <w:r w:rsidRPr="006E10C0">
                  <w:rPr>
                    <w:rFonts w:ascii="Futura Bk BT" w:hAnsi="Futura Bk BT"/>
                    <w:sz w:val="24"/>
                    <w:szCs w:val="24"/>
                    <w:lang w:val="tr-TR"/>
                  </w:rPr>
                  <w:t>Kurumsallaşma</w:t>
                </w:r>
              </w:p>
            </w:tc>
            <w:tc>
              <w:tcPr>
                <w:tcW w:w="914" w:type="dxa"/>
                <w:vAlign w:val="center"/>
              </w:tcPr>
              <w:p w14:paraId="0A20EC55"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2C173B31"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12469721" w14:textId="77777777" w:rsidR="00CF790C" w:rsidRPr="006E10C0" w:rsidRDefault="00CF790C" w:rsidP="00A23A5B">
                <w:pPr>
                  <w:spacing w:after="0" w:line="288" w:lineRule="auto"/>
                  <w:jc w:val="both"/>
                  <w:rPr>
                    <w:rFonts w:ascii="Futura Bk BT" w:hAnsi="Futura Bk BT"/>
                    <w:sz w:val="24"/>
                    <w:szCs w:val="24"/>
                    <w:lang w:val="tr-TR"/>
                  </w:rPr>
                </w:pPr>
              </w:p>
            </w:tc>
          </w:tr>
          <w:tr w:rsidR="00CF790C" w:rsidRPr="006E10C0" w14:paraId="6D26A4B8" w14:textId="77777777" w:rsidTr="00A23A5B">
            <w:trPr>
              <w:trHeight w:val="397"/>
            </w:trPr>
            <w:tc>
              <w:tcPr>
                <w:tcW w:w="4810" w:type="dxa"/>
                <w:vAlign w:val="center"/>
              </w:tcPr>
              <w:p w14:paraId="2D4F3987" w14:textId="77777777" w:rsidR="00CF790C" w:rsidRPr="006E10C0" w:rsidRDefault="00CF790C" w:rsidP="00A23A5B">
                <w:pPr>
                  <w:spacing w:after="0" w:line="288" w:lineRule="auto"/>
                  <w:jc w:val="both"/>
                  <w:rPr>
                    <w:rFonts w:ascii="Futura Bk BT" w:hAnsi="Futura Bk BT"/>
                    <w:sz w:val="24"/>
                    <w:szCs w:val="24"/>
                    <w:lang w:val="tr-TR"/>
                  </w:rPr>
                </w:pPr>
                <w:r w:rsidRPr="006E10C0">
                  <w:rPr>
                    <w:rFonts w:ascii="Futura Bk BT" w:hAnsi="Futura Bk BT"/>
                    <w:sz w:val="24"/>
                    <w:szCs w:val="24"/>
                    <w:lang w:val="tr-TR"/>
                  </w:rPr>
                  <w:t>Ürün Kalitesinin Arttırılması</w:t>
                </w:r>
              </w:p>
            </w:tc>
            <w:tc>
              <w:tcPr>
                <w:tcW w:w="914" w:type="dxa"/>
                <w:vAlign w:val="center"/>
              </w:tcPr>
              <w:p w14:paraId="535EB50D"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735498B9"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0F73EBB8" w14:textId="77777777" w:rsidR="00CF790C" w:rsidRPr="006E10C0" w:rsidRDefault="00CF790C" w:rsidP="00A23A5B">
                <w:pPr>
                  <w:spacing w:after="0" w:line="288" w:lineRule="auto"/>
                  <w:jc w:val="both"/>
                  <w:rPr>
                    <w:rFonts w:ascii="Futura Bk BT" w:hAnsi="Futura Bk BT"/>
                    <w:sz w:val="24"/>
                    <w:szCs w:val="24"/>
                    <w:lang w:val="tr-TR"/>
                  </w:rPr>
                </w:pPr>
              </w:p>
            </w:tc>
          </w:tr>
          <w:tr w:rsidR="00CF790C" w:rsidRPr="006E10C0" w14:paraId="2CF42CF7" w14:textId="77777777" w:rsidTr="00A23A5B">
            <w:trPr>
              <w:trHeight w:val="397"/>
            </w:trPr>
            <w:tc>
              <w:tcPr>
                <w:tcW w:w="4810" w:type="dxa"/>
                <w:vAlign w:val="center"/>
              </w:tcPr>
              <w:p w14:paraId="7E8A0D7E" w14:textId="77777777" w:rsidR="00CF790C" w:rsidRPr="006E10C0" w:rsidRDefault="00CF790C" w:rsidP="00A23A5B">
                <w:pPr>
                  <w:spacing w:after="0" w:line="288" w:lineRule="auto"/>
                  <w:jc w:val="both"/>
                  <w:rPr>
                    <w:rFonts w:ascii="Futura Bk BT" w:hAnsi="Futura Bk BT"/>
                    <w:sz w:val="24"/>
                    <w:szCs w:val="24"/>
                    <w:lang w:val="tr-TR"/>
                  </w:rPr>
                </w:pPr>
                <w:r w:rsidRPr="006E10C0">
                  <w:rPr>
                    <w:rFonts w:ascii="Futura Bk BT" w:hAnsi="Futura Bk BT"/>
                    <w:sz w:val="24"/>
                    <w:szCs w:val="24"/>
                    <w:lang w:val="tr-TR"/>
                  </w:rPr>
                  <w:t>Teknolojik AR-GE ve Ar-Ge’nin Ticarileşmesi</w:t>
                </w:r>
              </w:p>
            </w:tc>
            <w:tc>
              <w:tcPr>
                <w:tcW w:w="914" w:type="dxa"/>
                <w:vAlign w:val="center"/>
              </w:tcPr>
              <w:p w14:paraId="11349549"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294FC466" w14:textId="77777777" w:rsidR="00CF790C" w:rsidRPr="006E10C0" w:rsidRDefault="00CF790C" w:rsidP="00A23A5B">
                <w:pPr>
                  <w:spacing w:after="0" w:line="288" w:lineRule="auto"/>
                  <w:jc w:val="both"/>
                  <w:rPr>
                    <w:rFonts w:ascii="Futura Bk BT" w:hAnsi="Futura Bk BT"/>
                    <w:sz w:val="24"/>
                    <w:szCs w:val="24"/>
                    <w:lang w:val="tr-TR"/>
                  </w:rPr>
                </w:pPr>
              </w:p>
            </w:tc>
            <w:tc>
              <w:tcPr>
                <w:tcW w:w="914" w:type="dxa"/>
                <w:vAlign w:val="center"/>
              </w:tcPr>
              <w:p w14:paraId="742E3D57" w14:textId="77777777" w:rsidR="00CF790C" w:rsidRPr="006E10C0" w:rsidRDefault="00CF790C" w:rsidP="00A23A5B">
                <w:pPr>
                  <w:spacing w:after="0" w:line="288" w:lineRule="auto"/>
                  <w:jc w:val="both"/>
                  <w:rPr>
                    <w:rFonts w:ascii="Futura Bk BT" w:hAnsi="Futura Bk BT"/>
                    <w:sz w:val="24"/>
                    <w:szCs w:val="24"/>
                    <w:lang w:val="tr-TR"/>
                  </w:rPr>
                </w:pPr>
              </w:p>
            </w:tc>
          </w:tr>
        </w:tbl>
        <w:p w14:paraId="2E6DCB09" w14:textId="0B00D00B" w:rsidR="00CF790C" w:rsidRDefault="00A23A5B" w:rsidP="00CF790C">
          <w:pPr>
            <w:spacing w:after="0" w:line="288" w:lineRule="auto"/>
            <w:ind w:left="714"/>
            <w:jc w:val="both"/>
            <w:rPr>
              <w:rFonts w:ascii="Futura Bk BT" w:hAnsi="Futura Bk BT"/>
              <w:b/>
              <w:i/>
              <w:szCs w:val="24"/>
              <w:lang w:val="tr-TR"/>
            </w:rPr>
          </w:pPr>
          <w:r w:rsidRPr="00B76F9A">
            <w:rPr>
              <w:rFonts w:ascii="Futura Bk BT" w:hAnsi="Futura Bk BT"/>
              <w:b/>
              <w:i/>
              <w:szCs w:val="24"/>
              <w:lang w:val="tr-TR"/>
            </w:rPr>
            <w:t xml:space="preserve">Tablo </w:t>
          </w:r>
          <w:r>
            <w:rPr>
              <w:rFonts w:ascii="Futura Bk BT" w:hAnsi="Futura Bk BT"/>
              <w:b/>
              <w:i/>
              <w:szCs w:val="24"/>
              <w:lang w:val="tr-TR"/>
            </w:rPr>
            <w:t>23</w:t>
          </w:r>
          <w:r w:rsidRPr="00B76F9A">
            <w:rPr>
              <w:rFonts w:ascii="Futura Bk BT" w:hAnsi="Futura Bk BT"/>
              <w:b/>
              <w:i/>
              <w:szCs w:val="24"/>
              <w:lang w:val="tr-TR"/>
            </w:rPr>
            <w:t>:</w:t>
          </w:r>
          <w:r>
            <w:rPr>
              <w:rFonts w:ascii="Futura Bk BT" w:hAnsi="Futura Bk BT"/>
              <w:b/>
              <w:i/>
              <w:szCs w:val="24"/>
              <w:lang w:val="tr-TR"/>
            </w:rPr>
            <w:t xml:space="preserve"> İşletmenin Hedefleri</w:t>
          </w:r>
        </w:p>
        <w:p w14:paraId="692E795A" w14:textId="77777777" w:rsidR="00A23A5B" w:rsidRPr="00A23A5B" w:rsidRDefault="00A23A5B" w:rsidP="00CF790C">
          <w:pPr>
            <w:spacing w:after="0" w:line="288" w:lineRule="auto"/>
            <w:ind w:left="714"/>
            <w:jc w:val="both"/>
            <w:rPr>
              <w:rFonts w:ascii="Futura Bk BT" w:hAnsi="Futura Bk BT"/>
              <w:sz w:val="24"/>
              <w:szCs w:val="24"/>
              <w:highlight w:val="yellow"/>
              <w:lang w:val="tr-TR"/>
            </w:rPr>
          </w:pPr>
        </w:p>
        <w:p w14:paraId="5FE9774F" w14:textId="77777777" w:rsidR="00CF790C" w:rsidRPr="006E10C0" w:rsidRDefault="00CF790C" w:rsidP="0091313C">
          <w:pPr>
            <w:pStyle w:val="Balk3"/>
            <w:numPr>
              <w:ilvl w:val="0"/>
              <w:numId w:val="70"/>
            </w:numPr>
            <w:rPr>
              <w:sz w:val="24"/>
              <w:lang w:val="tr-TR"/>
            </w:rPr>
          </w:pPr>
          <w:bookmarkStart w:id="88" w:name="_Toc522893411"/>
          <w:r w:rsidRPr="006E10C0">
            <w:rPr>
              <w:sz w:val="24"/>
              <w:lang w:val="tr-TR"/>
            </w:rPr>
            <w:t>Pazarlama Planı</w:t>
          </w:r>
          <w:bookmarkEnd w:id="88"/>
        </w:p>
        <w:p w14:paraId="1A92F3B5" w14:textId="77777777" w:rsidR="00CF790C" w:rsidRPr="006E10C0" w:rsidRDefault="00CF790C" w:rsidP="00CF790C">
          <w:pPr>
            <w:spacing w:after="0" w:line="288" w:lineRule="auto"/>
            <w:ind w:left="711"/>
            <w:jc w:val="both"/>
            <w:rPr>
              <w:rFonts w:ascii="Futura Bk BT" w:hAnsi="Futura Bk BT"/>
              <w:b/>
              <w:sz w:val="24"/>
              <w:szCs w:val="24"/>
              <w:lang w:val="tr-TR"/>
            </w:rPr>
          </w:pPr>
          <w:r w:rsidRPr="006E10C0">
            <w:rPr>
              <w:rFonts w:ascii="Futura Bk BT" w:hAnsi="Futura Bk BT"/>
              <w:b/>
              <w:sz w:val="24"/>
              <w:szCs w:val="24"/>
              <w:lang w:val="tr-TR"/>
            </w:rPr>
            <w:t>Temel Hususlar ve Açıklamalar</w:t>
          </w:r>
        </w:p>
        <w:p w14:paraId="129C30B6" w14:textId="77777777" w:rsidR="00CF790C" w:rsidRPr="006E10C0" w:rsidRDefault="00CF790C" w:rsidP="00CF790C">
          <w:pPr>
            <w:spacing w:after="0" w:line="288" w:lineRule="auto"/>
            <w:ind w:left="711"/>
            <w:jc w:val="both"/>
            <w:rPr>
              <w:rFonts w:ascii="Futura Bk BT" w:hAnsi="Futura Bk BT"/>
              <w:sz w:val="24"/>
              <w:szCs w:val="24"/>
              <w:lang w:val="tr-TR"/>
            </w:rPr>
          </w:pPr>
          <w:r w:rsidRPr="006E10C0">
            <w:rPr>
              <w:rFonts w:ascii="Futura Bk BT" w:hAnsi="Futura Bk BT"/>
              <w:sz w:val="24"/>
              <w:szCs w:val="24"/>
              <w:lang w:val="tr-TR"/>
            </w:rPr>
            <w:t xml:space="preserve">Pazarlama planı Pazar araştırmasının sonuçlarına dayanarak hazırlanmalıdır. Şirket, araştırma sonuçlarına dayanarak söz konusu pazara ulaşmaya yönelik bir plan hazırlanmalı ve hedef müşterilerine hedeflenen mesajlar iletilmelidir. </w:t>
          </w:r>
        </w:p>
        <w:p w14:paraId="0D057450" w14:textId="77777777" w:rsidR="00CF790C" w:rsidRPr="006E10C0" w:rsidRDefault="00CF790C" w:rsidP="00CF790C">
          <w:pPr>
            <w:spacing w:after="0" w:line="288" w:lineRule="auto"/>
            <w:ind w:left="711"/>
            <w:jc w:val="both"/>
            <w:rPr>
              <w:rFonts w:ascii="Futura Bk BT" w:hAnsi="Futura Bk BT"/>
              <w:sz w:val="24"/>
              <w:szCs w:val="24"/>
              <w:lang w:val="tr-TR"/>
            </w:rPr>
          </w:pPr>
        </w:p>
        <w:p w14:paraId="254BCB66" w14:textId="77777777" w:rsidR="00CF790C" w:rsidRPr="006E10C0" w:rsidRDefault="00CF790C" w:rsidP="00CF790C">
          <w:pPr>
            <w:spacing w:after="0" w:line="288" w:lineRule="auto"/>
            <w:ind w:left="711"/>
            <w:jc w:val="both"/>
            <w:rPr>
              <w:rFonts w:ascii="Futura Bk BT" w:hAnsi="Futura Bk BT"/>
              <w:sz w:val="24"/>
              <w:szCs w:val="24"/>
              <w:lang w:val="tr-TR"/>
            </w:rPr>
          </w:pPr>
          <w:r w:rsidRPr="006E10C0">
            <w:rPr>
              <w:rFonts w:ascii="Futura Bk BT" w:hAnsi="Futura Bk BT"/>
              <w:sz w:val="24"/>
              <w:szCs w:val="24"/>
              <w:lang w:val="tr-TR"/>
            </w:rPr>
            <w:t xml:space="preserve">Doğru pazarlama araçlarının ve uygun karışımın seçilmesi. Şirketin karşılanabilir bir bütçe </w:t>
          </w:r>
          <w:proofErr w:type="spellStart"/>
          <w:r w:rsidRPr="006E10C0">
            <w:rPr>
              <w:rFonts w:ascii="Futura Bk BT" w:hAnsi="Futura Bk BT"/>
              <w:sz w:val="24"/>
              <w:szCs w:val="24"/>
              <w:lang w:val="tr-TR"/>
            </w:rPr>
            <w:t>içersinde</w:t>
          </w:r>
          <w:proofErr w:type="spellEnd"/>
          <w:r w:rsidRPr="006E10C0">
            <w:rPr>
              <w:rFonts w:ascii="Futura Bk BT" w:hAnsi="Futura Bk BT"/>
              <w:sz w:val="24"/>
              <w:szCs w:val="24"/>
              <w:lang w:val="tr-TR"/>
            </w:rPr>
            <w:t xml:space="preserve"> kalmasını sağlayacaktır. Pazarlama araçları </w:t>
          </w:r>
          <w:proofErr w:type="spellStart"/>
          <w:r w:rsidRPr="006E10C0">
            <w:rPr>
              <w:rFonts w:ascii="Futura Bk BT" w:hAnsi="Futura Bk BT"/>
              <w:sz w:val="24"/>
              <w:szCs w:val="24"/>
              <w:lang w:val="tr-TR"/>
            </w:rPr>
            <w:t>içersinde</w:t>
          </w:r>
          <w:proofErr w:type="spellEnd"/>
          <w:r w:rsidRPr="006E10C0">
            <w:rPr>
              <w:rFonts w:ascii="Futura Bk BT" w:hAnsi="Futura Bk BT"/>
              <w:sz w:val="24"/>
              <w:szCs w:val="24"/>
              <w:lang w:val="tr-TR"/>
            </w:rPr>
            <w:t xml:space="preserve"> aşağıdakiler bulunmaktadır. </w:t>
          </w:r>
        </w:p>
        <w:p w14:paraId="67C6D395"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Açıklayıcı ürün ve hizmet broşürleri </w:t>
          </w:r>
        </w:p>
        <w:p w14:paraId="51AFD890"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Basılı, görsel ve işitsel yayın ve elektronik ortam reklâmları </w:t>
          </w:r>
        </w:p>
        <w:p w14:paraId="6213F98E"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Doğrudan posta </w:t>
          </w:r>
        </w:p>
        <w:p w14:paraId="3359B658"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Hediyeler ve reklam kampanyaları örneğin; şirket isminin ve mesajlarının yazılı olduğu ürünler</w:t>
          </w:r>
        </w:p>
        <w:p w14:paraId="13B52E2E"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Numune dağıtım programları </w:t>
          </w:r>
        </w:p>
        <w:p w14:paraId="28B956E1"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Halkla ilişkiler </w:t>
          </w:r>
        </w:p>
        <w:p w14:paraId="6946CA1B"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Ticaret fuarları </w:t>
          </w:r>
        </w:p>
        <w:p w14:paraId="5BC45BE0" w14:textId="77777777" w:rsidR="00CF790C" w:rsidRPr="006E10C0" w:rsidRDefault="00CF790C" w:rsidP="00CF790C">
          <w:pPr>
            <w:spacing w:after="0" w:line="288" w:lineRule="auto"/>
            <w:ind w:left="711"/>
            <w:jc w:val="both"/>
            <w:rPr>
              <w:rFonts w:ascii="Futura Bk BT" w:hAnsi="Futura Bk BT"/>
              <w:sz w:val="24"/>
              <w:szCs w:val="24"/>
              <w:highlight w:val="yellow"/>
              <w:lang w:val="tr-TR"/>
            </w:rPr>
          </w:pPr>
        </w:p>
        <w:p w14:paraId="17059A10" w14:textId="77777777" w:rsidR="00CF790C" w:rsidRPr="006E10C0" w:rsidRDefault="00CF790C" w:rsidP="0091313C">
          <w:pPr>
            <w:pStyle w:val="Balk3"/>
            <w:numPr>
              <w:ilvl w:val="0"/>
              <w:numId w:val="70"/>
            </w:numPr>
            <w:rPr>
              <w:sz w:val="24"/>
              <w:lang w:val="tr-TR"/>
            </w:rPr>
          </w:pPr>
          <w:bookmarkStart w:id="89" w:name="_Toc522893412"/>
          <w:r w:rsidRPr="006E10C0">
            <w:rPr>
              <w:sz w:val="24"/>
              <w:lang w:val="tr-TR"/>
            </w:rPr>
            <w:t>Satış Planı</w:t>
          </w:r>
          <w:bookmarkEnd w:id="89"/>
          <w:r w:rsidRPr="006E10C0">
            <w:rPr>
              <w:sz w:val="24"/>
              <w:lang w:val="tr-TR"/>
            </w:rPr>
            <w:t xml:space="preserve"> </w:t>
          </w:r>
        </w:p>
        <w:p w14:paraId="4CF40AB0" w14:textId="77777777" w:rsidR="00CF790C" w:rsidRPr="006E10C0" w:rsidRDefault="00CF790C" w:rsidP="00CF790C">
          <w:pPr>
            <w:spacing w:after="0" w:line="288" w:lineRule="auto"/>
            <w:ind w:left="711"/>
            <w:jc w:val="both"/>
            <w:rPr>
              <w:rFonts w:ascii="Futura Bk BT" w:hAnsi="Futura Bk BT"/>
              <w:b/>
              <w:sz w:val="24"/>
              <w:szCs w:val="24"/>
              <w:lang w:val="tr-TR"/>
            </w:rPr>
          </w:pPr>
          <w:r w:rsidRPr="006E10C0">
            <w:rPr>
              <w:rFonts w:ascii="Futura Bk BT" w:hAnsi="Futura Bk BT"/>
              <w:b/>
              <w:sz w:val="24"/>
              <w:szCs w:val="24"/>
              <w:lang w:val="tr-TR"/>
            </w:rPr>
            <w:t xml:space="preserve">Temel Unsurlar ve Açıklamalar </w:t>
          </w:r>
        </w:p>
        <w:p w14:paraId="494AE897" w14:textId="77777777" w:rsidR="00CF790C" w:rsidRPr="006E10C0" w:rsidRDefault="00CF790C" w:rsidP="00CF790C">
          <w:pPr>
            <w:spacing w:after="0" w:line="288" w:lineRule="auto"/>
            <w:ind w:left="711"/>
            <w:jc w:val="both"/>
            <w:rPr>
              <w:rFonts w:ascii="Futura Bk BT" w:hAnsi="Futura Bk BT"/>
              <w:sz w:val="24"/>
              <w:szCs w:val="24"/>
              <w:lang w:val="tr-TR"/>
            </w:rPr>
          </w:pPr>
          <w:r w:rsidRPr="006E10C0">
            <w:rPr>
              <w:rFonts w:ascii="Futura Bk BT" w:hAnsi="Futura Bk BT"/>
              <w:sz w:val="24"/>
              <w:szCs w:val="24"/>
              <w:lang w:val="tr-TR"/>
            </w:rPr>
            <w:t xml:space="preserve">Satış tahminleri bu bölümde şirketin müşterilerine ne kadar ürün satacağı ile ilgili tahmini bilgiler geliştirilecek ve analiz edilecektir. </w:t>
          </w:r>
        </w:p>
        <w:p w14:paraId="59C9BCD9" w14:textId="0B567545" w:rsidR="00A23A5B" w:rsidRDefault="00A23A5B" w:rsidP="00CF790C">
          <w:pPr>
            <w:spacing w:after="0" w:line="288" w:lineRule="auto"/>
            <w:ind w:left="711"/>
            <w:jc w:val="both"/>
            <w:rPr>
              <w:rFonts w:ascii="Futura Bk BT" w:hAnsi="Futura Bk BT"/>
              <w:sz w:val="24"/>
              <w:szCs w:val="24"/>
              <w:lang w:val="tr-TR"/>
            </w:rPr>
          </w:pPr>
          <w:r>
            <w:rPr>
              <w:rFonts w:ascii="Futura Bk BT" w:hAnsi="Futura Bk BT"/>
              <w:sz w:val="24"/>
              <w:szCs w:val="24"/>
              <w:lang w:val="tr-TR"/>
            </w:rPr>
            <w:br w:type="page"/>
          </w:r>
        </w:p>
        <w:p w14:paraId="2B5EC26D" w14:textId="77777777" w:rsidR="00CF790C" w:rsidRPr="006E10C0" w:rsidRDefault="00CF790C" w:rsidP="00CF790C">
          <w:pPr>
            <w:spacing w:after="0" w:line="288" w:lineRule="auto"/>
            <w:ind w:left="711"/>
            <w:jc w:val="both"/>
            <w:rPr>
              <w:rFonts w:ascii="Futura Bk BT" w:hAnsi="Futura Bk BT"/>
              <w:sz w:val="24"/>
              <w:szCs w:val="24"/>
              <w:lang w:val="tr-TR"/>
            </w:rPr>
          </w:pPr>
          <w:r w:rsidRPr="006E10C0">
            <w:rPr>
              <w:rFonts w:ascii="Futura Bk BT" w:hAnsi="Futura Bk BT"/>
              <w:sz w:val="24"/>
              <w:szCs w:val="24"/>
              <w:lang w:val="tr-TR"/>
            </w:rPr>
            <w:t xml:space="preserve">Kanala göre satış yöntemleri arasında aşağıdakiler bulunmaktadır: </w:t>
          </w:r>
        </w:p>
        <w:p w14:paraId="6D559128"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Satış gücü </w:t>
          </w:r>
        </w:p>
        <w:p w14:paraId="06AEA944"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Çağrı merkezi </w:t>
          </w:r>
        </w:p>
        <w:p w14:paraId="75A04162"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Katalog</w:t>
          </w:r>
        </w:p>
        <w:p w14:paraId="1FF948D6"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Ticaret Fuarları – defileler </w:t>
          </w:r>
        </w:p>
        <w:p w14:paraId="396BF383"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Distribütörler </w:t>
          </w:r>
        </w:p>
        <w:p w14:paraId="7D69C426"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Perakende satış </w:t>
          </w:r>
        </w:p>
        <w:p w14:paraId="5D96E4A8" w14:textId="77777777" w:rsidR="00CF790C" w:rsidRPr="006E10C0" w:rsidRDefault="00CF790C" w:rsidP="00CF790C">
          <w:pPr>
            <w:spacing w:after="0" w:line="288" w:lineRule="auto"/>
            <w:ind w:left="714"/>
            <w:jc w:val="both"/>
            <w:rPr>
              <w:rFonts w:ascii="Futura Bk BT" w:hAnsi="Futura Bk BT"/>
              <w:sz w:val="24"/>
              <w:szCs w:val="24"/>
              <w:highlight w:val="yellow"/>
              <w:lang w:val="tr-TR"/>
            </w:rPr>
          </w:pPr>
          <w:r w:rsidRPr="006E10C0">
            <w:rPr>
              <w:rFonts w:ascii="Futura Bk BT" w:hAnsi="Futura Bk BT"/>
              <w:sz w:val="24"/>
              <w:szCs w:val="24"/>
              <w:highlight w:val="yellow"/>
              <w:lang w:val="tr-TR"/>
            </w:rPr>
            <w:t xml:space="preserve"> </w:t>
          </w:r>
        </w:p>
        <w:p w14:paraId="00CEEECE" w14:textId="77777777" w:rsidR="00CF790C" w:rsidRPr="006E10C0" w:rsidRDefault="00CF790C" w:rsidP="0091313C">
          <w:pPr>
            <w:pStyle w:val="Balk3"/>
            <w:numPr>
              <w:ilvl w:val="0"/>
              <w:numId w:val="70"/>
            </w:numPr>
            <w:rPr>
              <w:sz w:val="24"/>
              <w:lang w:val="tr-TR"/>
            </w:rPr>
          </w:pPr>
          <w:bookmarkStart w:id="90" w:name="_Toc522893413"/>
          <w:r w:rsidRPr="006E10C0">
            <w:rPr>
              <w:sz w:val="24"/>
              <w:lang w:val="tr-TR"/>
            </w:rPr>
            <w:t>Müşteri Hizmetleri</w:t>
          </w:r>
          <w:bookmarkEnd w:id="90"/>
          <w:r w:rsidRPr="006E10C0">
            <w:rPr>
              <w:sz w:val="24"/>
              <w:lang w:val="tr-TR"/>
            </w:rPr>
            <w:t xml:space="preserve"> </w:t>
          </w:r>
        </w:p>
        <w:p w14:paraId="1DAC0C49" w14:textId="77777777" w:rsidR="00CF790C" w:rsidRPr="006E10C0" w:rsidRDefault="00CF790C" w:rsidP="00CF790C">
          <w:pPr>
            <w:spacing w:after="0" w:line="288" w:lineRule="auto"/>
            <w:ind w:left="720"/>
            <w:jc w:val="both"/>
            <w:rPr>
              <w:rFonts w:ascii="Futura Bk BT" w:hAnsi="Futura Bk BT"/>
              <w:sz w:val="24"/>
              <w:szCs w:val="24"/>
              <w:lang w:val="tr-TR"/>
            </w:rPr>
          </w:pPr>
          <w:r w:rsidRPr="006E10C0">
            <w:rPr>
              <w:rFonts w:ascii="Futura Bk BT" w:hAnsi="Futura Bk BT"/>
              <w:sz w:val="24"/>
              <w:szCs w:val="24"/>
              <w:lang w:val="tr-TR"/>
            </w:rPr>
            <w:t xml:space="preserve">Müşteri hizmetlerinin nasıl sağlanacağı ve dağıtım kanalına müşteri </w:t>
          </w:r>
          <w:proofErr w:type="spellStart"/>
          <w:r w:rsidRPr="006E10C0">
            <w:rPr>
              <w:rFonts w:ascii="Futura Bk BT" w:hAnsi="Futura Bk BT"/>
              <w:sz w:val="24"/>
              <w:szCs w:val="24"/>
              <w:lang w:val="tr-TR"/>
            </w:rPr>
            <w:t>segmentine</w:t>
          </w:r>
          <w:proofErr w:type="spellEnd"/>
          <w:r w:rsidRPr="006E10C0">
            <w:rPr>
              <w:rFonts w:ascii="Futura Bk BT" w:hAnsi="Futura Bk BT"/>
              <w:sz w:val="24"/>
              <w:szCs w:val="24"/>
              <w:lang w:val="tr-TR"/>
            </w:rPr>
            <w:t xml:space="preserve"> göre hizmet seviyeleri ile ilgili bilgiler bu bölümde değerlendirilmelidir. </w:t>
          </w:r>
        </w:p>
        <w:p w14:paraId="6C600FE1" w14:textId="77777777" w:rsidR="00CF790C" w:rsidRPr="006E10C0" w:rsidRDefault="00CF790C" w:rsidP="00CF790C">
          <w:pPr>
            <w:spacing w:after="0" w:line="288" w:lineRule="auto"/>
            <w:ind w:left="714" w:firstLine="357"/>
            <w:jc w:val="both"/>
            <w:rPr>
              <w:rFonts w:ascii="Futura Bk BT" w:hAnsi="Futura Bk BT"/>
              <w:sz w:val="24"/>
              <w:szCs w:val="24"/>
              <w:lang w:val="tr-TR"/>
            </w:rPr>
          </w:pPr>
        </w:p>
        <w:p w14:paraId="3C4E1B65" w14:textId="77777777" w:rsidR="00CF790C" w:rsidRPr="006E10C0" w:rsidRDefault="00CF790C" w:rsidP="00CF790C">
          <w:pPr>
            <w:spacing w:after="0" w:line="288" w:lineRule="auto"/>
            <w:ind w:firstLine="720"/>
            <w:jc w:val="both"/>
            <w:rPr>
              <w:rFonts w:ascii="Futura Bk BT" w:hAnsi="Futura Bk BT"/>
              <w:b/>
              <w:sz w:val="24"/>
              <w:szCs w:val="24"/>
              <w:lang w:val="tr-TR"/>
            </w:rPr>
          </w:pPr>
          <w:r w:rsidRPr="006E10C0">
            <w:rPr>
              <w:rFonts w:ascii="Futura Bk BT" w:hAnsi="Futura Bk BT"/>
              <w:b/>
              <w:sz w:val="24"/>
              <w:szCs w:val="24"/>
              <w:lang w:val="tr-TR"/>
            </w:rPr>
            <w:t xml:space="preserve">Anahtar Unsurları </w:t>
          </w:r>
        </w:p>
        <w:p w14:paraId="1B7DBC19" w14:textId="77777777" w:rsidR="00CF790C" w:rsidRPr="006E10C0" w:rsidRDefault="00CF790C" w:rsidP="00CF790C">
          <w:pPr>
            <w:spacing w:after="0" w:line="288" w:lineRule="auto"/>
            <w:ind w:left="720"/>
            <w:jc w:val="both"/>
            <w:rPr>
              <w:rFonts w:ascii="Futura Bk BT" w:hAnsi="Futura Bk BT"/>
              <w:sz w:val="24"/>
              <w:szCs w:val="24"/>
              <w:lang w:val="tr-TR"/>
            </w:rPr>
          </w:pPr>
          <w:r w:rsidRPr="006E10C0">
            <w:rPr>
              <w:rFonts w:ascii="Futura Bk BT" w:hAnsi="Futura Bk BT"/>
              <w:sz w:val="24"/>
              <w:szCs w:val="24"/>
              <w:lang w:val="tr-TR"/>
            </w:rPr>
            <w:t>Bir Pazarlama ve satış planı uygulanırken, aşağıdaki faktörler göz önünde bulundurulmalıdır:</w:t>
          </w:r>
        </w:p>
        <w:p w14:paraId="41A5CCB8"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Pazarlama planı marka stratejisi ile uyumlu mudur?</w:t>
          </w:r>
        </w:p>
        <w:p w14:paraId="10AB8D2F"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Şirket ürününü nasıl konumlandırmaktadır?</w:t>
          </w:r>
        </w:p>
        <w:p w14:paraId="2053EB7D"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Şirketin pazarlama materyallerinde vermek istediği temel mesajlar nelerdir?</w:t>
          </w:r>
        </w:p>
        <w:p w14:paraId="4E7DE2B7"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Ürünün tanıtılması ve satılması için hangi pazarlama araçları kullanılacaktır?</w:t>
          </w:r>
        </w:p>
        <w:p w14:paraId="4E6F6B2F"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Pazarlama planı neleri içermektedir? Hangi medya araçları kullanılacaktır? Ne kadar harcama yapılması beklenmektedir?</w:t>
          </w:r>
        </w:p>
        <w:p w14:paraId="236FC8B6"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Kullanılabilecek en maliyet etkin seçenekler nelerdir?</w:t>
          </w:r>
        </w:p>
        <w:p w14:paraId="1273B168"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Karar verme sürecine yardımcı olmak için hangi Pazar araştırmaları yapılmıştır?</w:t>
          </w:r>
        </w:p>
        <w:p w14:paraId="7B699A99"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 xml:space="preserve">Bunlar, rakipler tarafından uygulanan benzer çabalarla </w:t>
          </w:r>
          <w:proofErr w:type="spellStart"/>
          <w:proofErr w:type="gramStart"/>
          <w:r w:rsidRPr="006E10C0">
            <w:rPr>
              <w:rFonts w:ascii="Futura Bk BT" w:hAnsi="Futura Bk BT"/>
              <w:sz w:val="24"/>
              <w:szCs w:val="24"/>
              <w:lang w:val="tr-TR"/>
            </w:rPr>
            <w:t>karşılaştılırdığında</w:t>
          </w:r>
          <w:proofErr w:type="spellEnd"/>
          <w:r w:rsidRPr="006E10C0">
            <w:rPr>
              <w:rFonts w:ascii="Futura Bk BT" w:hAnsi="Futura Bk BT"/>
              <w:sz w:val="24"/>
              <w:szCs w:val="24"/>
              <w:lang w:val="tr-TR"/>
            </w:rPr>
            <w:t xml:space="preserve">  nasıl</w:t>
          </w:r>
          <w:proofErr w:type="gramEnd"/>
          <w:r w:rsidRPr="006E10C0">
            <w:rPr>
              <w:rFonts w:ascii="Futura Bk BT" w:hAnsi="Futura Bk BT"/>
              <w:sz w:val="24"/>
              <w:szCs w:val="24"/>
              <w:lang w:val="tr-TR"/>
            </w:rPr>
            <w:t xml:space="preserve"> görünmektedir?</w:t>
          </w:r>
        </w:p>
        <w:p w14:paraId="1D5CEC26"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Şirket ürünü tanıtmak için halkla ilişkilerden nasıl yararlanılacaktır?</w:t>
          </w:r>
        </w:p>
        <w:p w14:paraId="10DC3E5B"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Seçilen kanallar, ürünler ve pazarlar için hangi satış yöntemleri kullanılacaktır?</w:t>
          </w:r>
        </w:p>
        <w:p w14:paraId="6C50E6A6" w14:textId="77777777" w:rsidR="00CF790C" w:rsidRPr="006E10C0" w:rsidRDefault="00CF790C" w:rsidP="00CF790C">
          <w:pPr>
            <w:pStyle w:val="ListeParagraf"/>
            <w:numPr>
              <w:ilvl w:val="0"/>
              <w:numId w:val="33"/>
            </w:numPr>
            <w:spacing w:after="0" w:line="288" w:lineRule="auto"/>
            <w:jc w:val="both"/>
            <w:rPr>
              <w:rFonts w:ascii="Futura Bk BT" w:hAnsi="Futura Bk BT"/>
              <w:sz w:val="24"/>
              <w:szCs w:val="24"/>
              <w:lang w:val="tr-TR"/>
            </w:rPr>
          </w:pPr>
          <w:r w:rsidRPr="006E10C0">
            <w:rPr>
              <w:rFonts w:ascii="Futura Bk BT" w:hAnsi="Futura Bk BT"/>
              <w:sz w:val="24"/>
              <w:szCs w:val="24"/>
              <w:lang w:val="tr-TR"/>
            </w:rPr>
            <w:t>Şirketin hedef pazarlara etkili ve maliyet etkin bir şekilde ulaşılması sağlayacak herhangi bir stratejik ortaklık var mıdır?</w:t>
          </w:r>
        </w:p>
        <w:p w14:paraId="76AD53FB" w14:textId="77777777" w:rsidR="00CF790C" w:rsidRPr="006E10C0" w:rsidRDefault="00CF790C" w:rsidP="00CF790C">
          <w:pPr>
            <w:spacing w:after="0" w:line="288" w:lineRule="auto"/>
            <w:ind w:left="714"/>
            <w:jc w:val="both"/>
            <w:rPr>
              <w:rFonts w:ascii="Futura Bk BT" w:hAnsi="Futura Bk BT"/>
              <w:sz w:val="24"/>
              <w:szCs w:val="24"/>
              <w:lang w:val="tr-TR"/>
            </w:rPr>
          </w:pPr>
        </w:p>
        <w:p w14:paraId="727BB0C0" w14:textId="77777777" w:rsidR="00CF790C" w:rsidRPr="006E10C0" w:rsidRDefault="00CF790C" w:rsidP="0091313C">
          <w:pPr>
            <w:pStyle w:val="Balk2"/>
            <w:numPr>
              <w:ilvl w:val="0"/>
              <w:numId w:val="84"/>
            </w:numPr>
            <w:ind w:left="357" w:hanging="357"/>
            <w:rPr>
              <w:sz w:val="24"/>
              <w:szCs w:val="24"/>
              <w:lang w:val="tr-TR"/>
            </w:rPr>
          </w:pPr>
          <w:bookmarkStart w:id="91" w:name="_Toc522893414"/>
          <w:r w:rsidRPr="006E10C0">
            <w:rPr>
              <w:sz w:val="24"/>
              <w:szCs w:val="24"/>
              <w:lang w:val="tr-TR"/>
            </w:rPr>
            <w:t>Şirketimizi Pazarda Tek ve Özel Yapan ve İstisna Sağlayan Husus</w:t>
          </w:r>
          <w:bookmarkEnd w:id="91"/>
        </w:p>
        <w:p w14:paraId="0E38BD99" w14:textId="77777777" w:rsidR="00CF790C" w:rsidRPr="006E10C0" w:rsidRDefault="00CF790C" w:rsidP="00CF790C">
          <w:pPr>
            <w:spacing w:after="0" w:line="288" w:lineRule="auto"/>
            <w:ind w:left="720"/>
            <w:jc w:val="both"/>
            <w:rPr>
              <w:rFonts w:ascii="Futura Bk BT" w:hAnsi="Futura Bk BT"/>
              <w:sz w:val="24"/>
              <w:szCs w:val="24"/>
              <w:lang w:val="tr-TR"/>
            </w:rPr>
          </w:pPr>
          <w:r w:rsidRPr="006E10C0">
            <w:rPr>
              <w:rFonts w:ascii="Futura Bk BT" w:hAnsi="Futura Bk BT"/>
              <w:sz w:val="24"/>
              <w:szCs w:val="24"/>
              <w:lang w:val="tr-TR"/>
            </w:rPr>
            <w:t>Şirketinizi ve Marka/</w:t>
          </w:r>
          <w:proofErr w:type="spellStart"/>
          <w:r w:rsidRPr="006E10C0">
            <w:rPr>
              <w:rFonts w:ascii="Futura Bk BT" w:hAnsi="Futura Bk BT"/>
              <w:sz w:val="24"/>
              <w:szCs w:val="24"/>
              <w:lang w:val="tr-TR"/>
            </w:rPr>
            <w:t>larınızı</w:t>
          </w:r>
          <w:proofErr w:type="spellEnd"/>
          <w:r w:rsidRPr="006E10C0">
            <w:rPr>
              <w:rFonts w:ascii="Futura Bk BT" w:hAnsi="Futura Bk BT"/>
              <w:sz w:val="24"/>
              <w:szCs w:val="24"/>
              <w:lang w:val="tr-TR"/>
            </w:rPr>
            <w:t xml:space="preserve"> mevcut pazarlarda tek ve özel yapan hususlar nelerdir? Eğer böyle istisnai durumlar var ise burada açıklamalısınız.</w:t>
          </w:r>
        </w:p>
        <w:p w14:paraId="31CE5633" w14:textId="1714E2A4" w:rsidR="00A23A5B" w:rsidRDefault="00A23A5B" w:rsidP="00CF790C">
          <w:pPr>
            <w:spacing w:after="0" w:line="288" w:lineRule="auto"/>
            <w:ind w:left="720"/>
            <w:jc w:val="both"/>
            <w:rPr>
              <w:rFonts w:ascii="Futura Bk BT" w:hAnsi="Futura Bk BT"/>
              <w:sz w:val="24"/>
              <w:szCs w:val="24"/>
              <w:lang w:val="tr-TR"/>
            </w:rPr>
          </w:pPr>
          <w:r>
            <w:rPr>
              <w:rFonts w:ascii="Futura Bk BT" w:hAnsi="Futura Bk BT"/>
              <w:sz w:val="24"/>
              <w:szCs w:val="24"/>
              <w:lang w:val="tr-TR"/>
            </w:rPr>
            <w:br w:type="page"/>
          </w:r>
        </w:p>
        <w:p w14:paraId="53CD9E2B" w14:textId="77777777" w:rsidR="00CF790C" w:rsidRPr="006E10C0" w:rsidRDefault="00CF790C" w:rsidP="00CF790C">
          <w:pPr>
            <w:spacing w:after="0" w:line="288" w:lineRule="auto"/>
            <w:ind w:left="720"/>
            <w:jc w:val="both"/>
            <w:rPr>
              <w:rFonts w:ascii="Futura Bk BT" w:hAnsi="Futura Bk BT"/>
              <w:sz w:val="24"/>
              <w:szCs w:val="24"/>
              <w:lang w:val="tr-TR"/>
            </w:rPr>
          </w:pPr>
          <w:r w:rsidRPr="006E10C0">
            <w:rPr>
              <w:rFonts w:ascii="Futura Bk BT" w:hAnsi="Futura Bk BT"/>
              <w:sz w:val="24"/>
              <w:szCs w:val="24"/>
              <w:lang w:val="tr-TR"/>
            </w:rPr>
            <w:t>Bir Örnek</w:t>
          </w:r>
        </w:p>
        <w:tbl>
          <w:tblPr>
            <w:tblStyle w:val="TabloKlavuzu"/>
            <w:tblW w:w="0" w:type="auto"/>
            <w:tblInd w:w="704" w:type="dxa"/>
            <w:shd w:val="clear" w:color="auto" w:fill="C7E2FA" w:themeFill="accent1" w:themeFillTint="33"/>
            <w:tblLook w:val="04A0" w:firstRow="1" w:lastRow="0" w:firstColumn="1" w:lastColumn="0" w:noHBand="0" w:noVBand="1"/>
          </w:tblPr>
          <w:tblGrid>
            <w:gridCol w:w="8924"/>
          </w:tblGrid>
          <w:tr w:rsidR="00CF790C" w:rsidRPr="006E10C0" w14:paraId="76110CBB" w14:textId="77777777" w:rsidTr="00CF790C">
            <w:tc>
              <w:tcPr>
                <w:tcW w:w="8924" w:type="dxa"/>
                <w:shd w:val="clear" w:color="auto" w:fill="C7E2FA" w:themeFill="accent1" w:themeFillTint="33"/>
              </w:tcPr>
              <w:p w14:paraId="1239C7F1" w14:textId="77777777" w:rsidR="00CF790C" w:rsidRPr="006E10C0" w:rsidRDefault="00CF790C" w:rsidP="00A23A5B">
                <w:pPr>
                  <w:spacing w:line="288" w:lineRule="auto"/>
                  <w:jc w:val="both"/>
                  <w:rPr>
                    <w:rFonts w:ascii="Futura Bk BT" w:hAnsi="Futura Bk BT"/>
                    <w:b/>
                    <w:noProof/>
                    <w:sz w:val="24"/>
                    <w:szCs w:val="24"/>
                    <w:lang w:val="tr-TR"/>
                  </w:rPr>
                </w:pPr>
                <w:r w:rsidRPr="006E10C0">
                  <w:rPr>
                    <w:rFonts w:ascii="Futura Bk BT" w:hAnsi="Futura Bk BT"/>
                    <w:b/>
                    <w:noProof/>
                    <w:sz w:val="24"/>
                    <w:szCs w:val="24"/>
                    <w:lang w:val="tr-TR"/>
                  </w:rPr>
                  <w:t>The Financial Commission’ı Özel Yapan Hususlar Nelerdir?</w:t>
                </w:r>
              </w:p>
              <w:p w14:paraId="4DB826BE" w14:textId="77777777" w:rsidR="00CF790C" w:rsidRPr="006E10C0" w:rsidRDefault="00CF790C" w:rsidP="00A23A5B">
                <w:pPr>
                  <w:spacing w:line="288" w:lineRule="auto"/>
                  <w:jc w:val="both"/>
                  <w:rPr>
                    <w:rFonts w:ascii="Futura Bk BT" w:hAnsi="Futura Bk BT"/>
                    <w:noProof/>
                    <w:sz w:val="24"/>
                    <w:szCs w:val="24"/>
                    <w:lang w:val="tr-TR"/>
                  </w:rPr>
                </w:pPr>
                <w:r w:rsidRPr="006E10C0">
                  <w:rPr>
                    <w:rFonts w:ascii="Futura Bk BT" w:hAnsi="Futura Bk BT"/>
                    <w:noProof/>
                    <w:sz w:val="24"/>
                    <w:szCs w:val="24"/>
                    <w:lang w:val="tr-TR"/>
                  </w:rPr>
                  <w:t>The Financial Commission, gerek her türlü iş ilişkisinin kurulması için, gerekse de piyasa işleyişinin nasıl olduğunu bilen eğitimli traderların var olmasını sağlamak için gereken en önemli değerin doğru iş yapma biçimi olduğunu bilen brokerları bir araya getiriyor.</w:t>
                </w:r>
              </w:p>
              <w:p w14:paraId="2CB317B9" w14:textId="77777777" w:rsidR="00CF790C" w:rsidRPr="006E10C0" w:rsidRDefault="00CF790C" w:rsidP="00A23A5B">
                <w:pPr>
                  <w:spacing w:line="288" w:lineRule="auto"/>
                  <w:jc w:val="both"/>
                  <w:rPr>
                    <w:rFonts w:ascii="Futura Bk BT" w:hAnsi="Futura Bk BT"/>
                    <w:noProof/>
                    <w:sz w:val="24"/>
                    <w:szCs w:val="24"/>
                    <w:lang w:val="tr-TR"/>
                  </w:rPr>
                </w:pPr>
              </w:p>
              <w:p w14:paraId="6DA1DFBB" w14:textId="77777777" w:rsidR="00CF790C" w:rsidRPr="006E10C0" w:rsidRDefault="00CF790C" w:rsidP="00A23A5B">
                <w:pPr>
                  <w:spacing w:line="288" w:lineRule="auto"/>
                  <w:jc w:val="both"/>
                  <w:rPr>
                    <w:rFonts w:ascii="Futura Bk BT" w:hAnsi="Futura Bk BT"/>
                    <w:noProof/>
                    <w:sz w:val="24"/>
                    <w:szCs w:val="24"/>
                    <w:lang w:val="tr-TR"/>
                  </w:rPr>
                </w:pPr>
                <w:r w:rsidRPr="006E10C0">
                  <w:rPr>
                    <w:rFonts w:ascii="Futura Bk BT" w:hAnsi="Futura Bk BT"/>
                    <w:noProof/>
                    <w:sz w:val="24"/>
                    <w:szCs w:val="24"/>
                    <w:lang w:val="tr-TR"/>
                  </w:rPr>
                  <w:t>The Financial Commission’a katılmakla firmalar, bulundukları ülkelere ve lisanslarına bakılmaksızın, faaliyetlerini yürütürken yüksek standartlarda bir iş etiği ve iş yapma biçimini benimsediklerini vurgularlar. Bu sayede de daha şeffaf, daha temiz ve daha güvenilir bir Forex piyasasının var olması mümkün hale gelir.</w:t>
                </w:r>
              </w:p>
            </w:tc>
          </w:tr>
        </w:tbl>
        <w:p w14:paraId="07224F42" w14:textId="77777777" w:rsidR="00CF790C" w:rsidRPr="006E10C0" w:rsidRDefault="00CF790C" w:rsidP="00CF790C">
          <w:pPr>
            <w:spacing w:after="0" w:line="288" w:lineRule="auto"/>
            <w:ind w:left="720"/>
            <w:jc w:val="both"/>
            <w:rPr>
              <w:rFonts w:ascii="Futura Bk BT" w:hAnsi="Futura Bk BT"/>
              <w:sz w:val="24"/>
              <w:szCs w:val="24"/>
              <w:lang w:val="tr-TR"/>
            </w:rPr>
          </w:pPr>
        </w:p>
        <w:p w14:paraId="369BE094" w14:textId="77777777" w:rsidR="00511C53" w:rsidRPr="00BB3287" w:rsidRDefault="00511C53" w:rsidP="0091313C">
          <w:pPr>
            <w:pStyle w:val="Balk2"/>
            <w:numPr>
              <w:ilvl w:val="0"/>
              <w:numId w:val="75"/>
            </w:numPr>
            <w:rPr>
              <w:sz w:val="24"/>
              <w:szCs w:val="24"/>
              <w:lang w:val="tr-TR" w:eastAsia="tr-TR"/>
            </w:rPr>
          </w:pPr>
          <w:bookmarkStart w:id="92" w:name="_Toc522893415"/>
          <w:r w:rsidRPr="00BB3287">
            <w:rPr>
              <w:sz w:val="24"/>
              <w:szCs w:val="24"/>
              <w:lang w:val="tr-TR" w:eastAsia="tr-TR"/>
            </w:rPr>
            <w:t>Stratejik Planlamanın Uygulanması</w:t>
          </w:r>
          <w:bookmarkEnd w:id="92"/>
        </w:p>
        <w:p w14:paraId="15034E5B" w14:textId="77777777" w:rsidR="00511C53" w:rsidRPr="00BB3287" w:rsidRDefault="00511C53" w:rsidP="00183DF2">
          <w:pPr>
            <w:spacing w:after="0" w:line="288" w:lineRule="auto"/>
            <w:ind w:left="360"/>
            <w:jc w:val="both"/>
            <w:rPr>
              <w:rFonts w:ascii="Futura Bk BT" w:hAnsi="Futura Bk BT"/>
              <w:sz w:val="24"/>
              <w:szCs w:val="24"/>
              <w:lang w:val="tr-TR" w:eastAsia="tr-TR"/>
            </w:rPr>
          </w:pPr>
          <w:r w:rsidRPr="00BB3287">
            <w:rPr>
              <w:rFonts w:ascii="Futura Bk BT" w:hAnsi="Futura Bk BT"/>
              <w:sz w:val="24"/>
              <w:szCs w:val="24"/>
              <w:lang w:val="tr-TR" w:eastAsia="tr-TR"/>
            </w:rPr>
            <w:t>Buraya kadar olan kısımda bir stratejik planlama yapılırken nasıl bir yol izlenmesi gerektiği anlatılmı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tır. </w:t>
          </w:r>
          <w:r w:rsidRPr="00BB3287">
            <w:rPr>
              <w:rFonts w:ascii="Futura Bk BT" w:hAnsi="Futura Bk BT" w:cs="Calibri"/>
              <w:sz w:val="24"/>
              <w:szCs w:val="24"/>
              <w:lang w:val="tr-TR" w:eastAsia="tr-TR"/>
            </w:rPr>
            <w:t>İş</w:t>
          </w:r>
          <w:r w:rsidRPr="00BB3287">
            <w:rPr>
              <w:rFonts w:ascii="Futura Bk BT" w:hAnsi="Futura Bk BT"/>
              <w:sz w:val="24"/>
              <w:szCs w:val="24"/>
              <w:lang w:val="tr-TR" w:eastAsia="tr-TR"/>
            </w:rPr>
            <w:t xml:space="preserve">letmenin </w:t>
          </w:r>
          <w:proofErr w:type="gramStart"/>
          <w:r w:rsidRPr="00BB3287">
            <w:rPr>
              <w:rFonts w:ascii="Futura Bk BT" w:hAnsi="Futura Bk BT"/>
              <w:sz w:val="24"/>
              <w:szCs w:val="24"/>
              <w:lang w:val="tr-TR" w:eastAsia="tr-TR"/>
            </w:rPr>
            <w:t>vizyonu</w:t>
          </w:r>
          <w:proofErr w:type="gramEnd"/>
          <w:r w:rsidRPr="00BB3287">
            <w:rPr>
              <w:rFonts w:ascii="Futura Bk BT" w:hAnsi="Futura Bk BT"/>
              <w:sz w:val="24"/>
              <w:szCs w:val="24"/>
              <w:lang w:val="tr-TR" w:eastAsia="tr-TR"/>
            </w:rPr>
            <w:t>, misyonu, amaç ve hedefleri belirlenmi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güçlü ve zayıf yönleri göz önüne alınarak birimsel ve organizasyonel stratejiler olu</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turulmu</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tur. Peki, olu</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turulan stratejik planın uygulanması ve hayata geçirilmesi nasıl olmalıdır?</w:t>
          </w:r>
        </w:p>
        <w:p w14:paraId="3AE1C290" w14:textId="77777777" w:rsidR="00511C53" w:rsidRPr="00BB3287" w:rsidRDefault="00511C53" w:rsidP="00183DF2">
          <w:pPr>
            <w:spacing w:after="0" w:line="288" w:lineRule="auto"/>
            <w:ind w:left="360"/>
            <w:jc w:val="both"/>
            <w:rPr>
              <w:rFonts w:ascii="Futura Bk BT" w:hAnsi="Futura Bk BT"/>
              <w:sz w:val="24"/>
              <w:szCs w:val="24"/>
              <w:lang w:val="tr-TR" w:eastAsia="tr-TR"/>
            </w:rPr>
          </w:pPr>
        </w:p>
        <w:p w14:paraId="01F1EF6C" w14:textId="260486E2" w:rsidR="00511C53" w:rsidRPr="00BB3287" w:rsidRDefault="00511C53" w:rsidP="00183DF2">
          <w:pPr>
            <w:spacing w:after="0" w:line="288" w:lineRule="auto"/>
            <w:ind w:left="360"/>
            <w:jc w:val="both"/>
            <w:rPr>
              <w:rFonts w:ascii="Futura Bk BT" w:hAnsi="Futura Bk BT"/>
              <w:sz w:val="24"/>
              <w:szCs w:val="24"/>
              <w:lang w:val="tr-TR" w:eastAsia="tr-TR"/>
            </w:rPr>
          </w:pPr>
          <w:r w:rsidRPr="00BB3287">
            <w:rPr>
              <w:rFonts w:ascii="Futura Bk BT" w:hAnsi="Futura Bk BT" w:cs="Calibri"/>
              <w:sz w:val="24"/>
              <w:szCs w:val="24"/>
              <w:lang w:val="tr-TR" w:eastAsia="tr-TR"/>
            </w:rPr>
            <w:t>İş</w:t>
          </w:r>
          <w:r w:rsidRPr="00BB3287">
            <w:rPr>
              <w:rFonts w:ascii="Futura Bk BT" w:hAnsi="Futura Bk BT"/>
              <w:sz w:val="24"/>
              <w:szCs w:val="24"/>
              <w:lang w:val="tr-TR" w:eastAsia="tr-TR"/>
            </w:rPr>
            <w:t>letmenin belirlemi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 olduğu amaç, hedef ve stratejilerin güçlü ve doğru olması tek baş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na yeterli değildir. Stratejiler hayata geçirilirken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letmenin önüne birçok engel çıkabilir. En belirgin örneklerinden biri kaynak planlamasıdır. Planlar; programlar, projeler ve faaliyetler ile hayata geçer </w:t>
          </w:r>
          <w:r w:rsidRPr="00BB3287">
            <w:rPr>
              <w:rFonts w:ascii="Futura Bk BT" w:hAnsi="Futura Bk BT"/>
              <w:i/>
              <w:sz w:val="24"/>
              <w:szCs w:val="24"/>
              <w:lang w:val="tr-TR" w:eastAsia="tr-TR"/>
            </w:rPr>
            <w:t>(</w:t>
          </w:r>
          <w:proofErr w:type="spellStart"/>
          <w:r w:rsidRPr="00BB3287">
            <w:rPr>
              <w:rFonts w:ascii="Futura Bk BT" w:hAnsi="Futura Bk BT"/>
              <w:i/>
              <w:sz w:val="24"/>
              <w:szCs w:val="24"/>
              <w:lang w:val="tr-TR" w:eastAsia="tr-TR"/>
            </w:rPr>
            <w:t>Bryson</w:t>
          </w:r>
          <w:proofErr w:type="spellEnd"/>
          <w:r w:rsidRPr="00BB3287">
            <w:rPr>
              <w:rFonts w:ascii="Futura Bk BT" w:hAnsi="Futura Bk BT"/>
              <w:i/>
              <w:sz w:val="24"/>
              <w:szCs w:val="24"/>
              <w:lang w:val="tr-TR" w:eastAsia="tr-TR"/>
            </w:rPr>
            <w:t>, 2005).</w:t>
          </w:r>
          <w:r w:rsidRPr="00BB3287">
            <w:rPr>
              <w:rFonts w:ascii="Futura Bk BT" w:hAnsi="Futura Bk BT"/>
              <w:sz w:val="24"/>
              <w:szCs w:val="24"/>
              <w:lang w:val="tr-TR" w:eastAsia="tr-TR"/>
            </w:rPr>
            <w:t xml:space="preserve"> Tüm birimlerdeki faaliyet planları ve olu</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turulan bütçeler çerçevesinde </w:t>
          </w:r>
          <w:proofErr w:type="gramStart"/>
          <w:r w:rsidRPr="00BB3287">
            <w:rPr>
              <w:rFonts w:ascii="Futura Bk BT" w:hAnsi="Futura Bk BT"/>
              <w:sz w:val="24"/>
              <w:szCs w:val="24"/>
              <w:lang w:val="tr-TR" w:eastAsia="tr-TR"/>
            </w:rPr>
            <w:t>optimum</w:t>
          </w:r>
          <w:proofErr w:type="gramEnd"/>
          <w:r w:rsidRPr="00BB3287">
            <w:rPr>
              <w:rFonts w:ascii="Futura Bk BT" w:hAnsi="Futura Bk BT"/>
              <w:sz w:val="24"/>
              <w:szCs w:val="24"/>
              <w:lang w:val="tr-TR" w:eastAsia="tr-TR"/>
            </w:rPr>
            <w:t xml:space="preserve"> kaynak tahsisi yapılmalıdır</w:t>
          </w:r>
          <w:r w:rsidR="005958AA" w:rsidRPr="00BB3287">
            <w:rPr>
              <w:rFonts w:ascii="Futura Bk BT" w:hAnsi="Futura Bk BT"/>
              <w:sz w:val="24"/>
              <w:szCs w:val="24"/>
              <w:lang w:val="tr-TR" w:eastAsia="tr-TR"/>
            </w:rPr>
            <w:t xml:space="preserve">. Buda çok iyi bir Balanced </w:t>
          </w:r>
          <w:proofErr w:type="spellStart"/>
          <w:r w:rsidR="005958AA" w:rsidRPr="00BB3287">
            <w:rPr>
              <w:rFonts w:ascii="Futura Bk BT" w:hAnsi="Futura Bk BT"/>
              <w:sz w:val="24"/>
              <w:szCs w:val="24"/>
              <w:lang w:val="tr-TR" w:eastAsia="tr-TR"/>
            </w:rPr>
            <w:t>Score</w:t>
          </w:r>
          <w:proofErr w:type="spellEnd"/>
          <w:r w:rsidR="005958AA" w:rsidRPr="00BB3287">
            <w:rPr>
              <w:rFonts w:ascii="Futura Bk BT" w:hAnsi="Futura Bk BT"/>
              <w:sz w:val="24"/>
              <w:szCs w:val="24"/>
              <w:lang w:val="tr-TR" w:eastAsia="tr-TR"/>
            </w:rPr>
            <w:t xml:space="preserve"> </w:t>
          </w:r>
          <w:proofErr w:type="spellStart"/>
          <w:r w:rsidR="005958AA" w:rsidRPr="00BB3287">
            <w:rPr>
              <w:rFonts w:ascii="Futura Bk BT" w:hAnsi="Futura Bk BT"/>
              <w:sz w:val="24"/>
              <w:szCs w:val="24"/>
              <w:lang w:val="tr-TR" w:eastAsia="tr-TR"/>
            </w:rPr>
            <w:t>Card</w:t>
          </w:r>
          <w:proofErr w:type="spellEnd"/>
          <w:r w:rsidR="005958AA" w:rsidRPr="00BB3287">
            <w:rPr>
              <w:rFonts w:ascii="Futura Bk BT" w:hAnsi="Futura Bk BT"/>
              <w:sz w:val="24"/>
              <w:szCs w:val="24"/>
              <w:lang w:val="tr-TR" w:eastAsia="tr-TR"/>
            </w:rPr>
            <w:t xml:space="preserve"> sisteminin kurulması ile mümkündür</w:t>
          </w:r>
          <w:r w:rsidRPr="00BB3287">
            <w:rPr>
              <w:rFonts w:ascii="Futura Bk BT" w:hAnsi="Futura Bk BT"/>
              <w:sz w:val="24"/>
              <w:szCs w:val="24"/>
              <w:lang w:val="tr-TR" w:eastAsia="tr-TR"/>
            </w:rPr>
            <w:t>.</w:t>
          </w:r>
        </w:p>
        <w:p w14:paraId="16DE2AFB" w14:textId="77777777" w:rsidR="005E0B02" w:rsidRPr="00BB3287" w:rsidRDefault="005E0B02" w:rsidP="00183DF2">
          <w:pPr>
            <w:spacing w:after="0" w:line="288" w:lineRule="auto"/>
            <w:ind w:left="360"/>
            <w:jc w:val="both"/>
            <w:rPr>
              <w:rFonts w:ascii="Futura Bk BT" w:hAnsi="Futura Bk BT"/>
              <w:sz w:val="24"/>
              <w:szCs w:val="24"/>
              <w:lang w:val="tr-TR" w:eastAsia="tr-TR"/>
            </w:rPr>
          </w:pPr>
        </w:p>
        <w:p w14:paraId="397AC54C" w14:textId="77777777" w:rsidR="00511C53" w:rsidRPr="00BB3287" w:rsidRDefault="00511C53" w:rsidP="00183DF2">
          <w:pPr>
            <w:spacing w:after="0" w:line="288" w:lineRule="auto"/>
            <w:ind w:left="360"/>
            <w:jc w:val="both"/>
            <w:rPr>
              <w:rFonts w:ascii="Futura Bk BT" w:hAnsi="Futura Bk BT"/>
              <w:sz w:val="24"/>
              <w:szCs w:val="24"/>
              <w:lang w:val="tr-TR" w:eastAsia="tr-TR"/>
            </w:rPr>
          </w:pPr>
          <w:r w:rsidRPr="00BB3287">
            <w:rPr>
              <w:rFonts w:ascii="Futura Bk BT" w:hAnsi="Futura Bk BT"/>
              <w:sz w:val="24"/>
              <w:szCs w:val="24"/>
              <w:lang w:val="tr-TR" w:eastAsia="tr-TR"/>
            </w:rPr>
            <w:t xml:space="preserve">Kaynak tahsisinden sonra stratejilerin hayata geçmesinde diğer temel dayanak ise </w:t>
          </w:r>
          <w:r w:rsidRPr="00BB3287">
            <w:rPr>
              <w:rFonts w:ascii="Futura Bk BT" w:hAnsi="Futura Bk BT"/>
              <w:b/>
              <w:color w:val="C00000"/>
              <w:sz w:val="24"/>
              <w:szCs w:val="24"/>
              <w:lang w:val="tr-TR" w:eastAsia="tr-TR"/>
            </w:rPr>
            <w:t xml:space="preserve">“idari </w:t>
          </w:r>
          <w:proofErr w:type="spellStart"/>
          <w:r w:rsidRPr="00BB3287">
            <w:rPr>
              <w:rFonts w:ascii="Futura Bk BT" w:hAnsi="Futura Bk BT"/>
              <w:b/>
              <w:color w:val="C00000"/>
              <w:sz w:val="24"/>
              <w:szCs w:val="24"/>
              <w:lang w:val="tr-TR" w:eastAsia="tr-TR"/>
            </w:rPr>
            <w:t>nitelik”</w:t>
          </w:r>
          <w:r w:rsidRPr="00BB3287">
            <w:rPr>
              <w:rFonts w:ascii="Futura Bk BT" w:hAnsi="Futura Bk BT"/>
              <w:sz w:val="24"/>
              <w:szCs w:val="24"/>
              <w:lang w:val="tr-TR" w:eastAsia="tr-TR"/>
            </w:rPr>
            <w:t>tir</w:t>
          </w:r>
          <w:proofErr w:type="spellEnd"/>
          <w:r w:rsidRPr="00BB3287">
            <w:rPr>
              <w:rFonts w:ascii="Futura Bk BT" w:hAnsi="Futura Bk BT"/>
              <w:sz w:val="24"/>
              <w:szCs w:val="24"/>
              <w:lang w:val="tr-TR" w:eastAsia="tr-TR"/>
            </w:rPr>
            <w:t>. Çünkü belirlenen stratejiler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 sayesinde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letmede hayat bulmaktadır. Yani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letme yönetimine ve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anlara bu noktada önemli görevler dü</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mektedir. Yönetimin bütün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levleri stratejinin uygulanmasında rol oynar.</w:t>
          </w:r>
        </w:p>
        <w:p w14:paraId="35EFBDE4" w14:textId="77777777" w:rsidR="00511C53" w:rsidRPr="00BB3287" w:rsidRDefault="00511C53" w:rsidP="00183DF2">
          <w:pPr>
            <w:spacing w:after="0" w:line="288" w:lineRule="auto"/>
            <w:ind w:left="360"/>
            <w:jc w:val="both"/>
            <w:rPr>
              <w:rFonts w:ascii="Futura Bk BT" w:hAnsi="Futura Bk BT"/>
              <w:sz w:val="24"/>
              <w:szCs w:val="24"/>
              <w:lang w:val="tr-TR" w:eastAsia="tr-TR"/>
            </w:rPr>
          </w:pPr>
        </w:p>
        <w:p w14:paraId="4954B708" w14:textId="77777777" w:rsidR="00511C53" w:rsidRPr="00BB3287" w:rsidRDefault="00511C53" w:rsidP="0091313C">
          <w:pPr>
            <w:pStyle w:val="Balk4"/>
            <w:numPr>
              <w:ilvl w:val="0"/>
              <w:numId w:val="76"/>
            </w:numPr>
            <w:spacing w:before="0" w:line="288" w:lineRule="auto"/>
            <w:rPr>
              <w:szCs w:val="24"/>
              <w:lang w:val="tr-TR" w:eastAsia="tr-TR"/>
            </w:rPr>
          </w:pPr>
          <w:r w:rsidRPr="00BB3287">
            <w:rPr>
              <w:szCs w:val="24"/>
              <w:lang w:val="tr-TR" w:eastAsia="tr-TR"/>
            </w:rPr>
            <w:t>Örgütsel Yapı</w:t>
          </w:r>
        </w:p>
        <w:p w14:paraId="51FE9AA0" w14:textId="77777777" w:rsidR="00511C53" w:rsidRPr="00BB3287" w:rsidRDefault="00511C53" w:rsidP="00183DF2">
          <w:pPr>
            <w:spacing w:after="0" w:line="288" w:lineRule="auto"/>
            <w:ind w:left="717"/>
            <w:jc w:val="both"/>
            <w:rPr>
              <w:rFonts w:ascii="Futura Bk BT" w:hAnsi="Futura Bk BT"/>
              <w:sz w:val="24"/>
              <w:szCs w:val="24"/>
              <w:lang w:val="tr-TR" w:eastAsia="tr-TR"/>
            </w:rPr>
          </w:pPr>
          <w:r w:rsidRPr="00BB3287">
            <w:rPr>
              <w:rFonts w:ascii="Futura Bk BT" w:hAnsi="Futura Bk BT" w:cs="Calibri"/>
              <w:sz w:val="24"/>
              <w:szCs w:val="24"/>
              <w:lang w:val="tr-TR" w:eastAsia="tr-TR"/>
            </w:rPr>
            <w:t>İş</w:t>
          </w:r>
          <w:r w:rsidRPr="00BB3287">
            <w:rPr>
              <w:rFonts w:ascii="Futura Bk BT" w:hAnsi="Futura Bk BT"/>
              <w:sz w:val="24"/>
              <w:szCs w:val="24"/>
              <w:lang w:val="tr-TR" w:eastAsia="tr-TR"/>
            </w:rPr>
            <w:t xml:space="preserve">letmenin örgütsel yapısı göz önünde bulundurularak stratejik plan uygulamaya konulmalıdır. </w:t>
          </w:r>
          <w:r w:rsidRPr="00BB3287">
            <w:rPr>
              <w:rFonts w:ascii="Futura Bk BT" w:hAnsi="Futura Bk BT" w:cs="Calibri"/>
              <w:sz w:val="24"/>
              <w:szCs w:val="24"/>
              <w:lang w:val="tr-TR" w:eastAsia="tr-TR"/>
            </w:rPr>
            <w:t>İş</w:t>
          </w:r>
          <w:r w:rsidRPr="00BB3287">
            <w:rPr>
              <w:rFonts w:ascii="Futura Bk BT" w:hAnsi="Futura Bk BT"/>
              <w:sz w:val="24"/>
              <w:szCs w:val="24"/>
              <w:lang w:val="tr-TR" w:eastAsia="tr-TR"/>
            </w:rPr>
            <w:t xml:space="preserve">letmenin fiziksel ve sosyal yapısı bir bütün içinde ele alınıp değerlendirilmelidir. </w:t>
          </w:r>
          <w:r w:rsidRPr="00BB3287">
            <w:rPr>
              <w:rFonts w:ascii="Futura Bk BT" w:hAnsi="Futura Bk BT" w:cs="Calibri"/>
              <w:sz w:val="24"/>
              <w:szCs w:val="24"/>
              <w:lang w:val="tr-TR" w:eastAsia="tr-TR"/>
            </w:rPr>
            <w:t>İş</w:t>
          </w:r>
          <w:r w:rsidRPr="00BB3287">
            <w:rPr>
              <w:rFonts w:ascii="Futura Bk BT" w:hAnsi="Futura Bk BT"/>
              <w:sz w:val="24"/>
              <w:szCs w:val="24"/>
              <w:lang w:val="tr-TR" w:eastAsia="tr-TR"/>
            </w:rPr>
            <w:t>letmenin fiziksel yapısında; bulunduğu yer, sabit varlıkları, bunların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letmede yerleşme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ekilleri,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letmenin tanıtım ve imajı bulunmaktadır. Sosyal yapısında ise;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letmenin büyüklüğü,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 bölümü ve uzmanlık derecesi, bölümlere ayrılma, emir komuta zinciri gibi değerlendirmeler bulunmaktadır. Belirlenen stratejiler hayata geçirilirken her bir birimin göreve net bir biçimde tanımlanmalı, bölünmü</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 sorumluluklar yani birimler arasındaki sorumlulukların koordinasyonu sağlanmalı, emir ve yetkilerin payla</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mı tanımlanmalıdır.</w:t>
          </w:r>
        </w:p>
        <w:p w14:paraId="2F7EDB78" w14:textId="77777777" w:rsidR="00511C53" w:rsidRPr="00BB3287" w:rsidRDefault="00511C53" w:rsidP="00183DF2">
          <w:pPr>
            <w:spacing w:after="0" w:line="288" w:lineRule="auto"/>
            <w:ind w:left="717"/>
            <w:jc w:val="both"/>
            <w:rPr>
              <w:rFonts w:ascii="Futura Bk BT" w:hAnsi="Futura Bk BT"/>
              <w:sz w:val="24"/>
              <w:szCs w:val="24"/>
              <w:lang w:val="tr-TR" w:eastAsia="tr-TR"/>
            </w:rPr>
          </w:pPr>
        </w:p>
        <w:p w14:paraId="30B66149" w14:textId="77777777" w:rsidR="00511C53" w:rsidRPr="00BB3287" w:rsidRDefault="00511C53" w:rsidP="0091313C">
          <w:pPr>
            <w:pStyle w:val="Balk4"/>
            <w:numPr>
              <w:ilvl w:val="0"/>
              <w:numId w:val="76"/>
            </w:numPr>
            <w:spacing w:before="0" w:line="288" w:lineRule="auto"/>
            <w:rPr>
              <w:szCs w:val="24"/>
              <w:lang w:val="tr-TR" w:eastAsia="tr-TR"/>
            </w:rPr>
          </w:pPr>
          <w:r w:rsidRPr="00BB3287">
            <w:rPr>
              <w:szCs w:val="24"/>
              <w:lang w:val="tr-TR" w:eastAsia="tr-TR"/>
            </w:rPr>
            <w:t>Yönetim Süreçleri</w:t>
          </w:r>
        </w:p>
        <w:p w14:paraId="5FBF0D6D" w14:textId="77777777" w:rsidR="00511C53" w:rsidRPr="00BB3287" w:rsidRDefault="00511C53" w:rsidP="00183DF2">
          <w:pPr>
            <w:spacing w:after="0" w:line="288" w:lineRule="auto"/>
            <w:ind w:left="717"/>
            <w:jc w:val="both"/>
            <w:rPr>
              <w:rFonts w:ascii="Futura Bk BT" w:hAnsi="Futura Bk BT" w:cs="Calibri"/>
              <w:sz w:val="24"/>
              <w:szCs w:val="24"/>
              <w:lang w:val="tr-TR" w:eastAsia="tr-TR"/>
            </w:rPr>
          </w:pPr>
          <w:r w:rsidRPr="00BB3287">
            <w:rPr>
              <w:rFonts w:ascii="Futura Bk BT" w:hAnsi="Futura Bk BT" w:cs="Calibri"/>
              <w:sz w:val="24"/>
              <w:szCs w:val="24"/>
              <w:lang w:val="tr-TR" w:eastAsia="tr-TR"/>
            </w:rPr>
            <w:t>Yönetim süreçleri içerisinde işletme ile alakalı birçok başlık incelenebilir. Bunlardan bazıları operasyonel planlama, işlevsel yönetim (pazarlama, finansman, üretim), insan kaynakları yönetimi (</w:t>
          </w:r>
          <w:proofErr w:type="gramStart"/>
          <w:r w:rsidRPr="00BB3287">
            <w:rPr>
              <w:rFonts w:ascii="Futura Bk BT" w:hAnsi="Futura Bk BT" w:cs="Calibri"/>
              <w:sz w:val="24"/>
              <w:szCs w:val="24"/>
              <w:lang w:val="tr-TR" w:eastAsia="tr-TR"/>
            </w:rPr>
            <w:t>motivasyon</w:t>
          </w:r>
          <w:proofErr w:type="gramEnd"/>
          <w:r w:rsidRPr="00BB3287">
            <w:rPr>
              <w:rFonts w:ascii="Futura Bk BT" w:hAnsi="Futura Bk BT" w:cs="Calibri"/>
              <w:sz w:val="24"/>
              <w:szCs w:val="24"/>
              <w:lang w:val="tr-TR" w:eastAsia="tr-TR"/>
            </w:rPr>
            <w:t xml:space="preserve">, işe alma, çalışanlara ve yöneticilere yönelik eğitimler), bilgi sistemleri, kaynak tahsisi, ödül ve ceza mekanizmalarıdır. Yönetim sürecinde operasyonel manada, her bir birim üzerine düşen görevi yerine getirmelidir. Ayrıca insan kaynaklarına belki daha fazla görev düşmektedir. Çalışanları ve yöneticileri stratejik planlama sürecine hazır hale getirmek için eğitimler düzenlenmeli, stratejik planlama sürecinin bitimine kadar çalışanların motivasyonun yüksek tutulması için çeşitli </w:t>
          </w:r>
          <w:proofErr w:type="gramStart"/>
          <w:r w:rsidRPr="00BB3287">
            <w:rPr>
              <w:rFonts w:ascii="Futura Bk BT" w:hAnsi="Futura Bk BT" w:cs="Calibri"/>
              <w:sz w:val="24"/>
              <w:szCs w:val="24"/>
              <w:lang w:val="tr-TR" w:eastAsia="tr-TR"/>
            </w:rPr>
            <w:t>motivasyon</w:t>
          </w:r>
          <w:proofErr w:type="gramEnd"/>
          <w:r w:rsidRPr="00BB3287">
            <w:rPr>
              <w:rFonts w:ascii="Futura Bk BT" w:hAnsi="Futura Bk BT" w:cs="Calibri"/>
              <w:sz w:val="24"/>
              <w:szCs w:val="24"/>
              <w:lang w:val="tr-TR" w:eastAsia="tr-TR"/>
            </w:rPr>
            <w:t xml:space="preserve"> tekniklerinin uygulanmasını sağlamalıdır.</w:t>
          </w:r>
        </w:p>
        <w:p w14:paraId="3F72FB9E" w14:textId="77777777" w:rsidR="00511C53" w:rsidRPr="00BB3287" w:rsidRDefault="00511C53" w:rsidP="00183DF2">
          <w:pPr>
            <w:spacing w:after="0" w:line="288" w:lineRule="auto"/>
            <w:ind w:left="717"/>
            <w:jc w:val="both"/>
            <w:rPr>
              <w:rFonts w:ascii="Futura Bk BT" w:hAnsi="Futura Bk BT"/>
              <w:sz w:val="24"/>
              <w:szCs w:val="24"/>
              <w:lang w:val="tr-TR" w:eastAsia="tr-TR"/>
            </w:rPr>
          </w:pPr>
        </w:p>
        <w:p w14:paraId="392BC141" w14:textId="77777777" w:rsidR="00511C53" w:rsidRPr="00BB3287" w:rsidRDefault="00511C53" w:rsidP="0091313C">
          <w:pPr>
            <w:pStyle w:val="Balk4"/>
            <w:numPr>
              <w:ilvl w:val="0"/>
              <w:numId w:val="76"/>
            </w:numPr>
            <w:spacing w:before="0" w:line="288" w:lineRule="auto"/>
            <w:rPr>
              <w:szCs w:val="24"/>
              <w:lang w:val="tr-TR" w:eastAsia="tr-TR"/>
            </w:rPr>
          </w:pPr>
          <w:r w:rsidRPr="00BB3287">
            <w:rPr>
              <w:szCs w:val="24"/>
              <w:lang w:val="tr-TR" w:eastAsia="tr-TR"/>
            </w:rPr>
            <w:t>Liderlik</w:t>
          </w:r>
        </w:p>
        <w:p w14:paraId="5EA1A0D2" w14:textId="77777777" w:rsidR="00511C53" w:rsidRPr="00BB3287" w:rsidRDefault="00511C53" w:rsidP="00183DF2">
          <w:pPr>
            <w:spacing w:after="0" w:line="288" w:lineRule="auto"/>
            <w:ind w:left="717"/>
            <w:jc w:val="both"/>
            <w:rPr>
              <w:rFonts w:ascii="Futura Bk BT" w:hAnsi="Futura Bk BT"/>
              <w:sz w:val="24"/>
              <w:szCs w:val="24"/>
              <w:lang w:val="tr-TR" w:eastAsia="tr-TR"/>
            </w:rPr>
          </w:pPr>
          <w:r w:rsidRPr="00BB3287">
            <w:rPr>
              <w:rFonts w:ascii="Futura Bk BT" w:hAnsi="Futura Bk BT"/>
              <w:sz w:val="24"/>
              <w:szCs w:val="24"/>
              <w:lang w:val="tr-TR" w:eastAsia="tr-TR"/>
            </w:rPr>
            <w:t>Stratejik planın ba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arılı bir biçimde uygulanabilmesi için işletmenin etkin bir lidere ihtiyacı vardır. Çünkü yöneticiler ara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tırma ve analizler sonunda ortaya çok iyi bir stratejik plan ortaya koymu</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 olabilir. Ancak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anların bu planı sahiplenmesi, canı gönülden kabul etmeleri yöneticilerine bağlıdır. Yöneticinin stratejik yönetim sürecinde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anların </w:t>
          </w:r>
          <w:proofErr w:type="gramStart"/>
          <w:r w:rsidRPr="00BB3287">
            <w:rPr>
              <w:rFonts w:ascii="Futura Bk BT" w:hAnsi="Futura Bk BT"/>
              <w:sz w:val="24"/>
              <w:szCs w:val="24"/>
              <w:lang w:val="tr-TR" w:eastAsia="tr-TR"/>
            </w:rPr>
            <w:t>motivasyonu</w:t>
          </w:r>
          <w:proofErr w:type="gramEnd"/>
          <w:r w:rsidRPr="00BB3287">
            <w:rPr>
              <w:rFonts w:ascii="Futura Bk BT" w:hAnsi="Futura Bk BT"/>
              <w:sz w:val="24"/>
              <w:szCs w:val="24"/>
              <w:lang w:val="tr-TR" w:eastAsia="tr-TR"/>
            </w:rPr>
            <w:t xml:space="preserve"> yüksek tutması ve mü</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teri memnuniyetine de sağlaması gerekmektedir. Ancak liderlik vasıflarına sahip bir ki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i stratejik yönetim sürecini iyi bir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ekilde yürütebilir ve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anlara uygulatabilir. Yöneticin tutum ve davranı</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 xml:space="preserve"> stratejik planlama sürecinde etkin bir rol oynamaktadır.</w:t>
          </w:r>
        </w:p>
        <w:p w14:paraId="79A379B1" w14:textId="77777777" w:rsidR="00511C53" w:rsidRPr="00BB3287" w:rsidRDefault="00511C53" w:rsidP="00183DF2">
          <w:pPr>
            <w:spacing w:after="0" w:line="288" w:lineRule="auto"/>
            <w:ind w:left="717"/>
            <w:jc w:val="both"/>
            <w:rPr>
              <w:rFonts w:ascii="Futura Bk BT" w:hAnsi="Futura Bk BT"/>
              <w:sz w:val="24"/>
              <w:szCs w:val="24"/>
              <w:lang w:val="tr-TR" w:eastAsia="tr-TR"/>
            </w:rPr>
          </w:pPr>
        </w:p>
        <w:p w14:paraId="0F80809A" w14:textId="77777777" w:rsidR="00511C53" w:rsidRPr="00BB3287" w:rsidRDefault="00511C53" w:rsidP="0091313C">
          <w:pPr>
            <w:pStyle w:val="Balk4"/>
            <w:numPr>
              <w:ilvl w:val="0"/>
              <w:numId w:val="76"/>
            </w:numPr>
            <w:spacing w:before="0" w:line="288" w:lineRule="auto"/>
            <w:rPr>
              <w:szCs w:val="24"/>
              <w:lang w:val="tr-TR" w:eastAsia="tr-TR"/>
            </w:rPr>
          </w:pPr>
          <w:r w:rsidRPr="00BB3287">
            <w:rPr>
              <w:szCs w:val="24"/>
              <w:lang w:val="tr-TR" w:eastAsia="tr-TR"/>
            </w:rPr>
            <w:t>Çalışanlar Arasındaki İletişim</w:t>
          </w:r>
        </w:p>
        <w:p w14:paraId="4FD24CD1" w14:textId="77777777" w:rsidR="00511C53" w:rsidRPr="00BB3287" w:rsidRDefault="00511C53" w:rsidP="00183DF2">
          <w:pPr>
            <w:spacing w:after="0" w:line="288" w:lineRule="auto"/>
            <w:ind w:left="717"/>
            <w:jc w:val="both"/>
            <w:rPr>
              <w:rFonts w:ascii="Futura Bk BT" w:hAnsi="Futura Bk BT"/>
              <w:sz w:val="24"/>
              <w:szCs w:val="24"/>
              <w:lang w:val="tr-TR" w:eastAsia="tr-TR"/>
            </w:rPr>
          </w:pPr>
          <w:r w:rsidRPr="00BB3287">
            <w:rPr>
              <w:rFonts w:ascii="Futura Bk BT" w:hAnsi="Futura Bk BT"/>
              <w:sz w:val="24"/>
              <w:szCs w:val="24"/>
              <w:lang w:val="tr-TR" w:eastAsia="tr-TR"/>
            </w:rPr>
            <w:t>Stratejik planın uygulanması operasyonel seviyede direk olarak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anları ilgilendirmektedir. Yöneticiden aldıkları emirleri hayata geçiren dolayısıyla stratejileri uygulayan ki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ilerdir. Bu yüzden uygulama 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amasına geçmeden önce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anların stratejik plan hakkında çok iyi bir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ekilde bilgilendirilmeleri gerekmektedir. Her bir birimdeki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anlarım takım ruhu ile hareket etmeleri ula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mak istedikleri yere daha kolay gitmelerini sağlamaktadır. Yani insanlar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birliği yaparak güçlerini birle</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tirir ve hedefe daha rahat ve istedikleri ölçüde yakla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ma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ansı elde etmektedirler.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anların performansını sağlamak için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ma ortamını fiziksel ve sosyal yönden hazırlamak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arttır.</w:t>
          </w:r>
        </w:p>
        <w:p w14:paraId="51D9C298" w14:textId="77777777" w:rsidR="00511C53" w:rsidRPr="00BB3287" w:rsidRDefault="00511C53" w:rsidP="00183DF2">
          <w:pPr>
            <w:spacing w:after="0" w:line="288" w:lineRule="auto"/>
            <w:ind w:left="717"/>
            <w:jc w:val="both"/>
            <w:rPr>
              <w:rFonts w:ascii="Futura Bk BT" w:hAnsi="Futura Bk BT"/>
              <w:sz w:val="24"/>
              <w:szCs w:val="24"/>
              <w:lang w:val="tr-TR" w:eastAsia="tr-TR"/>
            </w:rPr>
          </w:pPr>
        </w:p>
        <w:p w14:paraId="2A0B24CD" w14:textId="77777777" w:rsidR="00511C53" w:rsidRPr="00BB3287" w:rsidRDefault="00511C53" w:rsidP="0091313C">
          <w:pPr>
            <w:pStyle w:val="Balk4"/>
            <w:numPr>
              <w:ilvl w:val="0"/>
              <w:numId w:val="76"/>
            </w:numPr>
            <w:spacing w:before="0" w:line="288" w:lineRule="auto"/>
            <w:rPr>
              <w:szCs w:val="24"/>
              <w:lang w:val="tr-TR" w:eastAsia="tr-TR"/>
            </w:rPr>
          </w:pPr>
          <w:r w:rsidRPr="00BB3287">
            <w:rPr>
              <w:szCs w:val="24"/>
              <w:lang w:val="tr-TR" w:eastAsia="tr-TR"/>
            </w:rPr>
            <w:t>Örgütsel Çevre</w:t>
          </w:r>
        </w:p>
        <w:p w14:paraId="088F8F50" w14:textId="77777777" w:rsidR="00511C53" w:rsidRPr="00BB3287" w:rsidRDefault="00511C53" w:rsidP="00183DF2">
          <w:pPr>
            <w:spacing w:after="0" w:line="288" w:lineRule="auto"/>
            <w:ind w:left="717"/>
            <w:jc w:val="both"/>
            <w:rPr>
              <w:rFonts w:ascii="Futura Bk BT" w:hAnsi="Futura Bk BT"/>
              <w:sz w:val="24"/>
              <w:szCs w:val="24"/>
              <w:lang w:val="tr-TR" w:eastAsia="tr-TR"/>
            </w:rPr>
          </w:pPr>
          <w:r w:rsidRPr="00BB3287">
            <w:rPr>
              <w:rFonts w:ascii="Futura Bk BT" w:hAnsi="Futura Bk BT"/>
              <w:sz w:val="24"/>
              <w:szCs w:val="24"/>
              <w:lang w:val="tr-TR" w:eastAsia="tr-TR"/>
            </w:rPr>
            <w:t>Stratejik plan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letme içerisinde ne kadar etkin ve yoğun bir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ekilde uygulanmaya çalı</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lıyorsa dı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arıda da bir o kadar etkile</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im ve yoğunluk olacaktır. Stratejiler olu</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turulurken dikkat edilen dı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 çevreye uygulama 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amasında da önem vermek gerekir. Dı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 ili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kiler kaynak bulma ve rekabet açısından çok önemlidir.</w:t>
          </w:r>
        </w:p>
        <w:p w14:paraId="0679A471" w14:textId="77777777" w:rsidR="00511C53" w:rsidRPr="00BB3287" w:rsidRDefault="00511C53" w:rsidP="00183DF2">
          <w:pPr>
            <w:spacing w:after="0" w:line="288" w:lineRule="auto"/>
            <w:ind w:left="717"/>
            <w:jc w:val="both"/>
            <w:rPr>
              <w:rFonts w:ascii="Futura Bk BT" w:hAnsi="Futura Bk BT"/>
              <w:sz w:val="24"/>
              <w:szCs w:val="24"/>
              <w:lang w:val="tr-TR" w:eastAsia="tr-TR"/>
            </w:rPr>
          </w:pPr>
        </w:p>
        <w:p w14:paraId="03A63542" w14:textId="77777777" w:rsidR="00511C53" w:rsidRPr="00BB3287" w:rsidRDefault="00511C53" w:rsidP="0091313C">
          <w:pPr>
            <w:pStyle w:val="Balk4"/>
            <w:numPr>
              <w:ilvl w:val="0"/>
              <w:numId w:val="76"/>
            </w:numPr>
            <w:spacing w:before="0" w:line="288" w:lineRule="auto"/>
            <w:rPr>
              <w:szCs w:val="24"/>
              <w:lang w:val="tr-TR" w:eastAsia="tr-TR"/>
            </w:rPr>
          </w:pPr>
          <w:r w:rsidRPr="00BB3287">
            <w:rPr>
              <w:szCs w:val="24"/>
              <w:lang w:val="tr-TR" w:eastAsia="tr-TR"/>
            </w:rPr>
            <w:t>Kurum Kültürü</w:t>
          </w:r>
        </w:p>
        <w:p w14:paraId="1A55CCEA" w14:textId="77777777" w:rsidR="00511C53" w:rsidRPr="00BB3287" w:rsidRDefault="00511C53" w:rsidP="00183DF2">
          <w:pPr>
            <w:spacing w:after="0" w:line="288" w:lineRule="auto"/>
            <w:ind w:left="717"/>
            <w:jc w:val="both"/>
            <w:rPr>
              <w:rFonts w:ascii="Futura Bk BT" w:hAnsi="Futura Bk BT"/>
              <w:sz w:val="24"/>
              <w:szCs w:val="24"/>
              <w:lang w:val="tr-TR" w:eastAsia="tr-TR"/>
            </w:rPr>
          </w:pPr>
          <w:r w:rsidRPr="00BB3287">
            <w:rPr>
              <w:rFonts w:ascii="Futura Bk BT" w:hAnsi="Futura Bk BT" w:cs="Calibri"/>
              <w:sz w:val="24"/>
              <w:szCs w:val="24"/>
              <w:lang w:val="tr-TR" w:eastAsia="tr-TR"/>
            </w:rPr>
            <w:t>İş</w:t>
          </w:r>
          <w:r w:rsidRPr="00BB3287">
            <w:rPr>
              <w:rFonts w:ascii="Futura Bk BT" w:hAnsi="Futura Bk BT"/>
              <w:sz w:val="24"/>
              <w:szCs w:val="24"/>
              <w:lang w:val="tr-TR" w:eastAsia="tr-TR"/>
            </w:rPr>
            <w:t>letmelerin bir planı uygulama 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amasında en çok zorlandıkları durum kurum kültürüdür. Dünyada birçok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irkette özellikle Türkiye</w:t>
          </w:r>
          <w:r w:rsidRPr="00BB3287">
            <w:rPr>
              <w:rFonts w:ascii="Futura Bk BT" w:hAnsi="Futura Bk BT" w:cs="Arial"/>
              <w:sz w:val="24"/>
              <w:szCs w:val="24"/>
              <w:lang w:val="tr-TR" w:eastAsia="tr-TR"/>
            </w:rPr>
            <w:t>’</w:t>
          </w:r>
          <w:r w:rsidRPr="00BB3287">
            <w:rPr>
              <w:rFonts w:ascii="Futura Bk BT" w:hAnsi="Futura Bk BT"/>
              <w:sz w:val="24"/>
              <w:szCs w:val="24"/>
              <w:lang w:val="tr-TR" w:eastAsia="tr-TR"/>
            </w:rPr>
            <w:t xml:space="preserve">de </w:t>
          </w:r>
          <w:r w:rsidRPr="00BB3287">
            <w:rPr>
              <w:rFonts w:ascii="Futura Bk BT" w:hAnsi="Futura Bk BT" w:cs="Futura Bk BT"/>
              <w:sz w:val="24"/>
              <w:szCs w:val="24"/>
              <w:lang w:val="tr-TR" w:eastAsia="tr-TR"/>
            </w:rPr>
            <w:t>ç</w:t>
          </w:r>
          <w:r w:rsidRPr="00BB3287">
            <w:rPr>
              <w:rFonts w:ascii="Futura Bk BT" w:hAnsi="Futura Bk BT"/>
              <w:sz w:val="24"/>
              <w:szCs w:val="24"/>
              <w:lang w:val="tr-TR" w:eastAsia="tr-TR"/>
            </w:rPr>
            <w:t>al</w:t>
          </w:r>
          <w:r w:rsidRPr="00BB3287">
            <w:rPr>
              <w:rFonts w:ascii="Futura Bk BT" w:hAnsi="Futura Bk BT" w:cs="Futura Bk BT"/>
              <w:sz w:val="24"/>
              <w:szCs w:val="24"/>
              <w:lang w:val="tr-TR" w:eastAsia="tr-TR"/>
            </w:rPr>
            <w:t>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 alı</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lagelmi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 kurallar ve davranı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lar dı</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 xml:space="preserve">na çıkmayı sevmezler. </w:t>
          </w:r>
          <w:r w:rsidRPr="00BB3287">
            <w:rPr>
              <w:rFonts w:ascii="Futura Bk BT" w:hAnsi="Futura Bk BT" w:cs="Calibri"/>
              <w:sz w:val="24"/>
              <w:szCs w:val="24"/>
              <w:lang w:val="tr-TR" w:eastAsia="tr-TR"/>
            </w:rPr>
            <w:t>İş</w:t>
          </w:r>
          <w:r w:rsidRPr="00BB3287">
            <w:rPr>
              <w:rFonts w:ascii="Futura Bk BT" w:hAnsi="Futura Bk BT"/>
              <w:sz w:val="24"/>
              <w:szCs w:val="24"/>
              <w:lang w:val="tr-TR" w:eastAsia="tr-TR"/>
            </w:rPr>
            <w:t>letme için hayati öneme sahip stratejik planın uygulanması 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amasında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anların dirençleriyle kar</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la</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labilir. Seçilen stratejik plan kurumun değerlerinin ve beklentilerinin üzerinde olabilir. Bu gibi durumlarda kurum ve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anlarının bilgilendirilmeleri gerekmektedir. Ayrıca uygulanacak stratejik planın kurum kültürüne ters olması uygulama sürecini yava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latabilir veya sekteye uğratabilir.</w:t>
          </w:r>
        </w:p>
        <w:p w14:paraId="68A2FFBA" w14:textId="77777777" w:rsidR="00511C53" w:rsidRPr="00BB3287" w:rsidRDefault="00511C53" w:rsidP="00183DF2">
          <w:pPr>
            <w:spacing w:after="0" w:line="288" w:lineRule="auto"/>
            <w:ind w:left="717"/>
            <w:jc w:val="both"/>
            <w:rPr>
              <w:rFonts w:ascii="Futura Bk BT" w:hAnsi="Futura Bk BT"/>
              <w:sz w:val="24"/>
              <w:szCs w:val="24"/>
              <w:lang w:val="tr-TR" w:eastAsia="tr-TR"/>
            </w:rPr>
          </w:pPr>
        </w:p>
        <w:p w14:paraId="503970CA" w14:textId="77777777" w:rsidR="00511C53" w:rsidRPr="00BB3287" w:rsidRDefault="00511C53" w:rsidP="00183DF2">
          <w:pPr>
            <w:spacing w:after="0" w:line="288" w:lineRule="auto"/>
            <w:ind w:left="717"/>
            <w:jc w:val="both"/>
            <w:rPr>
              <w:rFonts w:ascii="Futura Bk BT" w:hAnsi="Futura Bk BT"/>
              <w:sz w:val="24"/>
              <w:szCs w:val="24"/>
              <w:lang w:val="tr-TR" w:eastAsia="tr-TR"/>
            </w:rPr>
          </w:pPr>
          <w:r w:rsidRPr="00BB3287">
            <w:rPr>
              <w:rFonts w:ascii="Futura Bk BT" w:hAnsi="Futura Bk BT"/>
              <w:sz w:val="24"/>
              <w:szCs w:val="24"/>
              <w:lang w:val="tr-TR" w:eastAsia="tr-TR"/>
            </w:rPr>
            <w:t>Uygulamanın ba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arılı olması için yukarıda sayılan altı maddenin birlikte hareket etmesi çok önemlidir. Örneğin iyi bir stratejik planın, iyi bir liderin ve hazır bir örgütsel çevrenin olduğu bir i</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letmede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anların stratejik planı yeterince bilmemesi, uygulamaya fiziksel ve zihinsel açıdan hazır olmamaları ve motive olmadıkları bir ortamda stratejik planın ba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arılı bir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ekilde yürütülebilmeleri dü</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ü</w:t>
          </w:r>
          <w:r w:rsidRPr="00BB3287">
            <w:rPr>
              <w:rFonts w:ascii="Futura Bk BT" w:hAnsi="Futura Bk BT"/>
              <w:sz w:val="24"/>
              <w:szCs w:val="24"/>
              <w:lang w:val="tr-TR" w:eastAsia="tr-TR"/>
            </w:rPr>
            <w:t>nülemez.</w:t>
          </w:r>
        </w:p>
        <w:p w14:paraId="46A8D6A4" w14:textId="77777777" w:rsidR="00511C53" w:rsidRPr="00BB3287" w:rsidRDefault="00511C53" w:rsidP="00183DF2">
          <w:pPr>
            <w:spacing w:after="0" w:line="288" w:lineRule="auto"/>
            <w:jc w:val="both"/>
            <w:rPr>
              <w:rFonts w:ascii="Futura Bk BT" w:hAnsi="Futura Bk BT"/>
              <w:sz w:val="24"/>
              <w:szCs w:val="24"/>
              <w:lang w:val="tr-TR" w:eastAsia="tr-TR"/>
            </w:rPr>
          </w:pPr>
        </w:p>
        <w:p w14:paraId="563F2293" w14:textId="77777777" w:rsidR="00511C53" w:rsidRPr="00BB3287" w:rsidRDefault="00511C53" w:rsidP="0091313C">
          <w:pPr>
            <w:pStyle w:val="Balk2"/>
            <w:numPr>
              <w:ilvl w:val="0"/>
              <w:numId w:val="75"/>
            </w:numPr>
            <w:rPr>
              <w:sz w:val="24"/>
              <w:szCs w:val="24"/>
              <w:lang w:val="tr-TR"/>
            </w:rPr>
          </w:pPr>
          <w:bookmarkStart w:id="93" w:name="_Toc522893416"/>
          <w:r w:rsidRPr="00BB3287">
            <w:rPr>
              <w:sz w:val="24"/>
              <w:szCs w:val="24"/>
              <w:lang w:val="tr-TR" w:eastAsia="tr-TR"/>
            </w:rPr>
            <w:t>Stratejik</w:t>
          </w:r>
          <w:r w:rsidRPr="00BB3287">
            <w:rPr>
              <w:sz w:val="24"/>
              <w:szCs w:val="24"/>
              <w:lang w:val="tr-TR"/>
            </w:rPr>
            <w:t xml:space="preserve"> Planın Kontrolü ve Değerlendirmesi</w:t>
          </w:r>
          <w:bookmarkEnd w:id="93"/>
        </w:p>
        <w:p w14:paraId="4F1E48CE" w14:textId="77777777" w:rsidR="00511C53" w:rsidRPr="00BB3287" w:rsidRDefault="00511C53" w:rsidP="00183DF2">
          <w:pPr>
            <w:spacing w:after="0" w:line="288" w:lineRule="auto"/>
            <w:ind w:left="360"/>
            <w:jc w:val="both"/>
            <w:rPr>
              <w:rFonts w:ascii="Futura Bk BT" w:hAnsi="Futura Bk BT"/>
              <w:sz w:val="24"/>
              <w:szCs w:val="24"/>
              <w:lang w:val="tr-TR" w:eastAsia="tr-TR"/>
            </w:rPr>
          </w:pPr>
          <w:r w:rsidRPr="00BB3287">
            <w:rPr>
              <w:rFonts w:ascii="Futura Bk BT" w:hAnsi="Futura Bk BT"/>
              <w:sz w:val="24"/>
              <w:szCs w:val="24"/>
              <w:lang w:val="tr-TR" w:eastAsia="tr-TR"/>
            </w:rPr>
            <w:t>Stratejik planlamanın ba</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arısı ortaya konulan amaçlara ula</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lıp ula</w:t>
          </w:r>
          <w:r w:rsidRPr="00BB3287">
            <w:rPr>
              <w:rFonts w:ascii="Futura Bk BT" w:hAnsi="Futura Bk BT" w:cs="Calibri"/>
              <w:sz w:val="24"/>
              <w:szCs w:val="24"/>
              <w:lang w:val="tr-TR" w:eastAsia="tr-TR"/>
            </w:rPr>
            <w:t>ş</w:t>
          </w:r>
          <w:r w:rsidRPr="00BB3287">
            <w:rPr>
              <w:rFonts w:ascii="Futura Bk BT" w:hAnsi="Futura Bk BT" w:cs="Futura Bk BT"/>
              <w:sz w:val="24"/>
              <w:szCs w:val="24"/>
              <w:lang w:val="tr-TR" w:eastAsia="tr-TR"/>
            </w:rPr>
            <w:t>ı</w:t>
          </w:r>
          <w:r w:rsidRPr="00BB3287">
            <w:rPr>
              <w:rFonts w:ascii="Futura Bk BT" w:hAnsi="Futura Bk BT"/>
              <w:sz w:val="24"/>
              <w:szCs w:val="24"/>
              <w:lang w:val="tr-TR" w:eastAsia="tr-TR"/>
            </w:rPr>
            <w:t>lmadığını ya da amaçlar yönünde ilerleme olup olmadığını bilmekten geçer. Küçük ölçekli firmalarda bu ilerlemeyi tespit etmek nispeten kolaydır. Maliyetler, satı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lar, kârlılık, siparişler, geleceğe dönük bağlantılar gibi bilgiler tek bir elde (tepe yöneticisi ya da firma sahibi) toplanır. Örgüt ölçeği büyüdükçe tepe yönetimle çalı</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anlar arasındaki mesafe artmakta, bilgi büyük ölçüde farklı kişi ve birimlere dağılmaktadır. Bu durum, kontrol sistemlerine olan ihtiyacı arttırmaktadır (Erken, 2008).</w:t>
          </w:r>
        </w:p>
        <w:p w14:paraId="57DBD3C9" w14:textId="77777777" w:rsidR="00511C53" w:rsidRPr="00BB3287" w:rsidRDefault="00511C53" w:rsidP="00183DF2">
          <w:pPr>
            <w:spacing w:after="0" w:line="288" w:lineRule="auto"/>
            <w:ind w:left="714"/>
            <w:jc w:val="both"/>
            <w:rPr>
              <w:rFonts w:ascii="Futura Bk BT" w:hAnsi="Futura Bk BT"/>
              <w:sz w:val="24"/>
              <w:szCs w:val="24"/>
              <w:lang w:val="tr-TR" w:eastAsia="tr-TR"/>
            </w:rPr>
          </w:pPr>
        </w:p>
        <w:p w14:paraId="2758B4C4" w14:textId="77777777" w:rsidR="00511C53" w:rsidRPr="00BB3287" w:rsidRDefault="00511C53" w:rsidP="00183DF2">
          <w:pPr>
            <w:spacing w:after="0" w:line="288" w:lineRule="auto"/>
            <w:ind w:left="360"/>
            <w:jc w:val="both"/>
            <w:rPr>
              <w:rFonts w:ascii="Futura Bk BT" w:hAnsi="Futura Bk BT"/>
              <w:i/>
              <w:sz w:val="24"/>
              <w:szCs w:val="24"/>
              <w:lang w:val="tr-TR" w:eastAsia="tr-TR"/>
            </w:rPr>
          </w:pPr>
          <w:r w:rsidRPr="00BB3287">
            <w:rPr>
              <w:rFonts w:ascii="Futura Bk BT" w:hAnsi="Futura Bk BT" w:cs="Calibri"/>
              <w:sz w:val="24"/>
              <w:szCs w:val="24"/>
              <w:lang w:val="tr-TR" w:eastAsia="tr-TR"/>
            </w:rPr>
            <w:t>İşl</w:t>
          </w:r>
          <w:r w:rsidRPr="00BB3287">
            <w:rPr>
              <w:rFonts w:ascii="Futura Bk BT" w:hAnsi="Futura Bk BT"/>
              <w:sz w:val="24"/>
              <w:szCs w:val="24"/>
              <w:lang w:val="tr-TR" w:eastAsia="tr-TR"/>
            </w:rPr>
            <w:t xml:space="preserve">etmedeki kontrol sistemlerini etkileyen çok sayıda unsur bulunmaktadır. Bunların önemlileri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u </w:t>
          </w:r>
          <w:r w:rsidRPr="00BB3287">
            <w:rPr>
              <w:rFonts w:ascii="Futura Bk BT" w:hAnsi="Futura Bk BT" w:cs="Calibri"/>
              <w:sz w:val="24"/>
              <w:szCs w:val="24"/>
              <w:lang w:val="tr-TR" w:eastAsia="tr-TR"/>
            </w:rPr>
            <w:t>ş</w:t>
          </w:r>
          <w:r w:rsidRPr="00BB3287">
            <w:rPr>
              <w:rFonts w:ascii="Futura Bk BT" w:hAnsi="Futura Bk BT"/>
              <w:sz w:val="24"/>
              <w:szCs w:val="24"/>
              <w:lang w:val="tr-TR" w:eastAsia="tr-TR"/>
            </w:rPr>
            <w:t xml:space="preserve">ekilde sıralanabilir </w:t>
          </w:r>
          <w:r w:rsidRPr="00BB3287">
            <w:rPr>
              <w:rFonts w:ascii="Futura Bk BT" w:hAnsi="Futura Bk BT"/>
              <w:i/>
              <w:sz w:val="24"/>
              <w:szCs w:val="24"/>
              <w:lang w:val="tr-TR" w:eastAsia="tr-TR"/>
            </w:rPr>
            <w:t>(</w:t>
          </w:r>
          <w:proofErr w:type="spellStart"/>
          <w:r w:rsidRPr="00BB3287">
            <w:rPr>
              <w:rFonts w:ascii="Futura Bk BT" w:hAnsi="Futura Bk BT"/>
              <w:i/>
              <w:sz w:val="24"/>
              <w:szCs w:val="24"/>
              <w:lang w:val="tr-TR" w:eastAsia="tr-TR"/>
            </w:rPr>
            <w:t>Hrebiniak</w:t>
          </w:r>
          <w:proofErr w:type="spellEnd"/>
          <w:r w:rsidRPr="00BB3287">
            <w:rPr>
              <w:rFonts w:ascii="Futura Bk BT" w:hAnsi="Futura Bk BT"/>
              <w:i/>
              <w:sz w:val="24"/>
              <w:szCs w:val="24"/>
              <w:lang w:val="tr-TR" w:eastAsia="tr-TR"/>
            </w:rPr>
            <w:t xml:space="preserve"> ve Joyce 1986):</w:t>
          </w:r>
        </w:p>
        <w:p w14:paraId="111B8884" w14:textId="77777777" w:rsidR="00511C53" w:rsidRPr="00BB3287" w:rsidRDefault="00511C53" w:rsidP="0091313C">
          <w:pPr>
            <w:pStyle w:val="ListeParagraf"/>
            <w:numPr>
              <w:ilvl w:val="0"/>
              <w:numId w:val="42"/>
            </w:numPr>
            <w:spacing w:after="0" w:line="288" w:lineRule="auto"/>
            <w:ind w:left="714" w:hanging="357"/>
            <w:jc w:val="both"/>
            <w:rPr>
              <w:rFonts w:ascii="Futura Bk BT" w:hAnsi="Futura Bk BT"/>
              <w:sz w:val="24"/>
              <w:szCs w:val="24"/>
              <w:lang w:val="tr-TR" w:eastAsia="tr-TR"/>
            </w:rPr>
          </w:pPr>
          <w:r w:rsidRPr="00BB3287">
            <w:rPr>
              <w:rFonts w:ascii="Futura Bk BT" w:hAnsi="Futura Bk BT"/>
              <w:sz w:val="24"/>
              <w:szCs w:val="24"/>
              <w:lang w:val="tr-TR" w:eastAsia="tr-TR"/>
            </w:rPr>
            <w:t>Performans sonuçlarının ölçülebilirliği,</w:t>
          </w:r>
        </w:p>
        <w:p w14:paraId="6850E41A" w14:textId="77777777" w:rsidR="00511C53" w:rsidRPr="00BB3287" w:rsidRDefault="00511C53" w:rsidP="0091313C">
          <w:pPr>
            <w:pStyle w:val="ListeParagraf"/>
            <w:numPr>
              <w:ilvl w:val="0"/>
              <w:numId w:val="42"/>
            </w:numPr>
            <w:spacing w:after="0" w:line="288" w:lineRule="auto"/>
            <w:ind w:left="714" w:hanging="357"/>
            <w:jc w:val="both"/>
            <w:rPr>
              <w:rFonts w:ascii="Futura Bk BT" w:hAnsi="Futura Bk BT"/>
              <w:sz w:val="24"/>
              <w:szCs w:val="24"/>
              <w:lang w:val="tr-TR" w:eastAsia="tr-TR"/>
            </w:rPr>
          </w:pPr>
          <w:r w:rsidRPr="00BB3287">
            <w:rPr>
              <w:rFonts w:ascii="Futura Bk BT" w:hAnsi="Futura Bk BT"/>
              <w:sz w:val="24"/>
              <w:szCs w:val="24"/>
              <w:lang w:val="tr-TR" w:eastAsia="tr-TR"/>
            </w:rPr>
            <w:t>Neden-sonuç ilişkilerinin belirginliği,</w:t>
          </w:r>
        </w:p>
        <w:p w14:paraId="024BA379" w14:textId="77777777" w:rsidR="00511C53" w:rsidRPr="00BB3287" w:rsidRDefault="00511C53" w:rsidP="0091313C">
          <w:pPr>
            <w:pStyle w:val="ListeParagraf"/>
            <w:numPr>
              <w:ilvl w:val="0"/>
              <w:numId w:val="42"/>
            </w:numPr>
            <w:spacing w:after="0" w:line="288" w:lineRule="auto"/>
            <w:ind w:left="714" w:hanging="357"/>
            <w:jc w:val="both"/>
            <w:rPr>
              <w:rFonts w:ascii="Futura Bk BT" w:hAnsi="Futura Bk BT"/>
              <w:sz w:val="24"/>
              <w:szCs w:val="24"/>
              <w:lang w:val="tr-TR" w:eastAsia="tr-TR"/>
            </w:rPr>
          </w:pPr>
          <w:r w:rsidRPr="00BB3287">
            <w:rPr>
              <w:rFonts w:ascii="Futura Bk BT" w:hAnsi="Futura Bk BT"/>
              <w:sz w:val="24"/>
              <w:szCs w:val="24"/>
              <w:lang w:val="tr-TR" w:eastAsia="tr-TR"/>
            </w:rPr>
            <w:t>Planlamanın süresi,</w:t>
          </w:r>
        </w:p>
        <w:p w14:paraId="2ACB0D42" w14:textId="77777777" w:rsidR="00511C53" w:rsidRPr="00BB3287" w:rsidRDefault="00511C53" w:rsidP="0091313C">
          <w:pPr>
            <w:pStyle w:val="ListeParagraf"/>
            <w:numPr>
              <w:ilvl w:val="0"/>
              <w:numId w:val="42"/>
            </w:numPr>
            <w:spacing w:after="0" w:line="288" w:lineRule="auto"/>
            <w:ind w:left="714" w:hanging="357"/>
            <w:jc w:val="both"/>
            <w:rPr>
              <w:rFonts w:ascii="Futura Bk BT" w:hAnsi="Futura Bk BT"/>
              <w:sz w:val="24"/>
              <w:szCs w:val="24"/>
              <w:lang w:val="tr-TR" w:eastAsia="tr-TR"/>
            </w:rPr>
          </w:pPr>
          <w:r w:rsidRPr="00BB3287">
            <w:rPr>
              <w:rFonts w:ascii="Futura Bk BT" w:hAnsi="Futura Bk BT"/>
              <w:sz w:val="24"/>
              <w:szCs w:val="24"/>
              <w:lang w:val="tr-TR" w:eastAsia="tr-TR"/>
            </w:rPr>
            <w:t xml:space="preserve">Hangi </w:t>
          </w:r>
          <w:proofErr w:type="gramStart"/>
          <w:r w:rsidRPr="00BB3287">
            <w:rPr>
              <w:rFonts w:ascii="Futura Bk BT" w:hAnsi="Futura Bk BT"/>
              <w:sz w:val="24"/>
              <w:szCs w:val="24"/>
              <w:lang w:val="tr-TR" w:eastAsia="tr-TR"/>
            </w:rPr>
            <w:t>spesifik</w:t>
          </w:r>
          <w:proofErr w:type="gramEnd"/>
          <w:r w:rsidRPr="00BB3287">
            <w:rPr>
              <w:rFonts w:ascii="Futura Bk BT" w:hAnsi="Futura Bk BT"/>
              <w:sz w:val="24"/>
              <w:szCs w:val="24"/>
              <w:lang w:val="tr-TR" w:eastAsia="tr-TR"/>
            </w:rPr>
            <w:t xml:space="preserve"> eylemlerin yapılmasının istendiği bilgisi,</w:t>
          </w:r>
        </w:p>
        <w:p w14:paraId="4AC86E93" w14:textId="77777777" w:rsidR="00511C53" w:rsidRPr="00BB3287" w:rsidRDefault="00511C53" w:rsidP="0091313C">
          <w:pPr>
            <w:pStyle w:val="ListeParagraf"/>
            <w:numPr>
              <w:ilvl w:val="0"/>
              <w:numId w:val="42"/>
            </w:numPr>
            <w:spacing w:after="0" w:line="288" w:lineRule="auto"/>
            <w:ind w:left="714" w:hanging="357"/>
            <w:jc w:val="both"/>
            <w:rPr>
              <w:rFonts w:ascii="Futura Bk BT" w:hAnsi="Futura Bk BT"/>
              <w:sz w:val="24"/>
              <w:szCs w:val="24"/>
              <w:lang w:val="tr-TR" w:eastAsia="tr-TR"/>
            </w:rPr>
          </w:pPr>
          <w:r w:rsidRPr="00BB3287">
            <w:rPr>
              <w:rFonts w:ascii="Futura Bk BT" w:hAnsi="Futura Bk BT"/>
              <w:sz w:val="24"/>
              <w:szCs w:val="24"/>
              <w:lang w:val="tr-TR" w:eastAsia="tr-TR"/>
            </w:rPr>
            <w:t>Çalışanların uzmanlaşma düzeyi,</w:t>
          </w:r>
        </w:p>
        <w:p w14:paraId="0646E6D5" w14:textId="77777777" w:rsidR="00511C53" w:rsidRPr="00BB3287" w:rsidRDefault="00511C53" w:rsidP="0091313C">
          <w:pPr>
            <w:pStyle w:val="ListeParagraf"/>
            <w:numPr>
              <w:ilvl w:val="0"/>
              <w:numId w:val="42"/>
            </w:numPr>
            <w:spacing w:after="0" w:line="288" w:lineRule="auto"/>
            <w:ind w:left="714" w:hanging="357"/>
            <w:jc w:val="both"/>
            <w:rPr>
              <w:rFonts w:ascii="Futura Bk BT" w:hAnsi="Futura Bk BT"/>
              <w:sz w:val="24"/>
              <w:szCs w:val="24"/>
              <w:lang w:val="tr-TR" w:eastAsia="tr-TR"/>
            </w:rPr>
          </w:pPr>
          <w:r w:rsidRPr="00BB3287">
            <w:rPr>
              <w:rFonts w:ascii="Futura Bk BT" w:hAnsi="Futura Bk BT"/>
              <w:sz w:val="24"/>
              <w:szCs w:val="24"/>
              <w:lang w:val="tr-TR" w:eastAsia="tr-TR"/>
            </w:rPr>
            <w:t>Etkenlik ya da etkililiğe vurgu,</w:t>
          </w:r>
        </w:p>
        <w:p w14:paraId="69121C4B" w14:textId="77777777" w:rsidR="00511C53" w:rsidRPr="00BB3287" w:rsidRDefault="00511C53" w:rsidP="0091313C">
          <w:pPr>
            <w:pStyle w:val="ListeParagraf"/>
            <w:numPr>
              <w:ilvl w:val="0"/>
              <w:numId w:val="42"/>
            </w:numPr>
            <w:spacing w:after="0" w:line="288" w:lineRule="auto"/>
            <w:ind w:left="714" w:hanging="357"/>
            <w:jc w:val="both"/>
            <w:rPr>
              <w:rFonts w:ascii="Futura Bk BT" w:hAnsi="Futura Bk BT"/>
              <w:sz w:val="24"/>
              <w:szCs w:val="24"/>
              <w:lang w:val="tr-TR" w:eastAsia="tr-TR"/>
            </w:rPr>
          </w:pPr>
          <w:r w:rsidRPr="00BB3287">
            <w:rPr>
              <w:rFonts w:ascii="Futura Bk BT" w:hAnsi="Futura Bk BT"/>
              <w:sz w:val="24"/>
              <w:szCs w:val="24"/>
              <w:lang w:val="tr-TR" w:eastAsia="tr-TR"/>
            </w:rPr>
            <w:t>Ürün yaşam döngüsü,</w:t>
          </w:r>
        </w:p>
        <w:p w14:paraId="7B283016" w14:textId="301DA711" w:rsidR="005E0B02" w:rsidRPr="00183DF2" w:rsidRDefault="005E0B02" w:rsidP="00183DF2">
          <w:pPr>
            <w:spacing w:after="0" w:line="288" w:lineRule="auto"/>
            <w:jc w:val="both"/>
            <w:rPr>
              <w:rFonts w:ascii="Futura Bk BT" w:hAnsi="Futura Bk BT"/>
              <w:sz w:val="24"/>
              <w:szCs w:val="24"/>
              <w:lang w:val="tr-TR" w:eastAsia="tr-TR"/>
            </w:rPr>
          </w:pPr>
        </w:p>
        <w:p w14:paraId="4BD309FC" w14:textId="77777777" w:rsidR="00511C53" w:rsidRPr="00183DF2" w:rsidRDefault="00511C53" w:rsidP="0091313C">
          <w:pPr>
            <w:pStyle w:val="Balk2"/>
            <w:numPr>
              <w:ilvl w:val="0"/>
              <w:numId w:val="75"/>
            </w:numPr>
            <w:rPr>
              <w:sz w:val="24"/>
              <w:szCs w:val="24"/>
              <w:lang w:val="tr-TR"/>
            </w:rPr>
          </w:pPr>
          <w:bookmarkStart w:id="94" w:name="_Toc522893417"/>
          <w:r w:rsidRPr="00183DF2">
            <w:rPr>
              <w:sz w:val="24"/>
              <w:szCs w:val="24"/>
              <w:lang w:val="tr-TR"/>
            </w:rPr>
            <w:t>Performans Göstergeleri</w:t>
          </w:r>
          <w:bookmarkEnd w:id="94"/>
        </w:p>
        <w:p w14:paraId="7A32F710" w14:textId="77777777" w:rsidR="00511C53" w:rsidRPr="00183DF2" w:rsidRDefault="00511C53" w:rsidP="00183DF2">
          <w:pPr>
            <w:spacing w:after="0" w:line="288" w:lineRule="auto"/>
            <w:ind w:left="360"/>
            <w:jc w:val="both"/>
            <w:rPr>
              <w:rFonts w:ascii="Futura Bk BT" w:hAnsi="Futura Bk BT"/>
              <w:sz w:val="24"/>
              <w:szCs w:val="24"/>
              <w:lang w:val="tr-TR"/>
            </w:rPr>
          </w:pPr>
          <w:r w:rsidRPr="00183DF2">
            <w:rPr>
              <w:rFonts w:ascii="Futura Bk BT" w:hAnsi="Futura Bk BT"/>
              <w:sz w:val="24"/>
              <w:szCs w:val="24"/>
              <w:lang w:val="tr-TR"/>
            </w:rPr>
            <w:t>Performans göstergeleri, belirlenen hedeflere ne ölçüde ulaşıldığının ortaya konulmasında kullanılır. Performans göstergeleri, ölçülebilirliğin sağlanması için miktar ve zaman boyutunu içerecek şekilde ifade edilir. Bu çerçevede performans göstergeleri girdi, çıktı, sonuç, kalite ve verimlilik göstergeleri olarak sınıflandırılır.</w:t>
          </w:r>
        </w:p>
        <w:p w14:paraId="103D1DF2" w14:textId="77777777" w:rsidR="00511C53" w:rsidRPr="00183DF2" w:rsidRDefault="00511C53" w:rsidP="00183DF2">
          <w:pPr>
            <w:spacing w:after="0" w:line="288" w:lineRule="auto"/>
            <w:ind w:left="714"/>
            <w:jc w:val="both"/>
            <w:rPr>
              <w:rFonts w:ascii="Futura Bk BT" w:hAnsi="Futura Bk BT"/>
              <w:sz w:val="24"/>
              <w:szCs w:val="24"/>
              <w:lang w:val="tr-TR"/>
            </w:rPr>
          </w:pPr>
        </w:p>
        <w:p w14:paraId="13B28D95" w14:textId="77777777" w:rsidR="00511C53" w:rsidRPr="00183DF2" w:rsidRDefault="00511C53" w:rsidP="0091313C">
          <w:pPr>
            <w:pStyle w:val="ListeParagraf"/>
            <w:numPr>
              <w:ilvl w:val="0"/>
              <w:numId w:val="44"/>
            </w:numPr>
            <w:spacing w:after="0" w:line="288" w:lineRule="auto"/>
            <w:ind w:left="714" w:hanging="357"/>
            <w:jc w:val="both"/>
            <w:rPr>
              <w:rFonts w:ascii="Futura Bk BT" w:hAnsi="Futura Bk BT"/>
              <w:sz w:val="24"/>
              <w:szCs w:val="24"/>
              <w:lang w:val="tr-TR"/>
            </w:rPr>
          </w:pPr>
          <w:r w:rsidRPr="00183DF2">
            <w:rPr>
              <w:rFonts w:ascii="Futura Bk BT" w:hAnsi="Futura Bk BT"/>
              <w:b/>
              <w:sz w:val="24"/>
              <w:szCs w:val="24"/>
              <w:lang w:val="tr-TR"/>
            </w:rPr>
            <w:t>Girdi göstergeleri</w:t>
          </w:r>
          <w:r w:rsidRPr="00183DF2">
            <w:rPr>
              <w:rFonts w:ascii="Futura Bk BT" w:hAnsi="Futura Bk BT"/>
              <w:sz w:val="24"/>
              <w:szCs w:val="24"/>
              <w:lang w:val="tr-TR"/>
            </w:rPr>
            <w:t xml:space="preserve"> bir politika, ürün ya da hizmetin üretimi veya sunulması için gerekli olan beşeri, mali ve fiziki kaynaklardır.</w:t>
          </w:r>
        </w:p>
        <w:tbl>
          <w:tblPr>
            <w:tblStyle w:val="TabloKlavuzu"/>
            <w:tblW w:w="0" w:type="auto"/>
            <w:tblInd w:w="723" w:type="dxa"/>
            <w:tblLook w:val="04A0" w:firstRow="1" w:lastRow="0" w:firstColumn="1" w:lastColumn="0" w:noHBand="0" w:noVBand="1"/>
          </w:tblPr>
          <w:tblGrid>
            <w:gridCol w:w="8551"/>
          </w:tblGrid>
          <w:tr w:rsidR="00511C53" w:rsidRPr="00183DF2" w14:paraId="24C9FC26" w14:textId="77777777" w:rsidTr="00BB3287">
            <w:trPr>
              <w:trHeight w:val="397"/>
            </w:trPr>
            <w:tc>
              <w:tcPr>
                <w:tcW w:w="8551" w:type="dxa"/>
                <w:shd w:val="clear" w:color="auto" w:fill="0F6FC6" w:themeFill="accent1"/>
                <w:vAlign w:val="center"/>
              </w:tcPr>
              <w:p w14:paraId="43EE373D" w14:textId="77777777" w:rsidR="00511C53" w:rsidRPr="00183DF2" w:rsidRDefault="00511C53" w:rsidP="00183DF2">
                <w:pPr>
                  <w:pStyle w:val="ListeParagraf"/>
                  <w:spacing w:line="288" w:lineRule="auto"/>
                  <w:ind w:left="0"/>
                  <w:jc w:val="both"/>
                  <w:rPr>
                    <w:rFonts w:ascii="Futura Bk BT" w:hAnsi="Futura Bk BT"/>
                    <w:b/>
                    <w:sz w:val="24"/>
                    <w:szCs w:val="24"/>
                    <w:lang w:val="tr-TR"/>
                  </w:rPr>
                </w:pPr>
                <w:r w:rsidRPr="00183DF2">
                  <w:rPr>
                    <w:rFonts w:ascii="Futura Bk BT" w:hAnsi="Futura Bk BT"/>
                    <w:b/>
                    <w:color w:val="FFFFFF" w:themeColor="background1"/>
                    <w:sz w:val="24"/>
                    <w:szCs w:val="24"/>
                    <w:lang w:val="tr-TR"/>
                  </w:rPr>
                  <w:t>Örnek Girdi Göstergeleri</w:t>
                </w:r>
              </w:p>
            </w:tc>
          </w:tr>
          <w:tr w:rsidR="00511C53" w:rsidRPr="00183DF2" w14:paraId="22CDCD12" w14:textId="77777777" w:rsidTr="005E0B02">
            <w:trPr>
              <w:trHeight w:val="397"/>
            </w:trPr>
            <w:tc>
              <w:tcPr>
                <w:tcW w:w="8551" w:type="dxa"/>
                <w:vAlign w:val="center"/>
              </w:tcPr>
              <w:p w14:paraId="73DB013D"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Çalışan personel sayısı</w:t>
                </w:r>
              </w:p>
              <w:p w14:paraId="33CB6D48"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Kullanılan araç/gereç sayısı</w:t>
                </w:r>
              </w:p>
              <w:p w14:paraId="1E2C4132"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 xml:space="preserve">Aşılama kampanyasında kullanılacak </w:t>
                </w:r>
                <w:proofErr w:type="gramStart"/>
                <w:r w:rsidRPr="00183DF2">
                  <w:rPr>
                    <w:rFonts w:ascii="Futura Bk BT" w:hAnsi="Futura Bk BT"/>
                    <w:sz w:val="24"/>
                    <w:szCs w:val="24"/>
                    <w:lang w:val="tr-TR"/>
                  </w:rPr>
                  <w:t>enjeksiyon</w:t>
                </w:r>
                <w:proofErr w:type="gramEnd"/>
                <w:r w:rsidRPr="00183DF2">
                  <w:rPr>
                    <w:rFonts w:ascii="Futura Bk BT" w:hAnsi="Futura Bk BT"/>
                    <w:sz w:val="24"/>
                    <w:szCs w:val="24"/>
                    <w:lang w:val="tr-TR"/>
                  </w:rPr>
                  <w:t xml:space="preserve"> sayısı</w:t>
                </w:r>
              </w:p>
            </w:tc>
          </w:tr>
        </w:tbl>
        <w:p w14:paraId="4C40DDF7" w14:textId="5BDA88B6" w:rsidR="00511C53" w:rsidRPr="00183DF2" w:rsidRDefault="00511C53" w:rsidP="00183DF2">
          <w:pPr>
            <w:pStyle w:val="ListeParagraf"/>
            <w:spacing w:after="0" w:line="288" w:lineRule="auto"/>
            <w:ind w:left="1077"/>
            <w:jc w:val="both"/>
            <w:rPr>
              <w:rFonts w:ascii="Futura Bk BT" w:hAnsi="Futura Bk BT"/>
              <w:sz w:val="24"/>
              <w:szCs w:val="24"/>
              <w:lang w:val="tr-TR"/>
            </w:rPr>
          </w:pPr>
        </w:p>
        <w:p w14:paraId="6F902FEF" w14:textId="77777777" w:rsidR="00511C53" w:rsidRPr="00183DF2" w:rsidRDefault="00511C53" w:rsidP="0091313C">
          <w:pPr>
            <w:pStyle w:val="ListeParagraf"/>
            <w:numPr>
              <w:ilvl w:val="0"/>
              <w:numId w:val="44"/>
            </w:numPr>
            <w:spacing w:after="0" w:line="288" w:lineRule="auto"/>
            <w:ind w:left="714" w:hanging="357"/>
            <w:jc w:val="both"/>
            <w:rPr>
              <w:rFonts w:ascii="Futura Bk BT" w:hAnsi="Futura Bk BT"/>
              <w:sz w:val="24"/>
              <w:szCs w:val="24"/>
              <w:lang w:val="tr-TR"/>
            </w:rPr>
          </w:pPr>
          <w:r w:rsidRPr="00183DF2">
            <w:rPr>
              <w:rFonts w:ascii="Futura Bk BT" w:hAnsi="Futura Bk BT"/>
              <w:b/>
              <w:sz w:val="24"/>
              <w:szCs w:val="24"/>
              <w:lang w:val="tr-TR"/>
            </w:rPr>
            <w:t>Çıktı göstergeleri</w:t>
          </w:r>
          <w:r w:rsidRPr="00183DF2">
            <w:rPr>
              <w:rFonts w:ascii="Futura Bk BT" w:hAnsi="Futura Bk BT"/>
              <w:sz w:val="24"/>
              <w:szCs w:val="24"/>
              <w:lang w:val="tr-TR"/>
            </w:rPr>
            <w:t xml:space="preserve"> üretilen ürün veya sunulan hizmetlerin miktarıdır. Çıktılar genellikle somuttur ve ne üretildi ya da sunuldu sorusuna cevap verir. Çıktı göstergeleri çoğu zaman idarenin doğrudan kontrolü altındadır. Ancak her zaman erişilen sonuçların düzeyiyle ilgili bilgi vermez.</w:t>
          </w:r>
        </w:p>
        <w:tbl>
          <w:tblPr>
            <w:tblStyle w:val="TabloKlavuzu"/>
            <w:tblW w:w="0" w:type="auto"/>
            <w:tblInd w:w="723" w:type="dxa"/>
            <w:tblLook w:val="04A0" w:firstRow="1" w:lastRow="0" w:firstColumn="1" w:lastColumn="0" w:noHBand="0" w:noVBand="1"/>
          </w:tblPr>
          <w:tblGrid>
            <w:gridCol w:w="8551"/>
          </w:tblGrid>
          <w:tr w:rsidR="00511C53" w:rsidRPr="00183DF2" w14:paraId="53CC53EA" w14:textId="77777777" w:rsidTr="00BB3287">
            <w:trPr>
              <w:trHeight w:val="397"/>
            </w:trPr>
            <w:tc>
              <w:tcPr>
                <w:tcW w:w="8551" w:type="dxa"/>
                <w:shd w:val="clear" w:color="auto" w:fill="0F6FC6" w:themeFill="accent1"/>
                <w:vAlign w:val="center"/>
              </w:tcPr>
              <w:p w14:paraId="098BD08C" w14:textId="77777777" w:rsidR="00511C53" w:rsidRPr="00183DF2" w:rsidRDefault="00511C53" w:rsidP="00183DF2">
                <w:pPr>
                  <w:pStyle w:val="ListeParagraf"/>
                  <w:spacing w:line="288" w:lineRule="auto"/>
                  <w:ind w:left="0"/>
                  <w:jc w:val="both"/>
                  <w:rPr>
                    <w:rFonts w:ascii="Futura Bk BT" w:hAnsi="Futura Bk BT"/>
                    <w:b/>
                    <w:sz w:val="24"/>
                    <w:szCs w:val="24"/>
                    <w:lang w:val="tr-TR"/>
                  </w:rPr>
                </w:pPr>
                <w:r w:rsidRPr="00183DF2">
                  <w:rPr>
                    <w:rFonts w:ascii="Futura Bk BT" w:hAnsi="Futura Bk BT"/>
                    <w:b/>
                    <w:color w:val="FFFFFF" w:themeColor="background1"/>
                    <w:sz w:val="24"/>
                    <w:szCs w:val="24"/>
                    <w:lang w:val="tr-TR"/>
                  </w:rPr>
                  <w:t>Örnek Çıktı Göstergeleri</w:t>
                </w:r>
              </w:p>
            </w:tc>
          </w:tr>
          <w:tr w:rsidR="00511C53" w:rsidRPr="00183DF2" w14:paraId="31DA172E" w14:textId="77777777" w:rsidTr="005E0B02">
            <w:trPr>
              <w:trHeight w:val="397"/>
            </w:trPr>
            <w:tc>
              <w:tcPr>
                <w:tcW w:w="8551" w:type="dxa"/>
                <w:vAlign w:val="center"/>
              </w:tcPr>
              <w:p w14:paraId="60BC15AB"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Mezun olan öğrenci sayısı</w:t>
                </w:r>
              </w:p>
              <w:p w14:paraId="2A981CE9"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Bakım onarımı yapılan karayolu uzunluğu</w:t>
                </w:r>
              </w:p>
              <w:p w14:paraId="2899DDAE"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Aşılanan çocuk sayısı</w:t>
                </w:r>
              </w:p>
            </w:tc>
          </w:tr>
        </w:tbl>
        <w:p w14:paraId="16B817AE" w14:textId="77777777" w:rsidR="00511C53" w:rsidRPr="00183DF2" w:rsidRDefault="00511C53" w:rsidP="00183DF2">
          <w:pPr>
            <w:spacing w:after="0" w:line="288" w:lineRule="auto"/>
            <w:ind w:left="1071"/>
            <w:jc w:val="both"/>
            <w:rPr>
              <w:rFonts w:ascii="Futura Bk BT" w:hAnsi="Futura Bk BT"/>
              <w:sz w:val="24"/>
              <w:szCs w:val="24"/>
              <w:lang w:val="tr-TR"/>
            </w:rPr>
          </w:pPr>
        </w:p>
        <w:p w14:paraId="2F712B21" w14:textId="77777777" w:rsidR="00511C53" w:rsidRPr="00183DF2" w:rsidRDefault="00511C53" w:rsidP="0091313C">
          <w:pPr>
            <w:pStyle w:val="ListeParagraf"/>
            <w:numPr>
              <w:ilvl w:val="0"/>
              <w:numId w:val="44"/>
            </w:numPr>
            <w:spacing w:after="0" w:line="288" w:lineRule="auto"/>
            <w:ind w:left="714" w:hanging="357"/>
            <w:jc w:val="both"/>
            <w:rPr>
              <w:rFonts w:ascii="Futura Bk BT" w:hAnsi="Futura Bk BT"/>
              <w:sz w:val="24"/>
              <w:szCs w:val="24"/>
              <w:lang w:val="tr-TR"/>
            </w:rPr>
          </w:pPr>
          <w:r w:rsidRPr="00183DF2">
            <w:rPr>
              <w:rFonts w:ascii="Futura Bk BT" w:hAnsi="Futura Bk BT"/>
              <w:b/>
              <w:sz w:val="24"/>
              <w:szCs w:val="24"/>
              <w:lang w:val="tr-TR"/>
            </w:rPr>
            <w:t>Sonuç göstergeleri</w:t>
          </w:r>
          <w:r w:rsidRPr="00183DF2">
            <w:rPr>
              <w:rFonts w:ascii="Futura Bk BT" w:hAnsi="Futura Bk BT"/>
              <w:sz w:val="24"/>
              <w:szCs w:val="24"/>
              <w:lang w:val="tr-TR"/>
            </w:rPr>
            <w:t xml:space="preserve"> üretilen ürün veya sunulan hizmetlerin sonucunda ortaya çıkan etkilerle ilgilidir. Faaliyetlerin ve üretilen çıktıların, amaca ulaşmada ne derece ve nasıl başarılı olduklarını gösterir. Sonuç göstergeleri “nasıl bir sonuç bekliyoruz” ve “nasıl bir etki yaratmak” istiyoruz sorularına cevap verir.</w:t>
          </w:r>
        </w:p>
        <w:tbl>
          <w:tblPr>
            <w:tblStyle w:val="TabloKlavuzu"/>
            <w:tblW w:w="0" w:type="auto"/>
            <w:tblInd w:w="709" w:type="dxa"/>
            <w:tblLook w:val="04A0" w:firstRow="1" w:lastRow="0" w:firstColumn="1" w:lastColumn="0" w:noHBand="0" w:noVBand="1"/>
          </w:tblPr>
          <w:tblGrid>
            <w:gridCol w:w="8551"/>
          </w:tblGrid>
          <w:tr w:rsidR="00511C53" w:rsidRPr="00183DF2" w14:paraId="747F0E48" w14:textId="77777777" w:rsidTr="00BB3287">
            <w:trPr>
              <w:trHeight w:val="397"/>
            </w:trPr>
            <w:tc>
              <w:tcPr>
                <w:tcW w:w="8551" w:type="dxa"/>
                <w:shd w:val="clear" w:color="auto" w:fill="0F6FC6" w:themeFill="accent1"/>
                <w:vAlign w:val="center"/>
              </w:tcPr>
              <w:p w14:paraId="23905E51" w14:textId="77777777" w:rsidR="00511C53" w:rsidRPr="00183DF2" w:rsidRDefault="00511C53" w:rsidP="00183DF2">
                <w:pPr>
                  <w:pStyle w:val="ListeParagraf"/>
                  <w:spacing w:line="288" w:lineRule="auto"/>
                  <w:ind w:left="0"/>
                  <w:jc w:val="both"/>
                  <w:rPr>
                    <w:rFonts w:ascii="Futura Bk BT" w:hAnsi="Futura Bk BT"/>
                    <w:b/>
                    <w:sz w:val="24"/>
                    <w:szCs w:val="24"/>
                    <w:lang w:val="tr-TR"/>
                  </w:rPr>
                </w:pPr>
                <w:r w:rsidRPr="00183DF2">
                  <w:rPr>
                    <w:rFonts w:ascii="Futura Bk BT" w:hAnsi="Futura Bk BT"/>
                    <w:b/>
                    <w:color w:val="FFFFFF" w:themeColor="background1"/>
                    <w:sz w:val="24"/>
                    <w:szCs w:val="24"/>
                    <w:lang w:val="tr-TR"/>
                  </w:rPr>
                  <w:t>Örnek Sonuç Göstergeleri</w:t>
                </w:r>
              </w:p>
            </w:tc>
          </w:tr>
          <w:tr w:rsidR="00511C53" w:rsidRPr="00183DF2" w14:paraId="6A71B9AC" w14:textId="77777777" w:rsidTr="005E0B02">
            <w:trPr>
              <w:trHeight w:val="397"/>
            </w:trPr>
            <w:tc>
              <w:tcPr>
                <w:tcW w:w="8551" w:type="dxa"/>
                <w:vAlign w:val="center"/>
              </w:tcPr>
              <w:p w14:paraId="4953DD96"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Mezunların aktif işgücüne katılım oranı</w:t>
                </w:r>
              </w:p>
              <w:p w14:paraId="3168A008"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Bakım onarım çalışmalarının yapıldığı yollardaki kaza sayısında azalma</w:t>
                </w:r>
              </w:p>
              <w:p w14:paraId="15D012E6"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Aşıyla önlenebilir hastalıklarda yüzde veya miktar itibariyle meydana gelen azalma</w:t>
                </w:r>
              </w:p>
            </w:tc>
          </w:tr>
        </w:tbl>
        <w:p w14:paraId="26DC1079" w14:textId="77CE93B8" w:rsidR="00BB3287" w:rsidRDefault="00BB3287" w:rsidP="00BB3287">
          <w:pPr>
            <w:spacing w:after="0" w:line="288" w:lineRule="auto"/>
            <w:jc w:val="both"/>
            <w:rPr>
              <w:rFonts w:ascii="Futura Bk BT" w:hAnsi="Futura Bk BT"/>
              <w:sz w:val="24"/>
              <w:szCs w:val="24"/>
              <w:lang w:val="tr-TR"/>
            </w:rPr>
          </w:pPr>
          <w:r>
            <w:rPr>
              <w:rFonts w:ascii="Futura Bk BT" w:hAnsi="Futura Bk BT"/>
              <w:sz w:val="24"/>
              <w:szCs w:val="24"/>
              <w:lang w:val="tr-TR"/>
            </w:rPr>
            <w:tab/>
          </w:r>
        </w:p>
        <w:p w14:paraId="49C83D60" w14:textId="77777777" w:rsidR="00511C53" w:rsidRPr="00183DF2" w:rsidRDefault="00511C53" w:rsidP="0091313C">
          <w:pPr>
            <w:pStyle w:val="ListeParagraf"/>
            <w:numPr>
              <w:ilvl w:val="0"/>
              <w:numId w:val="44"/>
            </w:numPr>
            <w:spacing w:after="0" w:line="288" w:lineRule="auto"/>
            <w:ind w:left="714" w:hanging="357"/>
            <w:jc w:val="both"/>
            <w:rPr>
              <w:rFonts w:ascii="Futura Bk BT" w:hAnsi="Futura Bk BT"/>
              <w:sz w:val="24"/>
              <w:szCs w:val="24"/>
              <w:lang w:val="tr-TR"/>
            </w:rPr>
          </w:pPr>
          <w:r w:rsidRPr="00183DF2">
            <w:rPr>
              <w:rFonts w:ascii="Futura Bk BT" w:hAnsi="Futura Bk BT"/>
              <w:b/>
              <w:sz w:val="24"/>
              <w:szCs w:val="24"/>
              <w:lang w:val="tr-TR"/>
            </w:rPr>
            <w:t>Kalite göstergeleri</w:t>
          </w:r>
          <w:r w:rsidRPr="00183DF2">
            <w:rPr>
              <w:rFonts w:ascii="Futura Bk BT" w:hAnsi="Futura Bk BT"/>
              <w:sz w:val="24"/>
              <w:szCs w:val="24"/>
              <w:lang w:val="tr-TR"/>
            </w:rPr>
            <w:t xml:space="preserve"> ürün veya hizmetlerden yararlananların beklentilerinin karşılanma düzeyini gösterir.</w:t>
          </w:r>
        </w:p>
        <w:tbl>
          <w:tblPr>
            <w:tblStyle w:val="TabloKlavuzu"/>
            <w:tblW w:w="0" w:type="auto"/>
            <w:tblInd w:w="723" w:type="dxa"/>
            <w:tblLook w:val="04A0" w:firstRow="1" w:lastRow="0" w:firstColumn="1" w:lastColumn="0" w:noHBand="0" w:noVBand="1"/>
          </w:tblPr>
          <w:tblGrid>
            <w:gridCol w:w="8551"/>
          </w:tblGrid>
          <w:tr w:rsidR="00511C53" w:rsidRPr="00183DF2" w14:paraId="46F37B1B" w14:textId="77777777" w:rsidTr="00BB3287">
            <w:trPr>
              <w:trHeight w:val="397"/>
            </w:trPr>
            <w:tc>
              <w:tcPr>
                <w:tcW w:w="8551" w:type="dxa"/>
                <w:shd w:val="clear" w:color="auto" w:fill="0F6FC6" w:themeFill="accent1"/>
                <w:vAlign w:val="center"/>
              </w:tcPr>
              <w:p w14:paraId="21E77154" w14:textId="77777777" w:rsidR="00511C53" w:rsidRPr="00183DF2" w:rsidRDefault="00511C53" w:rsidP="00183DF2">
                <w:pPr>
                  <w:pStyle w:val="ListeParagraf"/>
                  <w:spacing w:line="288" w:lineRule="auto"/>
                  <w:ind w:left="0"/>
                  <w:jc w:val="both"/>
                  <w:rPr>
                    <w:rFonts w:ascii="Futura Bk BT" w:hAnsi="Futura Bk BT"/>
                    <w:b/>
                    <w:sz w:val="24"/>
                    <w:szCs w:val="24"/>
                    <w:lang w:val="tr-TR"/>
                  </w:rPr>
                </w:pPr>
                <w:r w:rsidRPr="00183DF2">
                  <w:rPr>
                    <w:rFonts w:ascii="Futura Bk BT" w:hAnsi="Futura Bk BT"/>
                    <w:b/>
                    <w:color w:val="FFFFFF" w:themeColor="background1"/>
                    <w:sz w:val="24"/>
                    <w:szCs w:val="24"/>
                    <w:lang w:val="tr-TR"/>
                  </w:rPr>
                  <w:t>Örnek Kalite Göstergeleri</w:t>
                </w:r>
              </w:p>
            </w:tc>
          </w:tr>
          <w:tr w:rsidR="00511C53" w:rsidRPr="00183DF2" w14:paraId="1E9405EC" w14:textId="77777777" w:rsidTr="005E0B02">
            <w:trPr>
              <w:trHeight w:val="397"/>
            </w:trPr>
            <w:tc>
              <w:tcPr>
                <w:tcW w:w="8551" w:type="dxa"/>
                <w:vAlign w:val="center"/>
              </w:tcPr>
              <w:p w14:paraId="05C6A19D"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Eğitim hizmetlerinden memnuniyet oranı</w:t>
                </w:r>
              </w:p>
              <w:p w14:paraId="3032BF9B"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Bakım onarımı yapılan karayollarında öngörülen süre içerisinde tekrar bakım ve onarım ihtiyacı göstermeyenlerin oranı</w:t>
                </w:r>
              </w:p>
              <w:p w14:paraId="25ED604C"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Veri tabanına yüklenen verilerden hatasız olanların oranı</w:t>
                </w:r>
              </w:p>
            </w:tc>
          </w:tr>
        </w:tbl>
        <w:p w14:paraId="2FB3FF0F" w14:textId="529DE2B3" w:rsidR="00A23A5B" w:rsidRDefault="00A23A5B" w:rsidP="00183DF2">
          <w:pPr>
            <w:pStyle w:val="ListeParagraf"/>
            <w:spacing w:after="0" w:line="288" w:lineRule="auto"/>
            <w:ind w:left="1077"/>
            <w:jc w:val="both"/>
            <w:rPr>
              <w:rFonts w:ascii="Futura Bk BT" w:hAnsi="Futura Bk BT"/>
              <w:b/>
              <w:sz w:val="24"/>
              <w:szCs w:val="24"/>
              <w:lang w:val="tr-TR"/>
            </w:rPr>
          </w:pPr>
          <w:r>
            <w:rPr>
              <w:rFonts w:ascii="Futura Bk BT" w:hAnsi="Futura Bk BT"/>
              <w:b/>
              <w:sz w:val="24"/>
              <w:szCs w:val="24"/>
              <w:lang w:val="tr-TR"/>
            </w:rPr>
            <w:br w:type="page"/>
          </w:r>
        </w:p>
        <w:p w14:paraId="274CB180" w14:textId="77777777" w:rsidR="00511C53" w:rsidRPr="00183DF2" w:rsidRDefault="00511C53" w:rsidP="0091313C">
          <w:pPr>
            <w:pStyle w:val="ListeParagraf"/>
            <w:numPr>
              <w:ilvl w:val="0"/>
              <w:numId w:val="44"/>
            </w:numPr>
            <w:spacing w:after="0" w:line="288" w:lineRule="auto"/>
            <w:ind w:left="714" w:hanging="357"/>
            <w:jc w:val="both"/>
            <w:rPr>
              <w:rFonts w:ascii="Futura Bk BT" w:hAnsi="Futura Bk BT"/>
              <w:sz w:val="24"/>
              <w:szCs w:val="24"/>
              <w:lang w:val="tr-TR"/>
            </w:rPr>
          </w:pPr>
          <w:r w:rsidRPr="00183DF2">
            <w:rPr>
              <w:rFonts w:ascii="Futura Bk BT" w:hAnsi="Futura Bk BT"/>
              <w:b/>
              <w:sz w:val="24"/>
              <w:szCs w:val="24"/>
              <w:lang w:val="tr-TR"/>
            </w:rPr>
            <w:t>Verimlilik göstergeleri</w:t>
          </w:r>
          <w:r w:rsidRPr="00183DF2">
            <w:rPr>
              <w:rFonts w:ascii="Futura Bk BT" w:hAnsi="Futura Bk BT"/>
              <w:sz w:val="24"/>
              <w:szCs w:val="24"/>
              <w:lang w:val="tr-TR"/>
            </w:rPr>
            <w:t xml:space="preserve"> çıktı ile bu çıktıyı elde etmek için kullanılan girdi arasındaki ilişkiyi ifade eder.</w:t>
          </w:r>
        </w:p>
        <w:tbl>
          <w:tblPr>
            <w:tblStyle w:val="TabloKlavuzu"/>
            <w:tblW w:w="0" w:type="auto"/>
            <w:tblInd w:w="723" w:type="dxa"/>
            <w:tblLook w:val="04A0" w:firstRow="1" w:lastRow="0" w:firstColumn="1" w:lastColumn="0" w:noHBand="0" w:noVBand="1"/>
          </w:tblPr>
          <w:tblGrid>
            <w:gridCol w:w="8551"/>
          </w:tblGrid>
          <w:tr w:rsidR="00511C53" w:rsidRPr="00183DF2" w14:paraId="3DB174B8" w14:textId="77777777" w:rsidTr="00BB3287">
            <w:trPr>
              <w:trHeight w:val="397"/>
            </w:trPr>
            <w:tc>
              <w:tcPr>
                <w:tcW w:w="8551" w:type="dxa"/>
                <w:shd w:val="clear" w:color="auto" w:fill="0F6FC6" w:themeFill="accent1"/>
                <w:vAlign w:val="center"/>
              </w:tcPr>
              <w:p w14:paraId="4442472D" w14:textId="77777777" w:rsidR="00511C53" w:rsidRPr="00183DF2" w:rsidRDefault="00511C53" w:rsidP="00183DF2">
                <w:pPr>
                  <w:pStyle w:val="ListeParagraf"/>
                  <w:spacing w:line="288" w:lineRule="auto"/>
                  <w:ind w:left="0"/>
                  <w:jc w:val="both"/>
                  <w:rPr>
                    <w:rFonts w:ascii="Futura Bk BT" w:hAnsi="Futura Bk BT"/>
                    <w:b/>
                    <w:sz w:val="24"/>
                    <w:szCs w:val="24"/>
                    <w:lang w:val="tr-TR"/>
                  </w:rPr>
                </w:pPr>
                <w:r w:rsidRPr="00183DF2">
                  <w:rPr>
                    <w:rFonts w:ascii="Futura Bk BT" w:hAnsi="Futura Bk BT"/>
                    <w:b/>
                    <w:color w:val="FFFFFF" w:themeColor="background1"/>
                    <w:sz w:val="24"/>
                    <w:szCs w:val="24"/>
                    <w:lang w:val="tr-TR"/>
                  </w:rPr>
                  <w:t>Örnek Verimlilik Göstergeleri</w:t>
                </w:r>
              </w:p>
            </w:tc>
          </w:tr>
          <w:tr w:rsidR="00511C53" w:rsidRPr="00183DF2" w14:paraId="6A137561" w14:textId="77777777" w:rsidTr="005E0B02">
            <w:trPr>
              <w:trHeight w:val="397"/>
            </w:trPr>
            <w:tc>
              <w:tcPr>
                <w:tcW w:w="8551" w:type="dxa"/>
                <w:vAlign w:val="center"/>
              </w:tcPr>
              <w:p w14:paraId="5BD79BD9"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Mevcut kaliteyi koruyarak öğrenci başına düşen maliyet (maliyet/çıktı)</w:t>
                </w:r>
              </w:p>
              <w:p w14:paraId="7982A7F9"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Birim karayolu başına bakım onarım maliyeti (maliyet/çıktı)</w:t>
                </w:r>
              </w:p>
              <w:p w14:paraId="2472FAFD"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Aşılanan çocuk başına maliyet (maliyet/çıktı)</w:t>
                </w:r>
              </w:p>
            </w:tc>
          </w:tr>
        </w:tbl>
        <w:p w14:paraId="5662480E" w14:textId="77777777" w:rsidR="00A23A5B" w:rsidRDefault="00A23A5B" w:rsidP="00183DF2">
          <w:pPr>
            <w:pStyle w:val="ListeParagraf"/>
            <w:spacing w:after="0" w:line="288" w:lineRule="auto"/>
            <w:ind w:left="714"/>
            <w:jc w:val="both"/>
            <w:rPr>
              <w:rFonts w:ascii="Futura Bk BT" w:hAnsi="Futura Bk BT"/>
              <w:b/>
              <w:sz w:val="24"/>
              <w:szCs w:val="24"/>
              <w:lang w:val="tr-TR"/>
            </w:rPr>
          </w:pPr>
        </w:p>
        <w:p w14:paraId="78312FDB" w14:textId="0675203C" w:rsidR="00511C53" w:rsidRPr="00A23A5B" w:rsidRDefault="00511C53" w:rsidP="00183DF2">
          <w:pPr>
            <w:pStyle w:val="ListeParagraf"/>
            <w:spacing w:after="0" w:line="288" w:lineRule="auto"/>
            <w:ind w:left="714"/>
            <w:jc w:val="both"/>
            <w:rPr>
              <w:rFonts w:ascii="Futura Bk BT" w:hAnsi="Futura Bk BT"/>
              <w:b/>
              <w:i/>
              <w:szCs w:val="24"/>
              <w:lang w:val="tr-TR"/>
            </w:rPr>
          </w:pPr>
          <w:r w:rsidRPr="00A23A5B">
            <w:rPr>
              <w:rFonts w:ascii="Futura Bk BT" w:hAnsi="Futura Bk BT"/>
              <w:b/>
              <w:i/>
              <w:szCs w:val="24"/>
              <w:lang w:val="tr-TR"/>
            </w:rPr>
            <w:t xml:space="preserve">Tablo </w:t>
          </w:r>
          <w:r w:rsidR="00A23A5B" w:rsidRPr="00A23A5B">
            <w:rPr>
              <w:rFonts w:ascii="Futura Bk BT" w:hAnsi="Futura Bk BT"/>
              <w:b/>
              <w:i/>
              <w:szCs w:val="24"/>
              <w:lang w:val="tr-TR"/>
            </w:rPr>
            <w:t>24</w:t>
          </w:r>
          <w:r w:rsidRPr="00A23A5B">
            <w:rPr>
              <w:rFonts w:ascii="Futura Bk BT" w:hAnsi="Futura Bk BT"/>
              <w:b/>
              <w:i/>
              <w:szCs w:val="24"/>
              <w:lang w:val="tr-TR"/>
            </w:rPr>
            <w:t>: Performans Göstergesi Örneği</w:t>
          </w:r>
        </w:p>
        <w:tbl>
          <w:tblPr>
            <w:tblStyle w:val="TabloKlavuzu"/>
            <w:tblW w:w="0" w:type="auto"/>
            <w:tblInd w:w="723" w:type="dxa"/>
            <w:tblLook w:val="04A0" w:firstRow="1" w:lastRow="0" w:firstColumn="1" w:lastColumn="0" w:noHBand="0" w:noVBand="1"/>
          </w:tblPr>
          <w:tblGrid>
            <w:gridCol w:w="2887"/>
            <w:gridCol w:w="1276"/>
            <w:gridCol w:w="877"/>
            <w:gridCol w:w="878"/>
            <w:gridCol w:w="877"/>
            <w:gridCol w:w="878"/>
            <w:gridCol w:w="878"/>
          </w:tblGrid>
          <w:tr w:rsidR="00511C53" w:rsidRPr="00183DF2" w14:paraId="792AC3EE" w14:textId="77777777" w:rsidTr="005E0B02">
            <w:trPr>
              <w:trHeight w:val="397"/>
            </w:trPr>
            <w:tc>
              <w:tcPr>
                <w:tcW w:w="2887" w:type="dxa"/>
                <w:shd w:val="clear" w:color="auto" w:fill="0070C0"/>
                <w:vAlign w:val="center"/>
              </w:tcPr>
              <w:p w14:paraId="1205D0C2" w14:textId="77777777" w:rsidR="00511C53" w:rsidRPr="00183DF2" w:rsidRDefault="00511C53" w:rsidP="00183DF2">
                <w:pPr>
                  <w:pStyle w:val="ListeParagraf"/>
                  <w:spacing w:line="288" w:lineRule="auto"/>
                  <w:ind w:left="0"/>
                  <w:jc w:val="both"/>
                  <w:rPr>
                    <w:rFonts w:ascii="Futura Bk BT" w:hAnsi="Futura Bk BT"/>
                    <w:b/>
                    <w:color w:val="FFFFFF" w:themeColor="background1"/>
                    <w:sz w:val="24"/>
                    <w:szCs w:val="24"/>
                    <w:lang w:val="tr-TR"/>
                  </w:rPr>
                </w:pPr>
                <w:r w:rsidRPr="00183DF2">
                  <w:rPr>
                    <w:rFonts w:ascii="Futura Bk BT" w:hAnsi="Futura Bk BT"/>
                    <w:b/>
                    <w:color w:val="FFFFFF" w:themeColor="background1"/>
                    <w:sz w:val="24"/>
                    <w:szCs w:val="24"/>
                    <w:lang w:val="tr-TR"/>
                  </w:rPr>
                  <w:t>Performans Göstergesi</w:t>
                </w:r>
              </w:p>
            </w:tc>
            <w:tc>
              <w:tcPr>
                <w:tcW w:w="1276" w:type="dxa"/>
                <w:shd w:val="clear" w:color="auto" w:fill="0070C0"/>
                <w:vAlign w:val="center"/>
              </w:tcPr>
              <w:p w14:paraId="0426610C" w14:textId="77777777" w:rsidR="00511C53" w:rsidRPr="00183DF2" w:rsidRDefault="00511C53" w:rsidP="00183DF2">
                <w:pPr>
                  <w:pStyle w:val="ListeParagraf"/>
                  <w:spacing w:line="288" w:lineRule="auto"/>
                  <w:ind w:left="0"/>
                  <w:jc w:val="both"/>
                  <w:rPr>
                    <w:rFonts w:ascii="Futura Bk BT" w:hAnsi="Futura Bk BT"/>
                    <w:b/>
                    <w:color w:val="FFFFFF" w:themeColor="background1"/>
                    <w:sz w:val="24"/>
                    <w:szCs w:val="24"/>
                    <w:lang w:val="tr-TR"/>
                  </w:rPr>
                </w:pPr>
                <w:r w:rsidRPr="00183DF2">
                  <w:rPr>
                    <w:rFonts w:ascii="Futura Bk BT" w:hAnsi="Futura Bk BT"/>
                    <w:b/>
                    <w:color w:val="FFFFFF" w:themeColor="background1"/>
                    <w:sz w:val="24"/>
                    <w:szCs w:val="24"/>
                    <w:lang w:val="tr-TR"/>
                  </w:rPr>
                  <w:t>Başlangıç Değeri (2017)</w:t>
                </w:r>
              </w:p>
            </w:tc>
            <w:tc>
              <w:tcPr>
                <w:tcW w:w="877" w:type="dxa"/>
                <w:shd w:val="clear" w:color="auto" w:fill="0070C0"/>
                <w:vAlign w:val="center"/>
              </w:tcPr>
              <w:p w14:paraId="4F65B02C" w14:textId="77777777" w:rsidR="00511C53" w:rsidRPr="00183DF2" w:rsidRDefault="00511C53" w:rsidP="00183DF2">
                <w:pPr>
                  <w:pStyle w:val="ListeParagraf"/>
                  <w:spacing w:line="288" w:lineRule="auto"/>
                  <w:ind w:left="0"/>
                  <w:jc w:val="both"/>
                  <w:rPr>
                    <w:rFonts w:ascii="Futura Bk BT" w:hAnsi="Futura Bk BT"/>
                    <w:b/>
                    <w:color w:val="FFFFFF" w:themeColor="background1"/>
                    <w:sz w:val="24"/>
                    <w:szCs w:val="24"/>
                    <w:lang w:val="tr-TR"/>
                  </w:rPr>
                </w:pPr>
                <w:r w:rsidRPr="00183DF2">
                  <w:rPr>
                    <w:rFonts w:ascii="Futura Bk BT" w:hAnsi="Futura Bk BT"/>
                    <w:b/>
                    <w:color w:val="FFFFFF" w:themeColor="background1"/>
                    <w:sz w:val="24"/>
                    <w:szCs w:val="24"/>
                    <w:lang w:val="tr-TR"/>
                  </w:rPr>
                  <w:t>2018</w:t>
                </w:r>
              </w:p>
            </w:tc>
            <w:tc>
              <w:tcPr>
                <w:tcW w:w="878" w:type="dxa"/>
                <w:shd w:val="clear" w:color="auto" w:fill="0070C0"/>
                <w:vAlign w:val="center"/>
              </w:tcPr>
              <w:p w14:paraId="0B246546" w14:textId="77777777" w:rsidR="00511C53" w:rsidRPr="00183DF2" w:rsidRDefault="00511C53" w:rsidP="00183DF2">
                <w:pPr>
                  <w:pStyle w:val="ListeParagraf"/>
                  <w:spacing w:line="288" w:lineRule="auto"/>
                  <w:ind w:left="0"/>
                  <w:jc w:val="both"/>
                  <w:rPr>
                    <w:rFonts w:ascii="Futura Bk BT" w:hAnsi="Futura Bk BT"/>
                    <w:b/>
                    <w:color w:val="FFFFFF" w:themeColor="background1"/>
                    <w:sz w:val="24"/>
                    <w:szCs w:val="24"/>
                    <w:lang w:val="tr-TR"/>
                  </w:rPr>
                </w:pPr>
                <w:r w:rsidRPr="00183DF2">
                  <w:rPr>
                    <w:rFonts w:ascii="Futura Bk BT" w:hAnsi="Futura Bk BT"/>
                    <w:b/>
                    <w:color w:val="FFFFFF" w:themeColor="background1"/>
                    <w:sz w:val="24"/>
                    <w:szCs w:val="24"/>
                    <w:lang w:val="tr-TR"/>
                  </w:rPr>
                  <w:t>2019</w:t>
                </w:r>
              </w:p>
            </w:tc>
            <w:tc>
              <w:tcPr>
                <w:tcW w:w="877" w:type="dxa"/>
                <w:shd w:val="clear" w:color="auto" w:fill="0070C0"/>
                <w:vAlign w:val="center"/>
              </w:tcPr>
              <w:p w14:paraId="0E4DE761" w14:textId="77777777" w:rsidR="00511C53" w:rsidRPr="00183DF2" w:rsidRDefault="00511C53" w:rsidP="00183DF2">
                <w:pPr>
                  <w:pStyle w:val="ListeParagraf"/>
                  <w:spacing w:line="288" w:lineRule="auto"/>
                  <w:ind w:left="0"/>
                  <w:jc w:val="both"/>
                  <w:rPr>
                    <w:rFonts w:ascii="Futura Bk BT" w:hAnsi="Futura Bk BT"/>
                    <w:b/>
                    <w:color w:val="FFFFFF" w:themeColor="background1"/>
                    <w:sz w:val="24"/>
                    <w:szCs w:val="24"/>
                    <w:lang w:val="tr-TR"/>
                  </w:rPr>
                </w:pPr>
                <w:r w:rsidRPr="00183DF2">
                  <w:rPr>
                    <w:rFonts w:ascii="Futura Bk BT" w:hAnsi="Futura Bk BT"/>
                    <w:b/>
                    <w:color w:val="FFFFFF" w:themeColor="background1"/>
                    <w:sz w:val="24"/>
                    <w:szCs w:val="24"/>
                    <w:lang w:val="tr-TR"/>
                  </w:rPr>
                  <w:t>2020</w:t>
                </w:r>
              </w:p>
            </w:tc>
            <w:tc>
              <w:tcPr>
                <w:tcW w:w="878" w:type="dxa"/>
                <w:shd w:val="clear" w:color="auto" w:fill="0070C0"/>
                <w:vAlign w:val="center"/>
              </w:tcPr>
              <w:p w14:paraId="5DB22983" w14:textId="77777777" w:rsidR="00511C53" w:rsidRPr="00183DF2" w:rsidRDefault="00511C53" w:rsidP="00183DF2">
                <w:pPr>
                  <w:pStyle w:val="ListeParagraf"/>
                  <w:spacing w:line="288" w:lineRule="auto"/>
                  <w:ind w:left="0"/>
                  <w:jc w:val="both"/>
                  <w:rPr>
                    <w:rFonts w:ascii="Futura Bk BT" w:hAnsi="Futura Bk BT"/>
                    <w:b/>
                    <w:color w:val="FFFFFF" w:themeColor="background1"/>
                    <w:sz w:val="24"/>
                    <w:szCs w:val="24"/>
                    <w:lang w:val="tr-TR"/>
                  </w:rPr>
                </w:pPr>
                <w:r w:rsidRPr="00183DF2">
                  <w:rPr>
                    <w:rFonts w:ascii="Futura Bk BT" w:hAnsi="Futura Bk BT"/>
                    <w:b/>
                    <w:color w:val="FFFFFF" w:themeColor="background1"/>
                    <w:sz w:val="24"/>
                    <w:szCs w:val="24"/>
                    <w:lang w:val="tr-TR"/>
                  </w:rPr>
                  <w:t>2021</w:t>
                </w:r>
              </w:p>
            </w:tc>
            <w:tc>
              <w:tcPr>
                <w:tcW w:w="878" w:type="dxa"/>
                <w:shd w:val="clear" w:color="auto" w:fill="0070C0"/>
                <w:vAlign w:val="center"/>
              </w:tcPr>
              <w:p w14:paraId="16EF660D" w14:textId="77777777" w:rsidR="00511C53" w:rsidRPr="00183DF2" w:rsidRDefault="00511C53" w:rsidP="00183DF2">
                <w:pPr>
                  <w:pStyle w:val="ListeParagraf"/>
                  <w:spacing w:line="288" w:lineRule="auto"/>
                  <w:ind w:left="0"/>
                  <w:jc w:val="both"/>
                  <w:rPr>
                    <w:rFonts w:ascii="Futura Bk BT" w:hAnsi="Futura Bk BT"/>
                    <w:b/>
                    <w:color w:val="FFFFFF" w:themeColor="background1"/>
                    <w:sz w:val="24"/>
                    <w:szCs w:val="24"/>
                    <w:lang w:val="tr-TR"/>
                  </w:rPr>
                </w:pPr>
                <w:r w:rsidRPr="00183DF2">
                  <w:rPr>
                    <w:rFonts w:ascii="Futura Bk BT" w:hAnsi="Futura Bk BT"/>
                    <w:b/>
                    <w:color w:val="FFFFFF" w:themeColor="background1"/>
                    <w:sz w:val="24"/>
                    <w:szCs w:val="24"/>
                    <w:lang w:val="tr-TR"/>
                  </w:rPr>
                  <w:t>2022</w:t>
                </w:r>
              </w:p>
            </w:tc>
          </w:tr>
          <w:tr w:rsidR="00511C53" w:rsidRPr="00183DF2" w14:paraId="4146E506" w14:textId="77777777" w:rsidTr="005E0B02">
            <w:trPr>
              <w:trHeight w:val="397"/>
            </w:trPr>
            <w:tc>
              <w:tcPr>
                <w:tcW w:w="2887" w:type="dxa"/>
                <w:shd w:val="clear" w:color="auto" w:fill="0070C0"/>
                <w:vAlign w:val="center"/>
              </w:tcPr>
              <w:p w14:paraId="78AB7F0A" w14:textId="77777777" w:rsidR="00511C53" w:rsidRPr="00183DF2" w:rsidRDefault="00511C53" w:rsidP="00183DF2">
                <w:pPr>
                  <w:pStyle w:val="ListeParagraf"/>
                  <w:spacing w:line="288" w:lineRule="auto"/>
                  <w:ind w:left="0"/>
                  <w:jc w:val="both"/>
                  <w:rPr>
                    <w:rFonts w:ascii="Futura Bk BT" w:hAnsi="Futura Bk BT"/>
                    <w:color w:val="FFFFFF" w:themeColor="background1"/>
                    <w:sz w:val="24"/>
                    <w:szCs w:val="24"/>
                    <w:lang w:val="tr-TR"/>
                  </w:rPr>
                </w:pPr>
                <w:r w:rsidRPr="00183DF2">
                  <w:rPr>
                    <w:rFonts w:ascii="Futura Bk BT" w:hAnsi="Futura Bk BT"/>
                    <w:color w:val="FFFFFF" w:themeColor="background1"/>
                    <w:sz w:val="24"/>
                    <w:szCs w:val="24"/>
                    <w:lang w:val="tr-TR"/>
                  </w:rPr>
                  <w:t>Kadınların işgücüne katılım oranı</w:t>
                </w:r>
              </w:p>
            </w:tc>
            <w:tc>
              <w:tcPr>
                <w:tcW w:w="1276" w:type="dxa"/>
                <w:vAlign w:val="center"/>
              </w:tcPr>
              <w:p w14:paraId="66358CF4"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30,8</w:t>
                </w:r>
              </w:p>
            </w:tc>
            <w:tc>
              <w:tcPr>
                <w:tcW w:w="877" w:type="dxa"/>
                <w:vAlign w:val="center"/>
              </w:tcPr>
              <w:p w14:paraId="2F6D6341"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31,4</w:t>
                </w:r>
              </w:p>
            </w:tc>
            <w:tc>
              <w:tcPr>
                <w:tcW w:w="878" w:type="dxa"/>
                <w:vAlign w:val="center"/>
              </w:tcPr>
              <w:p w14:paraId="12857CB3"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32,2</w:t>
                </w:r>
              </w:p>
            </w:tc>
            <w:tc>
              <w:tcPr>
                <w:tcW w:w="877" w:type="dxa"/>
                <w:vAlign w:val="center"/>
              </w:tcPr>
              <w:p w14:paraId="260D8877"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33,0</w:t>
                </w:r>
              </w:p>
            </w:tc>
            <w:tc>
              <w:tcPr>
                <w:tcW w:w="878" w:type="dxa"/>
                <w:vAlign w:val="center"/>
              </w:tcPr>
              <w:p w14:paraId="703901DD"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33,9</w:t>
                </w:r>
              </w:p>
            </w:tc>
            <w:tc>
              <w:tcPr>
                <w:tcW w:w="878" w:type="dxa"/>
                <w:vAlign w:val="center"/>
              </w:tcPr>
              <w:p w14:paraId="560963CF"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34,9</w:t>
                </w:r>
              </w:p>
            </w:tc>
          </w:tr>
          <w:tr w:rsidR="00511C53" w:rsidRPr="00183DF2" w14:paraId="683D5847" w14:textId="77777777" w:rsidTr="005E0B02">
            <w:trPr>
              <w:trHeight w:val="397"/>
            </w:trPr>
            <w:tc>
              <w:tcPr>
                <w:tcW w:w="2887" w:type="dxa"/>
                <w:shd w:val="clear" w:color="auto" w:fill="0070C0"/>
                <w:vAlign w:val="center"/>
              </w:tcPr>
              <w:p w14:paraId="57CCF570" w14:textId="77777777" w:rsidR="00511C53" w:rsidRPr="00183DF2" w:rsidRDefault="00511C53" w:rsidP="00183DF2">
                <w:pPr>
                  <w:pStyle w:val="ListeParagraf"/>
                  <w:spacing w:line="288" w:lineRule="auto"/>
                  <w:ind w:left="0"/>
                  <w:jc w:val="both"/>
                  <w:rPr>
                    <w:rFonts w:ascii="Futura Bk BT" w:hAnsi="Futura Bk BT"/>
                    <w:color w:val="FFFFFF" w:themeColor="background1"/>
                    <w:sz w:val="24"/>
                    <w:szCs w:val="24"/>
                    <w:lang w:val="tr-TR"/>
                  </w:rPr>
                </w:pPr>
                <w:r w:rsidRPr="00183DF2">
                  <w:rPr>
                    <w:rFonts w:ascii="Futura Bk BT" w:hAnsi="Futura Bk BT"/>
                    <w:color w:val="FFFFFF" w:themeColor="background1"/>
                    <w:sz w:val="24"/>
                    <w:szCs w:val="24"/>
                    <w:lang w:val="tr-TR"/>
                  </w:rPr>
                  <w:t>Kadınların istihdam oranı</w:t>
                </w:r>
              </w:p>
            </w:tc>
            <w:tc>
              <w:tcPr>
                <w:tcW w:w="1276" w:type="dxa"/>
                <w:vAlign w:val="center"/>
              </w:tcPr>
              <w:p w14:paraId="6CF0B6DB"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27,1</w:t>
                </w:r>
              </w:p>
            </w:tc>
            <w:tc>
              <w:tcPr>
                <w:tcW w:w="877" w:type="dxa"/>
                <w:vAlign w:val="center"/>
              </w:tcPr>
              <w:p w14:paraId="69A3E259"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27,8</w:t>
                </w:r>
              </w:p>
            </w:tc>
            <w:tc>
              <w:tcPr>
                <w:tcW w:w="878" w:type="dxa"/>
                <w:vAlign w:val="center"/>
              </w:tcPr>
              <w:p w14:paraId="4F2F54A9"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28,1</w:t>
                </w:r>
              </w:p>
            </w:tc>
            <w:tc>
              <w:tcPr>
                <w:tcW w:w="877" w:type="dxa"/>
                <w:vAlign w:val="center"/>
              </w:tcPr>
              <w:p w14:paraId="65CFB98C"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28,5</w:t>
                </w:r>
              </w:p>
            </w:tc>
            <w:tc>
              <w:tcPr>
                <w:tcW w:w="878" w:type="dxa"/>
                <w:vAlign w:val="center"/>
              </w:tcPr>
              <w:p w14:paraId="6D0E2E1C"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29,6</w:t>
                </w:r>
              </w:p>
            </w:tc>
            <w:tc>
              <w:tcPr>
                <w:tcW w:w="878" w:type="dxa"/>
                <w:vAlign w:val="center"/>
              </w:tcPr>
              <w:p w14:paraId="540BEAD9" w14:textId="77777777" w:rsidR="00511C53" w:rsidRPr="00183DF2" w:rsidRDefault="00511C53" w:rsidP="00183DF2">
                <w:pPr>
                  <w:pStyle w:val="ListeParagraf"/>
                  <w:spacing w:line="288" w:lineRule="auto"/>
                  <w:ind w:left="0"/>
                  <w:jc w:val="both"/>
                  <w:rPr>
                    <w:rFonts w:ascii="Futura Bk BT" w:hAnsi="Futura Bk BT"/>
                    <w:sz w:val="24"/>
                    <w:szCs w:val="24"/>
                    <w:lang w:val="tr-TR"/>
                  </w:rPr>
                </w:pPr>
                <w:r w:rsidRPr="00183DF2">
                  <w:rPr>
                    <w:rFonts w:ascii="Futura Bk BT" w:hAnsi="Futura Bk BT"/>
                    <w:sz w:val="24"/>
                    <w:szCs w:val="24"/>
                    <w:lang w:val="tr-TR"/>
                  </w:rPr>
                  <w:t>31,0</w:t>
                </w:r>
              </w:p>
            </w:tc>
          </w:tr>
        </w:tbl>
        <w:p w14:paraId="147086A5" w14:textId="77777777" w:rsidR="00511C53" w:rsidRPr="00183DF2" w:rsidRDefault="00511C53" w:rsidP="0091313C">
          <w:pPr>
            <w:pStyle w:val="ListeParagraf"/>
            <w:numPr>
              <w:ilvl w:val="1"/>
              <w:numId w:val="65"/>
            </w:numPr>
            <w:spacing w:after="0" w:line="288" w:lineRule="auto"/>
            <w:ind w:left="1077" w:hanging="357"/>
            <w:jc w:val="both"/>
            <w:rPr>
              <w:rFonts w:ascii="Futura Bk BT" w:hAnsi="Futura Bk BT"/>
              <w:b/>
              <w:sz w:val="24"/>
              <w:szCs w:val="24"/>
              <w:lang w:val="tr-TR"/>
            </w:rPr>
          </w:pPr>
          <w:r w:rsidRPr="00183DF2">
            <w:rPr>
              <w:rFonts w:ascii="Futura Bk BT" w:hAnsi="Futura Bk BT"/>
              <w:b/>
              <w:sz w:val="24"/>
              <w:szCs w:val="24"/>
              <w:lang w:val="tr-TR"/>
            </w:rPr>
            <w:t>Bu örnek 2018-2022 yıllarını kapsayan stratejik plan için verilmiştir.</w:t>
          </w:r>
        </w:p>
        <w:p w14:paraId="3BEA1C2B" w14:textId="77777777" w:rsidR="00511C53" w:rsidRPr="00183DF2" w:rsidRDefault="00511C53" w:rsidP="00183DF2">
          <w:pPr>
            <w:spacing w:after="0" w:line="288" w:lineRule="auto"/>
            <w:ind w:left="1080"/>
            <w:jc w:val="both"/>
            <w:rPr>
              <w:rFonts w:ascii="Futura Bk BT" w:hAnsi="Futura Bk BT"/>
              <w:b/>
              <w:sz w:val="24"/>
              <w:szCs w:val="24"/>
              <w:lang w:val="tr-TR"/>
            </w:rPr>
          </w:pPr>
        </w:p>
        <w:tbl>
          <w:tblPr>
            <w:tblStyle w:val="TabloKlavuzu"/>
            <w:tblW w:w="0" w:type="auto"/>
            <w:tblInd w:w="709" w:type="dxa"/>
            <w:tblLook w:val="04A0" w:firstRow="1" w:lastRow="0" w:firstColumn="1" w:lastColumn="0" w:noHBand="0" w:noVBand="1"/>
          </w:tblPr>
          <w:tblGrid>
            <w:gridCol w:w="8557"/>
          </w:tblGrid>
          <w:tr w:rsidR="00511C53" w:rsidRPr="00183DF2" w14:paraId="117735CC" w14:textId="77777777" w:rsidTr="005E0B02">
            <w:tc>
              <w:tcPr>
                <w:tcW w:w="8557" w:type="dxa"/>
                <w:shd w:val="clear" w:color="auto" w:fill="0070C0"/>
              </w:tcPr>
              <w:p w14:paraId="1F476841" w14:textId="77777777" w:rsidR="00511C53" w:rsidRPr="00183DF2" w:rsidRDefault="00511C53" w:rsidP="00183DF2">
                <w:pPr>
                  <w:spacing w:line="288" w:lineRule="auto"/>
                  <w:jc w:val="both"/>
                  <w:rPr>
                    <w:rFonts w:ascii="Futura Bk BT" w:hAnsi="Futura Bk BT"/>
                    <w:color w:val="FFFFFF" w:themeColor="background1"/>
                    <w:sz w:val="24"/>
                    <w:szCs w:val="24"/>
                    <w:lang w:val="tr-TR"/>
                  </w:rPr>
                </w:pPr>
                <w:r w:rsidRPr="00183DF2">
                  <w:rPr>
                    <w:rFonts w:ascii="Futura Bk BT" w:hAnsi="Futura Bk BT"/>
                    <w:b/>
                    <w:color w:val="FFFFFF" w:themeColor="background1"/>
                    <w:sz w:val="24"/>
                    <w:szCs w:val="24"/>
                    <w:lang w:val="tr-TR"/>
                  </w:rPr>
                  <w:t>Kutu 12:</w:t>
                </w:r>
                <w:r w:rsidRPr="00183DF2">
                  <w:rPr>
                    <w:rFonts w:ascii="Futura Bk BT" w:hAnsi="Futura Bk BT"/>
                    <w:color w:val="FFFFFF" w:themeColor="background1"/>
                    <w:sz w:val="24"/>
                    <w:szCs w:val="24"/>
                    <w:lang w:val="tr-TR"/>
                  </w:rPr>
                  <w:t xml:space="preserve"> Performans Göstergeleri Belirlenirken Dikkat Edilmesi Gereken Hususlar</w:t>
                </w:r>
              </w:p>
            </w:tc>
          </w:tr>
          <w:tr w:rsidR="00511C53" w:rsidRPr="00183DF2" w14:paraId="39B0B7FD" w14:textId="77777777" w:rsidTr="005E0B02">
            <w:tc>
              <w:tcPr>
                <w:tcW w:w="8557" w:type="dxa"/>
              </w:tcPr>
              <w:p w14:paraId="25577EB8"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Hedefin başarı düzeyini ölçebilecek sayı ve nitelikte olmalıdır.</w:t>
                </w:r>
              </w:p>
              <w:p w14:paraId="28A527BF"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Her bir hedef için kullanılacak gösterge sayısı en az bir, en fazla beş olmalıdır.</w:t>
                </w:r>
              </w:p>
              <w:p w14:paraId="62F28820"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Kalkınma planı ve diğer üst politika belgelerinde göstergeler bulunması halinde bu göstergeler kullanılmalıdır.</w:t>
                </w:r>
              </w:p>
              <w:p w14:paraId="0D5D273E"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Mümkün olduğunca sonuç göstergeleri belirlenmelidir.</w:t>
                </w:r>
              </w:p>
              <w:p w14:paraId="49B7336A"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Belirsizlikten uzak, açık ve kesin olmalıdır.</w:t>
                </w:r>
              </w:p>
              <w:p w14:paraId="143C44B3"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Göstergeler için kullanılacak veri seti doğru, tutarlı ve zaman içerisinde karşılaştırmaya imkân verebilecek nitelikte olmalıdır.</w:t>
                </w:r>
              </w:p>
              <w:p w14:paraId="67243CAD"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Aynı gösterge ifadesi içerisinde ölçülecek birden fazla unsur olmamalıdır.</w:t>
                </w:r>
              </w:p>
              <w:p w14:paraId="743894C8" w14:textId="77777777" w:rsidR="00511C53" w:rsidRPr="00183DF2"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83DF2">
                  <w:rPr>
                    <w:rFonts w:ascii="Futura Bk BT" w:hAnsi="Futura Bk BT"/>
                    <w:sz w:val="24"/>
                    <w:szCs w:val="24"/>
                    <w:lang w:val="tr-TR"/>
                  </w:rPr>
                  <w:t>Göstergeler, Tespitler ve İhtiyaçlar Tablosunda yer alan hususları kapsamalıdır.</w:t>
                </w:r>
              </w:p>
            </w:tc>
          </w:tr>
        </w:tbl>
        <w:p w14:paraId="4B8F3E26" w14:textId="4E94101D" w:rsidR="005E0B02" w:rsidRPr="00183DF2" w:rsidRDefault="005E0B02" w:rsidP="00183DF2">
          <w:pPr>
            <w:spacing w:after="0" w:line="288" w:lineRule="auto"/>
            <w:ind w:left="1071"/>
            <w:jc w:val="both"/>
            <w:rPr>
              <w:rFonts w:ascii="Futura Bk BT" w:hAnsi="Futura Bk BT"/>
              <w:sz w:val="24"/>
              <w:szCs w:val="24"/>
              <w:lang w:val="tr-TR"/>
            </w:rPr>
          </w:pPr>
          <w:r w:rsidRPr="00183DF2">
            <w:rPr>
              <w:rFonts w:ascii="Futura Bk BT" w:hAnsi="Futura Bk BT"/>
              <w:sz w:val="24"/>
              <w:szCs w:val="24"/>
              <w:lang w:val="tr-TR"/>
            </w:rPr>
            <w:br w:type="page"/>
          </w:r>
        </w:p>
        <w:p w14:paraId="51501E75" w14:textId="77777777" w:rsidR="00511C53" w:rsidRPr="00183DF2" w:rsidRDefault="00511C53" w:rsidP="0091313C">
          <w:pPr>
            <w:pStyle w:val="Balk2"/>
            <w:numPr>
              <w:ilvl w:val="0"/>
              <w:numId w:val="75"/>
            </w:numPr>
            <w:rPr>
              <w:sz w:val="24"/>
              <w:szCs w:val="24"/>
              <w:lang w:val="tr-TR"/>
            </w:rPr>
          </w:pPr>
          <w:bookmarkStart w:id="95" w:name="_Toc522893418"/>
          <w:r w:rsidRPr="00183DF2">
            <w:rPr>
              <w:sz w:val="24"/>
              <w:szCs w:val="24"/>
              <w:lang w:val="tr-TR"/>
            </w:rPr>
            <w:t>Uygulama (Eylem) Planlarının Yapılması:</w:t>
          </w:r>
          <w:bookmarkEnd w:id="95"/>
        </w:p>
        <w:p w14:paraId="09AD4281" w14:textId="77777777" w:rsidR="00511C53" w:rsidRPr="00183DF2" w:rsidRDefault="00511C53" w:rsidP="00183DF2">
          <w:pPr>
            <w:spacing w:after="0" w:line="288" w:lineRule="auto"/>
            <w:ind w:left="360"/>
            <w:jc w:val="both"/>
            <w:rPr>
              <w:rFonts w:ascii="Futura Bk BT" w:hAnsi="Futura Bk BT"/>
              <w:sz w:val="24"/>
              <w:szCs w:val="24"/>
              <w:lang w:val="tr-TR"/>
            </w:rPr>
          </w:pPr>
          <w:r w:rsidRPr="00183DF2">
            <w:rPr>
              <w:rFonts w:ascii="Futura Bk BT" w:hAnsi="Futura Bk BT"/>
              <w:sz w:val="24"/>
              <w:szCs w:val="24"/>
              <w:lang w:val="tr-TR"/>
            </w:rPr>
            <w:t>Bu aşamada, her bir amaca ya da hedefe ulaşmaya yönelik olarak kısa vadede gerçekleştirilmesi gereken proje ve faaliyetler belirlenmelidir. Bu aşamada, bu proje ve faaliyetlerin ne zaman, kimler tarafından ve ne kadar bir maliyetle yürütüleceği de ortaya konulmalıdır.</w:t>
          </w:r>
        </w:p>
        <w:p w14:paraId="56DCF3BA" w14:textId="77777777" w:rsidR="00511C53" w:rsidRPr="00183DF2" w:rsidRDefault="00511C53" w:rsidP="00183DF2">
          <w:pPr>
            <w:spacing w:after="0" w:line="288" w:lineRule="auto"/>
            <w:jc w:val="both"/>
            <w:rPr>
              <w:rFonts w:ascii="Futura Bk BT" w:hAnsi="Futura Bk BT"/>
              <w:sz w:val="24"/>
              <w:szCs w:val="24"/>
              <w:lang w:val="tr-TR" w:eastAsia="tr-TR"/>
            </w:rPr>
          </w:pPr>
        </w:p>
        <w:p w14:paraId="265BF581" w14:textId="77777777" w:rsidR="00511C53" w:rsidRPr="001F0F8F" w:rsidRDefault="00511C53" w:rsidP="007E6093">
          <w:pPr>
            <w:spacing w:after="0" w:line="288" w:lineRule="auto"/>
            <w:jc w:val="both"/>
            <w:rPr>
              <w:rFonts w:ascii="Futura Bk BT" w:hAnsi="Futura Bk BT"/>
              <w:sz w:val="24"/>
              <w:szCs w:val="24"/>
              <w:lang w:val="tr-TR" w:eastAsia="tr-TR"/>
            </w:rPr>
            <w:sectPr w:rsidR="00511C53" w:rsidRPr="001F0F8F" w:rsidSect="005A155A">
              <w:pgSz w:w="11906" w:h="16838" w:code="9"/>
              <w:pgMar w:top="1134" w:right="1134" w:bottom="1134" w:left="1134" w:header="1134" w:footer="720" w:gutter="0"/>
              <w:pgBorders w:offsetFrom="page">
                <w:top w:val="thinThickThinSmallGap" w:sz="24" w:space="4" w:color="00B0F0"/>
                <w:left w:val="thinThickThinSmallGap" w:sz="24" w:space="4" w:color="00B0F0"/>
                <w:bottom w:val="thinThickThinSmallGap" w:sz="24" w:space="4" w:color="00B0F0"/>
                <w:right w:val="thinThickThinSmallGap" w:sz="24" w:space="4" w:color="00B0F0"/>
              </w:pgBorders>
              <w:cols w:space="708"/>
              <w:docGrid w:linePitch="360"/>
            </w:sectPr>
          </w:pPr>
        </w:p>
        <w:p w14:paraId="30E627E9" w14:textId="77777777" w:rsidR="00511C53" w:rsidRPr="001F0F8F" w:rsidRDefault="00511C53" w:rsidP="007E6093">
          <w:pPr>
            <w:spacing w:after="0" w:line="288" w:lineRule="auto"/>
            <w:ind w:left="714"/>
            <w:jc w:val="both"/>
            <w:rPr>
              <w:rFonts w:ascii="Futura Bk BT" w:hAnsi="Futura Bk BT"/>
              <w:lang w:val="tr-TR"/>
            </w:rPr>
          </w:pPr>
        </w:p>
        <w:p w14:paraId="0895EB84" w14:textId="77777777" w:rsidR="00511C53" w:rsidRPr="001F0F8F" w:rsidRDefault="00511C53" w:rsidP="0091313C">
          <w:pPr>
            <w:pStyle w:val="Balk2"/>
            <w:numPr>
              <w:ilvl w:val="0"/>
              <w:numId w:val="75"/>
            </w:numPr>
            <w:rPr>
              <w:lang w:val="tr-TR"/>
            </w:rPr>
          </w:pPr>
          <w:bookmarkStart w:id="96" w:name="_Toc522893419"/>
          <w:r w:rsidRPr="001F0F8F">
            <w:rPr>
              <w:lang w:val="tr-TR" w:eastAsia="tr-TR"/>
            </w:rPr>
            <w:t>Stratejik</w:t>
          </w:r>
          <w:r w:rsidRPr="001F0F8F">
            <w:rPr>
              <w:lang w:val="tr-TR"/>
            </w:rPr>
            <w:t xml:space="preserve"> Amaç ve Hedef Kartları</w:t>
          </w:r>
          <w:bookmarkEnd w:id="96"/>
        </w:p>
        <w:bookmarkStart w:id="97" w:name="_MON_1589699870"/>
        <w:bookmarkEnd w:id="97"/>
        <w:p w14:paraId="7A78E092" w14:textId="14004ECC" w:rsidR="00511C53" w:rsidRPr="001F0F8F" w:rsidRDefault="00511C53" w:rsidP="007E6093">
          <w:pPr>
            <w:spacing w:after="0" w:line="288" w:lineRule="auto"/>
            <w:jc w:val="both"/>
            <w:rPr>
              <w:rFonts w:ascii="Futura Bk BT" w:hAnsi="Futura Bk BT"/>
              <w:szCs w:val="24"/>
              <w:lang w:val="tr-TR" w:eastAsia="tr-TR"/>
            </w:rPr>
          </w:pPr>
          <w:r w:rsidRPr="001F0F8F">
            <w:rPr>
              <w:rFonts w:ascii="Futura Bk BT" w:hAnsi="Futura Bk BT"/>
              <w:szCs w:val="24"/>
              <w:lang w:val="tr-TR" w:eastAsia="tr-TR"/>
            </w:rPr>
            <w:object w:dxaOrig="26156" w:dyaOrig="11227" w14:anchorId="1AA8367C">
              <v:shape id="_x0000_i1041" type="#_x0000_t75" style="width:770.3pt;height:330.65pt" o:ole="" o:bordertopcolor="this" o:borderleftcolor="this" o:borderbottomcolor="this" o:borderrightcolor="this">
                <v:imagedata r:id="rId73" o:title=""/>
                <w10:bordertop type="single" width="4"/>
                <w10:borderleft type="single" width="4"/>
                <w10:borderbottom type="single" width="4"/>
                <w10:borderright type="single" width="4"/>
              </v:shape>
              <o:OLEObject Type="Embed" ProgID="Excel.Sheet.12" ShapeID="_x0000_i1041" DrawAspect="Content" ObjectID="_1596635895" r:id="rId74"/>
            </w:object>
          </w:r>
          <w:r w:rsidR="00A23A5B" w:rsidRPr="00A23A5B">
            <w:rPr>
              <w:rFonts w:ascii="Futura Bk BT" w:hAnsi="Futura Bk BT"/>
              <w:b/>
              <w:i/>
              <w:szCs w:val="24"/>
              <w:lang w:val="tr-TR"/>
            </w:rPr>
            <w:t>Tablo 2</w:t>
          </w:r>
          <w:r w:rsidR="00A23A5B">
            <w:rPr>
              <w:rFonts w:ascii="Futura Bk BT" w:hAnsi="Futura Bk BT"/>
              <w:b/>
              <w:i/>
              <w:szCs w:val="24"/>
              <w:lang w:val="tr-TR"/>
            </w:rPr>
            <w:t>5</w:t>
          </w:r>
          <w:r w:rsidR="00A23A5B" w:rsidRPr="00A23A5B">
            <w:rPr>
              <w:rFonts w:ascii="Futura Bk BT" w:hAnsi="Futura Bk BT"/>
              <w:b/>
              <w:i/>
              <w:szCs w:val="24"/>
              <w:lang w:val="tr-TR"/>
            </w:rPr>
            <w:t>:</w:t>
          </w:r>
          <w:r w:rsidR="00A23A5B">
            <w:rPr>
              <w:rFonts w:ascii="Futura Bk BT" w:hAnsi="Futura Bk BT"/>
              <w:b/>
              <w:i/>
              <w:szCs w:val="24"/>
              <w:lang w:val="tr-TR"/>
            </w:rPr>
            <w:t xml:space="preserve"> Stratejik Amaç ve Hedef Kartları</w:t>
          </w:r>
        </w:p>
        <w:p w14:paraId="0A4C3508" w14:textId="77777777" w:rsidR="00511C53" w:rsidRPr="001F0F8F" w:rsidRDefault="00511C53" w:rsidP="007E6093">
          <w:pPr>
            <w:spacing w:after="0" w:line="288" w:lineRule="auto"/>
            <w:jc w:val="both"/>
            <w:rPr>
              <w:rFonts w:ascii="Futura Bk BT" w:hAnsi="Futura Bk BT"/>
              <w:szCs w:val="24"/>
              <w:lang w:val="tr-TR" w:eastAsia="tr-TR"/>
            </w:rPr>
          </w:pPr>
        </w:p>
        <w:p w14:paraId="289B2E47" w14:textId="77777777" w:rsidR="00511C53" w:rsidRPr="001F0F8F" w:rsidRDefault="00511C53" w:rsidP="007E6093">
          <w:pPr>
            <w:spacing w:after="0" w:line="288" w:lineRule="auto"/>
            <w:jc w:val="both"/>
            <w:rPr>
              <w:rFonts w:ascii="Futura Bk BT" w:hAnsi="Futura Bk BT"/>
              <w:szCs w:val="24"/>
              <w:lang w:val="tr-TR" w:eastAsia="tr-TR"/>
            </w:rPr>
          </w:pPr>
        </w:p>
        <w:p w14:paraId="644B2060" w14:textId="77777777" w:rsidR="00511C53" w:rsidRPr="001F0F8F" w:rsidRDefault="00511C53" w:rsidP="007E6093">
          <w:pPr>
            <w:spacing w:after="0" w:line="288" w:lineRule="auto"/>
            <w:jc w:val="both"/>
            <w:rPr>
              <w:rFonts w:ascii="Futura Bk BT" w:hAnsi="Futura Bk BT"/>
              <w:szCs w:val="24"/>
              <w:lang w:val="tr-TR" w:eastAsia="tr-TR"/>
            </w:rPr>
            <w:sectPr w:rsidR="00511C53" w:rsidRPr="001F0F8F" w:rsidSect="005A155A">
              <w:pgSz w:w="16838" w:h="11906" w:orient="landscape" w:code="9"/>
              <w:pgMar w:top="1134" w:right="1134" w:bottom="1134" w:left="1134" w:header="1134" w:footer="720" w:gutter="0"/>
              <w:pgBorders w:offsetFrom="page">
                <w:top w:val="thinThickThinSmallGap" w:sz="24" w:space="4" w:color="00B0F0"/>
                <w:left w:val="thinThickThinSmallGap" w:sz="24" w:space="4" w:color="00B0F0"/>
                <w:bottom w:val="thinThickThinSmallGap" w:sz="24" w:space="4" w:color="00B0F0"/>
                <w:right w:val="thinThickThinSmallGap" w:sz="24" w:space="4" w:color="00B0F0"/>
              </w:pgBorders>
              <w:cols w:space="708"/>
              <w:docGrid w:linePitch="360"/>
            </w:sectPr>
          </w:pPr>
        </w:p>
        <w:p w14:paraId="3125E0C3" w14:textId="6CD505F4" w:rsidR="00511C53" w:rsidRPr="001F0F8F" w:rsidRDefault="009B0F56" w:rsidP="007E6093">
          <w:pPr>
            <w:spacing w:after="0" w:line="288" w:lineRule="auto"/>
            <w:jc w:val="both"/>
            <w:rPr>
              <w:rFonts w:ascii="Futura Bk BT" w:hAnsi="Futura Bk BT"/>
              <w:szCs w:val="24"/>
              <w:lang w:val="tr-TR" w:eastAsia="tr-TR"/>
            </w:rPr>
          </w:pPr>
          <w:r>
            <w:rPr>
              <w:rFonts w:ascii="Futura Bk BT" w:hAnsi="Futura Bk BT"/>
              <w:noProof/>
              <w:lang w:val="tr-TR" w:eastAsia="tr-TR"/>
            </w:rPr>
            <w:drawing>
              <wp:anchor distT="0" distB="0" distL="114300" distR="114300" simplePos="0" relativeHeight="251736576" behindDoc="1" locked="0" layoutInCell="1" allowOverlap="1" wp14:anchorId="43524B11" wp14:editId="48AAEB54">
                <wp:simplePos x="0" y="0"/>
                <wp:positionH relativeFrom="column">
                  <wp:posOffset>-800100</wp:posOffset>
                </wp:positionH>
                <wp:positionV relativeFrom="paragraph">
                  <wp:posOffset>-831215</wp:posOffset>
                </wp:positionV>
                <wp:extent cx="7312914" cy="10447020"/>
                <wp:effectExtent l="0" t="0" r="2540"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2914" cy="1044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C632C" w14:textId="77777777" w:rsidR="00511C53" w:rsidRPr="001F0F8F" w:rsidRDefault="00511C53" w:rsidP="007E6093">
          <w:pPr>
            <w:spacing w:after="0" w:line="288" w:lineRule="auto"/>
            <w:jc w:val="both"/>
            <w:rPr>
              <w:rFonts w:ascii="Futura Bk BT" w:hAnsi="Futura Bk BT"/>
              <w:szCs w:val="24"/>
              <w:lang w:val="tr-TR" w:eastAsia="tr-TR"/>
            </w:rPr>
          </w:pPr>
        </w:p>
        <w:p w14:paraId="62E549A7" w14:textId="77777777" w:rsidR="00511C53" w:rsidRPr="001F0F8F" w:rsidRDefault="00511C53" w:rsidP="007E6093">
          <w:pPr>
            <w:spacing w:after="0" w:line="288" w:lineRule="auto"/>
            <w:jc w:val="both"/>
            <w:rPr>
              <w:rFonts w:ascii="Futura Bk BT" w:hAnsi="Futura Bk BT"/>
              <w:szCs w:val="24"/>
              <w:lang w:val="tr-TR" w:eastAsia="tr-TR"/>
            </w:rPr>
          </w:pPr>
        </w:p>
        <w:p w14:paraId="11476E20" w14:textId="77777777" w:rsidR="00511C53" w:rsidRPr="001F0F8F" w:rsidRDefault="00511C53" w:rsidP="007E6093">
          <w:pPr>
            <w:spacing w:after="0" w:line="288" w:lineRule="auto"/>
            <w:jc w:val="both"/>
            <w:rPr>
              <w:rFonts w:ascii="Futura Bk BT" w:hAnsi="Futura Bk BT"/>
              <w:szCs w:val="24"/>
              <w:lang w:val="tr-TR" w:eastAsia="tr-TR"/>
            </w:rPr>
          </w:pPr>
        </w:p>
        <w:p w14:paraId="7C588F06" w14:textId="77777777" w:rsidR="00511C53" w:rsidRPr="001F0F8F" w:rsidRDefault="00511C53" w:rsidP="007E6093">
          <w:pPr>
            <w:spacing w:after="0" w:line="288" w:lineRule="auto"/>
            <w:jc w:val="both"/>
            <w:rPr>
              <w:rFonts w:ascii="Futura Bk BT" w:hAnsi="Futura Bk BT"/>
              <w:szCs w:val="24"/>
              <w:lang w:val="tr-TR" w:eastAsia="tr-TR"/>
            </w:rPr>
          </w:pPr>
        </w:p>
        <w:p w14:paraId="6C73CB5E" w14:textId="77777777" w:rsidR="00511C53" w:rsidRPr="001F0F8F" w:rsidRDefault="00511C53" w:rsidP="007E6093">
          <w:pPr>
            <w:spacing w:after="0" w:line="288" w:lineRule="auto"/>
            <w:jc w:val="both"/>
            <w:rPr>
              <w:rFonts w:ascii="Futura Bk BT" w:hAnsi="Futura Bk BT"/>
              <w:szCs w:val="24"/>
              <w:lang w:val="tr-TR" w:eastAsia="tr-TR"/>
            </w:rPr>
          </w:pPr>
        </w:p>
        <w:p w14:paraId="314DCE75" w14:textId="77777777" w:rsidR="00511C53" w:rsidRPr="001F0F8F" w:rsidRDefault="00511C53" w:rsidP="007E6093">
          <w:pPr>
            <w:spacing w:after="0" w:line="288" w:lineRule="auto"/>
            <w:jc w:val="both"/>
            <w:rPr>
              <w:rFonts w:ascii="Futura Bk BT" w:hAnsi="Futura Bk BT"/>
              <w:szCs w:val="24"/>
              <w:lang w:val="tr-TR" w:eastAsia="tr-TR"/>
            </w:rPr>
          </w:pPr>
        </w:p>
        <w:p w14:paraId="10F63B58" w14:textId="77777777" w:rsidR="00511C53" w:rsidRPr="001F0F8F" w:rsidRDefault="00511C53" w:rsidP="007E6093">
          <w:pPr>
            <w:spacing w:after="0" w:line="288" w:lineRule="auto"/>
            <w:jc w:val="both"/>
            <w:rPr>
              <w:rFonts w:ascii="Futura Bk BT" w:hAnsi="Futura Bk BT"/>
              <w:szCs w:val="24"/>
              <w:lang w:val="tr-TR" w:eastAsia="tr-TR"/>
            </w:rPr>
          </w:pPr>
        </w:p>
        <w:p w14:paraId="514F5478" w14:textId="77777777" w:rsidR="00511C53" w:rsidRPr="001F0F8F" w:rsidRDefault="00511C53" w:rsidP="007E6093">
          <w:pPr>
            <w:spacing w:after="0" w:line="288" w:lineRule="auto"/>
            <w:jc w:val="both"/>
            <w:rPr>
              <w:rFonts w:ascii="Futura Bk BT" w:hAnsi="Futura Bk BT"/>
              <w:szCs w:val="24"/>
              <w:lang w:val="tr-TR" w:eastAsia="tr-TR"/>
            </w:rPr>
          </w:pPr>
        </w:p>
        <w:p w14:paraId="6B684D97" w14:textId="77777777" w:rsidR="00511C53" w:rsidRPr="001F0F8F" w:rsidRDefault="00511C53" w:rsidP="007E6093">
          <w:pPr>
            <w:spacing w:after="0" w:line="288" w:lineRule="auto"/>
            <w:jc w:val="both"/>
            <w:rPr>
              <w:rFonts w:ascii="Futura Bk BT" w:hAnsi="Futura Bk BT"/>
              <w:szCs w:val="24"/>
              <w:lang w:val="tr-TR" w:eastAsia="tr-TR"/>
            </w:rPr>
          </w:pPr>
        </w:p>
        <w:p w14:paraId="1B759D6F" w14:textId="77777777" w:rsidR="00511C53" w:rsidRPr="001F0F8F" w:rsidRDefault="00511C53" w:rsidP="007E6093">
          <w:pPr>
            <w:spacing w:after="0" w:line="288" w:lineRule="auto"/>
            <w:jc w:val="both"/>
            <w:rPr>
              <w:rFonts w:ascii="Futura Bk BT" w:hAnsi="Futura Bk BT"/>
              <w:szCs w:val="24"/>
              <w:lang w:val="tr-TR" w:eastAsia="tr-TR"/>
            </w:rPr>
          </w:pPr>
        </w:p>
        <w:p w14:paraId="0A255D4E" w14:textId="77777777" w:rsidR="00511C53" w:rsidRPr="001F0F8F" w:rsidRDefault="00511C53" w:rsidP="007E6093">
          <w:pPr>
            <w:spacing w:after="0" w:line="288" w:lineRule="auto"/>
            <w:jc w:val="both"/>
            <w:rPr>
              <w:rFonts w:ascii="Futura Bk BT" w:hAnsi="Futura Bk BT"/>
              <w:szCs w:val="24"/>
              <w:lang w:val="tr-TR" w:eastAsia="tr-TR"/>
            </w:rPr>
          </w:pPr>
        </w:p>
        <w:p w14:paraId="567932BB" w14:textId="77777777" w:rsidR="00511C53" w:rsidRPr="001F0F8F" w:rsidRDefault="00511C53" w:rsidP="007E6093">
          <w:pPr>
            <w:spacing w:after="0" w:line="288" w:lineRule="auto"/>
            <w:jc w:val="both"/>
            <w:rPr>
              <w:rFonts w:ascii="Futura Bk BT" w:hAnsi="Futura Bk BT"/>
              <w:szCs w:val="24"/>
              <w:lang w:val="tr-TR" w:eastAsia="tr-TR"/>
            </w:rPr>
          </w:pPr>
        </w:p>
        <w:p w14:paraId="029C0F06" w14:textId="77777777" w:rsidR="00511C53" w:rsidRPr="001F0F8F" w:rsidRDefault="00511C53" w:rsidP="007E6093">
          <w:pPr>
            <w:spacing w:after="0" w:line="288" w:lineRule="auto"/>
            <w:jc w:val="both"/>
            <w:rPr>
              <w:rFonts w:ascii="Futura Bk BT" w:hAnsi="Futura Bk BT"/>
              <w:szCs w:val="24"/>
              <w:lang w:val="tr-TR" w:eastAsia="tr-TR"/>
            </w:rPr>
          </w:pPr>
        </w:p>
        <w:p w14:paraId="37F8F98D" w14:textId="77777777" w:rsidR="00511C53" w:rsidRPr="001F0F8F" w:rsidRDefault="00511C53" w:rsidP="007E6093">
          <w:pPr>
            <w:spacing w:after="0" w:line="288" w:lineRule="auto"/>
            <w:jc w:val="both"/>
            <w:rPr>
              <w:rFonts w:ascii="Futura Bk BT" w:hAnsi="Futura Bk BT"/>
              <w:szCs w:val="24"/>
              <w:lang w:val="tr-TR" w:eastAsia="tr-TR"/>
            </w:rPr>
          </w:pPr>
        </w:p>
        <w:p w14:paraId="658A5BAE" w14:textId="77777777" w:rsidR="00511C53" w:rsidRPr="001F0F8F" w:rsidRDefault="00511C53" w:rsidP="007E6093">
          <w:pPr>
            <w:spacing w:after="0" w:line="288" w:lineRule="auto"/>
            <w:jc w:val="both"/>
            <w:rPr>
              <w:rFonts w:ascii="Futura Bk BT" w:hAnsi="Futura Bk BT"/>
              <w:szCs w:val="24"/>
              <w:lang w:val="tr-TR" w:eastAsia="tr-TR"/>
            </w:rPr>
          </w:pPr>
        </w:p>
        <w:p w14:paraId="07EC21AB" w14:textId="77777777" w:rsidR="00511C53" w:rsidRPr="001F0F8F" w:rsidRDefault="00511C53" w:rsidP="007E6093">
          <w:pPr>
            <w:spacing w:after="0" w:line="288" w:lineRule="auto"/>
            <w:jc w:val="both"/>
            <w:rPr>
              <w:rFonts w:ascii="Futura Bk BT" w:hAnsi="Futura Bk BT"/>
              <w:szCs w:val="24"/>
              <w:lang w:val="tr-TR" w:eastAsia="tr-TR"/>
            </w:rPr>
          </w:pPr>
        </w:p>
        <w:p w14:paraId="08D44F7A" w14:textId="45CF435C" w:rsidR="00511C53" w:rsidRPr="001F0F8F" w:rsidRDefault="00511C53" w:rsidP="007E6093">
          <w:pPr>
            <w:spacing w:after="0" w:line="288" w:lineRule="auto"/>
            <w:jc w:val="both"/>
            <w:rPr>
              <w:rFonts w:ascii="Futura Bk BT" w:hAnsi="Futura Bk BT"/>
              <w:szCs w:val="24"/>
              <w:lang w:val="tr-TR" w:eastAsia="tr-TR"/>
            </w:rPr>
          </w:pPr>
        </w:p>
        <w:p w14:paraId="53F9B131" w14:textId="4100A252" w:rsidR="00511C53" w:rsidRPr="001F0F8F" w:rsidRDefault="00511C53" w:rsidP="007E6093">
          <w:pPr>
            <w:spacing w:after="0" w:line="288" w:lineRule="auto"/>
            <w:jc w:val="both"/>
            <w:rPr>
              <w:rFonts w:ascii="Futura Bk BT" w:hAnsi="Futura Bk BT"/>
              <w:szCs w:val="24"/>
              <w:lang w:val="tr-TR" w:eastAsia="tr-TR"/>
            </w:rPr>
          </w:pPr>
        </w:p>
        <w:p w14:paraId="2D0F95A5" w14:textId="3B2E5E1E" w:rsidR="00511C53" w:rsidRPr="001F0F8F" w:rsidRDefault="00511C53" w:rsidP="007E6093">
          <w:pPr>
            <w:spacing w:after="0" w:line="288" w:lineRule="auto"/>
            <w:jc w:val="both"/>
            <w:rPr>
              <w:rFonts w:ascii="Futura Bk BT" w:hAnsi="Futura Bk BT"/>
              <w:szCs w:val="24"/>
              <w:lang w:val="tr-TR" w:eastAsia="tr-TR"/>
            </w:rPr>
          </w:pPr>
        </w:p>
        <w:p w14:paraId="49ECA38C" w14:textId="68D9D4F3" w:rsidR="00511C53" w:rsidRPr="001F0F8F" w:rsidRDefault="00511C53" w:rsidP="007E6093">
          <w:pPr>
            <w:spacing w:after="0" w:line="288" w:lineRule="auto"/>
            <w:jc w:val="both"/>
            <w:rPr>
              <w:rFonts w:ascii="Futura Bk BT" w:hAnsi="Futura Bk BT"/>
              <w:szCs w:val="24"/>
              <w:lang w:val="tr-TR" w:eastAsia="tr-TR"/>
            </w:rPr>
          </w:pPr>
        </w:p>
        <w:p w14:paraId="164B0C13" w14:textId="07CB504A" w:rsidR="00511C53" w:rsidRPr="001F0F8F" w:rsidRDefault="009B0F56" w:rsidP="007E6093">
          <w:pPr>
            <w:spacing w:after="0" w:line="288" w:lineRule="auto"/>
            <w:jc w:val="both"/>
            <w:rPr>
              <w:rFonts w:ascii="Futura Bk BT" w:hAnsi="Futura Bk BT"/>
              <w:szCs w:val="24"/>
              <w:lang w:val="tr-TR" w:eastAsia="tr-TR"/>
            </w:rPr>
          </w:pPr>
          <w:r w:rsidRPr="001F0F8F">
            <w:rPr>
              <w:rFonts w:ascii="Futura Bk BT" w:hAnsi="Futura Bk BT"/>
              <w:noProof/>
              <w:szCs w:val="24"/>
              <w:lang w:val="tr-TR" w:eastAsia="tr-TR"/>
            </w:rPr>
            <mc:AlternateContent>
              <mc:Choice Requires="wps">
                <w:drawing>
                  <wp:anchor distT="0" distB="0" distL="114300" distR="114300" simplePos="0" relativeHeight="251704832" behindDoc="0" locked="0" layoutInCell="1" allowOverlap="1" wp14:anchorId="6EA5E65B" wp14:editId="13BF2B1A">
                    <wp:simplePos x="0" y="0"/>
                    <wp:positionH relativeFrom="column">
                      <wp:posOffset>815340</wp:posOffset>
                    </wp:positionH>
                    <wp:positionV relativeFrom="paragraph">
                      <wp:posOffset>68580</wp:posOffset>
                    </wp:positionV>
                    <wp:extent cx="4472940" cy="868680"/>
                    <wp:effectExtent l="0" t="0" r="0" b="7620"/>
                    <wp:wrapNone/>
                    <wp:docPr id="57" name="Metin Kutusu 57"/>
                    <wp:cNvGraphicFramePr/>
                    <a:graphic xmlns:a="http://schemas.openxmlformats.org/drawingml/2006/main">
                      <a:graphicData uri="http://schemas.microsoft.com/office/word/2010/wordprocessingShape">
                        <wps:wsp>
                          <wps:cNvSpPr txBox="1"/>
                          <wps:spPr>
                            <a:xfrm>
                              <a:off x="0" y="0"/>
                              <a:ext cx="4472940" cy="868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F99BD"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MALİYETLENDİRME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E65B" id="Metin Kutusu 57" o:spid="_x0000_s1046" type="#_x0000_t202" style="position:absolute;left:0;text-align:left;margin-left:64.2pt;margin-top:5.4pt;width:352.2pt;height:68.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" filled="f" stroked="f" strokeweight=".5pt">
                    <v:textbox>
                      <w:txbxContent>
                        <w:p w14:paraId="2B3F99BD"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MALİYETLENDİRME</w:t>
                          </w:r>
                        </w:p>
                      </w:txbxContent>
                    </v:textbox>
                  </v:shape>
                </w:pict>
              </mc:Fallback>
            </mc:AlternateContent>
          </w:r>
        </w:p>
        <w:p w14:paraId="581B030D" w14:textId="77777777" w:rsidR="00511C53" w:rsidRPr="001F0F8F" w:rsidRDefault="00511C53" w:rsidP="007E6093">
          <w:pPr>
            <w:spacing w:after="0" w:line="288" w:lineRule="auto"/>
            <w:jc w:val="both"/>
            <w:rPr>
              <w:rFonts w:ascii="Futura Bk BT" w:hAnsi="Futura Bk BT"/>
              <w:szCs w:val="24"/>
              <w:lang w:val="tr-TR" w:eastAsia="tr-TR"/>
            </w:rPr>
          </w:pPr>
        </w:p>
        <w:p w14:paraId="1F50F4DF" w14:textId="77777777" w:rsidR="00511C53" w:rsidRPr="001F0F8F" w:rsidRDefault="00511C53" w:rsidP="007E6093">
          <w:pPr>
            <w:spacing w:after="0" w:line="288" w:lineRule="auto"/>
            <w:jc w:val="both"/>
            <w:rPr>
              <w:rFonts w:ascii="Futura Bk BT" w:hAnsi="Futura Bk BT"/>
              <w:szCs w:val="24"/>
              <w:lang w:val="tr-TR" w:eastAsia="tr-TR"/>
            </w:rPr>
          </w:pPr>
        </w:p>
        <w:p w14:paraId="7FCEDF1B" w14:textId="77777777" w:rsidR="00511C53" w:rsidRPr="001F0F8F" w:rsidRDefault="00511C53" w:rsidP="007E6093">
          <w:pPr>
            <w:spacing w:after="0" w:line="288" w:lineRule="auto"/>
            <w:jc w:val="both"/>
            <w:rPr>
              <w:rFonts w:ascii="Futura Bk BT" w:hAnsi="Futura Bk BT"/>
              <w:szCs w:val="24"/>
              <w:lang w:val="tr-TR" w:eastAsia="tr-TR"/>
            </w:rPr>
          </w:pPr>
        </w:p>
        <w:p w14:paraId="3E5215AE" w14:textId="77777777" w:rsidR="00511C53" w:rsidRPr="001F0F8F" w:rsidRDefault="00511C53" w:rsidP="007E6093">
          <w:pPr>
            <w:spacing w:after="0" w:line="288" w:lineRule="auto"/>
            <w:jc w:val="both"/>
            <w:rPr>
              <w:rFonts w:ascii="Futura Bk BT" w:hAnsi="Futura Bk BT"/>
              <w:szCs w:val="24"/>
              <w:lang w:val="tr-TR" w:eastAsia="tr-TR"/>
            </w:rPr>
          </w:pPr>
        </w:p>
        <w:p w14:paraId="6E168C40" w14:textId="77777777" w:rsidR="00511C53" w:rsidRPr="001F0F8F" w:rsidRDefault="00511C53" w:rsidP="007E6093">
          <w:pPr>
            <w:spacing w:after="0" w:line="288" w:lineRule="auto"/>
            <w:jc w:val="both"/>
            <w:rPr>
              <w:rFonts w:ascii="Futura Bk BT" w:hAnsi="Futura Bk BT"/>
              <w:szCs w:val="24"/>
              <w:lang w:val="tr-TR" w:eastAsia="tr-TR"/>
            </w:rPr>
          </w:pPr>
        </w:p>
        <w:p w14:paraId="720F5D7F" w14:textId="77777777" w:rsidR="00511C53" w:rsidRPr="001F0F8F" w:rsidRDefault="00511C53" w:rsidP="007E6093">
          <w:pPr>
            <w:spacing w:after="0" w:line="288" w:lineRule="auto"/>
            <w:jc w:val="both"/>
            <w:rPr>
              <w:rFonts w:ascii="Futura Bk BT" w:hAnsi="Futura Bk BT"/>
              <w:szCs w:val="24"/>
              <w:lang w:val="tr-TR" w:eastAsia="tr-TR"/>
            </w:rPr>
          </w:pPr>
        </w:p>
        <w:p w14:paraId="5282C0DB" w14:textId="77777777" w:rsidR="00511C53" w:rsidRPr="001F0F8F" w:rsidRDefault="00511C53" w:rsidP="007E6093">
          <w:pPr>
            <w:spacing w:after="0" w:line="288" w:lineRule="auto"/>
            <w:jc w:val="both"/>
            <w:rPr>
              <w:rFonts w:ascii="Futura Bk BT" w:hAnsi="Futura Bk BT"/>
              <w:szCs w:val="24"/>
              <w:lang w:val="tr-TR" w:eastAsia="tr-TR"/>
            </w:rPr>
          </w:pPr>
        </w:p>
        <w:p w14:paraId="7D2D64CD" w14:textId="77777777" w:rsidR="00511C53" w:rsidRPr="001F0F8F" w:rsidRDefault="00511C53" w:rsidP="007E6093">
          <w:pPr>
            <w:spacing w:after="0" w:line="288" w:lineRule="auto"/>
            <w:jc w:val="both"/>
            <w:rPr>
              <w:rFonts w:ascii="Futura Bk BT" w:hAnsi="Futura Bk BT"/>
              <w:szCs w:val="24"/>
              <w:lang w:val="tr-TR" w:eastAsia="tr-TR"/>
            </w:rPr>
          </w:pPr>
        </w:p>
        <w:p w14:paraId="5181051B" w14:textId="77777777" w:rsidR="00511C53" w:rsidRPr="001F0F8F" w:rsidRDefault="00511C53" w:rsidP="007E6093">
          <w:pPr>
            <w:spacing w:after="0" w:line="288" w:lineRule="auto"/>
            <w:jc w:val="both"/>
            <w:rPr>
              <w:rFonts w:ascii="Futura Bk BT" w:hAnsi="Futura Bk BT"/>
              <w:szCs w:val="24"/>
              <w:lang w:val="tr-TR" w:eastAsia="tr-TR"/>
            </w:rPr>
          </w:pPr>
        </w:p>
        <w:p w14:paraId="5DADC7BB" w14:textId="77777777" w:rsidR="00511C53" w:rsidRPr="001F0F8F" w:rsidRDefault="00511C53" w:rsidP="007E6093">
          <w:pPr>
            <w:spacing w:after="0" w:line="288" w:lineRule="auto"/>
            <w:jc w:val="both"/>
            <w:rPr>
              <w:rFonts w:ascii="Futura Bk BT" w:hAnsi="Futura Bk BT"/>
              <w:szCs w:val="24"/>
              <w:lang w:val="tr-TR" w:eastAsia="tr-TR"/>
            </w:rPr>
          </w:pPr>
        </w:p>
        <w:p w14:paraId="6ED4327D" w14:textId="77777777" w:rsidR="00511C53" w:rsidRPr="001F0F8F" w:rsidRDefault="00511C53" w:rsidP="007E6093">
          <w:pPr>
            <w:tabs>
              <w:tab w:val="left" w:pos="6030"/>
            </w:tabs>
            <w:spacing w:after="0" w:line="288" w:lineRule="auto"/>
            <w:jc w:val="both"/>
            <w:rPr>
              <w:rFonts w:ascii="Futura Bk BT" w:hAnsi="Futura Bk BT"/>
              <w:szCs w:val="24"/>
              <w:lang w:val="tr-TR" w:eastAsia="tr-TR"/>
            </w:rPr>
          </w:pPr>
          <w:r w:rsidRPr="001F0F8F">
            <w:rPr>
              <w:rFonts w:ascii="Futura Bk BT" w:hAnsi="Futura Bk BT"/>
              <w:szCs w:val="24"/>
              <w:lang w:val="tr-TR" w:eastAsia="tr-TR"/>
            </w:rPr>
            <w:tab/>
          </w:r>
        </w:p>
        <w:p w14:paraId="5DA1D248" w14:textId="77777777" w:rsidR="00511C53" w:rsidRPr="001F0F8F" w:rsidRDefault="00511C53" w:rsidP="007E6093">
          <w:pPr>
            <w:spacing w:after="0" w:line="288" w:lineRule="auto"/>
            <w:jc w:val="both"/>
            <w:rPr>
              <w:rFonts w:ascii="Futura Bk BT" w:hAnsi="Futura Bk BT"/>
              <w:szCs w:val="24"/>
              <w:lang w:val="tr-TR" w:eastAsia="tr-TR"/>
            </w:rPr>
          </w:pPr>
        </w:p>
        <w:p w14:paraId="240CEB26" w14:textId="77777777" w:rsidR="00511C53" w:rsidRPr="001F0F8F" w:rsidRDefault="00511C53" w:rsidP="007E6093">
          <w:pPr>
            <w:spacing w:after="0" w:line="288" w:lineRule="auto"/>
            <w:jc w:val="both"/>
            <w:rPr>
              <w:rFonts w:ascii="Futura Bk BT" w:hAnsi="Futura Bk BT"/>
              <w:szCs w:val="24"/>
              <w:lang w:val="tr-TR" w:eastAsia="tr-TR"/>
            </w:rPr>
          </w:pPr>
        </w:p>
        <w:p w14:paraId="1EA5E63A" w14:textId="77777777" w:rsidR="00511C53" w:rsidRDefault="00511C53" w:rsidP="007E6093">
          <w:pPr>
            <w:spacing w:after="0" w:line="288" w:lineRule="auto"/>
            <w:jc w:val="both"/>
            <w:rPr>
              <w:rFonts w:ascii="Futura Bk BT" w:hAnsi="Futura Bk BT"/>
              <w:szCs w:val="24"/>
              <w:lang w:val="tr-TR" w:eastAsia="tr-TR"/>
            </w:rPr>
          </w:pPr>
        </w:p>
        <w:p w14:paraId="256B2420" w14:textId="77777777" w:rsidR="009B0F56" w:rsidRDefault="009B0F56" w:rsidP="007E6093">
          <w:pPr>
            <w:spacing w:after="0" w:line="288" w:lineRule="auto"/>
            <w:jc w:val="both"/>
            <w:rPr>
              <w:rFonts w:ascii="Futura Bk BT" w:hAnsi="Futura Bk BT"/>
              <w:szCs w:val="24"/>
              <w:lang w:val="tr-TR" w:eastAsia="tr-TR"/>
            </w:rPr>
          </w:pPr>
        </w:p>
        <w:p w14:paraId="6BEA988A" w14:textId="77777777" w:rsidR="009B0F56" w:rsidRDefault="009B0F56" w:rsidP="007E6093">
          <w:pPr>
            <w:spacing w:after="0" w:line="288" w:lineRule="auto"/>
            <w:jc w:val="both"/>
            <w:rPr>
              <w:rFonts w:ascii="Futura Bk BT" w:hAnsi="Futura Bk BT"/>
              <w:szCs w:val="24"/>
              <w:lang w:val="tr-TR" w:eastAsia="tr-TR"/>
            </w:rPr>
          </w:pPr>
        </w:p>
        <w:p w14:paraId="21EAE9DC" w14:textId="77777777" w:rsidR="009B0F56" w:rsidRDefault="009B0F56" w:rsidP="007E6093">
          <w:pPr>
            <w:spacing w:after="0" w:line="288" w:lineRule="auto"/>
            <w:jc w:val="both"/>
            <w:rPr>
              <w:rFonts w:ascii="Futura Bk BT" w:hAnsi="Futura Bk BT"/>
              <w:szCs w:val="24"/>
              <w:lang w:val="tr-TR" w:eastAsia="tr-TR"/>
            </w:rPr>
          </w:pPr>
        </w:p>
        <w:p w14:paraId="4C1A5CFC" w14:textId="77777777" w:rsidR="009B0F56" w:rsidRDefault="009B0F56" w:rsidP="007E6093">
          <w:pPr>
            <w:spacing w:after="0" w:line="288" w:lineRule="auto"/>
            <w:jc w:val="both"/>
            <w:rPr>
              <w:rFonts w:ascii="Futura Bk BT" w:hAnsi="Futura Bk BT"/>
              <w:szCs w:val="24"/>
              <w:lang w:val="tr-TR" w:eastAsia="tr-TR"/>
            </w:rPr>
          </w:pPr>
        </w:p>
        <w:p w14:paraId="2A6E1500" w14:textId="77777777" w:rsidR="009B0F56" w:rsidRDefault="009B0F56" w:rsidP="007E6093">
          <w:pPr>
            <w:spacing w:after="0" w:line="288" w:lineRule="auto"/>
            <w:jc w:val="both"/>
            <w:rPr>
              <w:rFonts w:ascii="Futura Bk BT" w:hAnsi="Futura Bk BT"/>
              <w:szCs w:val="24"/>
              <w:lang w:val="tr-TR" w:eastAsia="tr-TR"/>
            </w:rPr>
          </w:pPr>
        </w:p>
        <w:p w14:paraId="5D7DF53E" w14:textId="77777777" w:rsidR="00511C53" w:rsidRPr="001F0F8F" w:rsidRDefault="00511C53" w:rsidP="007E6093">
          <w:pPr>
            <w:spacing w:after="0" w:line="288" w:lineRule="auto"/>
            <w:jc w:val="both"/>
            <w:rPr>
              <w:rFonts w:ascii="Futura Bk BT" w:hAnsi="Futura Bk BT"/>
              <w:szCs w:val="24"/>
              <w:lang w:val="tr-TR" w:eastAsia="tr-TR"/>
            </w:rPr>
          </w:pPr>
        </w:p>
        <w:p w14:paraId="443631E0" w14:textId="77777777" w:rsidR="00511C53" w:rsidRPr="001F0F8F" w:rsidRDefault="00511C53" w:rsidP="007E6093">
          <w:pPr>
            <w:spacing w:after="0" w:line="288" w:lineRule="auto"/>
            <w:jc w:val="both"/>
            <w:rPr>
              <w:rFonts w:ascii="Futura Bk BT" w:hAnsi="Futura Bk BT"/>
              <w:szCs w:val="24"/>
              <w:lang w:val="tr-TR" w:eastAsia="tr-TR"/>
            </w:rPr>
          </w:pPr>
        </w:p>
        <w:p w14:paraId="6E243CDB" w14:textId="77777777" w:rsidR="00511C53" w:rsidRPr="001F0F8F" w:rsidRDefault="00511C53" w:rsidP="007E6093">
          <w:pPr>
            <w:spacing w:after="0" w:line="288" w:lineRule="auto"/>
            <w:jc w:val="both"/>
            <w:rPr>
              <w:rFonts w:ascii="Futura Bk BT" w:hAnsi="Futura Bk BT"/>
              <w:szCs w:val="24"/>
              <w:lang w:val="tr-TR" w:eastAsia="tr-TR"/>
            </w:rPr>
          </w:pPr>
          <w:r w:rsidRPr="001F0F8F">
            <w:rPr>
              <w:rFonts w:ascii="Futura Bk BT" w:hAnsi="Futura Bk BT"/>
              <w:szCs w:val="24"/>
              <w:lang w:val="tr-TR" w:eastAsia="tr-TR"/>
            </w:rPr>
            <w:br w:type="page"/>
          </w:r>
        </w:p>
        <w:p w14:paraId="7F3F9FA1" w14:textId="77777777" w:rsidR="00511C53" w:rsidRPr="001F0F8F" w:rsidRDefault="00511C53" w:rsidP="0091313C">
          <w:pPr>
            <w:pStyle w:val="Balk1"/>
            <w:numPr>
              <w:ilvl w:val="0"/>
              <w:numId w:val="83"/>
            </w:numPr>
            <w:ind w:left="357" w:hanging="357"/>
            <w:rPr>
              <w:lang w:val="tr-TR" w:eastAsia="tr-TR"/>
            </w:rPr>
          </w:pPr>
          <w:bookmarkStart w:id="98" w:name="_Toc522893420"/>
          <w:r w:rsidRPr="001F0F8F">
            <w:rPr>
              <w:lang w:val="tr-TR" w:eastAsia="tr-TR"/>
            </w:rPr>
            <w:t>BÖLÜM 6 – Maliyetlendirme (Bütçeleme)</w:t>
          </w:r>
          <w:bookmarkEnd w:id="98"/>
        </w:p>
        <w:p w14:paraId="46DBF047" w14:textId="77777777" w:rsidR="00511C53" w:rsidRPr="001F0F8F" w:rsidRDefault="00511C53" w:rsidP="007E609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Şirketler, hizmetlerinin istenilen düzeyde ve kalitede sunulabilmesi için bütçeleri ile program ve proje bazında kaynak tahsislerini stratejik planlarına dayandırmak zorundadır. Bu nedenle, şirketlerin bütçesi stratejik plandaki amaç ve hedeflerle ilişkilendirilir.</w:t>
          </w:r>
        </w:p>
        <w:p w14:paraId="7E9DB951" w14:textId="77777777" w:rsidR="00511C53" w:rsidRPr="001F0F8F" w:rsidRDefault="00511C53" w:rsidP="007E6093">
          <w:pPr>
            <w:spacing w:after="0" w:line="288" w:lineRule="auto"/>
            <w:ind w:left="357"/>
            <w:jc w:val="both"/>
            <w:rPr>
              <w:rFonts w:ascii="Futura Bk BT" w:hAnsi="Futura Bk BT"/>
              <w:sz w:val="24"/>
              <w:szCs w:val="24"/>
              <w:lang w:val="tr-TR"/>
            </w:rPr>
          </w:pPr>
        </w:p>
        <w:p w14:paraId="03DB5D5A" w14:textId="77777777" w:rsidR="00511C53" w:rsidRPr="001F0F8F" w:rsidRDefault="00511C53" w:rsidP="007E609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Şirketler, stratejik planlarında belirledikleri hedeflerin plan dönemi için tahmini maliyetini tespit eder. Hedeflere plan döneminden önce erişilmesi öngörülüyorsa, maliyetler daha kısa bir zaman dilimini kapsayabilir. Bir hedefin maliyetinin stratejik plan kapsamında tahmin edilmesi, detaylı maliyetlendirmenin ise performans programı kapsamında yapılması gerekir.</w:t>
          </w:r>
        </w:p>
        <w:p w14:paraId="1199022A" w14:textId="77777777" w:rsidR="00511C53" w:rsidRPr="001F0F8F" w:rsidRDefault="00511C53" w:rsidP="007E6093">
          <w:pPr>
            <w:spacing w:after="0" w:line="288" w:lineRule="auto"/>
            <w:ind w:left="357"/>
            <w:jc w:val="both"/>
            <w:rPr>
              <w:rFonts w:ascii="Futura Bk BT" w:hAnsi="Futura Bk BT"/>
              <w:sz w:val="24"/>
              <w:szCs w:val="24"/>
              <w:lang w:val="tr-TR"/>
            </w:rPr>
          </w:pPr>
        </w:p>
        <w:p w14:paraId="35F4CF23" w14:textId="77777777" w:rsidR="00511C53" w:rsidRPr="001F0F8F" w:rsidRDefault="00511C53" w:rsidP="007E609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Tahmini Maliyetler Tablosunda öngörülen maliyetler ile tahmin edilen kaynakların uyumlu olması gerekir. Öngörülen maliyetlerin tahsis edilen kaynakları aşması durumunda şu yöntemler izlenir:</w:t>
          </w:r>
        </w:p>
        <w:p w14:paraId="0BBB4F4E" w14:textId="77777777" w:rsidR="00511C53" w:rsidRPr="001F0F8F" w:rsidRDefault="00511C53" w:rsidP="007E6093">
          <w:pPr>
            <w:spacing w:after="0" w:line="288" w:lineRule="auto"/>
            <w:ind w:left="357"/>
            <w:jc w:val="both"/>
            <w:rPr>
              <w:rFonts w:ascii="Futura Bk BT" w:hAnsi="Futura Bk BT"/>
              <w:sz w:val="24"/>
              <w:szCs w:val="24"/>
              <w:lang w:val="tr-TR"/>
            </w:rPr>
          </w:pPr>
        </w:p>
        <w:p w14:paraId="2BDE11CB" w14:textId="77777777" w:rsidR="00511C53" w:rsidRPr="001F0F8F" w:rsidRDefault="00511C53" w:rsidP="007E609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Hedef ve stratejilerin;</w:t>
          </w:r>
        </w:p>
        <w:p w14:paraId="015D63E7" w14:textId="77777777" w:rsidR="00511C53" w:rsidRPr="001F0F8F" w:rsidRDefault="00511C53" w:rsidP="00115105">
          <w:pPr>
            <w:pStyle w:val="ListeParagraf"/>
            <w:numPr>
              <w:ilvl w:val="0"/>
              <w:numId w:val="15"/>
            </w:numPr>
            <w:spacing w:after="0" w:line="288" w:lineRule="auto"/>
            <w:jc w:val="both"/>
            <w:rPr>
              <w:rFonts w:ascii="Futura Bk BT" w:hAnsi="Futura Bk BT"/>
              <w:sz w:val="24"/>
              <w:szCs w:val="24"/>
              <w:lang w:val="tr-TR"/>
            </w:rPr>
          </w:pPr>
          <w:r w:rsidRPr="001F0F8F">
            <w:rPr>
              <w:rFonts w:ascii="Futura Bk BT" w:hAnsi="Futura Bk BT"/>
              <w:sz w:val="24"/>
              <w:szCs w:val="24"/>
              <w:lang w:val="tr-TR"/>
            </w:rPr>
            <w:t>Daha düşük maliyetli olanları seçilebilir.</w:t>
          </w:r>
        </w:p>
        <w:p w14:paraId="76CE4F82" w14:textId="77777777" w:rsidR="00511C53" w:rsidRPr="001F0F8F" w:rsidRDefault="00511C53" w:rsidP="00115105">
          <w:pPr>
            <w:pStyle w:val="ListeParagraf"/>
            <w:numPr>
              <w:ilvl w:val="0"/>
              <w:numId w:val="15"/>
            </w:numPr>
            <w:spacing w:after="0" w:line="288" w:lineRule="auto"/>
            <w:jc w:val="both"/>
            <w:rPr>
              <w:rFonts w:ascii="Futura Bk BT" w:hAnsi="Futura Bk BT"/>
              <w:sz w:val="24"/>
              <w:szCs w:val="24"/>
              <w:lang w:val="tr-TR"/>
            </w:rPr>
          </w:pPr>
          <w:r w:rsidRPr="001F0F8F">
            <w:rPr>
              <w:rFonts w:ascii="Futura Bk BT" w:hAnsi="Futura Bk BT"/>
              <w:sz w:val="24"/>
              <w:szCs w:val="24"/>
              <w:lang w:val="tr-TR"/>
            </w:rPr>
            <w:t>Zamanlaması değiştirilebilir, kapsamı küçültülebilir.</w:t>
          </w:r>
        </w:p>
        <w:p w14:paraId="63CD3014" w14:textId="77777777" w:rsidR="00511C53" w:rsidRPr="001F0F8F" w:rsidRDefault="00511C53" w:rsidP="00115105">
          <w:pPr>
            <w:pStyle w:val="ListeParagraf"/>
            <w:numPr>
              <w:ilvl w:val="0"/>
              <w:numId w:val="15"/>
            </w:numPr>
            <w:spacing w:after="0" w:line="288" w:lineRule="auto"/>
            <w:jc w:val="both"/>
            <w:rPr>
              <w:rFonts w:ascii="Futura Bk BT" w:hAnsi="Futura Bk BT"/>
              <w:sz w:val="24"/>
              <w:szCs w:val="24"/>
              <w:lang w:val="tr-TR"/>
            </w:rPr>
          </w:pPr>
          <w:r w:rsidRPr="001F0F8F">
            <w:rPr>
              <w:rFonts w:ascii="Futura Bk BT" w:hAnsi="Futura Bk BT"/>
              <w:sz w:val="24"/>
              <w:szCs w:val="24"/>
              <w:lang w:val="tr-TR"/>
            </w:rPr>
            <w:t>Önceliklendirilmesiyle bazılarından vazgeçilebilir.</w:t>
          </w:r>
        </w:p>
        <w:p w14:paraId="51BA4C67" w14:textId="77777777" w:rsidR="00511C53" w:rsidRPr="001F0F8F" w:rsidRDefault="00511C53" w:rsidP="007E6093">
          <w:pPr>
            <w:spacing w:after="0" w:line="288" w:lineRule="auto"/>
            <w:ind w:left="357"/>
            <w:jc w:val="both"/>
            <w:rPr>
              <w:rFonts w:ascii="Futura Bk BT" w:hAnsi="Futura Bk BT"/>
              <w:sz w:val="24"/>
              <w:szCs w:val="24"/>
              <w:lang w:val="tr-TR"/>
            </w:rPr>
          </w:pPr>
        </w:p>
        <w:p w14:paraId="7311DCCA" w14:textId="77777777" w:rsidR="00511C53" w:rsidRPr="001F0F8F" w:rsidRDefault="00511C53" w:rsidP="007E609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t>Önceliklendirmede başta kalkınma planı olmak üzere üst politika belgeleri esas alınır.</w:t>
          </w:r>
        </w:p>
        <w:p w14:paraId="0F501544" w14:textId="30483CCB" w:rsidR="00511C53" w:rsidRPr="00A23A5B" w:rsidRDefault="00511C53" w:rsidP="007E6093">
          <w:pPr>
            <w:spacing w:after="0" w:line="288" w:lineRule="auto"/>
            <w:ind w:left="357"/>
            <w:jc w:val="both"/>
            <w:rPr>
              <w:rFonts w:ascii="Futura Bk BT" w:hAnsi="Futura Bk BT"/>
              <w:b/>
              <w:i/>
              <w:szCs w:val="24"/>
              <w:lang w:val="tr-TR"/>
            </w:rPr>
          </w:pPr>
          <w:r w:rsidRPr="00A23A5B">
            <w:rPr>
              <w:rFonts w:ascii="Futura Bk BT" w:hAnsi="Futura Bk BT"/>
              <w:b/>
              <w:i/>
              <w:szCs w:val="24"/>
              <w:lang w:val="tr-TR"/>
            </w:rPr>
            <w:t xml:space="preserve">Tablo </w:t>
          </w:r>
          <w:r w:rsidR="00A23A5B" w:rsidRPr="00A23A5B">
            <w:rPr>
              <w:rFonts w:ascii="Futura Bk BT" w:hAnsi="Futura Bk BT"/>
              <w:b/>
              <w:i/>
              <w:szCs w:val="24"/>
              <w:lang w:val="tr-TR"/>
            </w:rPr>
            <w:t>26</w:t>
          </w:r>
          <w:r w:rsidRPr="00A23A5B">
            <w:rPr>
              <w:rFonts w:ascii="Futura Bk BT" w:hAnsi="Futura Bk BT"/>
              <w:b/>
              <w:i/>
              <w:szCs w:val="24"/>
              <w:lang w:val="tr-TR"/>
            </w:rPr>
            <w:t>: Tahmini Maliyetler</w:t>
          </w:r>
        </w:p>
        <w:tbl>
          <w:tblPr>
            <w:tblStyle w:val="TableNormal"/>
            <w:tblW w:w="9219" w:type="dxa"/>
            <w:tblInd w:w="420" w:type="dxa"/>
            <w:tblLayout w:type="fixed"/>
            <w:tblLook w:val="01E0" w:firstRow="1" w:lastRow="1" w:firstColumn="1" w:lastColumn="1" w:noHBand="0" w:noVBand="0"/>
          </w:tblPr>
          <w:tblGrid>
            <w:gridCol w:w="1756"/>
            <w:gridCol w:w="1208"/>
            <w:gridCol w:w="1207"/>
            <w:gridCol w:w="1208"/>
            <w:gridCol w:w="1207"/>
            <w:gridCol w:w="1208"/>
            <w:gridCol w:w="1425"/>
          </w:tblGrid>
          <w:tr w:rsidR="00511C53" w:rsidRPr="001F0F8F" w14:paraId="73971557" w14:textId="77777777" w:rsidTr="006F5F1A">
            <w:trPr>
              <w:trHeight w:val="340"/>
            </w:trPr>
            <w:tc>
              <w:tcPr>
                <w:tcW w:w="175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E4C8A21"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95BBED9" w14:textId="77777777" w:rsidR="00511C53" w:rsidRPr="001F0F8F" w:rsidRDefault="00511C53" w:rsidP="007E6093">
                <w:pPr>
                  <w:pStyle w:val="TableParagraph"/>
                  <w:spacing w:line="288" w:lineRule="auto"/>
                  <w:ind w:left="313"/>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Planın</w:t>
                </w:r>
              </w:p>
              <w:p w14:paraId="3FB560C6" w14:textId="77777777" w:rsidR="00511C53" w:rsidRPr="001F0F8F" w:rsidRDefault="00511C53" w:rsidP="007E6093">
                <w:pPr>
                  <w:pStyle w:val="TableParagraph"/>
                  <w:spacing w:line="288" w:lineRule="auto"/>
                  <w:ind w:left="349"/>
                  <w:jc w:val="both"/>
                  <w:rPr>
                    <w:rFonts w:ascii="Futura Bk BT" w:eastAsia="Calibri" w:hAnsi="Futura Bk BT" w:cs="Calibri"/>
                    <w:sz w:val="24"/>
                    <w:szCs w:val="24"/>
                    <w:lang w:val="tr-TR"/>
                  </w:rPr>
                </w:pPr>
                <w:r w:rsidRPr="001F0F8F">
                  <w:rPr>
                    <w:rFonts w:ascii="Futura Bk BT" w:hAnsi="Futura Bk BT"/>
                    <w:color w:val="FFFFFF"/>
                    <w:sz w:val="24"/>
                    <w:szCs w:val="24"/>
                    <w:lang w:val="tr-TR"/>
                  </w:rPr>
                  <w:t>1.</w:t>
                </w:r>
                <w:r w:rsidRPr="001F0F8F">
                  <w:rPr>
                    <w:rFonts w:ascii="Futura Bk BT" w:hAnsi="Futura Bk BT"/>
                    <w:color w:val="FFFFFF"/>
                    <w:spacing w:val="-1"/>
                    <w:sz w:val="24"/>
                    <w:szCs w:val="24"/>
                    <w:lang w:val="tr-TR"/>
                  </w:rPr>
                  <w:t xml:space="preserve"> Yılı</w:t>
                </w:r>
              </w:p>
            </w:tc>
            <w:tc>
              <w:tcPr>
                <w:tcW w:w="1207"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C4E72E2" w14:textId="77777777" w:rsidR="00511C53" w:rsidRPr="001F0F8F" w:rsidRDefault="00511C53" w:rsidP="007E6093">
                <w:pPr>
                  <w:pStyle w:val="TableParagraph"/>
                  <w:spacing w:line="288" w:lineRule="auto"/>
                  <w:ind w:left="313"/>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Planın</w:t>
                </w:r>
              </w:p>
              <w:p w14:paraId="589A119B" w14:textId="77777777" w:rsidR="00511C53" w:rsidRPr="001F0F8F" w:rsidRDefault="00511C53" w:rsidP="007E6093">
                <w:pPr>
                  <w:pStyle w:val="TableParagraph"/>
                  <w:spacing w:line="288" w:lineRule="auto"/>
                  <w:ind w:left="349"/>
                  <w:jc w:val="both"/>
                  <w:rPr>
                    <w:rFonts w:ascii="Futura Bk BT" w:eastAsia="Calibri" w:hAnsi="Futura Bk BT" w:cs="Calibri"/>
                    <w:sz w:val="24"/>
                    <w:szCs w:val="24"/>
                    <w:lang w:val="tr-TR"/>
                  </w:rPr>
                </w:pPr>
                <w:r w:rsidRPr="001F0F8F">
                  <w:rPr>
                    <w:rFonts w:ascii="Futura Bk BT" w:hAnsi="Futura Bk BT"/>
                    <w:color w:val="FFFFFF"/>
                    <w:sz w:val="24"/>
                    <w:szCs w:val="24"/>
                    <w:lang w:val="tr-TR"/>
                  </w:rPr>
                  <w:t>2.</w:t>
                </w:r>
                <w:r w:rsidRPr="001F0F8F">
                  <w:rPr>
                    <w:rFonts w:ascii="Futura Bk BT" w:hAnsi="Futura Bk BT"/>
                    <w:color w:val="FFFFFF"/>
                    <w:spacing w:val="-1"/>
                    <w:sz w:val="24"/>
                    <w:szCs w:val="24"/>
                    <w:lang w:val="tr-TR"/>
                  </w:rPr>
                  <w:t xml:space="preserve"> Yılı</w:t>
                </w:r>
              </w:p>
            </w:tc>
            <w:tc>
              <w:tcPr>
                <w:tcW w:w="120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9A2486B" w14:textId="77777777" w:rsidR="00511C53" w:rsidRPr="001F0F8F" w:rsidRDefault="00511C53" w:rsidP="007E6093">
                <w:pPr>
                  <w:pStyle w:val="TableParagraph"/>
                  <w:spacing w:line="288" w:lineRule="auto"/>
                  <w:ind w:left="313"/>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Planın</w:t>
                </w:r>
              </w:p>
              <w:p w14:paraId="51C0F3EE" w14:textId="77777777" w:rsidR="00511C53" w:rsidRPr="001F0F8F" w:rsidRDefault="00511C53" w:rsidP="007E6093">
                <w:pPr>
                  <w:pStyle w:val="TableParagraph"/>
                  <w:spacing w:line="288" w:lineRule="auto"/>
                  <w:ind w:left="349"/>
                  <w:jc w:val="both"/>
                  <w:rPr>
                    <w:rFonts w:ascii="Futura Bk BT" w:eastAsia="Calibri" w:hAnsi="Futura Bk BT" w:cs="Calibri"/>
                    <w:sz w:val="24"/>
                    <w:szCs w:val="24"/>
                    <w:lang w:val="tr-TR"/>
                  </w:rPr>
                </w:pPr>
                <w:r w:rsidRPr="001F0F8F">
                  <w:rPr>
                    <w:rFonts w:ascii="Futura Bk BT" w:hAnsi="Futura Bk BT"/>
                    <w:color w:val="FFFFFF"/>
                    <w:sz w:val="24"/>
                    <w:szCs w:val="24"/>
                    <w:lang w:val="tr-TR"/>
                  </w:rPr>
                  <w:t>3.</w:t>
                </w:r>
                <w:r w:rsidRPr="001F0F8F">
                  <w:rPr>
                    <w:rFonts w:ascii="Futura Bk BT" w:hAnsi="Futura Bk BT"/>
                    <w:color w:val="FFFFFF"/>
                    <w:spacing w:val="-1"/>
                    <w:sz w:val="24"/>
                    <w:szCs w:val="24"/>
                    <w:lang w:val="tr-TR"/>
                  </w:rPr>
                  <w:t xml:space="preserve"> Yılı</w:t>
                </w:r>
              </w:p>
            </w:tc>
            <w:tc>
              <w:tcPr>
                <w:tcW w:w="1207"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25AE11A" w14:textId="77777777" w:rsidR="00511C53" w:rsidRPr="001F0F8F" w:rsidRDefault="00511C53" w:rsidP="007E6093">
                <w:pPr>
                  <w:pStyle w:val="TableParagraph"/>
                  <w:spacing w:line="288" w:lineRule="auto"/>
                  <w:ind w:left="313"/>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Planın</w:t>
                </w:r>
              </w:p>
              <w:p w14:paraId="237A9503" w14:textId="77777777" w:rsidR="00511C53" w:rsidRPr="001F0F8F" w:rsidRDefault="00511C53" w:rsidP="007E6093">
                <w:pPr>
                  <w:pStyle w:val="TableParagraph"/>
                  <w:spacing w:line="288" w:lineRule="auto"/>
                  <w:ind w:left="349"/>
                  <w:jc w:val="both"/>
                  <w:rPr>
                    <w:rFonts w:ascii="Futura Bk BT" w:eastAsia="Calibri" w:hAnsi="Futura Bk BT" w:cs="Calibri"/>
                    <w:sz w:val="24"/>
                    <w:szCs w:val="24"/>
                    <w:lang w:val="tr-TR"/>
                  </w:rPr>
                </w:pPr>
                <w:r w:rsidRPr="001F0F8F">
                  <w:rPr>
                    <w:rFonts w:ascii="Futura Bk BT" w:hAnsi="Futura Bk BT"/>
                    <w:color w:val="FFFFFF"/>
                    <w:sz w:val="24"/>
                    <w:szCs w:val="24"/>
                    <w:lang w:val="tr-TR"/>
                  </w:rPr>
                  <w:t>4.</w:t>
                </w:r>
                <w:r w:rsidRPr="001F0F8F">
                  <w:rPr>
                    <w:rFonts w:ascii="Futura Bk BT" w:hAnsi="Futura Bk BT"/>
                    <w:color w:val="FFFFFF"/>
                    <w:spacing w:val="-1"/>
                    <w:sz w:val="24"/>
                    <w:szCs w:val="24"/>
                    <w:lang w:val="tr-TR"/>
                  </w:rPr>
                  <w:t xml:space="preserve"> Yılı</w:t>
                </w:r>
              </w:p>
            </w:tc>
            <w:tc>
              <w:tcPr>
                <w:tcW w:w="120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30B36397" w14:textId="77777777" w:rsidR="00511C53" w:rsidRPr="001F0F8F" w:rsidRDefault="00511C53" w:rsidP="007E6093">
                <w:pPr>
                  <w:pStyle w:val="TableParagraph"/>
                  <w:spacing w:line="288" w:lineRule="auto"/>
                  <w:ind w:left="313"/>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Planın</w:t>
                </w:r>
              </w:p>
              <w:p w14:paraId="6D0066FA" w14:textId="77777777" w:rsidR="00511C53" w:rsidRPr="001F0F8F" w:rsidRDefault="00511C53" w:rsidP="007E6093">
                <w:pPr>
                  <w:pStyle w:val="TableParagraph"/>
                  <w:spacing w:line="288" w:lineRule="auto"/>
                  <w:ind w:left="349"/>
                  <w:jc w:val="both"/>
                  <w:rPr>
                    <w:rFonts w:ascii="Futura Bk BT" w:eastAsia="Calibri" w:hAnsi="Futura Bk BT" w:cs="Calibri"/>
                    <w:sz w:val="24"/>
                    <w:szCs w:val="24"/>
                    <w:lang w:val="tr-TR"/>
                  </w:rPr>
                </w:pPr>
                <w:r w:rsidRPr="001F0F8F">
                  <w:rPr>
                    <w:rFonts w:ascii="Futura Bk BT" w:hAnsi="Futura Bk BT"/>
                    <w:color w:val="FFFFFF"/>
                    <w:sz w:val="24"/>
                    <w:szCs w:val="24"/>
                    <w:lang w:val="tr-TR"/>
                  </w:rPr>
                  <w:t>5.</w:t>
                </w:r>
                <w:r w:rsidRPr="001F0F8F">
                  <w:rPr>
                    <w:rFonts w:ascii="Futura Bk BT" w:hAnsi="Futura Bk BT"/>
                    <w:color w:val="FFFFFF"/>
                    <w:spacing w:val="-1"/>
                    <w:sz w:val="24"/>
                    <w:szCs w:val="24"/>
                    <w:lang w:val="tr-TR"/>
                  </w:rPr>
                  <w:t xml:space="preserve"> Yılı</w:t>
                </w:r>
              </w:p>
            </w:tc>
            <w:tc>
              <w:tcPr>
                <w:tcW w:w="1425"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37B7DD4" w14:textId="77777777" w:rsidR="00511C53" w:rsidRPr="001F0F8F" w:rsidRDefault="00511C53" w:rsidP="007E6093">
                <w:pPr>
                  <w:pStyle w:val="TableParagraph"/>
                  <w:spacing w:line="288" w:lineRule="auto"/>
                  <w:ind w:left="284" w:right="278" w:firstLine="7"/>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Toplam</w:t>
                </w:r>
                <w:r w:rsidRPr="001F0F8F">
                  <w:rPr>
                    <w:rFonts w:ascii="Futura Bk BT" w:hAnsi="Futura Bk BT"/>
                    <w:color w:val="FFFFFF"/>
                    <w:spacing w:val="22"/>
                    <w:sz w:val="24"/>
                    <w:szCs w:val="24"/>
                    <w:lang w:val="tr-TR"/>
                  </w:rPr>
                  <w:t xml:space="preserve"> </w:t>
                </w:r>
                <w:r w:rsidRPr="001F0F8F">
                  <w:rPr>
                    <w:rFonts w:ascii="Futura Bk BT" w:hAnsi="Futura Bk BT"/>
                    <w:color w:val="FFFFFF"/>
                    <w:spacing w:val="-1"/>
                    <w:sz w:val="24"/>
                    <w:szCs w:val="24"/>
                    <w:lang w:val="tr-TR"/>
                  </w:rPr>
                  <w:t>Maliyet</w:t>
                </w:r>
              </w:p>
            </w:tc>
          </w:tr>
          <w:tr w:rsidR="00511C53" w:rsidRPr="001F0F8F" w14:paraId="66459112" w14:textId="77777777" w:rsidTr="006F5F1A">
            <w:trPr>
              <w:trHeight w:val="340"/>
            </w:trPr>
            <w:tc>
              <w:tcPr>
                <w:tcW w:w="175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61A96F5" w14:textId="77777777" w:rsidR="00511C53" w:rsidRPr="001F0F8F" w:rsidRDefault="00511C53" w:rsidP="007E6093">
                <w:pPr>
                  <w:pStyle w:val="TableParagraph"/>
                  <w:spacing w:line="288" w:lineRule="auto"/>
                  <w:ind w:left="65"/>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 xml:space="preserve">Amaç </w:t>
                </w:r>
                <w:r w:rsidRPr="001F0F8F">
                  <w:rPr>
                    <w:rFonts w:ascii="Futura Bk BT" w:hAnsi="Futura Bk BT"/>
                    <w:color w:val="FFFFFF"/>
                    <w:sz w:val="24"/>
                    <w:szCs w:val="24"/>
                    <w:lang w:val="tr-TR"/>
                  </w:rPr>
                  <w:t>1</w:t>
                </w:r>
              </w:p>
            </w:tc>
            <w:tc>
              <w:tcPr>
                <w:tcW w:w="1208" w:type="dxa"/>
                <w:tcBorders>
                  <w:top w:val="single" w:sz="5" w:space="0" w:color="000000"/>
                  <w:left w:val="single" w:sz="5" w:space="0" w:color="000000"/>
                  <w:bottom w:val="single" w:sz="5" w:space="0" w:color="000000"/>
                  <w:right w:val="single" w:sz="5" w:space="0" w:color="000000"/>
                </w:tcBorders>
                <w:vAlign w:val="center"/>
              </w:tcPr>
              <w:p w14:paraId="451DDB4B"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25729F1E"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394F17B1"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2A4CBA51"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5C94872C" w14:textId="77777777" w:rsidR="00511C53" w:rsidRPr="001F0F8F" w:rsidRDefault="00511C53" w:rsidP="007E6093">
                <w:pPr>
                  <w:spacing w:line="288" w:lineRule="auto"/>
                  <w:jc w:val="both"/>
                  <w:rPr>
                    <w:rFonts w:ascii="Futura Bk BT" w:hAnsi="Futura Bk BT"/>
                    <w:sz w:val="24"/>
                    <w:szCs w:val="24"/>
                    <w:lang w:val="tr-TR"/>
                  </w:rPr>
                </w:pPr>
              </w:p>
            </w:tc>
            <w:tc>
              <w:tcPr>
                <w:tcW w:w="1425" w:type="dxa"/>
                <w:tcBorders>
                  <w:top w:val="single" w:sz="5" w:space="0" w:color="000000"/>
                  <w:left w:val="single" w:sz="5" w:space="0" w:color="000000"/>
                  <w:bottom w:val="single" w:sz="5" w:space="0" w:color="000000"/>
                  <w:right w:val="single" w:sz="5" w:space="0" w:color="000000"/>
                </w:tcBorders>
                <w:vAlign w:val="center"/>
              </w:tcPr>
              <w:p w14:paraId="49128358"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7C460D0F" w14:textId="77777777" w:rsidTr="006F5F1A">
            <w:trPr>
              <w:trHeight w:val="340"/>
            </w:trPr>
            <w:tc>
              <w:tcPr>
                <w:tcW w:w="175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5DB5208" w14:textId="77777777" w:rsidR="00511C53" w:rsidRPr="001F0F8F" w:rsidRDefault="00511C53" w:rsidP="007E6093">
                <w:pPr>
                  <w:pStyle w:val="TableParagraph"/>
                  <w:spacing w:line="288" w:lineRule="auto"/>
                  <w:ind w:left="348"/>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Hedef</w:t>
                </w:r>
                <w:r w:rsidRPr="001F0F8F">
                  <w:rPr>
                    <w:rFonts w:ascii="Futura Bk BT" w:hAnsi="Futura Bk BT"/>
                    <w:color w:val="FFFFFF"/>
                    <w:sz w:val="24"/>
                    <w:szCs w:val="24"/>
                    <w:lang w:val="tr-TR"/>
                  </w:rPr>
                  <w:t xml:space="preserve"> </w:t>
                </w:r>
                <w:proofErr w:type="gramStart"/>
                <w:r w:rsidRPr="001F0F8F">
                  <w:rPr>
                    <w:rFonts w:ascii="Futura Bk BT" w:hAnsi="Futura Bk BT"/>
                    <w:color w:val="FFFFFF"/>
                    <w:spacing w:val="-1"/>
                    <w:sz w:val="24"/>
                    <w:szCs w:val="24"/>
                    <w:lang w:val="tr-TR"/>
                  </w:rPr>
                  <w:t>1.1</w:t>
                </w:r>
                <w:proofErr w:type="gramEnd"/>
              </w:p>
            </w:tc>
            <w:tc>
              <w:tcPr>
                <w:tcW w:w="1208" w:type="dxa"/>
                <w:tcBorders>
                  <w:top w:val="single" w:sz="5" w:space="0" w:color="000000"/>
                  <w:left w:val="single" w:sz="5" w:space="0" w:color="000000"/>
                  <w:bottom w:val="single" w:sz="5" w:space="0" w:color="000000"/>
                  <w:right w:val="single" w:sz="5" w:space="0" w:color="000000"/>
                </w:tcBorders>
                <w:vAlign w:val="center"/>
              </w:tcPr>
              <w:p w14:paraId="19E6C55D"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452E4D10"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1C4F3535"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25B8F64A"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43CD4C06" w14:textId="77777777" w:rsidR="00511C53" w:rsidRPr="001F0F8F" w:rsidRDefault="00511C53" w:rsidP="007E6093">
                <w:pPr>
                  <w:spacing w:line="288" w:lineRule="auto"/>
                  <w:jc w:val="both"/>
                  <w:rPr>
                    <w:rFonts w:ascii="Futura Bk BT" w:hAnsi="Futura Bk BT"/>
                    <w:sz w:val="24"/>
                    <w:szCs w:val="24"/>
                    <w:lang w:val="tr-TR"/>
                  </w:rPr>
                </w:pPr>
              </w:p>
            </w:tc>
            <w:tc>
              <w:tcPr>
                <w:tcW w:w="1425" w:type="dxa"/>
                <w:tcBorders>
                  <w:top w:val="single" w:sz="5" w:space="0" w:color="000000"/>
                  <w:left w:val="single" w:sz="5" w:space="0" w:color="000000"/>
                  <w:bottom w:val="single" w:sz="5" w:space="0" w:color="000000"/>
                  <w:right w:val="single" w:sz="5" w:space="0" w:color="000000"/>
                </w:tcBorders>
                <w:vAlign w:val="center"/>
              </w:tcPr>
              <w:p w14:paraId="35EA6589"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0731AB80" w14:textId="77777777" w:rsidTr="006F5F1A">
            <w:trPr>
              <w:trHeight w:val="340"/>
            </w:trPr>
            <w:tc>
              <w:tcPr>
                <w:tcW w:w="175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67005EA" w14:textId="77777777" w:rsidR="00511C53" w:rsidRPr="001F0F8F" w:rsidRDefault="00511C53" w:rsidP="007E6093">
                <w:pPr>
                  <w:pStyle w:val="TableParagraph"/>
                  <w:spacing w:line="288" w:lineRule="auto"/>
                  <w:ind w:left="348"/>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Hedef</w:t>
                </w:r>
                <w:r w:rsidRPr="001F0F8F">
                  <w:rPr>
                    <w:rFonts w:ascii="Futura Bk BT" w:hAnsi="Futura Bk BT"/>
                    <w:color w:val="FFFFFF"/>
                    <w:sz w:val="24"/>
                    <w:szCs w:val="24"/>
                    <w:lang w:val="tr-TR"/>
                  </w:rPr>
                  <w:t xml:space="preserve"> </w:t>
                </w:r>
                <w:proofErr w:type="gramStart"/>
                <w:r w:rsidRPr="001F0F8F">
                  <w:rPr>
                    <w:rFonts w:ascii="Futura Bk BT" w:hAnsi="Futura Bk BT"/>
                    <w:color w:val="FFFFFF"/>
                    <w:spacing w:val="-1"/>
                    <w:sz w:val="24"/>
                    <w:szCs w:val="24"/>
                    <w:lang w:val="tr-TR"/>
                  </w:rPr>
                  <w:t>1.2</w:t>
                </w:r>
                <w:proofErr w:type="gramEnd"/>
              </w:p>
            </w:tc>
            <w:tc>
              <w:tcPr>
                <w:tcW w:w="1208" w:type="dxa"/>
                <w:tcBorders>
                  <w:top w:val="single" w:sz="5" w:space="0" w:color="000000"/>
                  <w:left w:val="single" w:sz="5" w:space="0" w:color="000000"/>
                  <w:bottom w:val="single" w:sz="5" w:space="0" w:color="000000"/>
                  <w:right w:val="single" w:sz="5" w:space="0" w:color="000000"/>
                </w:tcBorders>
                <w:vAlign w:val="center"/>
              </w:tcPr>
              <w:p w14:paraId="329FB973"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349A49A5"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1E0802C1"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345E685A"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24D60E0D" w14:textId="77777777" w:rsidR="00511C53" w:rsidRPr="001F0F8F" w:rsidRDefault="00511C53" w:rsidP="007E6093">
                <w:pPr>
                  <w:spacing w:line="288" w:lineRule="auto"/>
                  <w:jc w:val="both"/>
                  <w:rPr>
                    <w:rFonts w:ascii="Futura Bk BT" w:hAnsi="Futura Bk BT"/>
                    <w:sz w:val="24"/>
                    <w:szCs w:val="24"/>
                    <w:lang w:val="tr-TR"/>
                  </w:rPr>
                </w:pPr>
              </w:p>
            </w:tc>
            <w:tc>
              <w:tcPr>
                <w:tcW w:w="1425" w:type="dxa"/>
                <w:tcBorders>
                  <w:top w:val="single" w:sz="5" w:space="0" w:color="000000"/>
                  <w:left w:val="single" w:sz="5" w:space="0" w:color="000000"/>
                  <w:bottom w:val="single" w:sz="5" w:space="0" w:color="000000"/>
                  <w:right w:val="single" w:sz="5" w:space="0" w:color="000000"/>
                </w:tcBorders>
                <w:vAlign w:val="center"/>
              </w:tcPr>
              <w:p w14:paraId="42E5DBE5"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19629AD4" w14:textId="77777777" w:rsidTr="006F5F1A">
            <w:trPr>
              <w:trHeight w:val="340"/>
            </w:trPr>
            <w:tc>
              <w:tcPr>
                <w:tcW w:w="175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78CEFAC" w14:textId="77777777" w:rsidR="00511C53" w:rsidRPr="001F0F8F" w:rsidRDefault="00511C53" w:rsidP="007E6093">
                <w:pPr>
                  <w:pStyle w:val="TableParagraph"/>
                  <w:spacing w:line="288" w:lineRule="auto"/>
                  <w:ind w:left="65"/>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 xml:space="preserve">Amaç </w:t>
                </w:r>
                <w:r w:rsidRPr="001F0F8F">
                  <w:rPr>
                    <w:rFonts w:ascii="Futura Bk BT" w:hAnsi="Futura Bk BT"/>
                    <w:color w:val="FFFFFF"/>
                    <w:sz w:val="24"/>
                    <w:szCs w:val="24"/>
                    <w:lang w:val="tr-TR"/>
                  </w:rPr>
                  <w:t>2</w:t>
                </w:r>
              </w:p>
            </w:tc>
            <w:tc>
              <w:tcPr>
                <w:tcW w:w="1208" w:type="dxa"/>
                <w:tcBorders>
                  <w:top w:val="single" w:sz="5" w:space="0" w:color="000000"/>
                  <w:left w:val="single" w:sz="5" w:space="0" w:color="000000"/>
                  <w:bottom w:val="single" w:sz="5" w:space="0" w:color="000000"/>
                  <w:right w:val="single" w:sz="5" w:space="0" w:color="000000"/>
                </w:tcBorders>
                <w:vAlign w:val="center"/>
              </w:tcPr>
              <w:p w14:paraId="14D3465F"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083F566C"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00E331A6"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26F45A90"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07431511" w14:textId="77777777" w:rsidR="00511C53" w:rsidRPr="001F0F8F" w:rsidRDefault="00511C53" w:rsidP="007E6093">
                <w:pPr>
                  <w:spacing w:line="288" w:lineRule="auto"/>
                  <w:jc w:val="both"/>
                  <w:rPr>
                    <w:rFonts w:ascii="Futura Bk BT" w:hAnsi="Futura Bk BT"/>
                    <w:sz w:val="24"/>
                    <w:szCs w:val="24"/>
                    <w:lang w:val="tr-TR"/>
                  </w:rPr>
                </w:pPr>
              </w:p>
            </w:tc>
            <w:tc>
              <w:tcPr>
                <w:tcW w:w="1425" w:type="dxa"/>
                <w:tcBorders>
                  <w:top w:val="single" w:sz="5" w:space="0" w:color="000000"/>
                  <w:left w:val="single" w:sz="5" w:space="0" w:color="000000"/>
                  <w:bottom w:val="single" w:sz="5" w:space="0" w:color="000000"/>
                  <w:right w:val="single" w:sz="5" w:space="0" w:color="000000"/>
                </w:tcBorders>
                <w:vAlign w:val="center"/>
              </w:tcPr>
              <w:p w14:paraId="338BE87C"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7853F44C" w14:textId="77777777" w:rsidTr="006F5F1A">
            <w:trPr>
              <w:trHeight w:val="340"/>
            </w:trPr>
            <w:tc>
              <w:tcPr>
                <w:tcW w:w="175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6DA7491" w14:textId="77777777" w:rsidR="00511C53" w:rsidRPr="001F0F8F" w:rsidRDefault="00511C53" w:rsidP="007E6093">
                <w:pPr>
                  <w:pStyle w:val="TableParagraph"/>
                  <w:spacing w:line="288" w:lineRule="auto"/>
                  <w:ind w:left="348"/>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Hedef</w:t>
                </w:r>
                <w:r w:rsidRPr="001F0F8F">
                  <w:rPr>
                    <w:rFonts w:ascii="Futura Bk BT" w:hAnsi="Futura Bk BT"/>
                    <w:color w:val="FFFFFF"/>
                    <w:sz w:val="24"/>
                    <w:szCs w:val="24"/>
                    <w:lang w:val="tr-TR"/>
                  </w:rPr>
                  <w:t xml:space="preserve"> </w:t>
                </w:r>
                <w:proofErr w:type="gramStart"/>
                <w:r w:rsidRPr="001F0F8F">
                  <w:rPr>
                    <w:rFonts w:ascii="Futura Bk BT" w:hAnsi="Futura Bk BT"/>
                    <w:color w:val="FFFFFF"/>
                    <w:spacing w:val="-1"/>
                    <w:sz w:val="24"/>
                    <w:szCs w:val="24"/>
                    <w:lang w:val="tr-TR"/>
                  </w:rPr>
                  <w:t>2.1</w:t>
                </w:r>
                <w:proofErr w:type="gramEnd"/>
              </w:p>
            </w:tc>
            <w:tc>
              <w:tcPr>
                <w:tcW w:w="1208" w:type="dxa"/>
                <w:tcBorders>
                  <w:top w:val="single" w:sz="5" w:space="0" w:color="000000"/>
                  <w:left w:val="single" w:sz="5" w:space="0" w:color="000000"/>
                  <w:bottom w:val="single" w:sz="5" w:space="0" w:color="000000"/>
                  <w:right w:val="single" w:sz="5" w:space="0" w:color="000000"/>
                </w:tcBorders>
                <w:vAlign w:val="center"/>
              </w:tcPr>
              <w:p w14:paraId="35B6D40D"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41F1D236"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751A3323"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0928B789"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7A15B2F2" w14:textId="77777777" w:rsidR="00511C53" w:rsidRPr="001F0F8F" w:rsidRDefault="00511C53" w:rsidP="007E6093">
                <w:pPr>
                  <w:spacing w:line="288" w:lineRule="auto"/>
                  <w:jc w:val="both"/>
                  <w:rPr>
                    <w:rFonts w:ascii="Futura Bk BT" w:hAnsi="Futura Bk BT"/>
                    <w:sz w:val="24"/>
                    <w:szCs w:val="24"/>
                    <w:lang w:val="tr-TR"/>
                  </w:rPr>
                </w:pPr>
              </w:p>
            </w:tc>
            <w:tc>
              <w:tcPr>
                <w:tcW w:w="1425" w:type="dxa"/>
                <w:tcBorders>
                  <w:top w:val="single" w:sz="5" w:space="0" w:color="000000"/>
                  <w:left w:val="single" w:sz="5" w:space="0" w:color="000000"/>
                  <w:bottom w:val="single" w:sz="5" w:space="0" w:color="000000"/>
                  <w:right w:val="single" w:sz="5" w:space="0" w:color="000000"/>
                </w:tcBorders>
                <w:vAlign w:val="center"/>
              </w:tcPr>
              <w:p w14:paraId="2D7EE640"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3403B72F" w14:textId="77777777" w:rsidTr="006F5F1A">
            <w:trPr>
              <w:trHeight w:val="340"/>
            </w:trPr>
            <w:tc>
              <w:tcPr>
                <w:tcW w:w="175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7CFF9A6" w14:textId="77777777" w:rsidR="00511C53" w:rsidRPr="001F0F8F" w:rsidRDefault="00511C53" w:rsidP="007E6093">
                <w:pPr>
                  <w:pStyle w:val="TableParagraph"/>
                  <w:spacing w:line="288" w:lineRule="auto"/>
                  <w:ind w:left="65"/>
                  <w:jc w:val="both"/>
                  <w:rPr>
                    <w:rFonts w:ascii="Futura Bk BT" w:eastAsia="Calibri" w:hAnsi="Futura Bk BT" w:cs="Calibri"/>
                    <w:sz w:val="24"/>
                    <w:szCs w:val="24"/>
                    <w:lang w:val="tr-TR"/>
                  </w:rPr>
                </w:pPr>
                <w:r w:rsidRPr="001F0F8F">
                  <w:rPr>
                    <w:rFonts w:ascii="Futura Bk BT" w:eastAsia="Calibri" w:hAnsi="Futura Bk BT" w:cs="Calibri"/>
                    <w:bCs/>
                    <w:color w:val="FFFFFF"/>
                    <w:sz w:val="24"/>
                    <w:szCs w:val="24"/>
                    <w:lang w:val="tr-TR"/>
                  </w:rPr>
                  <w:t>…</w:t>
                </w:r>
              </w:p>
            </w:tc>
            <w:tc>
              <w:tcPr>
                <w:tcW w:w="1208" w:type="dxa"/>
                <w:tcBorders>
                  <w:top w:val="single" w:sz="5" w:space="0" w:color="000000"/>
                  <w:left w:val="single" w:sz="5" w:space="0" w:color="000000"/>
                  <w:bottom w:val="single" w:sz="5" w:space="0" w:color="000000"/>
                  <w:right w:val="single" w:sz="5" w:space="0" w:color="000000"/>
                </w:tcBorders>
                <w:vAlign w:val="center"/>
              </w:tcPr>
              <w:p w14:paraId="10A940D4"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4828D198"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60FD801F"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7828FF2C"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57D239FD" w14:textId="77777777" w:rsidR="00511C53" w:rsidRPr="001F0F8F" w:rsidRDefault="00511C53" w:rsidP="007E6093">
                <w:pPr>
                  <w:spacing w:line="288" w:lineRule="auto"/>
                  <w:jc w:val="both"/>
                  <w:rPr>
                    <w:rFonts w:ascii="Futura Bk BT" w:hAnsi="Futura Bk BT"/>
                    <w:sz w:val="24"/>
                    <w:szCs w:val="24"/>
                    <w:lang w:val="tr-TR"/>
                  </w:rPr>
                </w:pPr>
              </w:p>
            </w:tc>
            <w:tc>
              <w:tcPr>
                <w:tcW w:w="1425" w:type="dxa"/>
                <w:tcBorders>
                  <w:top w:val="single" w:sz="5" w:space="0" w:color="000000"/>
                  <w:left w:val="single" w:sz="5" w:space="0" w:color="000000"/>
                  <w:bottom w:val="single" w:sz="5" w:space="0" w:color="000000"/>
                  <w:right w:val="single" w:sz="5" w:space="0" w:color="000000"/>
                </w:tcBorders>
                <w:vAlign w:val="center"/>
              </w:tcPr>
              <w:p w14:paraId="37077441"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7AA4AF14" w14:textId="77777777" w:rsidTr="006F5F1A">
            <w:trPr>
              <w:trHeight w:val="340"/>
            </w:trPr>
            <w:tc>
              <w:tcPr>
                <w:tcW w:w="175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D974A30" w14:textId="77777777" w:rsidR="00511C53" w:rsidRPr="001F0F8F" w:rsidRDefault="00511C53" w:rsidP="007E6093">
                <w:pPr>
                  <w:pStyle w:val="TableParagraph"/>
                  <w:spacing w:line="288" w:lineRule="auto"/>
                  <w:ind w:left="65" w:right="321"/>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Genel</w:t>
                </w:r>
                <w:r w:rsidRPr="001F0F8F">
                  <w:rPr>
                    <w:rFonts w:ascii="Futura Bk BT" w:hAnsi="Futura Bk BT"/>
                    <w:color w:val="FFFFFF"/>
                    <w:spacing w:val="1"/>
                    <w:sz w:val="24"/>
                    <w:szCs w:val="24"/>
                    <w:lang w:val="tr-TR"/>
                  </w:rPr>
                  <w:t xml:space="preserve"> </w:t>
                </w:r>
                <w:r w:rsidRPr="001F0F8F">
                  <w:rPr>
                    <w:rFonts w:ascii="Futura Bk BT" w:hAnsi="Futura Bk BT"/>
                    <w:color w:val="FFFFFF"/>
                    <w:spacing w:val="-1"/>
                    <w:sz w:val="24"/>
                    <w:szCs w:val="24"/>
                    <w:lang w:val="tr-TR"/>
                  </w:rPr>
                  <w:t>Yönetim</w:t>
                </w:r>
                <w:r w:rsidRPr="001F0F8F">
                  <w:rPr>
                    <w:rFonts w:ascii="Futura Bk BT" w:hAnsi="Futura Bk BT"/>
                    <w:color w:val="FFFFFF"/>
                    <w:spacing w:val="25"/>
                    <w:sz w:val="24"/>
                    <w:szCs w:val="24"/>
                    <w:lang w:val="tr-TR"/>
                  </w:rPr>
                  <w:t xml:space="preserve"> </w:t>
                </w:r>
                <w:r w:rsidRPr="001F0F8F">
                  <w:rPr>
                    <w:rFonts w:ascii="Futura Bk BT" w:hAnsi="Futura Bk BT"/>
                    <w:color w:val="FFFFFF"/>
                    <w:spacing w:val="-1"/>
                    <w:sz w:val="24"/>
                    <w:szCs w:val="24"/>
                    <w:lang w:val="tr-TR"/>
                  </w:rPr>
                  <w:t>Giderleri</w:t>
                </w:r>
              </w:p>
            </w:tc>
            <w:tc>
              <w:tcPr>
                <w:tcW w:w="1208" w:type="dxa"/>
                <w:tcBorders>
                  <w:top w:val="single" w:sz="5" w:space="0" w:color="000000"/>
                  <w:left w:val="single" w:sz="5" w:space="0" w:color="000000"/>
                  <w:bottom w:val="single" w:sz="5" w:space="0" w:color="000000"/>
                  <w:right w:val="single" w:sz="5" w:space="0" w:color="000000"/>
                </w:tcBorders>
                <w:vAlign w:val="center"/>
              </w:tcPr>
              <w:p w14:paraId="0005CB30"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7950A94E"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267C105F"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008CD7AB"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363A75B7" w14:textId="77777777" w:rsidR="00511C53" w:rsidRPr="001F0F8F" w:rsidRDefault="00511C53" w:rsidP="007E6093">
                <w:pPr>
                  <w:spacing w:line="288" w:lineRule="auto"/>
                  <w:jc w:val="both"/>
                  <w:rPr>
                    <w:rFonts w:ascii="Futura Bk BT" w:hAnsi="Futura Bk BT"/>
                    <w:sz w:val="24"/>
                    <w:szCs w:val="24"/>
                    <w:lang w:val="tr-TR"/>
                  </w:rPr>
                </w:pPr>
              </w:p>
            </w:tc>
            <w:tc>
              <w:tcPr>
                <w:tcW w:w="1425" w:type="dxa"/>
                <w:tcBorders>
                  <w:top w:val="single" w:sz="5" w:space="0" w:color="000000"/>
                  <w:left w:val="single" w:sz="5" w:space="0" w:color="000000"/>
                  <w:bottom w:val="single" w:sz="5" w:space="0" w:color="000000"/>
                  <w:right w:val="single" w:sz="5" w:space="0" w:color="000000"/>
                </w:tcBorders>
                <w:vAlign w:val="center"/>
              </w:tcPr>
              <w:p w14:paraId="7BC2C8F7"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7D25AE51" w14:textId="77777777" w:rsidTr="006F5F1A">
            <w:trPr>
              <w:trHeight w:val="340"/>
            </w:trPr>
            <w:tc>
              <w:tcPr>
                <w:tcW w:w="175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ADD7C24" w14:textId="77777777" w:rsidR="00511C53" w:rsidRPr="001F0F8F" w:rsidRDefault="00511C53" w:rsidP="007E6093">
                <w:pPr>
                  <w:pStyle w:val="TableParagraph"/>
                  <w:spacing w:line="288" w:lineRule="auto"/>
                  <w:ind w:left="65"/>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TOPLAM</w:t>
                </w:r>
              </w:p>
            </w:tc>
            <w:tc>
              <w:tcPr>
                <w:tcW w:w="1208" w:type="dxa"/>
                <w:tcBorders>
                  <w:top w:val="single" w:sz="5" w:space="0" w:color="000000"/>
                  <w:left w:val="single" w:sz="5" w:space="0" w:color="000000"/>
                  <w:bottom w:val="single" w:sz="5" w:space="0" w:color="000000"/>
                  <w:right w:val="single" w:sz="5" w:space="0" w:color="000000"/>
                </w:tcBorders>
                <w:vAlign w:val="center"/>
              </w:tcPr>
              <w:p w14:paraId="3DF03DE1"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4482C18C"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6747E568" w14:textId="77777777" w:rsidR="00511C53" w:rsidRPr="001F0F8F" w:rsidRDefault="00511C53" w:rsidP="007E6093">
                <w:pPr>
                  <w:spacing w:line="288" w:lineRule="auto"/>
                  <w:jc w:val="both"/>
                  <w:rPr>
                    <w:rFonts w:ascii="Futura Bk BT" w:hAnsi="Futura Bk BT"/>
                    <w:sz w:val="24"/>
                    <w:szCs w:val="24"/>
                    <w:lang w:val="tr-TR"/>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4C38C6E9" w14:textId="77777777" w:rsidR="00511C53" w:rsidRPr="001F0F8F" w:rsidRDefault="00511C53" w:rsidP="007E6093">
                <w:pPr>
                  <w:spacing w:line="288" w:lineRule="auto"/>
                  <w:jc w:val="both"/>
                  <w:rPr>
                    <w:rFonts w:ascii="Futura Bk BT" w:hAnsi="Futura Bk BT"/>
                    <w:sz w:val="24"/>
                    <w:szCs w:val="24"/>
                    <w:lang w:val="tr-TR"/>
                  </w:rPr>
                </w:pPr>
              </w:p>
            </w:tc>
            <w:tc>
              <w:tcPr>
                <w:tcW w:w="1208" w:type="dxa"/>
                <w:tcBorders>
                  <w:top w:val="single" w:sz="5" w:space="0" w:color="000000"/>
                  <w:left w:val="single" w:sz="5" w:space="0" w:color="000000"/>
                  <w:bottom w:val="single" w:sz="5" w:space="0" w:color="000000"/>
                  <w:right w:val="single" w:sz="5" w:space="0" w:color="000000"/>
                </w:tcBorders>
                <w:vAlign w:val="center"/>
              </w:tcPr>
              <w:p w14:paraId="3933A359" w14:textId="77777777" w:rsidR="00511C53" w:rsidRPr="001F0F8F" w:rsidRDefault="00511C53" w:rsidP="007E6093">
                <w:pPr>
                  <w:spacing w:line="288" w:lineRule="auto"/>
                  <w:jc w:val="both"/>
                  <w:rPr>
                    <w:rFonts w:ascii="Futura Bk BT" w:hAnsi="Futura Bk BT"/>
                    <w:sz w:val="24"/>
                    <w:szCs w:val="24"/>
                    <w:lang w:val="tr-TR"/>
                  </w:rPr>
                </w:pPr>
              </w:p>
            </w:tc>
            <w:tc>
              <w:tcPr>
                <w:tcW w:w="1425" w:type="dxa"/>
                <w:tcBorders>
                  <w:top w:val="single" w:sz="5" w:space="0" w:color="000000"/>
                  <w:left w:val="single" w:sz="5" w:space="0" w:color="000000"/>
                  <w:bottom w:val="single" w:sz="5" w:space="0" w:color="000000"/>
                  <w:right w:val="single" w:sz="5" w:space="0" w:color="000000"/>
                </w:tcBorders>
                <w:vAlign w:val="center"/>
              </w:tcPr>
              <w:p w14:paraId="0D0E6AD9" w14:textId="77777777" w:rsidR="00511C53" w:rsidRPr="001F0F8F" w:rsidRDefault="00511C53" w:rsidP="007E6093">
                <w:pPr>
                  <w:spacing w:line="288" w:lineRule="auto"/>
                  <w:jc w:val="both"/>
                  <w:rPr>
                    <w:rFonts w:ascii="Futura Bk BT" w:hAnsi="Futura Bk BT"/>
                    <w:sz w:val="24"/>
                    <w:szCs w:val="24"/>
                    <w:lang w:val="tr-TR"/>
                  </w:rPr>
                </w:pPr>
              </w:p>
            </w:tc>
          </w:tr>
        </w:tbl>
        <w:p w14:paraId="299D4F11" w14:textId="77777777" w:rsidR="00511C53" w:rsidRPr="001F0F8F" w:rsidRDefault="00511C53" w:rsidP="007E6093">
          <w:pPr>
            <w:spacing w:after="0" w:line="288" w:lineRule="auto"/>
            <w:ind w:left="357"/>
            <w:jc w:val="both"/>
            <w:rPr>
              <w:rFonts w:ascii="Futura Bk BT" w:hAnsi="Futura Bk BT"/>
              <w:b/>
              <w:i/>
              <w:sz w:val="20"/>
              <w:szCs w:val="24"/>
              <w:lang w:val="tr-TR"/>
            </w:rPr>
          </w:pPr>
          <w:r w:rsidRPr="001F0F8F">
            <w:rPr>
              <w:rFonts w:ascii="Futura Bk BT" w:hAnsi="Futura Bk BT"/>
              <w:b/>
              <w:i/>
              <w:sz w:val="20"/>
              <w:szCs w:val="24"/>
              <w:lang w:val="tr-TR"/>
            </w:rPr>
            <w:t>Not: Stratejik planın yıllık maliyeti, amaçların maliyet toplamı ile ilgili yılın genel yönetim giderleri toplamına eşittir. Amaçların maliyeti ise o amaca ilişkin hedeflerin toplam maliyetine eşittir.</w:t>
          </w:r>
        </w:p>
        <w:p w14:paraId="74E83670" w14:textId="3EB9870D" w:rsidR="00511C53" w:rsidRPr="001F0F8F" w:rsidRDefault="00511C53" w:rsidP="007E6093">
          <w:pPr>
            <w:spacing w:after="0" w:line="288" w:lineRule="auto"/>
            <w:ind w:left="357"/>
            <w:jc w:val="both"/>
            <w:rPr>
              <w:rFonts w:ascii="Futura Bk BT" w:hAnsi="Futura Bk BT"/>
              <w:sz w:val="24"/>
              <w:szCs w:val="24"/>
              <w:lang w:val="tr-TR"/>
            </w:rPr>
          </w:pPr>
          <w:r w:rsidRPr="001F0F8F">
            <w:rPr>
              <w:rFonts w:ascii="Futura Bk BT" w:hAnsi="Futura Bk BT"/>
              <w:sz w:val="24"/>
              <w:szCs w:val="24"/>
              <w:lang w:val="tr-TR"/>
            </w:rPr>
            <w:br w:type="page"/>
          </w:r>
        </w:p>
        <w:tbl>
          <w:tblPr>
            <w:tblStyle w:val="TabloKlavuzu"/>
            <w:tblW w:w="0" w:type="auto"/>
            <w:tblInd w:w="357" w:type="dxa"/>
            <w:tblLook w:val="04A0" w:firstRow="1" w:lastRow="0" w:firstColumn="1" w:lastColumn="0" w:noHBand="0" w:noVBand="1"/>
          </w:tblPr>
          <w:tblGrid>
            <w:gridCol w:w="8659"/>
          </w:tblGrid>
          <w:tr w:rsidR="00511C53" w:rsidRPr="001F0F8F" w14:paraId="657C4397" w14:textId="77777777" w:rsidTr="006F5F1A">
            <w:trPr>
              <w:trHeight w:val="397"/>
            </w:trPr>
            <w:tc>
              <w:tcPr>
                <w:tcW w:w="9628" w:type="dxa"/>
                <w:shd w:val="clear" w:color="auto" w:fill="0070C0"/>
                <w:vAlign w:val="center"/>
              </w:tcPr>
              <w:p w14:paraId="0B7D6AF1" w14:textId="77777777" w:rsidR="00511C53" w:rsidRPr="001F0F8F" w:rsidRDefault="00511C53" w:rsidP="007E6093">
                <w:pPr>
                  <w:spacing w:line="288" w:lineRule="auto"/>
                  <w:jc w:val="both"/>
                  <w:rPr>
                    <w:rFonts w:ascii="Futura Bk BT" w:hAnsi="Futura Bk BT"/>
                    <w:sz w:val="24"/>
                    <w:szCs w:val="24"/>
                    <w:lang w:val="tr-TR"/>
                  </w:rPr>
                </w:pPr>
                <w:r w:rsidRPr="001F0F8F">
                  <w:rPr>
                    <w:rFonts w:ascii="Futura Bk BT" w:hAnsi="Futura Bk BT"/>
                    <w:color w:val="FFFFFF" w:themeColor="background1"/>
                    <w:sz w:val="24"/>
                    <w:szCs w:val="24"/>
                    <w:lang w:val="tr-TR"/>
                  </w:rPr>
                  <w:t>Kutu 15: Tahmini Maliyetler Belirlenirken Dikkat Edilmesi Gereken Hususlar</w:t>
                </w:r>
              </w:p>
            </w:tc>
          </w:tr>
          <w:tr w:rsidR="00511C53" w:rsidRPr="001F0F8F" w14:paraId="47A98450" w14:textId="77777777" w:rsidTr="006F5F1A">
            <w:trPr>
              <w:trHeight w:val="397"/>
            </w:trPr>
            <w:tc>
              <w:tcPr>
                <w:tcW w:w="9628" w:type="dxa"/>
                <w:vAlign w:val="center"/>
              </w:tcPr>
              <w:p w14:paraId="6B39DFDB" w14:textId="77777777" w:rsidR="00511C53" w:rsidRPr="001F0F8F" w:rsidRDefault="00511C53" w:rsidP="0091313C">
                <w:pPr>
                  <w:pStyle w:val="ListeParagraf"/>
                  <w:numPr>
                    <w:ilvl w:val="0"/>
                    <w:numId w:val="65"/>
                  </w:numPr>
                  <w:spacing w:line="288" w:lineRule="auto"/>
                  <w:ind w:left="284" w:hanging="284"/>
                  <w:jc w:val="both"/>
                  <w:rPr>
                    <w:rFonts w:ascii="Futura Bk BT" w:hAnsi="Futura Bk BT"/>
                    <w:sz w:val="24"/>
                    <w:lang w:val="tr-TR"/>
                  </w:rPr>
                </w:pPr>
                <w:r w:rsidRPr="001F0F8F">
                  <w:rPr>
                    <w:rFonts w:ascii="Futura Bk BT" w:hAnsi="Futura Bk BT"/>
                    <w:sz w:val="24"/>
                    <w:lang w:val="tr-TR"/>
                  </w:rPr>
                  <w:t>Bir hedefin sadece bir birimle ilişkili olması durumunda maliyetlendirme sürecini doğrudan birim yöneticisi yönetir.</w:t>
                </w:r>
              </w:p>
              <w:p w14:paraId="264DB2E5" w14:textId="77777777" w:rsidR="00511C53" w:rsidRPr="001F0F8F" w:rsidRDefault="00511C53" w:rsidP="0091313C">
                <w:pPr>
                  <w:pStyle w:val="ListeParagraf"/>
                  <w:numPr>
                    <w:ilvl w:val="0"/>
                    <w:numId w:val="65"/>
                  </w:numPr>
                  <w:spacing w:line="288" w:lineRule="auto"/>
                  <w:ind w:left="284" w:hanging="284"/>
                  <w:jc w:val="both"/>
                  <w:rPr>
                    <w:rFonts w:ascii="Futura Bk BT" w:hAnsi="Futura Bk BT"/>
                    <w:sz w:val="24"/>
                    <w:lang w:val="tr-TR"/>
                  </w:rPr>
                </w:pPr>
                <w:r w:rsidRPr="001F0F8F">
                  <w:rPr>
                    <w:rFonts w:ascii="Futura Bk BT" w:hAnsi="Futura Bk BT"/>
                    <w:sz w:val="24"/>
                    <w:lang w:val="tr-TR"/>
                  </w:rPr>
                  <w:t>Bir hedefin birden fazla birimle ilişkili olması durumunda maliyetlendirme sürecini, birimlerle koordinasyon halinde SGB yönetir.</w:t>
                </w:r>
              </w:p>
              <w:p w14:paraId="0DD4C90C" w14:textId="77777777" w:rsidR="00511C53" w:rsidRPr="001F0F8F" w:rsidRDefault="00511C53" w:rsidP="0091313C">
                <w:pPr>
                  <w:pStyle w:val="ListeParagraf"/>
                  <w:numPr>
                    <w:ilvl w:val="0"/>
                    <w:numId w:val="65"/>
                  </w:numPr>
                  <w:spacing w:line="288" w:lineRule="auto"/>
                  <w:ind w:left="284" w:hanging="284"/>
                  <w:jc w:val="both"/>
                  <w:rPr>
                    <w:rFonts w:ascii="Futura Bk BT" w:hAnsi="Futura Bk BT"/>
                    <w:sz w:val="24"/>
                    <w:lang w:val="tr-TR"/>
                  </w:rPr>
                </w:pPr>
                <w:r w:rsidRPr="001F0F8F">
                  <w:rPr>
                    <w:rFonts w:ascii="Futura Bk BT" w:hAnsi="Futura Bk BT"/>
                    <w:sz w:val="24"/>
                    <w:lang w:val="tr-TR"/>
                  </w:rPr>
                  <w:t>Personel giderleri, sosyal güvenlik kurumlarına devlet primi giderleri, mal ve hizmet alım giderleri ile sermaye giderlerinin doğrudan tek bir hedefle ilişkilendirilmesi durumunda ilgili tüm giderler o hedefin maliyetinde yer alır.</w:t>
                </w:r>
              </w:p>
              <w:p w14:paraId="37317A45" w14:textId="77777777" w:rsidR="00511C53" w:rsidRPr="001F0F8F" w:rsidRDefault="00511C53" w:rsidP="0091313C">
                <w:pPr>
                  <w:pStyle w:val="ListeParagraf"/>
                  <w:numPr>
                    <w:ilvl w:val="0"/>
                    <w:numId w:val="65"/>
                  </w:numPr>
                  <w:spacing w:line="288" w:lineRule="auto"/>
                  <w:ind w:left="284" w:hanging="284"/>
                  <w:jc w:val="both"/>
                  <w:rPr>
                    <w:rFonts w:ascii="Futura Bk BT" w:hAnsi="Futura Bk BT"/>
                    <w:sz w:val="24"/>
                    <w:lang w:val="tr-TR"/>
                  </w:rPr>
                </w:pPr>
                <w:r w:rsidRPr="001F0F8F">
                  <w:rPr>
                    <w:rFonts w:ascii="Futura Bk BT" w:hAnsi="Futura Bk BT"/>
                    <w:sz w:val="24"/>
                    <w:lang w:val="tr-TR"/>
                  </w:rPr>
                  <w:t>Personel giderleri, sosyal güvenlik kurumlarına devlet primi giderleri, mal ve hizmet alım giderleri ve sermaye giderlerinin birden fazla hedefle ilişkilendirilmesi durumunda ilgili giderler ağırlıklandırılarak dağıtılır.</w:t>
                </w:r>
              </w:p>
              <w:p w14:paraId="002C89A7" w14:textId="77777777" w:rsidR="00511C53" w:rsidRPr="001F0F8F" w:rsidRDefault="00511C53" w:rsidP="0091313C">
                <w:pPr>
                  <w:pStyle w:val="ListeParagraf"/>
                  <w:numPr>
                    <w:ilvl w:val="0"/>
                    <w:numId w:val="65"/>
                  </w:numPr>
                  <w:spacing w:line="288" w:lineRule="auto"/>
                  <w:ind w:left="284" w:hanging="284"/>
                  <w:jc w:val="both"/>
                  <w:rPr>
                    <w:rFonts w:ascii="Futura Bk BT" w:hAnsi="Futura Bk BT"/>
                    <w:sz w:val="24"/>
                    <w:szCs w:val="24"/>
                    <w:lang w:val="tr-TR"/>
                  </w:rPr>
                </w:pPr>
                <w:r w:rsidRPr="001F0F8F">
                  <w:rPr>
                    <w:rFonts w:ascii="Futura Bk BT" w:hAnsi="Futura Bk BT"/>
                    <w:sz w:val="24"/>
                    <w:lang w:val="tr-TR"/>
                  </w:rPr>
                  <w:t>Herhangi bir hedefe veya faaliyete özgü olmayan, birden çok hedefe veya faaliyete yönelik olan hizmet binalarının ısınma, elektrik, temizlik ile bakım ve onarım gibi dolaylı maliyetlere genel yönetim giderleri kapsamında yer verilir.</w:t>
                </w:r>
              </w:p>
            </w:tc>
          </w:tr>
        </w:tbl>
        <w:p w14:paraId="4D45D731" w14:textId="77777777" w:rsidR="00511C53" w:rsidRPr="001F0F8F" w:rsidRDefault="00511C53" w:rsidP="007E6093">
          <w:pPr>
            <w:spacing w:after="0" w:line="288" w:lineRule="auto"/>
            <w:ind w:left="357"/>
            <w:jc w:val="both"/>
            <w:rPr>
              <w:rFonts w:ascii="Futura Bk BT" w:hAnsi="Futura Bk BT"/>
              <w:sz w:val="24"/>
              <w:szCs w:val="24"/>
              <w:lang w:val="tr-TR"/>
            </w:rPr>
          </w:pPr>
        </w:p>
        <w:p w14:paraId="0B5D4AC5" w14:textId="77777777" w:rsidR="00511C53" w:rsidRPr="001F0F8F" w:rsidRDefault="00511C53" w:rsidP="0091313C">
          <w:pPr>
            <w:pStyle w:val="Balk2"/>
            <w:numPr>
              <w:ilvl w:val="0"/>
              <w:numId w:val="37"/>
            </w:numPr>
            <w:ind w:left="714" w:hanging="357"/>
            <w:contextualSpacing/>
            <w:jc w:val="both"/>
            <w:rPr>
              <w:szCs w:val="24"/>
              <w:lang w:val="tr-TR" w:eastAsia="tr-TR"/>
            </w:rPr>
          </w:pPr>
          <w:bookmarkStart w:id="99" w:name="_Toc522893421"/>
          <w:r w:rsidRPr="001F0F8F">
            <w:rPr>
              <w:szCs w:val="24"/>
              <w:lang w:val="tr-TR" w:eastAsia="tr-TR"/>
            </w:rPr>
            <w:t>Finansal Plan</w:t>
          </w:r>
          <w:bookmarkEnd w:id="99"/>
        </w:p>
        <w:p w14:paraId="150A247C" w14:textId="77777777" w:rsidR="00511C53" w:rsidRPr="001F0F8F" w:rsidRDefault="00511C53" w:rsidP="007E6093">
          <w:pPr>
            <w:spacing w:after="0" w:line="288" w:lineRule="auto"/>
            <w:ind w:left="792"/>
            <w:jc w:val="both"/>
            <w:rPr>
              <w:rFonts w:ascii="Futura Bk BT" w:hAnsi="Futura Bk BT"/>
              <w:sz w:val="24"/>
              <w:szCs w:val="24"/>
              <w:lang w:val="tr-TR"/>
            </w:rPr>
          </w:pPr>
          <w:r w:rsidRPr="001F0F8F">
            <w:rPr>
              <w:rFonts w:ascii="Futura Bk BT" w:hAnsi="Futura Bk BT"/>
              <w:sz w:val="24"/>
              <w:szCs w:val="24"/>
              <w:lang w:val="tr-TR"/>
            </w:rPr>
            <w:t>Bir işletmenin amacı, hissedarlarına para kazandırmaktır ve bunu ölçmenin tek yolu bu bölümde sunulan finansal bilgileri kullanılmaktadır. İş planının finansal plan ve ilgili kısım şirketin ve yatırımın tahmin edilen finansal performansını açıklar.</w:t>
          </w:r>
        </w:p>
        <w:p w14:paraId="41267660" w14:textId="77777777" w:rsidR="00511C53" w:rsidRPr="001F0F8F" w:rsidRDefault="00511C53" w:rsidP="007E6093">
          <w:pPr>
            <w:spacing w:after="0" w:line="288" w:lineRule="auto"/>
            <w:ind w:left="792"/>
            <w:jc w:val="both"/>
            <w:rPr>
              <w:rFonts w:ascii="Futura Bk BT" w:hAnsi="Futura Bk BT"/>
              <w:sz w:val="24"/>
              <w:szCs w:val="24"/>
              <w:lang w:val="tr-TR"/>
            </w:rPr>
          </w:pPr>
        </w:p>
        <w:p w14:paraId="7B9805BB" w14:textId="77777777" w:rsidR="00511C53" w:rsidRPr="001F0F8F" w:rsidRDefault="00511C53" w:rsidP="007E6093">
          <w:pPr>
            <w:spacing w:after="0" w:line="288" w:lineRule="auto"/>
            <w:ind w:left="792"/>
            <w:jc w:val="both"/>
            <w:rPr>
              <w:rFonts w:ascii="Futura Bk BT" w:hAnsi="Futura Bk BT"/>
              <w:b/>
              <w:sz w:val="24"/>
              <w:szCs w:val="24"/>
              <w:lang w:val="tr-TR"/>
            </w:rPr>
          </w:pPr>
          <w:r w:rsidRPr="001F0F8F">
            <w:rPr>
              <w:rFonts w:ascii="Futura Bk BT" w:hAnsi="Futura Bk BT"/>
              <w:b/>
              <w:sz w:val="24"/>
              <w:szCs w:val="24"/>
              <w:lang w:val="tr-TR"/>
            </w:rPr>
            <w:t>Temel Hususlar ve Açıklamalar</w:t>
          </w:r>
        </w:p>
        <w:p w14:paraId="1220D45E" w14:textId="77777777" w:rsidR="00511C53" w:rsidRPr="001F0F8F" w:rsidRDefault="00511C53" w:rsidP="007E6093">
          <w:pPr>
            <w:spacing w:after="0" w:line="288" w:lineRule="auto"/>
            <w:ind w:left="792"/>
            <w:jc w:val="both"/>
            <w:rPr>
              <w:rFonts w:ascii="Futura Bk BT" w:hAnsi="Futura Bk BT"/>
              <w:sz w:val="24"/>
              <w:szCs w:val="24"/>
              <w:lang w:val="tr-TR"/>
            </w:rPr>
          </w:pPr>
          <w:r w:rsidRPr="001F0F8F">
            <w:rPr>
              <w:rFonts w:ascii="Futura Bk BT" w:hAnsi="Futura Bk BT"/>
              <w:sz w:val="24"/>
              <w:szCs w:val="24"/>
              <w:lang w:val="tr-TR"/>
            </w:rPr>
            <w:t xml:space="preserve">Finansal plan daha önceki bölümlerde açıklanan stratejiyi marka oluşturma pazarlama ve operasyonların finansla tablolara yansıtılmasıdır. </w:t>
          </w:r>
        </w:p>
        <w:p w14:paraId="107FD053" w14:textId="77777777" w:rsidR="00511C53" w:rsidRPr="001F0F8F" w:rsidRDefault="00511C53" w:rsidP="007E6093">
          <w:pPr>
            <w:spacing w:after="0" w:line="288" w:lineRule="auto"/>
            <w:ind w:left="792"/>
            <w:jc w:val="both"/>
            <w:rPr>
              <w:rFonts w:ascii="Futura Bk BT" w:hAnsi="Futura Bk BT"/>
              <w:sz w:val="24"/>
              <w:szCs w:val="24"/>
              <w:lang w:val="tr-TR"/>
            </w:rPr>
          </w:pPr>
        </w:p>
        <w:p w14:paraId="1267C025" w14:textId="77777777" w:rsidR="00511C53" w:rsidRPr="001F0F8F" w:rsidRDefault="00511C53" w:rsidP="007E6093">
          <w:pPr>
            <w:spacing w:after="0" w:line="288" w:lineRule="auto"/>
            <w:ind w:left="792"/>
            <w:jc w:val="both"/>
            <w:rPr>
              <w:rFonts w:ascii="Futura Bk BT" w:hAnsi="Futura Bk BT"/>
              <w:b/>
              <w:sz w:val="24"/>
              <w:szCs w:val="24"/>
              <w:lang w:val="tr-TR"/>
            </w:rPr>
          </w:pPr>
          <w:r w:rsidRPr="001F0F8F">
            <w:rPr>
              <w:rFonts w:ascii="Futura Bk BT" w:hAnsi="Futura Bk BT"/>
              <w:b/>
              <w:sz w:val="24"/>
              <w:szCs w:val="24"/>
              <w:lang w:val="tr-TR"/>
            </w:rPr>
            <w:t>Anahtar Unsurları</w:t>
          </w:r>
        </w:p>
        <w:p w14:paraId="31430390" w14:textId="77777777" w:rsidR="00511C53" w:rsidRPr="001F0F8F" w:rsidRDefault="00511C53" w:rsidP="007E6093">
          <w:pPr>
            <w:spacing w:after="0" w:line="288" w:lineRule="auto"/>
            <w:ind w:left="792"/>
            <w:jc w:val="both"/>
            <w:rPr>
              <w:rFonts w:ascii="Futura Bk BT" w:hAnsi="Futura Bk BT"/>
              <w:sz w:val="24"/>
              <w:szCs w:val="24"/>
              <w:lang w:val="tr-TR"/>
            </w:rPr>
          </w:pPr>
          <w:r w:rsidRPr="001F0F8F">
            <w:rPr>
              <w:rFonts w:ascii="Futura Bk BT" w:hAnsi="Futura Bk BT"/>
              <w:sz w:val="24"/>
              <w:szCs w:val="24"/>
              <w:lang w:val="tr-TR"/>
            </w:rPr>
            <w:t>Finansal plan aşağıdaki bölümlerden oluşmaktadır.</w:t>
          </w:r>
        </w:p>
        <w:p w14:paraId="72EC8706" w14:textId="77777777" w:rsidR="00511C53" w:rsidRPr="001F0F8F" w:rsidRDefault="00511C53" w:rsidP="007E6093">
          <w:pPr>
            <w:spacing w:after="0" w:line="288" w:lineRule="auto"/>
            <w:ind w:left="1068" w:hanging="276"/>
            <w:jc w:val="both"/>
            <w:rPr>
              <w:rFonts w:ascii="Futura Bk BT" w:hAnsi="Futura Bk BT"/>
              <w:sz w:val="24"/>
              <w:szCs w:val="24"/>
              <w:lang w:val="tr-TR"/>
            </w:rPr>
          </w:pPr>
          <w:r w:rsidRPr="001F0F8F">
            <w:rPr>
              <w:rFonts w:ascii="Futura Bk BT" w:hAnsi="Futura Bk BT"/>
              <w:sz w:val="24"/>
              <w:szCs w:val="24"/>
              <w:lang w:val="tr-TR"/>
            </w:rPr>
            <w:t>•</w:t>
          </w:r>
          <w:r w:rsidRPr="001F0F8F">
            <w:rPr>
              <w:rFonts w:ascii="Futura Bk BT" w:hAnsi="Futura Bk BT"/>
              <w:sz w:val="24"/>
              <w:szCs w:val="24"/>
              <w:lang w:val="tr-TR"/>
            </w:rPr>
            <w:tab/>
            <w:t>Temel rakamların ve verilerin kısa bir paragraf halinde verildiği, finansal planın ve analizinin özeti</w:t>
          </w:r>
        </w:p>
        <w:p w14:paraId="7704D79B" w14:textId="77777777" w:rsidR="00511C53" w:rsidRPr="001F0F8F" w:rsidRDefault="00511C53" w:rsidP="007E6093">
          <w:pPr>
            <w:spacing w:after="0" w:line="288" w:lineRule="auto"/>
            <w:ind w:left="1068" w:hanging="276"/>
            <w:jc w:val="both"/>
            <w:rPr>
              <w:rFonts w:ascii="Futura Bk BT" w:hAnsi="Futura Bk BT"/>
              <w:sz w:val="24"/>
              <w:szCs w:val="24"/>
              <w:lang w:val="tr-TR"/>
            </w:rPr>
          </w:pPr>
          <w:r w:rsidRPr="001F0F8F">
            <w:rPr>
              <w:rFonts w:ascii="Futura Bk BT" w:hAnsi="Futura Bk BT"/>
              <w:sz w:val="24"/>
              <w:szCs w:val="24"/>
              <w:lang w:val="tr-TR"/>
            </w:rPr>
            <w:t>•</w:t>
          </w:r>
          <w:r w:rsidRPr="001F0F8F">
            <w:rPr>
              <w:rFonts w:ascii="Futura Bk BT" w:hAnsi="Futura Bk BT"/>
              <w:sz w:val="24"/>
              <w:szCs w:val="24"/>
              <w:lang w:val="tr-TR"/>
            </w:rPr>
            <w:tab/>
            <w:t>Kar ve zarar tablosu kanal ve müşteri grubu seviyesinde her bir ürün için maliyet e gelirler hesaplanmalıdır.</w:t>
          </w:r>
        </w:p>
        <w:p w14:paraId="0FD03AD7" w14:textId="77777777" w:rsidR="00511C53" w:rsidRPr="001F0F8F" w:rsidRDefault="00511C53" w:rsidP="007E6093">
          <w:pPr>
            <w:spacing w:after="0" w:line="288" w:lineRule="auto"/>
            <w:ind w:left="792"/>
            <w:jc w:val="both"/>
            <w:rPr>
              <w:rFonts w:ascii="Futura Bk BT" w:hAnsi="Futura Bk BT"/>
              <w:sz w:val="24"/>
              <w:szCs w:val="24"/>
              <w:lang w:val="tr-TR"/>
            </w:rPr>
          </w:pPr>
          <w:r w:rsidRPr="001F0F8F">
            <w:rPr>
              <w:rFonts w:ascii="Futura Bk BT" w:hAnsi="Futura Bk BT"/>
              <w:sz w:val="24"/>
              <w:szCs w:val="24"/>
              <w:lang w:val="tr-TR"/>
            </w:rPr>
            <w:t>•</w:t>
          </w:r>
          <w:r w:rsidRPr="001F0F8F">
            <w:rPr>
              <w:rFonts w:ascii="Futura Bk BT" w:hAnsi="Futura Bk BT"/>
              <w:sz w:val="24"/>
              <w:szCs w:val="24"/>
              <w:lang w:val="tr-TR"/>
            </w:rPr>
            <w:tab/>
            <w:t>Fiyatlandırma ile ilgili bilgiler açık bir şekilde sunulmalıdır.</w:t>
          </w:r>
        </w:p>
        <w:p w14:paraId="426E0260" w14:textId="77777777" w:rsidR="00511C53" w:rsidRPr="001F0F8F" w:rsidRDefault="00511C53" w:rsidP="007E6093">
          <w:pPr>
            <w:spacing w:after="0" w:line="288" w:lineRule="auto"/>
            <w:ind w:left="792"/>
            <w:jc w:val="both"/>
            <w:rPr>
              <w:rFonts w:ascii="Futura Bk BT" w:hAnsi="Futura Bk BT"/>
              <w:sz w:val="24"/>
              <w:szCs w:val="24"/>
              <w:lang w:val="tr-TR"/>
            </w:rPr>
          </w:pPr>
          <w:r w:rsidRPr="001F0F8F">
            <w:rPr>
              <w:rFonts w:ascii="Futura Bk BT" w:hAnsi="Futura Bk BT"/>
              <w:sz w:val="24"/>
              <w:szCs w:val="24"/>
              <w:lang w:val="tr-TR"/>
            </w:rPr>
            <w:t>•</w:t>
          </w:r>
          <w:r w:rsidRPr="001F0F8F">
            <w:rPr>
              <w:rFonts w:ascii="Futura Bk BT" w:hAnsi="Futura Bk BT"/>
              <w:sz w:val="24"/>
              <w:szCs w:val="24"/>
              <w:lang w:val="tr-TR"/>
            </w:rPr>
            <w:tab/>
            <w:t>5 yıllık bir süre için nakit akışlar belirtilmelidir.</w:t>
          </w:r>
        </w:p>
        <w:p w14:paraId="115E0687" w14:textId="77777777" w:rsidR="00511C53" w:rsidRPr="001F0F8F" w:rsidRDefault="00511C53" w:rsidP="007E6093">
          <w:pPr>
            <w:spacing w:after="0" w:line="288" w:lineRule="auto"/>
            <w:ind w:left="792"/>
            <w:jc w:val="both"/>
            <w:rPr>
              <w:rFonts w:ascii="Futura Bk BT" w:hAnsi="Futura Bk BT"/>
              <w:sz w:val="24"/>
              <w:szCs w:val="24"/>
              <w:lang w:val="tr-TR"/>
            </w:rPr>
          </w:pPr>
          <w:r w:rsidRPr="001F0F8F">
            <w:rPr>
              <w:rFonts w:ascii="Futura Bk BT" w:hAnsi="Futura Bk BT"/>
              <w:sz w:val="24"/>
              <w:szCs w:val="24"/>
              <w:lang w:val="tr-TR"/>
            </w:rPr>
            <w:t>•</w:t>
          </w:r>
          <w:r w:rsidRPr="001F0F8F">
            <w:rPr>
              <w:rFonts w:ascii="Futura Bk BT" w:hAnsi="Futura Bk BT"/>
              <w:sz w:val="24"/>
              <w:szCs w:val="24"/>
              <w:lang w:val="tr-TR"/>
            </w:rPr>
            <w:tab/>
            <w:t>Gerekli sermaye yatırımları belirlenmelidir.</w:t>
          </w:r>
        </w:p>
        <w:p w14:paraId="5F2D20DD" w14:textId="77777777" w:rsidR="00511C53" w:rsidRPr="001F0F8F" w:rsidRDefault="00511C53" w:rsidP="007E6093">
          <w:pPr>
            <w:spacing w:after="0" w:line="288" w:lineRule="auto"/>
            <w:ind w:left="792"/>
            <w:jc w:val="both"/>
            <w:rPr>
              <w:rFonts w:ascii="Futura Bk BT" w:hAnsi="Futura Bk BT"/>
              <w:sz w:val="24"/>
              <w:szCs w:val="24"/>
              <w:lang w:val="tr-TR"/>
            </w:rPr>
          </w:pPr>
          <w:r w:rsidRPr="001F0F8F">
            <w:rPr>
              <w:rFonts w:ascii="Futura Bk BT" w:hAnsi="Futura Bk BT"/>
              <w:sz w:val="24"/>
              <w:szCs w:val="24"/>
              <w:lang w:val="tr-TR"/>
            </w:rPr>
            <w:t>•</w:t>
          </w:r>
          <w:r w:rsidRPr="001F0F8F">
            <w:rPr>
              <w:rFonts w:ascii="Futura Bk BT" w:hAnsi="Futura Bk BT"/>
              <w:sz w:val="24"/>
              <w:szCs w:val="24"/>
              <w:lang w:val="tr-TR"/>
            </w:rPr>
            <w:tab/>
            <w:t>Yatırım getirisi veya başa başnoktası hesaplanmalıdır.</w:t>
          </w:r>
        </w:p>
        <w:p w14:paraId="6152A47C" w14:textId="77777777" w:rsidR="00511C53" w:rsidRPr="001F0F8F" w:rsidRDefault="00511C53" w:rsidP="007E6093">
          <w:pPr>
            <w:spacing w:after="0" w:line="288" w:lineRule="auto"/>
            <w:ind w:left="1068" w:hanging="276"/>
            <w:jc w:val="both"/>
            <w:rPr>
              <w:rFonts w:ascii="Futura Bk BT" w:hAnsi="Futura Bk BT"/>
              <w:sz w:val="24"/>
              <w:szCs w:val="24"/>
              <w:lang w:val="tr-TR"/>
            </w:rPr>
          </w:pPr>
          <w:r w:rsidRPr="001F0F8F">
            <w:rPr>
              <w:rFonts w:ascii="Futura Bk BT" w:hAnsi="Futura Bk BT"/>
              <w:sz w:val="24"/>
              <w:szCs w:val="24"/>
              <w:lang w:val="tr-TR"/>
            </w:rPr>
            <w:t>•</w:t>
          </w:r>
          <w:r w:rsidRPr="001F0F8F">
            <w:rPr>
              <w:rFonts w:ascii="Futura Bk BT" w:hAnsi="Futura Bk BT"/>
              <w:sz w:val="24"/>
              <w:szCs w:val="24"/>
              <w:lang w:val="tr-TR"/>
            </w:rPr>
            <w:tab/>
            <w:t>Tüm varsayımların bir listesi ve finansal hesaplamalar üzerindeki etkileri belirlenmelidir.</w:t>
          </w:r>
        </w:p>
        <w:p w14:paraId="3A7D1FF5" w14:textId="77777777" w:rsidR="00511C53" w:rsidRPr="001F0F8F" w:rsidRDefault="00511C53" w:rsidP="007E6093">
          <w:pPr>
            <w:spacing w:after="0" w:line="288" w:lineRule="auto"/>
            <w:ind w:left="1068" w:hanging="276"/>
            <w:jc w:val="both"/>
            <w:rPr>
              <w:rFonts w:ascii="Futura Bk BT" w:hAnsi="Futura Bk BT"/>
              <w:sz w:val="24"/>
              <w:szCs w:val="24"/>
              <w:lang w:val="tr-TR"/>
            </w:rPr>
          </w:pPr>
          <w:r w:rsidRPr="001F0F8F">
            <w:rPr>
              <w:rFonts w:ascii="Futura Bk BT" w:hAnsi="Futura Bk BT"/>
              <w:sz w:val="24"/>
              <w:szCs w:val="24"/>
              <w:lang w:val="tr-TR"/>
            </w:rPr>
            <w:br w:type="page"/>
          </w:r>
        </w:p>
        <w:p w14:paraId="6D3FDDF5" w14:textId="77777777" w:rsidR="00511C53" w:rsidRPr="001F0F8F" w:rsidRDefault="00511C53" w:rsidP="0091313C">
          <w:pPr>
            <w:pStyle w:val="Balk2"/>
            <w:numPr>
              <w:ilvl w:val="0"/>
              <w:numId w:val="37"/>
            </w:numPr>
            <w:ind w:left="714" w:hanging="357"/>
            <w:contextualSpacing/>
            <w:jc w:val="both"/>
            <w:rPr>
              <w:lang w:val="tr-TR" w:eastAsia="tr-TR"/>
            </w:rPr>
          </w:pPr>
          <w:bookmarkStart w:id="100" w:name="_Toc522893422"/>
          <w:r w:rsidRPr="001F0F8F">
            <w:rPr>
              <w:lang w:val="tr-TR" w:eastAsia="tr-TR"/>
            </w:rPr>
            <w:t>Toplam Aksiyon Bütçesi</w:t>
          </w:r>
          <w:bookmarkEnd w:id="100"/>
        </w:p>
        <w:bookmarkStart w:id="101" w:name="_MON_1590135779"/>
        <w:bookmarkEnd w:id="101"/>
        <w:p w14:paraId="4632E5AE" w14:textId="5F24077B" w:rsidR="00511C53" w:rsidRPr="001F0F8F" w:rsidRDefault="00A23A5B" w:rsidP="007E6093">
          <w:pPr>
            <w:spacing w:after="0" w:line="288" w:lineRule="auto"/>
            <w:ind w:left="756"/>
            <w:jc w:val="both"/>
            <w:rPr>
              <w:rFonts w:ascii="Futura Bk BT" w:hAnsi="Futura Bk BT"/>
              <w:lang w:val="tr-TR" w:eastAsia="tr-TR"/>
            </w:rPr>
          </w:pPr>
          <w:r w:rsidRPr="001F0F8F">
            <w:rPr>
              <w:rFonts w:ascii="Futura Bk BT" w:hAnsi="Futura Bk BT"/>
              <w:lang w:val="tr-TR" w:eastAsia="tr-TR"/>
            </w:rPr>
            <w:object w:dxaOrig="7056" w:dyaOrig="9768" w14:anchorId="423EE553">
              <v:shape id="_x0000_i1042" type="#_x0000_t75" style="width:353.5pt;height:488.4pt" o:ole="">
                <v:imagedata r:id="rId75" o:title=""/>
              </v:shape>
              <o:OLEObject Type="Embed" ProgID="Excel.Sheet.12" ShapeID="_x0000_i1042" DrawAspect="Content" ObjectID="_1596635896" r:id="rId76"/>
            </w:object>
          </w:r>
        </w:p>
        <w:p w14:paraId="29A230C9" w14:textId="11FFF27C" w:rsidR="00511C53" w:rsidRPr="001F0F8F" w:rsidRDefault="00A23A5B" w:rsidP="007E6093">
          <w:pPr>
            <w:spacing w:after="0" w:line="288" w:lineRule="auto"/>
            <w:ind w:left="756"/>
            <w:jc w:val="both"/>
            <w:rPr>
              <w:rFonts w:ascii="Futura Bk BT" w:hAnsi="Futura Bk BT"/>
              <w:lang w:val="tr-TR" w:eastAsia="tr-TR"/>
            </w:rPr>
          </w:pPr>
          <w:r w:rsidRPr="00A23A5B">
            <w:rPr>
              <w:rFonts w:ascii="Futura Bk BT" w:hAnsi="Futura Bk BT"/>
              <w:b/>
              <w:i/>
              <w:szCs w:val="24"/>
              <w:lang w:val="tr-TR"/>
            </w:rPr>
            <w:t>Tablo 2</w:t>
          </w:r>
          <w:r>
            <w:rPr>
              <w:rFonts w:ascii="Futura Bk BT" w:hAnsi="Futura Bk BT"/>
              <w:b/>
              <w:i/>
              <w:szCs w:val="24"/>
              <w:lang w:val="tr-TR"/>
            </w:rPr>
            <w:t>7</w:t>
          </w:r>
          <w:r w:rsidRPr="00A23A5B">
            <w:rPr>
              <w:rFonts w:ascii="Futura Bk BT" w:hAnsi="Futura Bk BT"/>
              <w:b/>
              <w:i/>
              <w:szCs w:val="24"/>
              <w:lang w:val="tr-TR"/>
            </w:rPr>
            <w:t>:</w:t>
          </w:r>
          <w:r>
            <w:rPr>
              <w:rFonts w:ascii="Futura Bk BT" w:hAnsi="Futura Bk BT"/>
              <w:b/>
              <w:i/>
              <w:szCs w:val="24"/>
              <w:lang w:val="tr-TR"/>
            </w:rPr>
            <w:t xml:space="preserve"> Toplam Aksiyon Bütçesi</w:t>
          </w:r>
        </w:p>
        <w:p w14:paraId="4E364A10" w14:textId="77777777" w:rsidR="00511C53" w:rsidRPr="001F0F8F" w:rsidRDefault="00511C53" w:rsidP="007E6093">
          <w:pPr>
            <w:spacing w:after="0" w:line="288" w:lineRule="auto"/>
            <w:ind w:left="756"/>
            <w:jc w:val="both"/>
            <w:rPr>
              <w:rFonts w:ascii="Futura Bk BT" w:hAnsi="Futura Bk BT"/>
              <w:lang w:val="tr-TR" w:eastAsia="tr-TR"/>
            </w:rPr>
          </w:pPr>
          <w:r w:rsidRPr="001F0F8F">
            <w:rPr>
              <w:rFonts w:ascii="Futura Bk BT" w:hAnsi="Futura Bk BT"/>
              <w:lang w:val="tr-TR" w:eastAsia="tr-TR"/>
            </w:rPr>
            <w:br w:type="page"/>
          </w:r>
        </w:p>
        <w:p w14:paraId="13C426C0" w14:textId="77777777" w:rsidR="00511C53" w:rsidRPr="001F0F8F" w:rsidRDefault="00511C53" w:rsidP="0091313C">
          <w:pPr>
            <w:pStyle w:val="Balk2"/>
            <w:numPr>
              <w:ilvl w:val="0"/>
              <w:numId w:val="37"/>
            </w:numPr>
            <w:ind w:left="714" w:hanging="357"/>
            <w:contextualSpacing/>
            <w:jc w:val="both"/>
            <w:rPr>
              <w:lang w:val="tr-TR" w:eastAsia="tr-TR"/>
            </w:rPr>
          </w:pPr>
          <w:bookmarkStart w:id="102" w:name="_Toc522893423"/>
          <w:r w:rsidRPr="001F0F8F">
            <w:rPr>
              <w:lang w:val="tr-TR" w:eastAsia="tr-TR"/>
            </w:rPr>
            <w:t>Faaliyet Giderleri Bütçesi</w:t>
          </w:r>
          <w:bookmarkEnd w:id="102"/>
        </w:p>
        <w:bookmarkStart w:id="103" w:name="_MON_1590136187"/>
        <w:bookmarkEnd w:id="103"/>
        <w:p w14:paraId="670F4C8B" w14:textId="3533FB30" w:rsidR="00511C53" w:rsidRPr="001F0F8F" w:rsidRDefault="00A23A5B" w:rsidP="007E6093">
          <w:pPr>
            <w:spacing w:after="0" w:line="288" w:lineRule="auto"/>
            <w:ind w:left="700"/>
            <w:jc w:val="both"/>
            <w:rPr>
              <w:rFonts w:ascii="Futura Bk BT" w:hAnsi="Futura Bk BT"/>
              <w:lang w:val="tr-TR" w:eastAsia="tr-TR"/>
            </w:rPr>
          </w:pPr>
          <w:r w:rsidRPr="001F0F8F">
            <w:rPr>
              <w:rFonts w:ascii="Futura Bk BT" w:hAnsi="Futura Bk BT"/>
              <w:lang w:val="tr-TR" w:eastAsia="tr-TR"/>
            </w:rPr>
            <w:object w:dxaOrig="7366" w:dyaOrig="9870" w14:anchorId="01F0766D">
              <v:shape id="_x0000_i1043" type="#_x0000_t75" style="width:369.05pt;height:493.5pt" o:ole="">
                <v:imagedata r:id="rId75" o:title=""/>
              </v:shape>
              <o:OLEObject Type="Embed" ProgID="Excel.Sheet.12" ShapeID="_x0000_i1043" DrawAspect="Content" ObjectID="_1596635897" r:id="rId77"/>
            </w:object>
          </w:r>
        </w:p>
        <w:p w14:paraId="26383017" w14:textId="0E87542E" w:rsidR="00A23A5B" w:rsidRPr="001F0F8F" w:rsidRDefault="00A23A5B" w:rsidP="00A23A5B">
          <w:pPr>
            <w:spacing w:after="0" w:line="288" w:lineRule="auto"/>
            <w:ind w:left="756"/>
            <w:jc w:val="both"/>
            <w:rPr>
              <w:rFonts w:ascii="Futura Bk BT" w:hAnsi="Futura Bk BT"/>
              <w:lang w:val="tr-TR" w:eastAsia="tr-TR"/>
            </w:rPr>
          </w:pPr>
          <w:r w:rsidRPr="00A23A5B">
            <w:rPr>
              <w:rFonts w:ascii="Futura Bk BT" w:hAnsi="Futura Bk BT"/>
              <w:b/>
              <w:i/>
              <w:szCs w:val="24"/>
              <w:lang w:val="tr-TR"/>
            </w:rPr>
            <w:t>Tablo 2</w:t>
          </w:r>
          <w:r>
            <w:rPr>
              <w:rFonts w:ascii="Futura Bk BT" w:hAnsi="Futura Bk BT"/>
              <w:b/>
              <w:i/>
              <w:szCs w:val="24"/>
              <w:lang w:val="tr-TR"/>
            </w:rPr>
            <w:t>8</w:t>
          </w:r>
          <w:r w:rsidRPr="00A23A5B">
            <w:rPr>
              <w:rFonts w:ascii="Futura Bk BT" w:hAnsi="Futura Bk BT"/>
              <w:b/>
              <w:i/>
              <w:szCs w:val="24"/>
              <w:lang w:val="tr-TR"/>
            </w:rPr>
            <w:t>:</w:t>
          </w:r>
          <w:r>
            <w:rPr>
              <w:rFonts w:ascii="Futura Bk BT" w:hAnsi="Futura Bk BT"/>
              <w:b/>
              <w:i/>
              <w:szCs w:val="24"/>
              <w:lang w:val="tr-TR"/>
            </w:rPr>
            <w:t xml:space="preserve"> Faaliyet Giderleri Bütçesi</w:t>
          </w:r>
        </w:p>
        <w:p w14:paraId="50F8648F" w14:textId="77777777" w:rsidR="00511C53" w:rsidRPr="001F0F8F" w:rsidRDefault="00511C53" w:rsidP="007E6093">
          <w:pPr>
            <w:spacing w:after="0" w:line="288" w:lineRule="auto"/>
            <w:jc w:val="both"/>
            <w:rPr>
              <w:rFonts w:ascii="Futura Bk BT" w:hAnsi="Futura Bk BT"/>
              <w:lang w:val="tr-TR" w:eastAsia="tr-TR"/>
            </w:rPr>
          </w:pPr>
        </w:p>
        <w:p w14:paraId="6436A9A6" w14:textId="77777777" w:rsidR="00511C53" w:rsidRPr="001F0F8F" w:rsidRDefault="00511C53" w:rsidP="007E6093">
          <w:pPr>
            <w:spacing w:after="0" w:line="288" w:lineRule="auto"/>
            <w:jc w:val="both"/>
            <w:rPr>
              <w:rFonts w:ascii="Futura Bk BT" w:hAnsi="Futura Bk BT"/>
              <w:lang w:val="tr-TR" w:eastAsia="tr-TR"/>
            </w:rPr>
          </w:pPr>
          <w:r w:rsidRPr="001F0F8F">
            <w:rPr>
              <w:rFonts w:ascii="Futura Bk BT" w:hAnsi="Futura Bk BT"/>
              <w:lang w:val="tr-TR" w:eastAsia="tr-TR"/>
            </w:rPr>
            <w:br w:type="page"/>
          </w:r>
        </w:p>
        <w:p w14:paraId="20172E22" w14:textId="77777777" w:rsidR="00511C53" w:rsidRPr="001F0F8F" w:rsidRDefault="00511C53" w:rsidP="0091313C">
          <w:pPr>
            <w:pStyle w:val="Balk2"/>
            <w:numPr>
              <w:ilvl w:val="0"/>
              <w:numId w:val="37"/>
            </w:numPr>
            <w:ind w:left="714" w:hanging="357"/>
            <w:contextualSpacing/>
            <w:jc w:val="both"/>
            <w:rPr>
              <w:lang w:val="tr-TR" w:eastAsia="tr-TR"/>
            </w:rPr>
          </w:pPr>
          <w:bookmarkStart w:id="104" w:name="_Toc522893424"/>
          <w:r w:rsidRPr="001F0F8F">
            <w:rPr>
              <w:lang w:val="tr-TR" w:eastAsia="tr-TR"/>
            </w:rPr>
            <w:t>Yatırım Bütçesi</w:t>
          </w:r>
          <w:bookmarkEnd w:id="104"/>
        </w:p>
        <w:bookmarkStart w:id="105" w:name="_MON_1590136242"/>
        <w:bookmarkEnd w:id="105"/>
        <w:p w14:paraId="34518640" w14:textId="60F763B5" w:rsidR="00511C53" w:rsidRPr="001F0F8F" w:rsidRDefault="00614F9B" w:rsidP="007E6093">
          <w:pPr>
            <w:spacing w:after="0" w:line="288" w:lineRule="auto"/>
            <w:ind w:left="700"/>
            <w:jc w:val="both"/>
            <w:rPr>
              <w:rFonts w:ascii="Futura Bk BT" w:hAnsi="Futura Bk BT"/>
              <w:lang w:val="tr-TR" w:eastAsia="tr-TR"/>
            </w:rPr>
          </w:pPr>
          <w:r w:rsidRPr="001F0F8F">
            <w:rPr>
              <w:rFonts w:ascii="Futura Bk BT" w:hAnsi="Futura Bk BT"/>
              <w:lang w:val="tr-TR" w:eastAsia="tr-TR"/>
            </w:rPr>
            <w:object w:dxaOrig="7366" w:dyaOrig="10215" w14:anchorId="00FBDBD7">
              <v:shape id="_x0000_i1044" type="#_x0000_t75" style="width:368.65pt;height:510.75pt" o:ole="">
                <v:imagedata r:id="rId78" o:title=""/>
              </v:shape>
              <o:OLEObject Type="Embed" ProgID="Excel.Sheet.12" ShapeID="_x0000_i1044" DrawAspect="Content" ObjectID="_1596635898" r:id="rId79"/>
            </w:object>
          </w:r>
        </w:p>
        <w:p w14:paraId="78B517B0" w14:textId="0500FF35" w:rsidR="00A23A5B" w:rsidRPr="001F0F8F" w:rsidRDefault="00A23A5B" w:rsidP="00A23A5B">
          <w:pPr>
            <w:spacing w:after="0" w:line="288" w:lineRule="auto"/>
            <w:ind w:left="756"/>
            <w:jc w:val="both"/>
            <w:rPr>
              <w:rFonts w:ascii="Futura Bk BT" w:hAnsi="Futura Bk BT"/>
              <w:lang w:val="tr-TR" w:eastAsia="tr-TR"/>
            </w:rPr>
          </w:pPr>
          <w:r w:rsidRPr="00A23A5B">
            <w:rPr>
              <w:rFonts w:ascii="Futura Bk BT" w:hAnsi="Futura Bk BT"/>
              <w:b/>
              <w:i/>
              <w:szCs w:val="24"/>
              <w:lang w:val="tr-TR"/>
            </w:rPr>
            <w:t>Tablo 2</w:t>
          </w:r>
          <w:r>
            <w:rPr>
              <w:rFonts w:ascii="Futura Bk BT" w:hAnsi="Futura Bk BT"/>
              <w:b/>
              <w:i/>
              <w:szCs w:val="24"/>
              <w:lang w:val="tr-TR"/>
            </w:rPr>
            <w:t>9</w:t>
          </w:r>
          <w:r w:rsidRPr="00A23A5B">
            <w:rPr>
              <w:rFonts w:ascii="Futura Bk BT" w:hAnsi="Futura Bk BT"/>
              <w:b/>
              <w:i/>
              <w:szCs w:val="24"/>
              <w:lang w:val="tr-TR"/>
            </w:rPr>
            <w:t>:</w:t>
          </w:r>
          <w:r>
            <w:rPr>
              <w:rFonts w:ascii="Futura Bk BT" w:hAnsi="Futura Bk BT"/>
              <w:b/>
              <w:i/>
              <w:szCs w:val="24"/>
              <w:lang w:val="tr-TR"/>
            </w:rPr>
            <w:t xml:space="preserve"> Yatırım Bütçesi</w:t>
          </w:r>
        </w:p>
        <w:p w14:paraId="36980C0F" w14:textId="77777777" w:rsidR="00511C53" w:rsidRPr="001F0F8F" w:rsidRDefault="00511C53" w:rsidP="007E6093">
          <w:pPr>
            <w:spacing w:after="0" w:line="288" w:lineRule="auto"/>
            <w:ind w:left="700"/>
            <w:jc w:val="both"/>
            <w:rPr>
              <w:rFonts w:ascii="Futura Bk BT" w:hAnsi="Futura Bk BT"/>
              <w:lang w:val="tr-TR" w:eastAsia="tr-TR"/>
            </w:rPr>
          </w:pPr>
        </w:p>
        <w:p w14:paraId="021367E1" w14:textId="77777777" w:rsidR="00511C53" w:rsidRPr="001F0F8F" w:rsidRDefault="00511C53" w:rsidP="007E6093">
          <w:pPr>
            <w:spacing w:after="0" w:line="288" w:lineRule="auto"/>
            <w:ind w:left="700"/>
            <w:jc w:val="both"/>
            <w:rPr>
              <w:rFonts w:ascii="Futura Bk BT" w:hAnsi="Futura Bk BT"/>
              <w:lang w:val="tr-TR" w:eastAsia="tr-TR"/>
            </w:rPr>
          </w:pPr>
        </w:p>
        <w:p w14:paraId="3D84E0B4" w14:textId="77777777" w:rsidR="00511C53" w:rsidRPr="001F0F8F" w:rsidRDefault="00511C53" w:rsidP="007E6093">
          <w:pPr>
            <w:spacing w:after="0" w:line="288" w:lineRule="auto"/>
            <w:ind w:left="700"/>
            <w:jc w:val="both"/>
            <w:rPr>
              <w:rFonts w:ascii="Futura Bk BT" w:hAnsi="Futura Bk BT"/>
              <w:lang w:val="tr-TR" w:eastAsia="tr-TR"/>
            </w:rPr>
          </w:pPr>
        </w:p>
        <w:p w14:paraId="2DAD3B8D" w14:textId="77777777" w:rsidR="00511C53" w:rsidRPr="001F0F8F" w:rsidRDefault="00511C53" w:rsidP="007E6093">
          <w:pPr>
            <w:spacing w:after="0" w:line="288" w:lineRule="auto"/>
            <w:ind w:left="700"/>
            <w:jc w:val="both"/>
            <w:rPr>
              <w:rFonts w:ascii="Futura Bk BT" w:hAnsi="Futura Bk BT"/>
              <w:lang w:val="tr-TR" w:eastAsia="tr-TR"/>
            </w:rPr>
          </w:pPr>
        </w:p>
        <w:p w14:paraId="69D258C0" w14:textId="77777777" w:rsidR="00511C53" w:rsidRPr="001F0F8F" w:rsidRDefault="00511C53" w:rsidP="007E6093">
          <w:pPr>
            <w:spacing w:after="0" w:line="288" w:lineRule="auto"/>
            <w:ind w:left="700"/>
            <w:jc w:val="both"/>
            <w:rPr>
              <w:rFonts w:ascii="Futura Bk BT" w:hAnsi="Futura Bk BT"/>
              <w:lang w:val="tr-TR" w:eastAsia="tr-TR"/>
            </w:rPr>
          </w:pPr>
        </w:p>
        <w:p w14:paraId="45A3B75C" w14:textId="77777777" w:rsidR="00511C53" w:rsidRPr="001F0F8F" w:rsidRDefault="00511C53" w:rsidP="007E6093">
          <w:pPr>
            <w:spacing w:after="0" w:line="288" w:lineRule="auto"/>
            <w:ind w:left="700"/>
            <w:jc w:val="both"/>
            <w:rPr>
              <w:rFonts w:ascii="Futura Bk BT" w:hAnsi="Futura Bk BT"/>
              <w:lang w:val="tr-TR" w:eastAsia="tr-TR"/>
            </w:rPr>
          </w:pPr>
        </w:p>
        <w:p w14:paraId="34BE16B2" w14:textId="77777777" w:rsidR="00511C53" w:rsidRPr="001F0F8F" w:rsidRDefault="00511C53" w:rsidP="007E6093">
          <w:pPr>
            <w:spacing w:after="0" w:line="288" w:lineRule="auto"/>
            <w:ind w:left="700"/>
            <w:jc w:val="both"/>
            <w:rPr>
              <w:rFonts w:ascii="Futura Bk BT" w:hAnsi="Futura Bk BT"/>
              <w:lang w:val="tr-TR" w:eastAsia="tr-TR"/>
            </w:rPr>
          </w:pPr>
          <w:r w:rsidRPr="001F0F8F">
            <w:rPr>
              <w:rFonts w:ascii="Futura Bk BT" w:hAnsi="Futura Bk BT"/>
              <w:lang w:val="tr-TR" w:eastAsia="tr-TR"/>
            </w:rPr>
            <w:br w:type="page"/>
          </w:r>
        </w:p>
        <w:p w14:paraId="7B796F12" w14:textId="068DF1D0" w:rsidR="00511C53" w:rsidRPr="001F0F8F" w:rsidRDefault="00A512D5" w:rsidP="007E6093">
          <w:pPr>
            <w:spacing w:after="0" w:line="288" w:lineRule="auto"/>
            <w:ind w:left="700"/>
            <w:jc w:val="both"/>
            <w:rPr>
              <w:rFonts w:ascii="Futura Bk BT" w:hAnsi="Futura Bk BT"/>
              <w:lang w:val="tr-TR" w:eastAsia="tr-TR"/>
            </w:rPr>
          </w:pPr>
          <w:r>
            <w:rPr>
              <w:rFonts w:ascii="Futura Bk BT" w:hAnsi="Futura Bk BT"/>
              <w:noProof/>
              <w:lang w:val="tr-TR" w:eastAsia="tr-TR"/>
            </w:rPr>
            <w:drawing>
              <wp:anchor distT="0" distB="0" distL="114300" distR="114300" simplePos="0" relativeHeight="251738624" behindDoc="1" locked="0" layoutInCell="1" allowOverlap="1" wp14:anchorId="0E827974" wp14:editId="2CAC6022">
                <wp:simplePos x="0" y="0"/>
                <wp:positionH relativeFrom="column">
                  <wp:posOffset>-789940</wp:posOffset>
                </wp:positionH>
                <wp:positionV relativeFrom="paragraph">
                  <wp:posOffset>-838835</wp:posOffset>
                </wp:positionV>
                <wp:extent cx="7312914" cy="10447020"/>
                <wp:effectExtent l="0" t="0" r="2540" b="0"/>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2914" cy="1044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6FF85" w14:textId="77777777" w:rsidR="00511C53" w:rsidRPr="001F0F8F" w:rsidRDefault="00511C53" w:rsidP="007E6093">
          <w:pPr>
            <w:spacing w:after="0" w:line="288" w:lineRule="auto"/>
            <w:ind w:left="700"/>
            <w:jc w:val="both"/>
            <w:rPr>
              <w:rFonts w:ascii="Futura Bk BT" w:hAnsi="Futura Bk BT"/>
              <w:lang w:val="tr-TR" w:eastAsia="tr-TR"/>
            </w:rPr>
          </w:pPr>
        </w:p>
        <w:p w14:paraId="2DA5866E" w14:textId="77777777" w:rsidR="00511C53" w:rsidRPr="001F0F8F" w:rsidRDefault="00511C53" w:rsidP="007E6093">
          <w:pPr>
            <w:spacing w:after="0" w:line="288" w:lineRule="auto"/>
            <w:ind w:left="700"/>
            <w:jc w:val="both"/>
            <w:rPr>
              <w:rFonts w:ascii="Futura Bk BT" w:hAnsi="Futura Bk BT"/>
              <w:lang w:val="tr-TR" w:eastAsia="tr-TR"/>
            </w:rPr>
          </w:pPr>
        </w:p>
        <w:p w14:paraId="42230034" w14:textId="77777777" w:rsidR="00511C53" w:rsidRPr="001F0F8F" w:rsidRDefault="00511C53" w:rsidP="007E6093">
          <w:pPr>
            <w:spacing w:after="0" w:line="288" w:lineRule="auto"/>
            <w:ind w:left="700"/>
            <w:jc w:val="both"/>
            <w:rPr>
              <w:rFonts w:ascii="Futura Bk BT" w:hAnsi="Futura Bk BT"/>
              <w:lang w:val="tr-TR" w:eastAsia="tr-TR"/>
            </w:rPr>
          </w:pPr>
        </w:p>
        <w:p w14:paraId="53CBA75A" w14:textId="77777777" w:rsidR="00511C53" w:rsidRPr="001F0F8F" w:rsidRDefault="00511C53" w:rsidP="007E6093">
          <w:pPr>
            <w:spacing w:after="0" w:line="288" w:lineRule="auto"/>
            <w:ind w:left="700"/>
            <w:jc w:val="both"/>
            <w:rPr>
              <w:rFonts w:ascii="Futura Bk BT" w:hAnsi="Futura Bk BT"/>
              <w:lang w:val="tr-TR" w:eastAsia="tr-TR"/>
            </w:rPr>
          </w:pPr>
        </w:p>
        <w:p w14:paraId="46E00714" w14:textId="77777777" w:rsidR="00511C53" w:rsidRPr="001F0F8F" w:rsidRDefault="00511C53" w:rsidP="007E6093">
          <w:pPr>
            <w:spacing w:after="0" w:line="288" w:lineRule="auto"/>
            <w:ind w:left="700"/>
            <w:jc w:val="both"/>
            <w:rPr>
              <w:rFonts w:ascii="Futura Bk BT" w:hAnsi="Futura Bk BT"/>
              <w:lang w:val="tr-TR" w:eastAsia="tr-TR"/>
            </w:rPr>
          </w:pPr>
        </w:p>
        <w:p w14:paraId="1B7C6CE0" w14:textId="77777777" w:rsidR="00511C53" w:rsidRPr="001F0F8F" w:rsidRDefault="00511C53" w:rsidP="007E6093">
          <w:pPr>
            <w:spacing w:after="0" w:line="288" w:lineRule="auto"/>
            <w:ind w:left="700"/>
            <w:jc w:val="both"/>
            <w:rPr>
              <w:rFonts w:ascii="Futura Bk BT" w:hAnsi="Futura Bk BT"/>
              <w:lang w:val="tr-TR" w:eastAsia="tr-TR"/>
            </w:rPr>
          </w:pPr>
        </w:p>
        <w:p w14:paraId="0F69825A" w14:textId="77777777" w:rsidR="00511C53" w:rsidRPr="001F0F8F" w:rsidRDefault="00511C53" w:rsidP="007E6093">
          <w:pPr>
            <w:spacing w:after="0" w:line="288" w:lineRule="auto"/>
            <w:ind w:left="700"/>
            <w:jc w:val="both"/>
            <w:rPr>
              <w:rFonts w:ascii="Futura Bk BT" w:hAnsi="Futura Bk BT"/>
              <w:lang w:val="tr-TR" w:eastAsia="tr-TR"/>
            </w:rPr>
          </w:pPr>
        </w:p>
        <w:p w14:paraId="5DBA7A47" w14:textId="77777777" w:rsidR="00511C53" w:rsidRPr="001F0F8F" w:rsidRDefault="00511C53" w:rsidP="007E6093">
          <w:pPr>
            <w:spacing w:after="0" w:line="288" w:lineRule="auto"/>
            <w:ind w:left="700"/>
            <w:jc w:val="both"/>
            <w:rPr>
              <w:rFonts w:ascii="Futura Bk BT" w:hAnsi="Futura Bk BT"/>
              <w:lang w:val="tr-TR" w:eastAsia="tr-TR"/>
            </w:rPr>
          </w:pPr>
        </w:p>
        <w:p w14:paraId="55F1EFDA" w14:textId="77777777" w:rsidR="00511C53" w:rsidRPr="001F0F8F" w:rsidRDefault="00511C53" w:rsidP="007E6093">
          <w:pPr>
            <w:spacing w:after="0" w:line="288" w:lineRule="auto"/>
            <w:ind w:left="700"/>
            <w:jc w:val="both"/>
            <w:rPr>
              <w:rFonts w:ascii="Futura Bk BT" w:hAnsi="Futura Bk BT"/>
              <w:lang w:val="tr-TR" w:eastAsia="tr-TR"/>
            </w:rPr>
          </w:pPr>
        </w:p>
        <w:p w14:paraId="3D8B53EA" w14:textId="77777777" w:rsidR="00511C53" w:rsidRPr="001F0F8F" w:rsidRDefault="00511C53" w:rsidP="007E6093">
          <w:pPr>
            <w:spacing w:after="0" w:line="288" w:lineRule="auto"/>
            <w:ind w:left="700"/>
            <w:jc w:val="both"/>
            <w:rPr>
              <w:rFonts w:ascii="Futura Bk BT" w:hAnsi="Futura Bk BT"/>
              <w:lang w:val="tr-TR" w:eastAsia="tr-TR"/>
            </w:rPr>
          </w:pPr>
        </w:p>
        <w:p w14:paraId="251F0A0E" w14:textId="77777777" w:rsidR="00511C53" w:rsidRPr="001F0F8F" w:rsidRDefault="00511C53" w:rsidP="007E6093">
          <w:pPr>
            <w:spacing w:after="0" w:line="288" w:lineRule="auto"/>
            <w:ind w:left="700"/>
            <w:jc w:val="both"/>
            <w:rPr>
              <w:rFonts w:ascii="Futura Bk BT" w:hAnsi="Futura Bk BT"/>
              <w:lang w:val="tr-TR" w:eastAsia="tr-TR"/>
            </w:rPr>
          </w:pPr>
        </w:p>
        <w:p w14:paraId="32D190F4" w14:textId="77777777" w:rsidR="00511C53" w:rsidRPr="001F0F8F" w:rsidRDefault="00511C53" w:rsidP="007E6093">
          <w:pPr>
            <w:spacing w:after="0" w:line="288" w:lineRule="auto"/>
            <w:ind w:left="700"/>
            <w:jc w:val="both"/>
            <w:rPr>
              <w:rFonts w:ascii="Futura Bk BT" w:hAnsi="Futura Bk BT"/>
              <w:lang w:val="tr-TR" w:eastAsia="tr-TR"/>
            </w:rPr>
          </w:pPr>
        </w:p>
        <w:p w14:paraId="2CB2C0A0" w14:textId="77777777" w:rsidR="00511C53" w:rsidRPr="001F0F8F" w:rsidRDefault="00511C53" w:rsidP="007E6093">
          <w:pPr>
            <w:spacing w:after="0" w:line="288" w:lineRule="auto"/>
            <w:ind w:left="700"/>
            <w:jc w:val="both"/>
            <w:rPr>
              <w:rFonts w:ascii="Futura Bk BT" w:hAnsi="Futura Bk BT"/>
              <w:lang w:val="tr-TR" w:eastAsia="tr-TR"/>
            </w:rPr>
          </w:pPr>
        </w:p>
        <w:p w14:paraId="609487C0" w14:textId="77777777" w:rsidR="00511C53" w:rsidRPr="001F0F8F" w:rsidRDefault="00511C53" w:rsidP="007E6093">
          <w:pPr>
            <w:spacing w:after="0" w:line="288" w:lineRule="auto"/>
            <w:ind w:left="700"/>
            <w:jc w:val="both"/>
            <w:rPr>
              <w:rFonts w:ascii="Futura Bk BT" w:hAnsi="Futura Bk BT"/>
              <w:lang w:val="tr-TR" w:eastAsia="tr-TR"/>
            </w:rPr>
          </w:pPr>
        </w:p>
        <w:p w14:paraId="3D28B17C" w14:textId="77777777" w:rsidR="00511C53" w:rsidRPr="001F0F8F" w:rsidRDefault="00511C53" w:rsidP="007E6093">
          <w:pPr>
            <w:spacing w:after="0" w:line="288" w:lineRule="auto"/>
            <w:ind w:left="700"/>
            <w:jc w:val="both"/>
            <w:rPr>
              <w:rFonts w:ascii="Futura Bk BT" w:hAnsi="Futura Bk BT"/>
              <w:lang w:val="tr-TR" w:eastAsia="tr-TR"/>
            </w:rPr>
          </w:pPr>
        </w:p>
        <w:p w14:paraId="5D2DA8A1" w14:textId="77777777" w:rsidR="00511C53" w:rsidRPr="001F0F8F" w:rsidRDefault="00511C53" w:rsidP="007E6093">
          <w:pPr>
            <w:spacing w:after="0" w:line="288" w:lineRule="auto"/>
            <w:ind w:left="700"/>
            <w:jc w:val="both"/>
            <w:rPr>
              <w:rFonts w:ascii="Futura Bk BT" w:hAnsi="Futura Bk BT"/>
              <w:lang w:val="tr-TR" w:eastAsia="tr-TR"/>
            </w:rPr>
          </w:pPr>
        </w:p>
        <w:p w14:paraId="3BAB0660" w14:textId="6A389282" w:rsidR="00511C53" w:rsidRPr="001F0F8F" w:rsidRDefault="00511C53" w:rsidP="007E6093">
          <w:pPr>
            <w:spacing w:after="0" w:line="288" w:lineRule="auto"/>
            <w:ind w:left="700"/>
            <w:jc w:val="both"/>
            <w:rPr>
              <w:rFonts w:ascii="Futura Bk BT" w:hAnsi="Futura Bk BT"/>
              <w:lang w:val="tr-TR" w:eastAsia="tr-TR"/>
            </w:rPr>
          </w:pPr>
        </w:p>
        <w:p w14:paraId="2B205B35" w14:textId="01332FF0" w:rsidR="00511C53" w:rsidRPr="001F0F8F" w:rsidRDefault="00511C53" w:rsidP="007E6093">
          <w:pPr>
            <w:spacing w:after="0" w:line="288" w:lineRule="auto"/>
            <w:ind w:left="700"/>
            <w:jc w:val="both"/>
            <w:rPr>
              <w:rFonts w:ascii="Futura Bk BT" w:hAnsi="Futura Bk BT"/>
              <w:lang w:val="tr-TR" w:eastAsia="tr-TR"/>
            </w:rPr>
          </w:pPr>
        </w:p>
        <w:p w14:paraId="1357BAED" w14:textId="2DED28BE" w:rsidR="00511C53" w:rsidRPr="001F0F8F" w:rsidRDefault="00511C53" w:rsidP="007E6093">
          <w:pPr>
            <w:spacing w:after="0" w:line="288" w:lineRule="auto"/>
            <w:ind w:left="700"/>
            <w:jc w:val="both"/>
            <w:rPr>
              <w:rFonts w:ascii="Futura Bk BT" w:hAnsi="Futura Bk BT"/>
              <w:lang w:val="tr-TR" w:eastAsia="tr-TR"/>
            </w:rPr>
          </w:pPr>
        </w:p>
        <w:p w14:paraId="27AAD231" w14:textId="12E407D7" w:rsidR="00511C53" w:rsidRPr="001F0F8F" w:rsidRDefault="00511C53" w:rsidP="007E6093">
          <w:pPr>
            <w:spacing w:after="0" w:line="288" w:lineRule="auto"/>
            <w:ind w:left="700"/>
            <w:jc w:val="both"/>
            <w:rPr>
              <w:rFonts w:ascii="Futura Bk BT" w:hAnsi="Futura Bk BT"/>
              <w:lang w:val="tr-TR" w:eastAsia="tr-TR"/>
            </w:rPr>
          </w:pPr>
        </w:p>
        <w:p w14:paraId="5F4E6F33" w14:textId="510D7F32" w:rsidR="00511C53" w:rsidRPr="001F0F8F" w:rsidRDefault="00A512D5" w:rsidP="007E6093">
          <w:pPr>
            <w:spacing w:after="0" w:line="288" w:lineRule="auto"/>
            <w:ind w:left="700"/>
            <w:jc w:val="both"/>
            <w:rPr>
              <w:rFonts w:ascii="Futura Bk BT" w:hAnsi="Futura Bk BT"/>
              <w:lang w:val="tr-TR" w:eastAsia="tr-TR"/>
            </w:rPr>
          </w:pPr>
          <w:r w:rsidRPr="001F0F8F">
            <w:rPr>
              <w:rFonts w:ascii="Futura Bk BT" w:hAnsi="Futura Bk BT"/>
              <w:noProof/>
              <w:lang w:val="tr-TR" w:eastAsia="tr-TR"/>
            </w:rPr>
            <mc:AlternateContent>
              <mc:Choice Requires="wps">
                <w:drawing>
                  <wp:anchor distT="0" distB="0" distL="114300" distR="114300" simplePos="0" relativeHeight="251706880" behindDoc="0" locked="0" layoutInCell="1" allowOverlap="1" wp14:anchorId="49D32131" wp14:editId="256601F1">
                    <wp:simplePos x="0" y="0"/>
                    <wp:positionH relativeFrom="column">
                      <wp:posOffset>792480</wp:posOffset>
                    </wp:positionH>
                    <wp:positionV relativeFrom="paragraph">
                      <wp:posOffset>60960</wp:posOffset>
                    </wp:positionV>
                    <wp:extent cx="4491990" cy="853440"/>
                    <wp:effectExtent l="0" t="0" r="0" b="3810"/>
                    <wp:wrapNone/>
                    <wp:docPr id="65" name="Metin Kutusu 65"/>
                    <wp:cNvGraphicFramePr/>
                    <a:graphic xmlns:a="http://schemas.openxmlformats.org/drawingml/2006/main">
                      <a:graphicData uri="http://schemas.microsoft.com/office/word/2010/wordprocessingShape">
                        <wps:wsp>
                          <wps:cNvSpPr txBox="1"/>
                          <wps:spPr>
                            <a:xfrm>
                              <a:off x="0" y="0"/>
                              <a:ext cx="449199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EBFD5"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İZLEME VE 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2131" id="Metin Kutusu 65" o:spid="_x0000_s1047" type="#_x0000_t202" style="position:absolute;left:0;text-align:left;margin-left:62.4pt;margin-top:4.8pt;width:353.7pt;height:67.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" filled="f" stroked="f" strokeweight=".5pt">
                    <v:textbox>
                      <w:txbxContent>
                        <w:p w14:paraId="227EBFD5"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İZLEME VE DEĞERLENDİRME</w:t>
                          </w:r>
                        </w:p>
                      </w:txbxContent>
                    </v:textbox>
                  </v:shape>
                </w:pict>
              </mc:Fallback>
            </mc:AlternateContent>
          </w:r>
        </w:p>
        <w:p w14:paraId="5F0CE9B7" w14:textId="77777777" w:rsidR="00511C53" w:rsidRPr="001F0F8F" w:rsidRDefault="00511C53" w:rsidP="007E6093">
          <w:pPr>
            <w:spacing w:after="0" w:line="288" w:lineRule="auto"/>
            <w:ind w:left="700"/>
            <w:jc w:val="both"/>
            <w:rPr>
              <w:rFonts w:ascii="Futura Bk BT" w:hAnsi="Futura Bk BT"/>
              <w:lang w:val="tr-TR" w:eastAsia="tr-TR"/>
            </w:rPr>
          </w:pPr>
        </w:p>
        <w:p w14:paraId="0D6F0ACB" w14:textId="77777777" w:rsidR="00511C53" w:rsidRPr="001F0F8F" w:rsidRDefault="00511C53" w:rsidP="007E6093">
          <w:pPr>
            <w:spacing w:after="0" w:line="288" w:lineRule="auto"/>
            <w:ind w:left="700"/>
            <w:jc w:val="both"/>
            <w:rPr>
              <w:rFonts w:ascii="Futura Bk BT" w:hAnsi="Futura Bk BT"/>
              <w:lang w:val="tr-TR" w:eastAsia="tr-TR"/>
            </w:rPr>
          </w:pPr>
        </w:p>
        <w:p w14:paraId="77FDC424" w14:textId="77777777" w:rsidR="00511C53" w:rsidRPr="001F0F8F" w:rsidRDefault="00511C53" w:rsidP="007E6093">
          <w:pPr>
            <w:spacing w:after="0" w:line="288" w:lineRule="auto"/>
            <w:ind w:left="700"/>
            <w:jc w:val="both"/>
            <w:rPr>
              <w:rFonts w:ascii="Futura Bk BT" w:hAnsi="Futura Bk BT"/>
              <w:lang w:val="tr-TR" w:eastAsia="tr-TR"/>
            </w:rPr>
          </w:pPr>
        </w:p>
        <w:p w14:paraId="5D5A9455" w14:textId="77777777" w:rsidR="00511C53" w:rsidRPr="001F0F8F" w:rsidRDefault="00511C53" w:rsidP="007E6093">
          <w:pPr>
            <w:spacing w:after="0" w:line="288" w:lineRule="auto"/>
            <w:ind w:left="700"/>
            <w:jc w:val="both"/>
            <w:rPr>
              <w:rFonts w:ascii="Futura Bk BT" w:hAnsi="Futura Bk BT"/>
              <w:lang w:val="tr-TR" w:eastAsia="tr-TR"/>
            </w:rPr>
          </w:pPr>
        </w:p>
        <w:p w14:paraId="76F9796F" w14:textId="77777777" w:rsidR="00511C53" w:rsidRPr="001F0F8F" w:rsidRDefault="00511C53" w:rsidP="007E6093">
          <w:pPr>
            <w:spacing w:after="0" w:line="288" w:lineRule="auto"/>
            <w:ind w:left="700"/>
            <w:jc w:val="both"/>
            <w:rPr>
              <w:rFonts w:ascii="Futura Bk BT" w:hAnsi="Futura Bk BT"/>
              <w:lang w:val="tr-TR" w:eastAsia="tr-TR"/>
            </w:rPr>
          </w:pPr>
        </w:p>
        <w:p w14:paraId="5BB4A17E" w14:textId="77777777" w:rsidR="00511C53" w:rsidRPr="001F0F8F" w:rsidRDefault="00511C53" w:rsidP="007E6093">
          <w:pPr>
            <w:spacing w:after="0" w:line="288" w:lineRule="auto"/>
            <w:ind w:left="700"/>
            <w:jc w:val="both"/>
            <w:rPr>
              <w:rFonts w:ascii="Futura Bk BT" w:hAnsi="Futura Bk BT"/>
              <w:lang w:val="tr-TR" w:eastAsia="tr-TR"/>
            </w:rPr>
          </w:pPr>
        </w:p>
        <w:p w14:paraId="3BA43684" w14:textId="77777777" w:rsidR="00511C53" w:rsidRPr="001F0F8F" w:rsidRDefault="00511C53" w:rsidP="007E6093">
          <w:pPr>
            <w:spacing w:after="0" w:line="288" w:lineRule="auto"/>
            <w:ind w:left="700"/>
            <w:jc w:val="both"/>
            <w:rPr>
              <w:rFonts w:ascii="Futura Bk BT" w:hAnsi="Futura Bk BT"/>
              <w:lang w:val="tr-TR" w:eastAsia="tr-TR"/>
            </w:rPr>
          </w:pPr>
        </w:p>
        <w:p w14:paraId="25CC3454" w14:textId="77777777" w:rsidR="00511C53" w:rsidRPr="001F0F8F" w:rsidRDefault="00511C53" w:rsidP="007E6093">
          <w:pPr>
            <w:spacing w:after="0" w:line="288" w:lineRule="auto"/>
            <w:ind w:left="700"/>
            <w:jc w:val="both"/>
            <w:rPr>
              <w:rFonts w:ascii="Futura Bk BT" w:hAnsi="Futura Bk BT"/>
              <w:lang w:val="tr-TR" w:eastAsia="tr-TR"/>
            </w:rPr>
          </w:pPr>
        </w:p>
        <w:p w14:paraId="26005435" w14:textId="77777777" w:rsidR="00511C53" w:rsidRPr="001F0F8F" w:rsidRDefault="00511C53" w:rsidP="007E6093">
          <w:pPr>
            <w:spacing w:after="0" w:line="288" w:lineRule="auto"/>
            <w:ind w:left="700"/>
            <w:jc w:val="both"/>
            <w:rPr>
              <w:rFonts w:ascii="Futura Bk BT" w:hAnsi="Futura Bk BT"/>
              <w:lang w:val="tr-TR" w:eastAsia="tr-TR"/>
            </w:rPr>
          </w:pPr>
        </w:p>
        <w:p w14:paraId="75AB38FC" w14:textId="77777777" w:rsidR="00511C53" w:rsidRPr="001F0F8F" w:rsidRDefault="00511C53" w:rsidP="007E6093">
          <w:pPr>
            <w:spacing w:after="0" w:line="288" w:lineRule="auto"/>
            <w:ind w:left="700"/>
            <w:jc w:val="both"/>
            <w:rPr>
              <w:rFonts w:ascii="Futura Bk BT" w:hAnsi="Futura Bk BT"/>
              <w:lang w:val="tr-TR" w:eastAsia="tr-TR"/>
            </w:rPr>
          </w:pPr>
        </w:p>
        <w:p w14:paraId="44B6238B" w14:textId="77777777" w:rsidR="00511C53" w:rsidRPr="001F0F8F" w:rsidRDefault="00511C53" w:rsidP="007E6093">
          <w:pPr>
            <w:spacing w:after="0" w:line="288" w:lineRule="auto"/>
            <w:ind w:left="700"/>
            <w:jc w:val="both"/>
            <w:rPr>
              <w:rFonts w:ascii="Futura Bk BT" w:hAnsi="Futura Bk BT"/>
              <w:lang w:val="tr-TR" w:eastAsia="tr-TR"/>
            </w:rPr>
          </w:pPr>
        </w:p>
        <w:p w14:paraId="1A7E590D" w14:textId="77777777" w:rsidR="00511C53" w:rsidRPr="001F0F8F" w:rsidRDefault="00511C53" w:rsidP="007E6093">
          <w:pPr>
            <w:spacing w:after="0" w:line="288" w:lineRule="auto"/>
            <w:ind w:left="700"/>
            <w:jc w:val="both"/>
            <w:rPr>
              <w:rFonts w:ascii="Futura Bk BT" w:hAnsi="Futura Bk BT"/>
              <w:lang w:val="tr-TR" w:eastAsia="tr-TR"/>
            </w:rPr>
          </w:pPr>
        </w:p>
        <w:p w14:paraId="7C2AFB1F" w14:textId="77777777" w:rsidR="00511C53" w:rsidRPr="001F0F8F" w:rsidRDefault="00511C53" w:rsidP="007E6093">
          <w:pPr>
            <w:spacing w:after="0" w:line="288" w:lineRule="auto"/>
            <w:ind w:left="700"/>
            <w:jc w:val="both"/>
            <w:rPr>
              <w:rFonts w:ascii="Futura Bk BT" w:hAnsi="Futura Bk BT"/>
              <w:lang w:val="tr-TR" w:eastAsia="tr-TR"/>
            </w:rPr>
          </w:pPr>
        </w:p>
        <w:p w14:paraId="17F0C555" w14:textId="77777777" w:rsidR="00511C53" w:rsidRPr="001F0F8F" w:rsidRDefault="00511C53" w:rsidP="007E6093">
          <w:pPr>
            <w:spacing w:after="0" w:line="288" w:lineRule="auto"/>
            <w:ind w:left="700"/>
            <w:jc w:val="both"/>
            <w:rPr>
              <w:rFonts w:ascii="Futura Bk BT" w:hAnsi="Futura Bk BT"/>
              <w:lang w:val="tr-TR" w:eastAsia="tr-TR"/>
            </w:rPr>
          </w:pPr>
        </w:p>
        <w:p w14:paraId="0ACF051B" w14:textId="77777777" w:rsidR="00511C53" w:rsidRPr="001F0F8F" w:rsidRDefault="00511C53" w:rsidP="007E6093">
          <w:pPr>
            <w:spacing w:after="0" w:line="288" w:lineRule="auto"/>
            <w:ind w:left="700"/>
            <w:jc w:val="both"/>
            <w:rPr>
              <w:rFonts w:ascii="Futura Bk BT" w:hAnsi="Futura Bk BT"/>
              <w:lang w:val="tr-TR" w:eastAsia="tr-TR"/>
            </w:rPr>
          </w:pPr>
        </w:p>
        <w:p w14:paraId="43038B44" w14:textId="77777777" w:rsidR="00511C53" w:rsidRPr="001F0F8F" w:rsidRDefault="00511C53" w:rsidP="007E6093">
          <w:pPr>
            <w:spacing w:after="0" w:line="288" w:lineRule="auto"/>
            <w:ind w:left="700"/>
            <w:jc w:val="both"/>
            <w:rPr>
              <w:rFonts w:ascii="Futura Bk BT" w:hAnsi="Futura Bk BT"/>
              <w:lang w:val="tr-TR" w:eastAsia="tr-TR"/>
            </w:rPr>
          </w:pPr>
        </w:p>
        <w:p w14:paraId="7A027ADA" w14:textId="77777777" w:rsidR="00511C53" w:rsidRPr="001F0F8F" w:rsidRDefault="00511C53" w:rsidP="007E6093">
          <w:pPr>
            <w:spacing w:after="0" w:line="288" w:lineRule="auto"/>
            <w:ind w:left="700"/>
            <w:jc w:val="both"/>
            <w:rPr>
              <w:rFonts w:ascii="Futura Bk BT" w:hAnsi="Futura Bk BT"/>
              <w:szCs w:val="24"/>
              <w:lang w:val="tr-TR"/>
            </w:rPr>
          </w:pPr>
          <w:r w:rsidRPr="001F0F8F">
            <w:rPr>
              <w:rFonts w:ascii="Futura Bk BT" w:hAnsi="Futura Bk BT"/>
              <w:szCs w:val="24"/>
              <w:lang w:val="tr-TR"/>
            </w:rPr>
            <w:br w:type="page"/>
          </w:r>
        </w:p>
        <w:p w14:paraId="4C300484" w14:textId="77777777" w:rsidR="00511C53" w:rsidRPr="001F0F8F" w:rsidRDefault="00511C53" w:rsidP="0091313C">
          <w:pPr>
            <w:pStyle w:val="Balk1"/>
            <w:numPr>
              <w:ilvl w:val="0"/>
              <w:numId w:val="83"/>
            </w:numPr>
            <w:ind w:left="357" w:hanging="357"/>
            <w:rPr>
              <w:lang w:val="tr-TR" w:eastAsia="tr-TR"/>
            </w:rPr>
          </w:pPr>
          <w:bookmarkStart w:id="106" w:name="_Toc522893425"/>
          <w:r w:rsidRPr="001F0F8F">
            <w:rPr>
              <w:lang w:val="tr-TR" w:eastAsia="tr-TR"/>
            </w:rPr>
            <w:t>BÖLÜM 7 – İzleme ve Değerlendirme</w:t>
          </w:r>
          <w:bookmarkEnd w:id="106"/>
        </w:p>
        <w:p w14:paraId="692A1797"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t>Stratejik Planın onaylanarak uygulamaya başlamasını müteakip, Planın uygulanması sistematik olarak izlenecek ve değerlendirilecektir. Gerekli izleme değerlendirmenin yapılabilmesi için hedef ve performans göstergeleri bağlamında tek bir sorumlu birim ve işbirliği yapılan birimler tanımlanmıştır. Ayrıca hedef kartlarında izleme ve raporlama dönemleri belirlenmiş, planda yer alan amaç ve hedeflere ulaşılmasına engel olabilecek olası riskler ile risklerin gerçekleşmesine engel olabilecek kontrol faaliyetleri belirlenmiştir.</w:t>
          </w:r>
        </w:p>
        <w:p w14:paraId="0ED7DB51" w14:textId="77777777" w:rsidR="00511C53" w:rsidRPr="001F0F8F" w:rsidRDefault="00511C53" w:rsidP="007E6093">
          <w:pPr>
            <w:spacing w:after="0" w:line="288" w:lineRule="auto"/>
            <w:jc w:val="both"/>
            <w:rPr>
              <w:rFonts w:ascii="Futura Bk BT" w:hAnsi="Futura Bk BT"/>
              <w:sz w:val="24"/>
              <w:lang w:val="tr-TR" w:eastAsia="tr-TR"/>
            </w:rPr>
          </w:pPr>
        </w:p>
        <w:p w14:paraId="0A0575A4"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t xml:space="preserve">İzleme ve değerlendirme süreci Strateji Geliştirme Dairesi Başkanlığı koordinasyonunda gerçekleştirilecektir. Belirlenen performans göstergeleri aracılığıyla amaç ve hedeflerin gerçekleşme durumlarının sonuçları her bir hedef bazında belirlenen dönemlerde izlenecek ve sorumlu birimlerce üçer aylık dönemler itibarıyla gerçekleşmeler Strateji Geliştirme Dairesi Başkanlığına ileteceklerdir. Söz konusu Başkanlık tarafından gelen bilgiler </w:t>
          </w:r>
          <w:proofErr w:type="gramStart"/>
          <w:r w:rsidRPr="001F0F8F">
            <w:rPr>
              <w:rFonts w:ascii="Futura Bk BT" w:hAnsi="Futura Bk BT"/>
              <w:sz w:val="24"/>
              <w:lang w:val="tr-TR" w:eastAsia="tr-TR"/>
            </w:rPr>
            <w:t>konsolide</w:t>
          </w:r>
          <w:proofErr w:type="gramEnd"/>
          <w:r w:rsidRPr="001F0F8F">
            <w:rPr>
              <w:rFonts w:ascii="Futura Bk BT" w:hAnsi="Futura Bk BT"/>
              <w:sz w:val="24"/>
              <w:lang w:val="tr-TR" w:eastAsia="tr-TR"/>
            </w:rPr>
            <w:t xml:space="preserve"> edilerek üretilen bilgi ve raporlar üst yönetime sunulacaktır.</w:t>
          </w:r>
        </w:p>
        <w:p w14:paraId="0E7EC56F" w14:textId="77777777" w:rsidR="00511C53" w:rsidRPr="001F0F8F" w:rsidRDefault="00511C53" w:rsidP="007E6093">
          <w:pPr>
            <w:spacing w:after="0" w:line="288" w:lineRule="auto"/>
            <w:jc w:val="both"/>
            <w:rPr>
              <w:rFonts w:ascii="Futura Bk BT" w:hAnsi="Futura Bk BT"/>
              <w:sz w:val="24"/>
              <w:lang w:val="tr-TR" w:eastAsia="tr-TR"/>
            </w:rPr>
          </w:pPr>
        </w:p>
        <w:p w14:paraId="3068F749"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t>Belirlenen sürede gerçekleşmeyen/tamamlanamayan performans göstergeleri takip eden yıllarda performans göstergelerinde yer verilerek hedefin Plan döneminde gerçekleşmesi sağlanacak ve performans programlarının uygulanması sonucu elde edilen veriler yıllık faaliyet raporları aracılığı ile kamuoyunun bilgisine sunulacaktır.</w:t>
          </w:r>
        </w:p>
        <w:p w14:paraId="45E37BB1" w14:textId="77777777" w:rsidR="00511C53" w:rsidRPr="001F0F8F" w:rsidRDefault="00511C53" w:rsidP="007E6093">
          <w:pPr>
            <w:spacing w:after="0" w:line="288" w:lineRule="auto"/>
            <w:jc w:val="both"/>
            <w:rPr>
              <w:rFonts w:ascii="Futura Bk BT" w:hAnsi="Futura Bk BT"/>
              <w:sz w:val="24"/>
              <w:lang w:val="tr-TR" w:eastAsia="tr-TR"/>
            </w:rPr>
          </w:pPr>
        </w:p>
        <w:p w14:paraId="430D1CC7" w14:textId="77777777" w:rsidR="00511C53" w:rsidRPr="001F0F8F" w:rsidRDefault="00511C53" w:rsidP="007E6093">
          <w:pPr>
            <w:spacing w:after="0" w:line="288" w:lineRule="auto"/>
            <w:jc w:val="both"/>
            <w:rPr>
              <w:rFonts w:ascii="Futura Bk BT" w:hAnsi="Futura Bk BT"/>
              <w:lang w:val="tr-TR" w:eastAsia="tr-TR"/>
            </w:rPr>
          </w:pPr>
          <w:r w:rsidRPr="001F0F8F">
            <w:rPr>
              <w:rFonts w:ascii="Futura Bk BT" w:hAnsi="Futura Bk BT"/>
              <w:noProof/>
              <w:lang w:val="tr-TR" w:eastAsia="tr-TR"/>
            </w:rPr>
            <w:drawing>
              <wp:inline distT="0" distB="0" distL="0" distR="0" wp14:anchorId="66BD916B" wp14:editId="420EE7D8">
                <wp:extent cx="6120130" cy="2523587"/>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120130" cy="2523587"/>
                        </a:xfrm>
                        <a:prstGeom prst="rect">
                          <a:avLst/>
                        </a:prstGeom>
                      </pic:spPr>
                    </pic:pic>
                  </a:graphicData>
                </a:graphic>
              </wp:inline>
            </w:drawing>
          </w:r>
        </w:p>
        <w:p w14:paraId="6915D236" w14:textId="3F2425E9" w:rsidR="00511C53" w:rsidRPr="005A3B5B" w:rsidRDefault="005A3B5B" w:rsidP="007E6093">
          <w:pPr>
            <w:spacing w:after="0" w:line="288" w:lineRule="auto"/>
            <w:jc w:val="both"/>
            <w:rPr>
              <w:rFonts w:ascii="Futura Bk BT" w:hAnsi="Futura Bk BT"/>
              <w:b/>
              <w:i/>
              <w:lang w:val="tr-TR" w:eastAsia="tr-TR"/>
            </w:rPr>
          </w:pPr>
          <w:r>
            <w:rPr>
              <w:rFonts w:ascii="Futura Bk BT" w:hAnsi="Futura Bk BT"/>
              <w:b/>
              <w:i/>
              <w:lang w:val="tr-TR" w:eastAsia="tr-TR"/>
            </w:rPr>
            <w:t>Şekil</w:t>
          </w:r>
          <w:r w:rsidR="00A23A5B" w:rsidRPr="005A3B5B">
            <w:rPr>
              <w:rFonts w:ascii="Futura Bk BT" w:hAnsi="Futura Bk BT"/>
              <w:b/>
              <w:i/>
              <w:lang w:val="tr-TR" w:eastAsia="tr-TR"/>
            </w:rPr>
            <w:t>11:</w:t>
          </w:r>
          <w:r w:rsidRPr="005A3B5B">
            <w:rPr>
              <w:rFonts w:ascii="Futura Bk BT" w:hAnsi="Futura Bk BT"/>
              <w:b/>
              <w:i/>
              <w:lang w:val="tr-TR" w:eastAsia="tr-TR"/>
            </w:rPr>
            <w:t xml:space="preserve"> İzleme ve Değerlendirme Süreci</w:t>
          </w:r>
        </w:p>
        <w:p w14:paraId="052E4C3E"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br w:type="page"/>
          </w:r>
        </w:p>
        <w:p w14:paraId="5C2FAC35" w14:textId="6FBF7C0D" w:rsidR="00511C53" w:rsidRPr="005A3B5B" w:rsidRDefault="00511C53" w:rsidP="007E6093">
          <w:pPr>
            <w:spacing w:after="0" w:line="288" w:lineRule="auto"/>
            <w:jc w:val="both"/>
            <w:rPr>
              <w:rFonts w:ascii="Futura Bk BT" w:hAnsi="Futura Bk BT"/>
              <w:b/>
              <w:i/>
              <w:noProof/>
              <w:szCs w:val="24"/>
              <w:lang w:val="tr-TR" w:eastAsia="tr-TR"/>
            </w:rPr>
          </w:pPr>
          <w:r w:rsidRPr="005A3B5B">
            <w:rPr>
              <w:rFonts w:ascii="Futura Bk BT" w:hAnsi="Futura Bk BT"/>
              <w:b/>
              <w:i/>
              <w:noProof/>
              <w:szCs w:val="24"/>
              <w:lang w:val="tr-TR" w:eastAsia="tr-TR"/>
            </w:rPr>
            <w:t>Tablo 3</w:t>
          </w:r>
          <w:r w:rsidR="005A3B5B" w:rsidRPr="005A3B5B">
            <w:rPr>
              <w:rFonts w:ascii="Futura Bk BT" w:hAnsi="Futura Bk BT"/>
              <w:b/>
              <w:i/>
              <w:noProof/>
              <w:szCs w:val="24"/>
              <w:lang w:val="tr-TR" w:eastAsia="tr-TR"/>
            </w:rPr>
            <w:t>0</w:t>
          </w:r>
          <w:r w:rsidRPr="005A3B5B">
            <w:rPr>
              <w:rFonts w:ascii="Futura Bk BT" w:hAnsi="Futura Bk BT"/>
              <w:b/>
              <w:i/>
              <w:noProof/>
              <w:szCs w:val="24"/>
              <w:lang w:val="tr-TR" w:eastAsia="tr-TR"/>
            </w:rPr>
            <w:t>: Stratejik Plan İzleme Tablosu</w:t>
          </w:r>
        </w:p>
        <w:tbl>
          <w:tblPr>
            <w:tblStyle w:val="TableNormal"/>
            <w:tblW w:w="9074" w:type="dxa"/>
            <w:tblLayout w:type="fixed"/>
            <w:tblLook w:val="01E0" w:firstRow="1" w:lastRow="1" w:firstColumn="1" w:lastColumn="1" w:noHBand="0" w:noVBand="0"/>
          </w:tblPr>
          <w:tblGrid>
            <w:gridCol w:w="1464"/>
            <w:gridCol w:w="1057"/>
            <w:gridCol w:w="1498"/>
            <w:gridCol w:w="2170"/>
            <w:gridCol w:w="1560"/>
            <w:gridCol w:w="1325"/>
          </w:tblGrid>
          <w:tr w:rsidR="00511C53" w:rsidRPr="001F0F8F" w14:paraId="5D8B43EC" w14:textId="77777777" w:rsidTr="00614F9B">
            <w:trPr>
              <w:trHeight w:val="340"/>
            </w:trPr>
            <w:tc>
              <w:tcPr>
                <w:tcW w:w="1464" w:type="dxa"/>
                <w:tcBorders>
                  <w:top w:val="single" w:sz="3" w:space="0" w:color="000000"/>
                  <w:left w:val="single" w:sz="5" w:space="0" w:color="000000"/>
                  <w:bottom w:val="single" w:sz="3" w:space="0" w:color="000000"/>
                  <w:right w:val="nil"/>
                </w:tcBorders>
                <w:shd w:val="clear" w:color="auto" w:fill="0070C0"/>
                <w:vAlign w:val="center"/>
              </w:tcPr>
              <w:p w14:paraId="2BEE443F" w14:textId="77777777" w:rsidR="00511C53" w:rsidRPr="001F0F8F" w:rsidRDefault="00511C53" w:rsidP="007E6093">
                <w:pPr>
                  <w:pStyle w:val="TableParagraph"/>
                  <w:spacing w:line="288" w:lineRule="auto"/>
                  <w:ind w:left="102"/>
                  <w:jc w:val="both"/>
                  <w:rPr>
                    <w:rFonts w:ascii="Futura Bk BT" w:eastAsia="Calibri" w:hAnsi="Futura Bk BT" w:cs="Calibri"/>
                    <w:sz w:val="24"/>
                    <w:szCs w:val="24"/>
                    <w:lang w:val="tr-TR"/>
                  </w:rPr>
                </w:pPr>
                <w:r w:rsidRPr="001F0F8F">
                  <w:rPr>
                    <w:rFonts w:ascii="Futura Bk BT" w:hAnsi="Futura Bk BT"/>
                    <w:b/>
                    <w:color w:val="FFFFFF"/>
                    <w:sz w:val="24"/>
                    <w:szCs w:val="24"/>
                    <w:lang w:val="tr-TR"/>
                  </w:rPr>
                  <w:t>A1</w:t>
                </w:r>
              </w:p>
            </w:tc>
            <w:tc>
              <w:tcPr>
                <w:tcW w:w="1057" w:type="dxa"/>
                <w:tcBorders>
                  <w:top w:val="single" w:sz="3" w:space="0" w:color="000000"/>
                  <w:left w:val="nil"/>
                  <w:bottom w:val="single" w:sz="3" w:space="0" w:color="000000"/>
                  <w:right w:val="single" w:sz="5" w:space="0" w:color="000000"/>
                </w:tcBorders>
                <w:shd w:val="clear" w:color="auto" w:fill="0070C0"/>
                <w:vAlign w:val="center"/>
              </w:tcPr>
              <w:p w14:paraId="6EBCFA4D" w14:textId="77777777" w:rsidR="00511C53" w:rsidRPr="001F0F8F" w:rsidRDefault="00511C53" w:rsidP="007E6093">
                <w:pPr>
                  <w:spacing w:line="288" w:lineRule="auto"/>
                  <w:jc w:val="both"/>
                  <w:rPr>
                    <w:rFonts w:ascii="Futura Bk BT" w:hAnsi="Futura Bk BT"/>
                    <w:sz w:val="24"/>
                    <w:szCs w:val="24"/>
                    <w:lang w:val="tr-TR"/>
                  </w:rPr>
                </w:pPr>
              </w:p>
            </w:tc>
            <w:tc>
              <w:tcPr>
                <w:tcW w:w="1498" w:type="dxa"/>
                <w:tcBorders>
                  <w:top w:val="single" w:sz="3" w:space="0" w:color="000000"/>
                  <w:left w:val="single" w:sz="5" w:space="0" w:color="000000"/>
                  <w:bottom w:val="single" w:sz="3" w:space="0" w:color="000000"/>
                  <w:right w:val="nil"/>
                </w:tcBorders>
                <w:vAlign w:val="center"/>
              </w:tcPr>
              <w:p w14:paraId="62DB5EDF" w14:textId="77777777" w:rsidR="00511C53" w:rsidRPr="001F0F8F" w:rsidRDefault="00511C53" w:rsidP="007E6093">
                <w:pPr>
                  <w:spacing w:line="288" w:lineRule="auto"/>
                  <w:jc w:val="both"/>
                  <w:rPr>
                    <w:rFonts w:ascii="Futura Bk BT" w:hAnsi="Futura Bk BT"/>
                    <w:sz w:val="24"/>
                    <w:szCs w:val="24"/>
                    <w:lang w:val="tr-TR"/>
                  </w:rPr>
                </w:pPr>
              </w:p>
            </w:tc>
            <w:tc>
              <w:tcPr>
                <w:tcW w:w="2170" w:type="dxa"/>
                <w:tcBorders>
                  <w:top w:val="single" w:sz="3" w:space="0" w:color="000000"/>
                  <w:left w:val="nil"/>
                  <w:bottom w:val="single" w:sz="3" w:space="0" w:color="000000"/>
                  <w:right w:val="nil"/>
                </w:tcBorders>
                <w:vAlign w:val="center"/>
              </w:tcPr>
              <w:p w14:paraId="14D37771" w14:textId="77777777" w:rsidR="00511C53" w:rsidRPr="001F0F8F" w:rsidRDefault="00511C53" w:rsidP="007E6093">
                <w:pPr>
                  <w:spacing w:line="288" w:lineRule="auto"/>
                  <w:jc w:val="both"/>
                  <w:rPr>
                    <w:rFonts w:ascii="Futura Bk BT" w:hAnsi="Futura Bk BT"/>
                    <w:sz w:val="24"/>
                    <w:szCs w:val="24"/>
                    <w:lang w:val="tr-TR"/>
                  </w:rPr>
                </w:pPr>
              </w:p>
            </w:tc>
            <w:tc>
              <w:tcPr>
                <w:tcW w:w="1560" w:type="dxa"/>
                <w:tcBorders>
                  <w:top w:val="single" w:sz="3" w:space="0" w:color="000000"/>
                  <w:left w:val="nil"/>
                  <w:bottom w:val="single" w:sz="3" w:space="0" w:color="000000"/>
                  <w:right w:val="nil"/>
                </w:tcBorders>
                <w:vAlign w:val="center"/>
              </w:tcPr>
              <w:p w14:paraId="0F99E925" w14:textId="77777777" w:rsidR="00511C53" w:rsidRPr="001F0F8F" w:rsidRDefault="00511C53" w:rsidP="007E6093">
                <w:pPr>
                  <w:spacing w:line="288" w:lineRule="auto"/>
                  <w:jc w:val="both"/>
                  <w:rPr>
                    <w:rFonts w:ascii="Futura Bk BT" w:hAnsi="Futura Bk BT"/>
                    <w:sz w:val="24"/>
                    <w:szCs w:val="24"/>
                    <w:lang w:val="tr-TR"/>
                  </w:rPr>
                </w:pPr>
              </w:p>
            </w:tc>
            <w:tc>
              <w:tcPr>
                <w:tcW w:w="1325" w:type="dxa"/>
                <w:tcBorders>
                  <w:top w:val="single" w:sz="3" w:space="0" w:color="000000"/>
                  <w:left w:val="nil"/>
                  <w:bottom w:val="single" w:sz="3" w:space="0" w:color="000000"/>
                  <w:right w:val="single" w:sz="5" w:space="0" w:color="000000"/>
                </w:tcBorders>
                <w:vAlign w:val="center"/>
              </w:tcPr>
              <w:p w14:paraId="1E91E1AC"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16E9756F" w14:textId="77777777" w:rsidTr="00614F9B">
            <w:trPr>
              <w:trHeight w:val="340"/>
            </w:trPr>
            <w:tc>
              <w:tcPr>
                <w:tcW w:w="1464" w:type="dxa"/>
                <w:tcBorders>
                  <w:top w:val="single" w:sz="3" w:space="0" w:color="000000"/>
                  <w:left w:val="single" w:sz="5" w:space="0" w:color="000000"/>
                  <w:bottom w:val="single" w:sz="3" w:space="0" w:color="000000"/>
                  <w:right w:val="nil"/>
                </w:tcBorders>
                <w:shd w:val="clear" w:color="auto" w:fill="0070C0"/>
                <w:vAlign w:val="center"/>
              </w:tcPr>
              <w:p w14:paraId="42B996AA" w14:textId="77777777" w:rsidR="00511C53" w:rsidRPr="001F0F8F" w:rsidRDefault="00511C53" w:rsidP="007E6093">
                <w:pPr>
                  <w:pStyle w:val="TableParagraph"/>
                  <w:spacing w:line="288" w:lineRule="auto"/>
                  <w:ind w:left="102"/>
                  <w:jc w:val="both"/>
                  <w:rPr>
                    <w:rFonts w:ascii="Futura Bk BT" w:eastAsia="Calibri" w:hAnsi="Futura Bk BT" w:cs="Calibri"/>
                    <w:sz w:val="24"/>
                    <w:szCs w:val="24"/>
                    <w:lang w:val="tr-TR"/>
                  </w:rPr>
                </w:pPr>
                <w:r w:rsidRPr="001F0F8F">
                  <w:rPr>
                    <w:rFonts w:ascii="Futura Bk BT" w:hAnsi="Futura Bk BT"/>
                    <w:b/>
                    <w:color w:val="FFFFFF"/>
                    <w:spacing w:val="-1"/>
                    <w:sz w:val="24"/>
                    <w:szCs w:val="24"/>
                    <w:lang w:val="tr-TR"/>
                  </w:rPr>
                  <w:t>H1.1</w:t>
                </w:r>
              </w:p>
            </w:tc>
            <w:tc>
              <w:tcPr>
                <w:tcW w:w="1057" w:type="dxa"/>
                <w:tcBorders>
                  <w:top w:val="single" w:sz="3" w:space="0" w:color="000000"/>
                  <w:left w:val="nil"/>
                  <w:bottom w:val="single" w:sz="3" w:space="0" w:color="000000"/>
                  <w:right w:val="single" w:sz="5" w:space="0" w:color="000000"/>
                </w:tcBorders>
                <w:shd w:val="clear" w:color="auto" w:fill="0070C0"/>
                <w:vAlign w:val="center"/>
              </w:tcPr>
              <w:p w14:paraId="64D5E11B" w14:textId="77777777" w:rsidR="00511C53" w:rsidRPr="001F0F8F" w:rsidRDefault="00511C53" w:rsidP="007E6093">
                <w:pPr>
                  <w:spacing w:line="288" w:lineRule="auto"/>
                  <w:jc w:val="both"/>
                  <w:rPr>
                    <w:rFonts w:ascii="Futura Bk BT" w:hAnsi="Futura Bk BT"/>
                    <w:sz w:val="24"/>
                    <w:szCs w:val="24"/>
                    <w:lang w:val="tr-TR"/>
                  </w:rPr>
                </w:pPr>
              </w:p>
            </w:tc>
            <w:tc>
              <w:tcPr>
                <w:tcW w:w="1498" w:type="dxa"/>
                <w:tcBorders>
                  <w:top w:val="single" w:sz="3" w:space="0" w:color="000000"/>
                  <w:left w:val="single" w:sz="5" w:space="0" w:color="000000"/>
                  <w:bottom w:val="single" w:sz="3" w:space="0" w:color="000000"/>
                  <w:right w:val="nil"/>
                </w:tcBorders>
                <w:vAlign w:val="center"/>
              </w:tcPr>
              <w:p w14:paraId="7C29B17B" w14:textId="77777777" w:rsidR="00511C53" w:rsidRPr="001F0F8F" w:rsidRDefault="00511C53" w:rsidP="007E6093">
                <w:pPr>
                  <w:spacing w:line="288" w:lineRule="auto"/>
                  <w:jc w:val="both"/>
                  <w:rPr>
                    <w:rFonts w:ascii="Futura Bk BT" w:hAnsi="Futura Bk BT"/>
                    <w:sz w:val="24"/>
                    <w:szCs w:val="24"/>
                    <w:lang w:val="tr-TR"/>
                  </w:rPr>
                </w:pPr>
              </w:p>
            </w:tc>
            <w:tc>
              <w:tcPr>
                <w:tcW w:w="2170" w:type="dxa"/>
                <w:tcBorders>
                  <w:top w:val="single" w:sz="3" w:space="0" w:color="000000"/>
                  <w:left w:val="nil"/>
                  <w:bottom w:val="single" w:sz="3" w:space="0" w:color="000000"/>
                  <w:right w:val="nil"/>
                </w:tcBorders>
                <w:vAlign w:val="center"/>
              </w:tcPr>
              <w:p w14:paraId="668AB25E" w14:textId="77777777" w:rsidR="00511C53" w:rsidRPr="001F0F8F" w:rsidRDefault="00511C53" w:rsidP="007E6093">
                <w:pPr>
                  <w:spacing w:line="288" w:lineRule="auto"/>
                  <w:jc w:val="both"/>
                  <w:rPr>
                    <w:rFonts w:ascii="Futura Bk BT" w:hAnsi="Futura Bk BT"/>
                    <w:sz w:val="24"/>
                    <w:szCs w:val="24"/>
                    <w:lang w:val="tr-TR"/>
                  </w:rPr>
                </w:pPr>
              </w:p>
            </w:tc>
            <w:tc>
              <w:tcPr>
                <w:tcW w:w="1560" w:type="dxa"/>
                <w:tcBorders>
                  <w:top w:val="single" w:sz="3" w:space="0" w:color="000000"/>
                  <w:left w:val="nil"/>
                  <w:bottom w:val="single" w:sz="3" w:space="0" w:color="000000"/>
                  <w:right w:val="nil"/>
                </w:tcBorders>
                <w:vAlign w:val="center"/>
              </w:tcPr>
              <w:p w14:paraId="71E9B58F" w14:textId="77777777" w:rsidR="00511C53" w:rsidRPr="001F0F8F" w:rsidRDefault="00511C53" w:rsidP="007E6093">
                <w:pPr>
                  <w:spacing w:line="288" w:lineRule="auto"/>
                  <w:jc w:val="both"/>
                  <w:rPr>
                    <w:rFonts w:ascii="Futura Bk BT" w:hAnsi="Futura Bk BT"/>
                    <w:sz w:val="24"/>
                    <w:szCs w:val="24"/>
                    <w:lang w:val="tr-TR"/>
                  </w:rPr>
                </w:pPr>
              </w:p>
            </w:tc>
            <w:tc>
              <w:tcPr>
                <w:tcW w:w="1325" w:type="dxa"/>
                <w:tcBorders>
                  <w:top w:val="single" w:sz="3" w:space="0" w:color="000000"/>
                  <w:left w:val="nil"/>
                  <w:bottom w:val="single" w:sz="3" w:space="0" w:color="000000"/>
                  <w:right w:val="single" w:sz="5" w:space="0" w:color="000000"/>
                </w:tcBorders>
                <w:vAlign w:val="center"/>
              </w:tcPr>
              <w:p w14:paraId="2DE720FE"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538AEA72" w14:textId="77777777" w:rsidTr="00614F9B">
            <w:trPr>
              <w:trHeight w:val="340"/>
            </w:trPr>
            <w:tc>
              <w:tcPr>
                <w:tcW w:w="2521" w:type="dxa"/>
                <w:gridSpan w:val="2"/>
                <w:tcBorders>
                  <w:top w:val="single" w:sz="3" w:space="0" w:color="000000"/>
                  <w:left w:val="single" w:sz="5" w:space="0" w:color="000000"/>
                  <w:bottom w:val="single" w:sz="5" w:space="0" w:color="000000"/>
                  <w:right w:val="single" w:sz="5" w:space="0" w:color="000000"/>
                </w:tcBorders>
                <w:shd w:val="clear" w:color="auto" w:fill="0070C0"/>
                <w:vAlign w:val="center"/>
              </w:tcPr>
              <w:p w14:paraId="154AEFE7" w14:textId="77777777" w:rsidR="00511C53" w:rsidRPr="001F0F8F" w:rsidRDefault="00511C53" w:rsidP="007E6093">
                <w:pPr>
                  <w:pStyle w:val="TableParagraph"/>
                  <w:spacing w:line="288" w:lineRule="auto"/>
                  <w:ind w:left="102"/>
                  <w:jc w:val="both"/>
                  <w:rPr>
                    <w:rFonts w:ascii="Futura Bk BT" w:eastAsia="Calibri" w:hAnsi="Futura Bk BT" w:cs="Calibri"/>
                    <w:sz w:val="24"/>
                    <w:szCs w:val="24"/>
                    <w:lang w:val="tr-TR"/>
                  </w:rPr>
                </w:pPr>
                <w:r w:rsidRPr="001F0F8F">
                  <w:rPr>
                    <w:rFonts w:ascii="Futura Bk BT" w:hAnsi="Futura Bk BT"/>
                    <w:b/>
                    <w:color w:val="FFFFFF"/>
                    <w:spacing w:val="-1"/>
                    <w:sz w:val="24"/>
                    <w:szCs w:val="24"/>
                    <w:lang w:val="tr-TR"/>
                  </w:rPr>
                  <w:t>H1.1</w:t>
                </w:r>
                <w:r w:rsidRPr="001F0F8F">
                  <w:rPr>
                    <w:rFonts w:ascii="Futura Bk BT" w:hAnsi="Futura Bk BT"/>
                    <w:b/>
                    <w:color w:val="FFFFFF"/>
                    <w:sz w:val="24"/>
                    <w:szCs w:val="24"/>
                    <w:lang w:val="tr-TR"/>
                  </w:rPr>
                  <w:t xml:space="preserve"> </w:t>
                </w:r>
                <w:r w:rsidRPr="001F0F8F">
                  <w:rPr>
                    <w:rFonts w:ascii="Futura Bk BT" w:hAnsi="Futura Bk BT"/>
                    <w:b/>
                    <w:color w:val="FFFFFF"/>
                    <w:spacing w:val="-1"/>
                    <w:sz w:val="24"/>
                    <w:szCs w:val="24"/>
                    <w:lang w:val="tr-TR"/>
                  </w:rPr>
                  <w:t>Performansı</w:t>
                </w:r>
              </w:p>
            </w:tc>
            <w:tc>
              <w:tcPr>
                <w:tcW w:w="1498" w:type="dxa"/>
                <w:tcBorders>
                  <w:top w:val="single" w:sz="6" w:space="0" w:color="auto"/>
                  <w:left w:val="single" w:sz="6" w:space="0" w:color="auto"/>
                  <w:bottom w:val="single" w:sz="6" w:space="0" w:color="auto"/>
                  <w:right w:val="single" w:sz="6" w:space="0" w:color="auto"/>
                </w:tcBorders>
                <w:vAlign w:val="center"/>
              </w:tcPr>
              <w:p w14:paraId="76E23CD1" w14:textId="77777777" w:rsidR="00511C53" w:rsidRPr="001F0F8F" w:rsidRDefault="00511C53" w:rsidP="007E6093">
                <w:pPr>
                  <w:spacing w:line="288" w:lineRule="auto"/>
                  <w:jc w:val="both"/>
                  <w:rPr>
                    <w:rFonts w:ascii="Futura Bk BT" w:hAnsi="Futura Bk BT"/>
                    <w:sz w:val="24"/>
                    <w:szCs w:val="24"/>
                    <w:lang w:val="tr-TR"/>
                  </w:rPr>
                </w:pPr>
              </w:p>
            </w:tc>
            <w:tc>
              <w:tcPr>
                <w:tcW w:w="2170" w:type="dxa"/>
                <w:tcBorders>
                  <w:top w:val="single" w:sz="6" w:space="0" w:color="auto"/>
                  <w:left w:val="single" w:sz="6" w:space="0" w:color="auto"/>
                  <w:bottom w:val="single" w:sz="6" w:space="0" w:color="auto"/>
                  <w:right w:val="single" w:sz="6" w:space="0" w:color="auto"/>
                </w:tcBorders>
                <w:vAlign w:val="center"/>
              </w:tcPr>
              <w:p w14:paraId="60441E34" w14:textId="77777777" w:rsidR="00511C53" w:rsidRPr="001F0F8F" w:rsidRDefault="00511C53" w:rsidP="007E6093">
                <w:pPr>
                  <w:spacing w:line="288" w:lineRule="auto"/>
                  <w:jc w:val="both"/>
                  <w:rPr>
                    <w:rFonts w:ascii="Futura Bk BT" w:hAnsi="Futura Bk BT"/>
                    <w:sz w:val="24"/>
                    <w:szCs w:val="24"/>
                    <w:lang w:val="tr-TR"/>
                  </w:rPr>
                </w:pPr>
              </w:p>
            </w:tc>
            <w:tc>
              <w:tcPr>
                <w:tcW w:w="1560" w:type="dxa"/>
                <w:tcBorders>
                  <w:top w:val="single" w:sz="6" w:space="0" w:color="auto"/>
                  <w:left w:val="single" w:sz="6" w:space="0" w:color="auto"/>
                  <w:bottom w:val="single" w:sz="6" w:space="0" w:color="auto"/>
                  <w:right w:val="single" w:sz="6" w:space="0" w:color="auto"/>
                </w:tcBorders>
                <w:vAlign w:val="center"/>
              </w:tcPr>
              <w:p w14:paraId="30478988" w14:textId="77777777" w:rsidR="00511C53" w:rsidRPr="001F0F8F" w:rsidRDefault="00511C53" w:rsidP="007E6093">
                <w:pPr>
                  <w:spacing w:line="288" w:lineRule="auto"/>
                  <w:jc w:val="both"/>
                  <w:rPr>
                    <w:rFonts w:ascii="Futura Bk BT" w:hAnsi="Futura Bk BT"/>
                    <w:sz w:val="24"/>
                    <w:szCs w:val="24"/>
                    <w:lang w:val="tr-TR"/>
                  </w:rPr>
                </w:pPr>
              </w:p>
            </w:tc>
            <w:tc>
              <w:tcPr>
                <w:tcW w:w="1325" w:type="dxa"/>
                <w:tcBorders>
                  <w:top w:val="single" w:sz="6" w:space="0" w:color="auto"/>
                  <w:left w:val="single" w:sz="6" w:space="0" w:color="auto"/>
                  <w:bottom w:val="single" w:sz="6" w:space="0" w:color="auto"/>
                  <w:right w:val="single" w:sz="6" w:space="0" w:color="auto"/>
                </w:tcBorders>
                <w:vAlign w:val="center"/>
              </w:tcPr>
              <w:p w14:paraId="4373FBAD"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22F85262" w14:textId="77777777" w:rsidTr="00614F9B">
            <w:trPr>
              <w:trHeight w:val="340"/>
            </w:trPr>
            <w:tc>
              <w:tcPr>
                <w:tcW w:w="1464" w:type="dxa"/>
                <w:tcBorders>
                  <w:top w:val="single" w:sz="5" w:space="0" w:color="000000"/>
                  <w:left w:val="single" w:sz="5" w:space="0" w:color="000000"/>
                  <w:bottom w:val="single" w:sz="4" w:space="0" w:color="auto"/>
                  <w:right w:val="nil"/>
                </w:tcBorders>
                <w:shd w:val="clear" w:color="auto" w:fill="0070C0"/>
                <w:vAlign w:val="center"/>
              </w:tcPr>
              <w:p w14:paraId="13510603" w14:textId="77777777" w:rsidR="00511C53" w:rsidRPr="001F0F8F" w:rsidRDefault="00511C53" w:rsidP="007E6093">
                <w:pPr>
                  <w:pStyle w:val="TableParagraph"/>
                  <w:spacing w:line="288" w:lineRule="auto"/>
                  <w:ind w:left="102"/>
                  <w:jc w:val="both"/>
                  <w:rPr>
                    <w:rFonts w:ascii="Futura Bk BT" w:eastAsia="Calibri" w:hAnsi="Futura Bk BT" w:cs="Calibri"/>
                    <w:sz w:val="24"/>
                    <w:szCs w:val="24"/>
                    <w:lang w:val="tr-TR"/>
                  </w:rPr>
                </w:pPr>
                <w:r w:rsidRPr="001F0F8F">
                  <w:rPr>
                    <w:rFonts w:ascii="Futura Bk BT" w:hAnsi="Futura Bk BT"/>
                    <w:b/>
                    <w:color w:val="FFFFFF"/>
                    <w:spacing w:val="-1"/>
                    <w:sz w:val="24"/>
                    <w:szCs w:val="24"/>
                    <w:lang w:val="tr-TR"/>
                  </w:rPr>
                  <w:t>Sorumlu Birim</w:t>
                </w:r>
              </w:p>
            </w:tc>
            <w:tc>
              <w:tcPr>
                <w:tcW w:w="1057" w:type="dxa"/>
                <w:tcBorders>
                  <w:top w:val="single" w:sz="5" w:space="0" w:color="000000"/>
                  <w:left w:val="nil"/>
                  <w:bottom w:val="single" w:sz="4" w:space="0" w:color="auto"/>
                  <w:right w:val="single" w:sz="5" w:space="0" w:color="000000"/>
                </w:tcBorders>
                <w:shd w:val="clear" w:color="auto" w:fill="0070C0"/>
                <w:vAlign w:val="center"/>
              </w:tcPr>
              <w:p w14:paraId="26605877" w14:textId="77777777" w:rsidR="00511C53" w:rsidRPr="001F0F8F" w:rsidRDefault="00511C53" w:rsidP="007E6093">
                <w:pPr>
                  <w:spacing w:line="288" w:lineRule="auto"/>
                  <w:jc w:val="both"/>
                  <w:rPr>
                    <w:rFonts w:ascii="Futura Bk BT" w:hAnsi="Futura Bk BT"/>
                    <w:sz w:val="24"/>
                    <w:szCs w:val="24"/>
                    <w:lang w:val="tr-TR"/>
                  </w:rPr>
                </w:pPr>
              </w:p>
            </w:tc>
            <w:tc>
              <w:tcPr>
                <w:tcW w:w="1498" w:type="dxa"/>
                <w:tcBorders>
                  <w:top w:val="single" w:sz="5" w:space="0" w:color="000000"/>
                  <w:left w:val="single" w:sz="5" w:space="0" w:color="000000"/>
                  <w:bottom w:val="single" w:sz="3" w:space="0" w:color="000000"/>
                  <w:right w:val="nil"/>
                </w:tcBorders>
                <w:vAlign w:val="center"/>
              </w:tcPr>
              <w:p w14:paraId="592E899F" w14:textId="77777777" w:rsidR="00511C53" w:rsidRPr="001F0F8F" w:rsidRDefault="00511C53" w:rsidP="007E6093">
                <w:pPr>
                  <w:spacing w:line="288" w:lineRule="auto"/>
                  <w:jc w:val="both"/>
                  <w:rPr>
                    <w:rFonts w:ascii="Futura Bk BT" w:hAnsi="Futura Bk BT"/>
                    <w:sz w:val="24"/>
                    <w:szCs w:val="24"/>
                    <w:lang w:val="tr-TR"/>
                  </w:rPr>
                </w:pPr>
              </w:p>
            </w:tc>
            <w:tc>
              <w:tcPr>
                <w:tcW w:w="2170" w:type="dxa"/>
                <w:tcBorders>
                  <w:top w:val="single" w:sz="5" w:space="0" w:color="000000"/>
                  <w:left w:val="nil"/>
                  <w:bottom w:val="single" w:sz="3" w:space="0" w:color="000000"/>
                  <w:right w:val="nil"/>
                </w:tcBorders>
                <w:vAlign w:val="center"/>
              </w:tcPr>
              <w:p w14:paraId="69628209" w14:textId="77777777" w:rsidR="00511C53" w:rsidRPr="001F0F8F" w:rsidRDefault="00511C53" w:rsidP="007E6093">
                <w:pPr>
                  <w:spacing w:line="288" w:lineRule="auto"/>
                  <w:jc w:val="both"/>
                  <w:rPr>
                    <w:rFonts w:ascii="Futura Bk BT" w:hAnsi="Futura Bk BT"/>
                    <w:sz w:val="24"/>
                    <w:szCs w:val="24"/>
                    <w:lang w:val="tr-TR"/>
                  </w:rPr>
                </w:pPr>
              </w:p>
            </w:tc>
            <w:tc>
              <w:tcPr>
                <w:tcW w:w="1560" w:type="dxa"/>
                <w:tcBorders>
                  <w:top w:val="single" w:sz="5" w:space="0" w:color="000000"/>
                  <w:left w:val="nil"/>
                  <w:bottom w:val="single" w:sz="3" w:space="0" w:color="000000"/>
                  <w:right w:val="nil"/>
                </w:tcBorders>
                <w:vAlign w:val="center"/>
              </w:tcPr>
              <w:p w14:paraId="032374FB" w14:textId="77777777" w:rsidR="00511C53" w:rsidRPr="001F0F8F" w:rsidRDefault="00511C53" w:rsidP="007E6093">
                <w:pPr>
                  <w:spacing w:line="288" w:lineRule="auto"/>
                  <w:jc w:val="both"/>
                  <w:rPr>
                    <w:rFonts w:ascii="Futura Bk BT" w:hAnsi="Futura Bk BT"/>
                    <w:sz w:val="24"/>
                    <w:szCs w:val="24"/>
                    <w:lang w:val="tr-TR"/>
                  </w:rPr>
                </w:pPr>
              </w:p>
            </w:tc>
            <w:tc>
              <w:tcPr>
                <w:tcW w:w="1325" w:type="dxa"/>
                <w:tcBorders>
                  <w:top w:val="single" w:sz="5" w:space="0" w:color="000000"/>
                  <w:left w:val="nil"/>
                  <w:bottom w:val="single" w:sz="3" w:space="0" w:color="000000"/>
                  <w:right w:val="single" w:sz="5" w:space="0" w:color="000000"/>
                </w:tcBorders>
                <w:vAlign w:val="center"/>
              </w:tcPr>
              <w:p w14:paraId="024B6F45"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1EFED9A3" w14:textId="77777777" w:rsidTr="00614F9B">
            <w:trPr>
              <w:trHeight w:val="340"/>
            </w:trPr>
            <w:tc>
              <w:tcPr>
                <w:tcW w:w="1464" w:type="dxa"/>
                <w:tcBorders>
                  <w:top w:val="single" w:sz="4" w:space="0" w:color="auto"/>
                  <w:left w:val="single" w:sz="4" w:space="0" w:color="auto"/>
                  <w:bottom w:val="single" w:sz="4" w:space="0" w:color="auto"/>
                  <w:right w:val="single" w:sz="4" w:space="0" w:color="auto"/>
                </w:tcBorders>
                <w:shd w:val="clear" w:color="auto" w:fill="0070C0"/>
                <w:vAlign w:val="center"/>
              </w:tcPr>
              <w:p w14:paraId="2B7D3970" w14:textId="77777777" w:rsidR="00511C53" w:rsidRPr="00614F9B" w:rsidRDefault="00511C53" w:rsidP="00614F9B">
                <w:pPr>
                  <w:pStyle w:val="TableParagraph"/>
                  <w:spacing w:line="288" w:lineRule="auto"/>
                  <w:ind w:left="102" w:right="251"/>
                  <w:jc w:val="center"/>
                  <w:rPr>
                    <w:rFonts w:ascii="Futura Bk BT" w:eastAsia="Calibri" w:hAnsi="Futura Bk BT" w:cs="Calibri"/>
                    <w:szCs w:val="24"/>
                    <w:lang w:val="tr-TR"/>
                  </w:rPr>
                </w:pPr>
                <w:r w:rsidRPr="00614F9B">
                  <w:rPr>
                    <w:rFonts w:ascii="Futura Bk BT" w:hAnsi="Futura Bk BT"/>
                    <w:b/>
                    <w:color w:val="FFFFFF"/>
                    <w:spacing w:val="-1"/>
                    <w:szCs w:val="24"/>
                    <w:lang w:val="tr-TR"/>
                  </w:rPr>
                  <w:t>Performans</w:t>
                </w:r>
                <w:r w:rsidRPr="00614F9B">
                  <w:rPr>
                    <w:rFonts w:ascii="Futura Bk BT" w:hAnsi="Futura Bk BT"/>
                    <w:b/>
                    <w:color w:val="FFFFFF"/>
                    <w:spacing w:val="21"/>
                    <w:szCs w:val="24"/>
                    <w:lang w:val="tr-TR"/>
                  </w:rPr>
                  <w:t xml:space="preserve"> </w:t>
                </w:r>
                <w:r w:rsidRPr="00614F9B">
                  <w:rPr>
                    <w:rFonts w:ascii="Futura Bk BT" w:hAnsi="Futura Bk BT"/>
                    <w:b/>
                    <w:color w:val="FFFFFF"/>
                    <w:spacing w:val="-1"/>
                    <w:szCs w:val="24"/>
                    <w:lang w:val="tr-TR"/>
                  </w:rPr>
                  <w:t>Göstergesi</w:t>
                </w:r>
              </w:p>
            </w:tc>
            <w:tc>
              <w:tcPr>
                <w:tcW w:w="1057" w:type="dxa"/>
                <w:tcBorders>
                  <w:top w:val="single" w:sz="4" w:space="0" w:color="auto"/>
                  <w:left w:val="single" w:sz="4" w:space="0" w:color="auto"/>
                  <w:bottom w:val="single" w:sz="4" w:space="0" w:color="auto"/>
                  <w:right w:val="single" w:sz="4" w:space="0" w:color="auto"/>
                </w:tcBorders>
                <w:shd w:val="clear" w:color="auto" w:fill="0070C0"/>
                <w:vAlign w:val="center"/>
              </w:tcPr>
              <w:p w14:paraId="7E114697" w14:textId="77777777" w:rsidR="00511C53" w:rsidRPr="00614F9B" w:rsidRDefault="00511C53" w:rsidP="00614F9B">
                <w:pPr>
                  <w:pStyle w:val="TableParagraph"/>
                  <w:spacing w:line="288" w:lineRule="auto"/>
                  <w:ind w:left="80" w:right="169" w:firstLine="88"/>
                  <w:jc w:val="center"/>
                  <w:rPr>
                    <w:rFonts w:ascii="Futura Bk BT" w:eastAsia="Calibri" w:hAnsi="Futura Bk BT" w:cs="Calibri"/>
                    <w:szCs w:val="24"/>
                    <w:lang w:val="tr-TR"/>
                  </w:rPr>
                </w:pPr>
                <w:r w:rsidRPr="00614F9B">
                  <w:rPr>
                    <w:rFonts w:ascii="Futura Bk BT" w:hAnsi="Futura Bk BT"/>
                    <w:b/>
                    <w:color w:val="FFFFFF"/>
                    <w:spacing w:val="-1"/>
                    <w:szCs w:val="24"/>
                    <w:lang w:val="tr-TR"/>
                  </w:rPr>
                  <w:t>Hedefe</w:t>
                </w:r>
                <w:r w:rsidRPr="00614F9B">
                  <w:rPr>
                    <w:rFonts w:ascii="Futura Bk BT" w:hAnsi="Futura Bk BT"/>
                    <w:b/>
                    <w:color w:val="FFFFFF"/>
                    <w:spacing w:val="21"/>
                    <w:szCs w:val="24"/>
                    <w:lang w:val="tr-TR"/>
                  </w:rPr>
                  <w:t xml:space="preserve"> </w:t>
                </w:r>
                <w:r w:rsidRPr="00614F9B">
                  <w:rPr>
                    <w:rFonts w:ascii="Futura Bk BT" w:hAnsi="Futura Bk BT"/>
                    <w:b/>
                    <w:color w:val="FFFFFF"/>
                    <w:spacing w:val="-1"/>
                    <w:szCs w:val="24"/>
                    <w:lang w:val="tr-TR"/>
                  </w:rPr>
                  <w:t>Etkisi</w:t>
                </w:r>
                <w:r w:rsidRPr="00614F9B">
                  <w:rPr>
                    <w:rFonts w:ascii="Futura Bk BT" w:hAnsi="Futura Bk BT"/>
                    <w:b/>
                    <w:color w:val="FFFFFF"/>
                    <w:spacing w:val="-2"/>
                    <w:szCs w:val="24"/>
                    <w:lang w:val="tr-TR"/>
                  </w:rPr>
                  <w:t xml:space="preserve"> </w:t>
                </w:r>
                <w:r w:rsidRPr="00614F9B">
                  <w:rPr>
                    <w:rFonts w:ascii="Futura Bk BT" w:hAnsi="Futura Bk BT"/>
                    <w:b/>
                    <w:color w:val="FFFFFF"/>
                    <w:szCs w:val="24"/>
                    <w:lang w:val="tr-TR"/>
                  </w:rPr>
                  <w:t>(%)</w:t>
                </w:r>
              </w:p>
            </w:tc>
            <w:tc>
              <w:tcPr>
                <w:tcW w:w="1498" w:type="dxa"/>
                <w:tcBorders>
                  <w:top w:val="single" w:sz="3" w:space="0" w:color="000000"/>
                  <w:left w:val="single" w:sz="4" w:space="0" w:color="auto"/>
                  <w:bottom w:val="single" w:sz="4" w:space="0" w:color="auto"/>
                  <w:right w:val="single" w:sz="3" w:space="0" w:color="000000"/>
                </w:tcBorders>
                <w:shd w:val="clear" w:color="auto" w:fill="0070C0"/>
                <w:vAlign w:val="center"/>
              </w:tcPr>
              <w:p w14:paraId="77CE04F0" w14:textId="77777777" w:rsidR="00511C53" w:rsidRPr="00614F9B" w:rsidRDefault="00511C53" w:rsidP="00614F9B">
                <w:pPr>
                  <w:pStyle w:val="TableParagraph"/>
                  <w:spacing w:line="288" w:lineRule="auto"/>
                  <w:ind w:left="157" w:right="161"/>
                  <w:jc w:val="center"/>
                  <w:rPr>
                    <w:rFonts w:ascii="Futura Bk BT" w:hAnsi="Futura Bk BT"/>
                    <w:b/>
                    <w:color w:val="FFFFFF"/>
                    <w:spacing w:val="25"/>
                    <w:szCs w:val="24"/>
                    <w:lang w:val="tr-TR"/>
                  </w:rPr>
                </w:pPr>
                <w:r w:rsidRPr="00614F9B">
                  <w:rPr>
                    <w:rFonts w:ascii="Futura Bk BT" w:hAnsi="Futura Bk BT"/>
                    <w:b/>
                    <w:color w:val="FFFFFF"/>
                    <w:spacing w:val="-1"/>
                    <w:szCs w:val="24"/>
                    <w:lang w:val="tr-TR"/>
                  </w:rPr>
                  <w:t>Plan Dönemi</w:t>
                </w:r>
              </w:p>
              <w:p w14:paraId="35A07595" w14:textId="77777777" w:rsidR="00511C53" w:rsidRPr="00614F9B" w:rsidRDefault="00511C53" w:rsidP="00614F9B">
                <w:pPr>
                  <w:pStyle w:val="TableParagraph"/>
                  <w:spacing w:line="288" w:lineRule="auto"/>
                  <w:ind w:left="157" w:right="161"/>
                  <w:jc w:val="center"/>
                  <w:rPr>
                    <w:rFonts w:ascii="Futura Bk BT" w:hAnsi="Futura Bk BT"/>
                    <w:b/>
                    <w:color w:val="FFFFFF"/>
                    <w:spacing w:val="23"/>
                    <w:szCs w:val="24"/>
                    <w:lang w:val="tr-TR"/>
                  </w:rPr>
                </w:pPr>
                <w:r w:rsidRPr="00614F9B">
                  <w:rPr>
                    <w:rFonts w:ascii="Futura Bk BT" w:hAnsi="Futura Bk BT"/>
                    <w:b/>
                    <w:color w:val="FFFFFF"/>
                    <w:spacing w:val="-1"/>
                    <w:szCs w:val="24"/>
                    <w:lang w:val="tr-TR"/>
                  </w:rPr>
                  <w:t>Başlangıç</w:t>
                </w:r>
              </w:p>
              <w:p w14:paraId="67CB9B7C" w14:textId="77777777" w:rsidR="00511C53" w:rsidRPr="00614F9B" w:rsidRDefault="00511C53" w:rsidP="00614F9B">
                <w:pPr>
                  <w:pStyle w:val="TableParagraph"/>
                  <w:spacing w:line="288" w:lineRule="auto"/>
                  <w:ind w:left="157" w:right="161"/>
                  <w:jc w:val="center"/>
                  <w:rPr>
                    <w:rFonts w:ascii="Futura Bk BT" w:eastAsia="Calibri" w:hAnsi="Futura Bk BT" w:cs="Calibri"/>
                    <w:szCs w:val="24"/>
                    <w:lang w:val="tr-TR"/>
                  </w:rPr>
                </w:pPr>
                <w:r w:rsidRPr="00614F9B">
                  <w:rPr>
                    <w:rFonts w:ascii="Futura Bk BT" w:hAnsi="Futura Bk BT"/>
                    <w:b/>
                    <w:color w:val="FFFFFF"/>
                    <w:szCs w:val="24"/>
                    <w:lang w:val="tr-TR"/>
                  </w:rPr>
                  <w:t>Değeri</w:t>
                </w:r>
                <w:r w:rsidRPr="00614F9B">
                  <w:rPr>
                    <w:rFonts w:ascii="Futura Bk BT" w:hAnsi="Futura Bk BT"/>
                    <w:b/>
                    <w:color w:val="FFFFFF"/>
                    <w:position w:val="8"/>
                    <w:szCs w:val="24"/>
                    <w:lang w:val="tr-TR"/>
                  </w:rPr>
                  <w:t>*</w:t>
                </w:r>
                <w:r w:rsidRPr="00614F9B">
                  <w:rPr>
                    <w:rFonts w:ascii="Futura Bk BT" w:hAnsi="Futura Bk BT"/>
                    <w:b/>
                    <w:color w:val="FFFFFF"/>
                    <w:spacing w:val="15"/>
                    <w:position w:val="8"/>
                    <w:szCs w:val="24"/>
                    <w:lang w:val="tr-TR"/>
                  </w:rPr>
                  <w:t xml:space="preserve"> </w:t>
                </w:r>
                <w:r w:rsidRPr="00614F9B">
                  <w:rPr>
                    <w:rFonts w:ascii="Futura Bk BT" w:hAnsi="Futura Bk BT"/>
                    <w:b/>
                    <w:color w:val="FFFFFF"/>
                    <w:spacing w:val="-1"/>
                    <w:szCs w:val="24"/>
                    <w:lang w:val="tr-TR"/>
                  </w:rPr>
                  <w:t>(A)</w:t>
                </w:r>
              </w:p>
            </w:tc>
            <w:tc>
              <w:tcPr>
                <w:tcW w:w="2170" w:type="dxa"/>
                <w:tcBorders>
                  <w:top w:val="single" w:sz="3" w:space="0" w:color="000000"/>
                  <w:left w:val="single" w:sz="3" w:space="0" w:color="000000"/>
                  <w:bottom w:val="single" w:sz="4" w:space="0" w:color="auto"/>
                  <w:right w:val="single" w:sz="3" w:space="0" w:color="000000"/>
                </w:tcBorders>
                <w:shd w:val="clear" w:color="auto" w:fill="0070C0"/>
                <w:vAlign w:val="center"/>
              </w:tcPr>
              <w:p w14:paraId="0918D365" w14:textId="77777777" w:rsidR="00511C53" w:rsidRPr="00614F9B" w:rsidRDefault="00511C53" w:rsidP="00614F9B">
                <w:pPr>
                  <w:pStyle w:val="TableParagraph"/>
                  <w:spacing w:line="288" w:lineRule="auto"/>
                  <w:ind w:left="145" w:right="139"/>
                  <w:jc w:val="center"/>
                  <w:rPr>
                    <w:rFonts w:ascii="Futura Bk BT" w:hAnsi="Futura Bk BT"/>
                    <w:b/>
                    <w:color w:val="FFFFFF"/>
                    <w:spacing w:val="27"/>
                    <w:szCs w:val="24"/>
                    <w:lang w:val="tr-TR"/>
                  </w:rPr>
                </w:pPr>
                <w:r w:rsidRPr="00614F9B">
                  <w:rPr>
                    <w:rFonts w:ascii="Futura Bk BT" w:hAnsi="Futura Bk BT"/>
                    <w:b/>
                    <w:color w:val="FFFFFF"/>
                    <w:spacing w:val="-1"/>
                    <w:szCs w:val="24"/>
                    <w:lang w:val="tr-TR"/>
                  </w:rPr>
                  <w:t>İzleme</w:t>
                </w:r>
                <w:r w:rsidRPr="00614F9B">
                  <w:rPr>
                    <w:rFonts w:ascii="Futura Bk BT" w:hAnsi="Futura Bk BT"/>
                    <w:b/>
                    <w:color w:val="FFFFFF"/>
                    <w:szCs w:val="24"/>
                    <w:lang w:val="tr-TR"/>
                  </w:rPr>
                  <w:t xml:space="preserve"> </w:t>
                </w:r>
                <w:r w:rsidRPr="00614F9B">
                  <w:rPr>
                    <w:rFonts w:ascii="Futura Bk BT" w:hAnsi="Futura Bk BT"/>
                    <w:b/>
                    <w:color w:val="FFFFFF"/>
                    <w:spacing w:val="-1"/>
                    <w:szCs w:val="24"/>
                    <w:lang w:val="tr-TR"/>
                  </w:rPr>
                  <w:t>Dönemindeki</w:t>
                </w:r>
              </w:p>
              <w:p w14:paraId="18727A06" w14:textId="77777777" w:rsidR="00511C53" w:rsidRPr="00614F9B" w:rsidRDefault="00511C53" w:rsidP="00614F9B">
                <w:pPr>
                  <w:pStyle w:val="TableParagraph"/>
                  <w:spacing w:line="288" w:lineRule="auto"/>
                  <w:ind w:left="145" w:right="139"/>
                  <w:jc w:val="center"/>
                  <w:rPr>
                    <w:rFonts w:ascii="Futura Bk BT" w:hAnsi="Futura Bk BT"/>
                    <w:b/>
                    <w:color w:val="FFFFFF"/>
                    <w:spacing w:val="28"/>
                    <w:szCs w:val="24"/>
                    <w:lang w:val="tr-TR"/>
                  </w:rPr>
                </w:pPr>
                <w:r w:rsidRPr="00614F9B">
                  <w:rPr>
                    <w:rFonts w:ascii="Futura Bk BT" w:hAnsi="Futura Bk BT"/>
                    <w:b/>
                    <w:color w:val="FFFFFF"/>
                    <w:spacing w:val="-1"/>
                    <w:szCs w:val="24"/>
                    <w:lang w:val="tr-TR"/>
                  </w:rPr>
                  <w:t>Yılsonu Hedeflenen</w:t>
                </w:r>
              </w:p>
              <w:p w14:paraId="7ABFF1B9" w14:textId="77777777" w:rsidR="00511C53" w:rsidRPr="00614F9B" w:rsidRDefault="00511C53" w:rsidP="00614F9B">
                <w:pPr>
                  <w:pStyle w:val="TableParagraph"/>
                  <w:spacing w:line="288" w:lineRule="auto"/>
                  <w:ind w:left="145" w:right="139"/>
                  <w:jc w:val="center"/>
                  <w:rPr>
                    <w:rFonts w:ascii="Futura Bk BT" w:eastAsia="Calibri" w:hAnsi="Futura Bk BT" w:cs="Calibri"/>
                    <w:szCs w:val="24"/>
                    <w:lang w:val="tr-TR"/>
                  </w:rPr>
                </w:pPr>
                <w:r w:rsidRPr="00614F9B">
                  <w:rPr>
                    <w:rFonts w:ascii="Futura Bk BT" w:hAnsi="Futura Bk BT"/>
                    <w:b/>
                    <w:color w:val="FFFFFF"/>
                    <w:szCs w:val="24"/>
                    <w:lang w:val="tr-TR"/>
                  </w:rPr>
                  <w:t>Değer</w:t>
                </w:r>
                <w:r w:rsidRPr="00614F9B">
                  <w:rPr>
                    <w:rFonts w:ascii="Futura Bk BT" w:hAnsi="Futura Bk BT"/>
                    <w:b/>
                    <w:color w:val="FFFFFF"/>
                    <w:spacing w:val="-2"/>
                    <w:szCs w:val="24"/>
                    <w:lang w:val="tr-TR"/>
                  </w:rPr>
                  <w:t xml:space="preserve"> </w:t>
                </w:r>
                <w:r w:rsidRPr="00614F9B">
                  <w:rPr>
                    <w:rFonts w:ascii="Futura Bk BT" w:hAnsi="Futura Bk BT"/>
                    <w:b/>
                    <w:color w:val="FFFFFF"/>
                    <w:spacing w:val="-1"/>
                    <w:szCs w:val="24"/>
                    <w:lang w:val="tr-TR"/>
                  </w:rPr>
                  <w:t>(B)</w:t>
                </w:r>
              </w:p>
            </w:tc>
            <w:tc>
              <w:tcPr>
                <w:tcW w:w="1560" w:type="dxa"/>
                <w:tcBorders>
                  <w:top w:val="single" w:sz="3" w:space="0" w:color="000000"/>
                  <w:left w:val="single" w:sz="3" w:space="0" w:color="000000"/>
                  <w:bottom w:val="single" w:sz="4" w:space="0" w:color="auto"/>
                  <w:right w:val="single" w:sz="5" w:space="0" w:color="000000"/>
                </w:tcBorders>
                <w:shd w:val="clear" w:color="auto" w:fill="0070C0"/>
                <w:vAlign w:val="center"/>
              </w:tcPr>
              <w:p w14:paraId="30A9333B" w14:textId="77777777" w:rsidR="00511C53" w:rsidRPr="00614F9B" w:rsidRDefault="00511C53" w:rsidP="00614F9B">
                <w:pPr>
                  <w:pStyle w:val="TableParagraph"/>
                  <w:tabs>
                    <w:tab w:val="left" w:pos="1667"/>
                    <w:tab w:val="left" w:pos="2053"/>
                  </w:tabs>
                  <w:spacing w:line="288" w:lineRule="auto"/>
                  <w:ind w:left="145" w:right="139"/>
                  <w:jc w:val="center"/>
                  <w:rPr>
                    <w:rFonts w:ascii="Futura Bk BT" w:hAnsi="Futura Bk BT"/>
                    <w:b/>
                    <w:color w:val="FFFFFF"/>
                    <w:spacing w:val="-1"/>
                    <w:szCs w:val="24"/>
                    <w:lang w:val="tr-TR"/>
                  </w:rPr>
                </w:pPr>
                <w:r w:rsidRPr="00614F9B">
                  <w:rPr>
                    <w:rFonts w:ascii="Futura Bk BT" w:hAnsi="Futura Bk BT"/>
                    <w:b/>
                    <w:color w:val="FFFFFF"/>
                    <w:spacing w:val="-1"/>
                    <w:position w:val="13"/>
                    <w:szCs w:val="24"/>
                    <w:lang w:val="tr-TR"/>
                  </w:rPr>
                  <w:t xml:space="preserve">İzleme </w:t>
                </w:r>
                <w:r w:rsidRPr="00614F9B">
                  <w:rPr>
                    <w:rFonts w:ascii="Futura Bk BT" w:hAnsi="Futura Bk BT"/>
                    <w:b/>
                    <w:color w:val="FFFFFF"/>
                    <w:spacing w:val="-1"/>
                    <w:w w:val="95"/>
                    <w:szCs w:val="24"/>
                    <w:lang w:val="tr-TR"/>
                  </w:rPr>
                  <w:t>Dönemindeki</w:t>
                </w:r>
                <w:r w:rsidRPr="00614F9B">
                  <w:rPr>
                    <w:rFonts w:ascii="Futura Bk BT" w:hAnsi="Futura Bk BT"/>
                    <w:b/>
                    <w:color w:val="FFFFFF"/>
                    <w:spacing w:val="26"/>
                    <w:position w:val="-12"/>
                    <w:szCs w:val="24"/>
                    <w:lang w:val="tr-TR"/>
                  </w:rPr>
                  <w:t xml:space="preserve"> </w:t>
                </w:r>
                <w:r w:rsidRPr="00614F9B">
                  <w:rPr>
                    <w:rFonts w:ascii="Futura Bk BT" w:hAnsi="Futura Bk BT"/>
                    <w:b/>
                    <w:color w:val="FFFFFF"/>
                    <w:spacing w:val="-1"/>
                    <w:szCs w:val="24"/>
                    <w:lang w:val="tr-TR"/>
                  </w:rPr>
                  <w:t>Gerçekleşme Değeri</w:t>
                </w:r>
              </w:p>
            </w:tc>
            <w:tc>
              <w:tcPr>
                <w:tcW w:w="1325" w:type="dxa"/>
                <w:tcBorders>
                  <w:top w:val="single" w:sz="3" w:space="0" w:color="000000"/>
                  <w:left w:val="single" w:sz="3" w:space="0" w:color="000000"/>
                  <w:bottom w:val="single" w:sz="4" w:space="0" w:color="auto"/>
                  <w:right w:val="single" w:sz="5" w:space="0" w:color="000000"/>
                </w:tcBorders>
                <w:shd w:val="clear" w:color="auto" w:fill="0070C0"/>
                <w:vAlign w:val="center"/>
              </w:tcPr>
              <w:p w14:paraId="661F1CFF" w14:textId="77777777" w:rsidR="00511C53" w:rsidRPr="00614F9B" w:rsidRDefault="00511C53" w:rsidP="00614F9B">
                <w:pPr>
                  <w:pStyle w:val="TableParagraph"/>
                  <w:spacing w:line="288" w:lineRule="auto"/>
                  <w:jc w:val="center"/>
                  <w:rPr>
                    <w:rFonts w:ascii="Futura Bk BT" w:hAnsi="Futura Bk BT"/>
                    <w:b/>
                    <w:color w:val="FFFFFF"/>
                    <w:szCs w:val="24"/>
                    <w:lang w:val="tr-TR"/>
                  </w:rPr>
                </w:pPr>
                <w:r w:rsidRPr="00614F9B">
                  <w:rPr>
                    <w:rFonts w:ascii="Futura Bk BT" w:hAnsi="Futura Bk BT"/>
                    <w:b/>
                    <w:color w:val="FFFFFF"/>
                    <w:szCs w:val="24"/>
                    <w:lang w:val="tr-TR"/>
                  </w:rPr>
                  <w:t>Performans (%)</w:t>
                </w:r>
              </w:p>
              <w:p w14:paraId="52A8562D" w14:textId="77777777" w:rsidR="00511C53" w:rsidRPr="00614F9B" w:rsidRDefault="00511C53" w:rsidP="00614F9B">
                <w:pPr>
                  <w:pStyle w:val="TableParagraph"/>
                  <w:spacing w:line="288" w:lineRule="auto"/>
                  <w:jc w:val="center"/>
                  <w:rPr>
                    <w:rFonts w:ascii="Futura Bk BT" w:eastAsia="Calibri" w:hAnsi="Futura Bk BT" w:cs="Calibri"/>
                    <w:szCs w:val="24"/>
                    <w:lang w:val="tr-TR"/>
                  </w:rPr>
                </w:pPr>
                <w:r w:rsidRPr="00614F9B">
                  <w:rPr>
                    <w:rFonts w:ascii="Futura Bk BT" w:hAnsi="Futura Bk BT"/>
                    <w:b/>
                    <w:color w:val="FFFFFF"/>
                    <w:szCs w:val="24"/>
                    <w:lang w:val="tr-TR"/>
                  </w:rPr>
                  <w:t>(C-A)/(B-A)</w:t>
                </w:r>
              </w:p>
            </w:tc>
          </w:tr>
          <w:tr w:rsidR="00511C53" w:rsidRPr="001F0F8F" w14:paraId="4DC1A1E1" w14:textId="77777777" w:rsidTr="00614F9B">
            <w:trPr>
              <w:trHeight w:val="340"/>
            </w:trPr>
            <w:tc>
              <w:tcPr>
                <w:tcW w:w="1464" w:type="dxa"/>
                <w:tcBorders>
                  <w:top w:val="single" w:sz="4" w:space="0" w:color="auto"/>
                  <w:left w:val="single" w:sz="4" w:space="0" w:color="auto"/>
                  <w:bottom w:val="single" w:sz="4" w:space="0" w:color="auto"/>
                  <w:right w:val="single" w:sz="4" w:space="0" w:color="auto"/>
                </w:tcBorders>
                <w:vAlign w:val="center"/>
              </w:tcPr>
              <w:p w14:paraId="31EFFB29" w14:textId="77777777" w:rsidR="00511C53" w:rsidRPr="001F0F8F" w:rsidRDefault="00511C53" w:rsidP="007E6093">
                <w:pPr>
                  <w:pStyle w:val="TableParagraph"/>
                  <w:spacing w:line="288" w:lineRule="auto"/>
                  <w:ind w:left="102"/>
                  <w:jc w:val="both"/>
                  <w:rPr>
                    <w:rFonts w:ascii="Futura Bk BT" w:eastAsia="Calibri" w:hAnsi="Futura Bk BT" w:cs="Calibri"/>
                    <w:sz w:val="24"/>
                    <w:szCs w:val="24"/>
                    <w:lang w:val="tr-TR"/>
                  </w:rPr>
                </w:pPr>
                <w:r w:rsidRPr="001F0F8F">
                  <w:rPr>
                    <w:rFonts w:ascii="Futura Bk BT" w:hAnsi="Futura Bk BT"/>
                    <w:b/>
                    <w:spacing w:val="-1"/>
                    <w:sz w:val="24"/>
                    <w:szCs w:val="24"/>
                    <w:lang w:val="tr-TR"/>
                  </w:rPr>
                  <w:t>PG1.</w:t>
                </w:r>
                <w:proofErr w:type="gramStart"/>
                <w:r w:rsidRPr="001F0F8F">
                  <w:rPr>
                    <w:rFonts w:ascii="Futura Bk BT" w:hAnsi="Futura Bk BT"/>
                    <w:b/>
                    <w:spacing w:val="-1"/>
                    <w:sz w:val="24"/>
                    <w:szCs w:val="24"/>
                    <w:lang w:val="tr-TR"/>
                  </w:rPr>
                  <w:t>1.1</w:t>
                </w:r>
                <w:proofErr w:type="gramEnd"/>
                <w:r w:rsidRPr="001F0F8F">
                  <w:rPr>
                    <w:rFonts w:ascii="Futura Bk BT" w:hAnsi="Futura Bk BT"/>
                    <w:b/>
                    <w:spacing w:val="-1"/>
                    <w:sz w:val="24"/>
                    <w:szCs w:val="24"/>
                    <w:lang w:val="tr-TR"/>
                  </w:rPr>
                  <w:t>:</w:t>
                </w:r>
              </w:p>
            </w:tc>
            <w:tc>
              <w:tcPr>
                <w:tcW w:w="1057" w:type="dxa"/>
                <w:tcBorders>
                  <w:top w:val="single" w:sz="4" w:space="0" w:color="auto"/>
                  <w:left w:val="single" w:sz="4" w:space="0" w:color="auto"/>
                  <w:bottom w:val="single" w:sz="4" w:space="0" w:color="auto"/>
                  <w:right w:val="single" w:sz="4" w:space="0" w:color="auto"/>
                </w:tcBorders>
                <w:vAlign w:val="center"/>
              </w:tcPr>
              <w:p w14:paraId="5E832F88" w14:textId="77777777" w:rsidR="00511C53" w:rsidRPr="001F0F8F" w:rsidRDefault="00511C53" w:rsidP="007E6093">
                <w:pPr>
                  <w:spacing w:line="288" w:lineRule="auto"/>
                  <w:jc w:val="both"/>
                  <w:rPr>
                    <w:rFonts w:ascii="Futura Bk BT" w:hAnsi="Futura Bk BT"/>
                    <w:sz w:val="24"/>
                    <w:szCs w:val="24"/>
                    <w:lang w:val="tr-TR"/>
                  </w:rPr>
                </w:pPr>
              </w:p>
            </w:tc>
            <w:tc>
              <w:tcPr>
                <w:tcW w:w="1498" w:type="dxa"/>
                <w:tcBorders>
                  <w:top w:val="single" w:sz="4" w:space="0" w:color="auto"/>
                  <w:left w:val="single" w:sz="4" w:space="0" w:color="auto"/>
                  <w:bottom w:val="single" w:sz="4" w:space="0" w:color="auto"/>
                  <w:right w:val="single" w:sz="4" w:space="0" w:color="auto"/>
                </w:tcBorders>
                <w:vAlign w:val="center"/>
              </w:tcPr>
              <w:p w14:paraId="69C353DD" w14:textId="77777777" w:rsidR="00511C53" w:rsidRPr="001F0F8F" w:rsidRDefault="00511C53" w:rsidP="007E6093">
                <w:pPr>
                  <w:spacing w:line="288" w:lineRule="auto"/>
                  <w:jc w:val="both"/>
                  <w:rPr>
                    <w:rFonts w:ascii="Futura Bk BT" w:hAnsi="Futura Bk BT"/>
                    <w:sz w:val="24"/>
                    <w:szCs w:val="24"/>
                    <w:lang w:val="tr-TR"/>
                  </w:rPr>
                </w:pPr>
              </w:p>
            </w:tc>
            <w:tc>
              <w:tcPr>
                <w:tcW w:w="2170" w:type="dxa"/>
                <w:tcBorders>
                  <w:top w:val="single" w:sz="4" w:space="0" w:color="auto"/>
                  <w:left w:val="single" w:sz="4" w:space="0" w:color="auto"/>
                  <w:bottom w:val="single" w:sz="4" w:space="0" w:color="auto"/>
                  <w:right w:val="single" w:sz="4" w:space="0" w:color="auto"/>
                </w:tcBorders>
                <w:vAlign w:val="center"/>
              </w:tcPr>
              <w:p w14:paraId="05752EDD" w14:textId="77777777" w:rsidR="00511C53" w:rsidRPr="001F0F8F" w:rsidRDefault="00511C53" w:rsidP="007E6093">
                <w:pPr>
                  <w:spacing w:line="288" w:lineRule="auto"/>
                  <w:jc w:val="both"/>
                  <w:rPr>
                    <w:rFonts w:ascii="Futura Bk BT" w:hAnsi="Futura Bk BT"/>
                    <w:sz w:val="24"/>
                    <w:szCs w:val="24"/>
                    <w:lang w:val="tr-TR"/>
                  </w:rPr>
                </w:pPr>
              </w:p>
            </w:tc>
            <w:tc>
              <w:tcPr>
                <w:tcW w:w="1560" w:type="dxa"/>
                <w:tcBorders>
                  <w:top w:val="single" w:sz="4" w:space="0" w:color="auto"/>
                  <w:left w:val="single" w:sz="4" w:space="0" w:color="auto"/>
                  <w:bottom w:val="single" w:sz="4" w:space="0" w:color="auto"/>
                  <w:right w:val="single" w:sz="4" w:space="0" w:color="auto"/>
                </w:tcBorders>
                <w:vAlign w:val="center"/>
              </w:tcPr>
              <w:p w14:paraId="7B938523" w14:textId="77777777" w:rsidR="00511C53" w:rsidRPr="001F0F8F" w:rsidRDefault="00511C53" w:rsidP="007E6093">
                <w:pPr>
                  <w:spacing w:line="288" w:lineRule="auto"/>
                  <w:jc w:val="both"/>
                  <w:rPr>
                    <w:rFonts w:ascii="Futura Bk BT" w:hAnsi="Futura Bk BT"/>
                    <w:sz w:val="24"/>
                    <w:szCs w:val="24"/>
                    <w:lang w:val="tr-TR"/>
                  </w:rPr>
                </w:pPr>
              </w:p>
            </w:tc>
            <w:tc>
              <w:tcPr>
                <w:tcW w:w="1325" w:type="dxa"/>
                <w:tcBorders>
                  <w:top w:val="single" w:sz="4" w:space="0" w:color="auto"/>
                  <w:left w:val="single" w:sz="4" w:space="0" w:color="auto"/>
                  <w:bottom w:val="single" w:sz="4" w:space="0" w:color="auto"/>
                  <w:right w:val="single" w:sz="4" w:space="0" w:color="auto"/>
                </w:tcBorders>
                <w:vAlign w:val="center"/>
              </w:tcPr>
              <w:p w14:paraId="65677A09"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037F0303" w14:textId="77777777" w:rsidTr="00614F9B">
            <w:trPr>
              <w:trHeight w:val="340"/>
            </w:trPr>
            <w:tc>
              <w:tcPr>
                <w:tcW w:w="1464" w:type="dxa"/>
                <w:tcBorders>
                  <w:top w:val="single" w:sz="4" w:space="0" w:color="auto"/>
                  <w:left w:val="single" w:sz="4" w:space="0" w:color="auto"/>
                  <w:bottom w:val="single" w:sz="4" w:space="0" w:color="auto"/>
                  <w:right w:val="single" w:sz="4" w:space="0" w:color="auto"/>
                </w:tcBorders>
                <w:vAlign w:val="center"/>
              </w:tcPr>
              <w:p w14:paraId="186C232F" w14:textId="77777777" w:rsidR="00511C53" w:rsidRPr="001F0F8F" w:rsidRDefault="00511C53" w:rsidP="007E6093">
                <w:pPr>
                  <w:pStyle w:val="TableParagraph"/>
                  <w:spacing w:line="288" w:lineRule="auto"/>
                  <w:ind w:left="102"/>
                  <w:jc w:val="both"/>
                  <w:rPr>
                    <w:rFonts w:ascii="Futura Bk BT" w:eastAsia="Calibri" w:hAnsi="Futura Bk BT" w:cs="Calibri"/>
                    <w:sz w:val="24"/>
                    <w:szCs w:val="24"/>
                    <w:lang w:val="tr-TR"/>
                  </w:rPr>
                </w:pPr>
                <w:r w:rsidRPr="001F0F8F">
                  <w:rPr>
                    <w:rFonts w:ascii="Futura Bk BT" w:hAnsi="Futura Bk BT"/>
                    <w:b/>
                    <w:spacing w:val="-1"/>
                    <w:sz w:val="24"/>
                    <w:szCs w:val="24"/>
                    <w:lang w:val="tr-TR"/>
                  </w:rPr>
                  <w:t>Açıklama</w:t>
                </w:r>
              </w:p>
            </w:tc>
            <w:tc>
              <w:tcPr>
                <w:tcW w:w="7610" w:type="dxa"/>
                <w:gridSpan w:val="5"/>
                <w:tcBorders>
                  <w:top w:val="single" w:sz="4" w:space="0" w:color="auto"/>
                  <w:left w:val="single" w:sz="4" w:space="0" w:color="auto"/>
                  <w:bottom w:val="single" w:sz="4" w:space="0" w:color="auto"/>
                  <w:right w:val="single" w:sz="4" w:space="0" w:color="auto"/>
                </w:tcBorders>
                <w:vAlign w:val="center"/>
              </w:tcPr>
              <w:p w14:paraId="078E91E0" w14:textId="77777777" w:rsidR="00511C53" w:rsidRPr="001F0F8F" w:rsidRDefault="00511C53" w:rsidP="007E6093">
                <w:pPr>
                  <w:pStyle w:val="TableParagraph"/>
                  <w:spacing w:line="288" w:lineRule="auto"/>
                  <w:ind w:left="11" w:right="94"/>
                  <w:jc w:val="both"/>
                  <w:rPr>
                    <w:rFonts w:ascii="Futura Bk BT" w:eastAsia="Calibri" w:hAnsi="Futura Bk BT" w:cs="Calibri"/>
                    <w:sz w:val="24"/>
                    <w:szCs w:val="24"/>
                    <w:lang w:val="tr-TR"/>
                  </w:rPr>
                </w:pPr>
                <w:r w:rsidRPr="001F0F8F">
                  <w:rPr>
                    <w:rFonts w:ascii="Futura Bk BT" w:hAnsi="Futura Bk BT"/>
                    <w:spacing w:val="-1"/>
                    <w:sz w:val="24"/>
                    <w:szCs w:val="24"/>
                    <w:lang w:val="tr-TR"/>
                  </w:rPr>
                  <w:t>Her</w:t>
                </w:r>
                <w:r w:rsidRPr="001F0F8F">
                  <w:rPr>
                    <w:rFonts w:ascii="Futura Bk BT" w:hAnsi="Futura Bk BT"/>
                    <w:spacing w:val="22"/>
                    <w:sz w:val="24"/>
                    <w:szCs w:val="24"/>
                    <w:lang w:val="tr-TR"/>
                  </w:rPr>
                  <w:t xml:space="preserve"> </w:t>
                </w:r>
                <w:r w:rsidRPr="001F0F8F">
                  <w:rPr>
                    <w:rFonts w:ascii="Futura Bk BT" w:hAnsi="Futura Bk BT"/>
                    <w:spacing w:val="-1"/>
                    <w:sz w:val="24"/>
                    <w:szCs w:val="24"/>
                    <w:lang w:val="tr-TR"/>
                  </w:rPr>
                  <w:t>yılın</w:t>
                </w:r>
                <w:r w:rsidRPr="001F0F8F">
                  <w:rPr>
                    <w:rFonts w:ascii="Futura Bk BT" w:hAnsi="Futura Bk BT"/>
                    <w:spacing w:val="21"/>
                    <w:sz w:val="24"/>
                    <w:szCs w:val="24"/>
                    <w:lang w:val="tr-TR"/>
                  </w:rPr>
                  <w:t xml:space="preserve"> </w:t>
                </w:r>
                <w:r w:rsidRPr="001F0F8F">
                  <w:rPr>
                    <w:rFonts w:ascii="Futura Bk BT" w:hAnsi="Futura Bk BT"/>
                    <w:spacing w:val="-1"/>
                    <w:sz w:val="24"/>
                    <w:szCs w:val="24"/>
                    <w:lang w:val="tr-TR"/>
                  </w:rPr>
                  <w:t>ilk</w:t>
                </w:r>
                <w:r w:rsidRPr="001F0F8F">
                  <w:rPr>
                    <w:rFonts w:ascii="Futura Bk BT" w:hAnsi="Futura Bk BT"/>
                    <w:spacing w:val="23"/>
                    <w:sz w:val="24"/>
                    <w:szCs w:val="24"/>
                    <w:lang w:val="tr-TR"/>
                  </w:rPr>
                  <w:t xml:space="preserve"> </w:t>
                </w:r>
                <w:r w:rsidRPr="001F0F8F">
                  <w:rPr>
                    <w:rFonts w:ascii="Futura Bk BT" w:hAnsi="Futura Bk BT"/>
                    <w:sz w:val="24"/>
                    <w:szCs w:val="24"/>
                    <w:lang w:val="tr-TR"/>
                  </w:rPr>
                  <w:t>altı</w:t>
                </w:r>
                <w:r w:rsidRPr="001F0F8F">
                  <w:rPr>
                    <w:rFonts w:ascii="Futura Bk BT" w:hAnsi="Futura Bk BT"/>
                    <w:spacing w:val="22"/>
                    <w:sz w:val="24"/>
                    <w:szCs w:val="24"/>
                    <w:lang w:val="tr-TR"/>
                  </w:rPr>
                  <w:t xml:space="preserve"> </w:t>
                </w:r>
                <w:r w:rsidRPr="001F0F8F">
                  <w:rPr>
                    <w:rFonts w:ascii="Futura Bk BT" w:hAnsi="Futura Bk BT"/>
                    <w:spacing w:val="-1"/>
                    <w:sz w:val="24"/>
                    <w:szCs w:val="24"/>
                    <w:lang w:val="tr-TR"/>
                  </w:rPr>
                  <w:t>ayında</w:t>
                </w:r>
                <w:r w:rsidRPr="001F0F8F">
                  <w:rPr>
                    <w:rFonts w:ascii="Futura Bk BT" w:hAnsi="Futura Bk BT"/>
                    <w:spacing w:val="24"/>
                    <w:sz w:val="24"/>
                    <w:szCs w:val="24"/>
                    <w:lang w:val="tr-TR"/>
                  </w:rPr>
                  <w:t xml:space="preserve"> </w:t>
                </w:r>
                <w:r w:rsidRPr="001F0F8F">
                  <w:rPr>
                    <w:rFonts w:ascii="Futura Bk BT" w:hAnsi="Futura Bk BT"/>
                    <w:spacing w:val="-1"/>
                    <w:sz w:val="24"/>
                    <w:szCs w:val="24"/>
                    <w:lang w:val="tr-TR"/>
                  </w:rPr>
                  <w:t>ulaşılan</w:t>
                </w:r>
                <w:r w:rsidRPr="001F0F8F">
                  <w:rPr>
                    <w:rFonts w:ascii="Futura Bk BT" w:hAnsi="Futura Bk BT"/>
                    <w:spacing w:val="23"/>
                    <w:sz w:val="24"/>
                    <w:szCs w:val="24"/>
                    <w:lang w:val="tr-TR"/>
                  </w:rPr>
                  <w:t xml:space="preserve"> </w:t>
                </w:r>
                <w:r w:rsidRPr="001F0F8F">
                  <w:rPr>
                    <w:rFonts w:ascii="Futura Bk BT" w:hAnsi="Futura Bk BT"/>
                    <w:spacing w:val="-1"/>
                    <w:sz w:val="24"/>
                    <w:szCs w:val="24"/>
                    <w:lang w:val="tr-TR"/>
                  </w:rPr>
                  <w:t>performans</w:t>
                </w:r>
                <w:r w:rsidRPr="001F0F8F">
                  <w:rPr>
                    <w:rFonts w:ascii="Futura Bk BT" w:hAnsi="Futura Bk BT"/>
                    <w:spacing w:val="22"/>
                    <w:sz w:val="24"/>
                    <w:szCs w:val="24"/>
                    <w:lang w:val="tr-TR"/>
                  </w:rPr>
                  <w:t xml:space="preserve"> </w:t>
                </w:r>
                <w:r w:rsidRPr="001F0F8F">
                  <w:rPr>
                    <w:rFonts w:ascii="Futura Bk BT" w:hAnsi="Futura Bk BT"/>
                    <w:spacing w:val="-1"/>
                    <w:sz w:val="24"/>
                    <w:szCs w:val="24"/>
                    <w:lang w:val="tr-TR"/>
                  </w:rPr>
                  <w:t>düzeyi</w:t>
                </w:r>
                <w:r w:rsidRPr="001F0F8F">
                  <w:rPr>
                    <w:rFonts w:ascii="Futura Bk BT" w:hAnsi="Futura Bk BT"/>
                    <w:spacing w:val="22"/>
                    <w:sz w:val="24"/>
                    <w:szCs w:val="24"/>
                    <w:lang w:val="tr-TR"/>
                  </w:rPr>
                  <w:t xml:space="preserve"> </w:t>
                </w:r>
                <w:r w:rsidRPr="001F0F8F">
                  <w:rPr>
                    <w:rFonts w:ascii="Futura Bk BT" w:hAnsi="Futura Bk BT"/>
                    <w:spacing w:val="-1"/>
                    <w:sz w:val="24"/>
                    <w:szCs w:val="24"/>
                    <w:lang w:val="tr-TR"/>
                  </w:rPr>
                  <w:t>dikkate</w:t>
                </w:r>
                <w:r w:rsidRPr="001F0F8F">
                  <w:rPr>
                    <w:rFonts w:ascii="Futura Bk BT" w:hAnsi="Futura Bk BT"/>
                    <w:spacing w:val="23"/>
                    <w:sz w:val="24"/>
                    <w:szCs w:val="24"/>
                    <w:lang w:val="tr-TR"/>
                  </w:rPr>
                  <w:t xml:space="preserve"> </w:t>
                </w:r>
                <w:r w:rsidRPr="001F0F8F">
                  <w:rPr>
                    <w:rFonts w:ascii="Futura Bk BT" w:hAnsi="Futura Bk BT"/>
                    <w:spacing w:val="-1"/>
                    <w:sz w:val="24"/>
                    <w:szCs w:val="24"/>
                    <w:lang w:val="tr-TR"/>
                  </w:rPr>
                  <w:t>alınarak</w:t>
                </w:r>
                <w:r w:rsidRPr="001F0F8F">
                  <w:rPr>
                    <w:rFonts w:ascii="Futura Bk BT" w:hAnsi="Futura Bk BT"/>
                    <w:spacing w:val="24"/>
                    <w:sz w:val="24"/>
                    <w:szCs w:val="24"/>
                    <w:lang w:val="tr-TR"/>
                  </w:rPr>
                  <w:t xml:space="preserve"> </w:t>
                </w:r>
                <w:r w:rsidRPr="001F0F8F">
                  <w:rPr>
                    <w:rFonts w:ascii="Futura Bk BT" w:hAnsi="Futura Bk BT"/>
                    <w:spacing w:val="-1"/>
                    <w:sz w:val="24"/>
                    <w:szCs w:val="24"/>
                    <w:lang w:val="tr-TR"/>
                  </w:rPr>
                  <w:t>izlemenin</w:t>
                </w:r>
                <w:r w:rsidRPr="001F0F8F">
                  <w:rPr>
                    <w:rFonts w:ascii="Futura Bk BT" w:hAnsi="Futura Bk BT"/>
                    <w:spacing w:val="83"/>
                    <w:sz w:val="24"/>
                    <w:szCs w:val="24"/>
                    <w:lang w:val="tr-TR"/>
                  </w:rPr>
                  <w:t xml:space="preserve"> </w:t>
                </w:r>
                <w:r w:rsidRPr="001F0F8F">
                  <w:rPr>
                    <w:rFonts w:ascii="Futura Bk BT" w:hAnsi="Futura Bk BT"/>
                    <w:spacing w:val="-1"/>
                    <w:sz w:val="24"/>
                    <w:szCs w:val="24"/>
                    <w:lang w:val="tr-TR"/>
                  </w:rPr>
                  <w:t>yapıldığı</w:t>
                </w:r>
                <w:r w:rsidRPr="001F0F8F">
                  <w:rPr>
                    <w:rFonts w:ascii="Futura Bk BT" w:hAnsi="Futura Bk BT"/>
                    <w:spacing w:val="35"/>
                    <w:sz w:val="24"/>
                    <w:szCs w:val="24"/>
                    <w:lang w:val="tr-TR"/>
                  </w:rPr>
                  <w:t xml:space="preserve"> </w:t>
                </w:r>
                <w:r w:rsidRPr="001F0F8F">
                  <w:rPr>
                    <w:rFonts w:ascii="Futura Bk BT" w:hAnsi="Futura Bk BT"/>
                    <w:spacing w:val="-1"/>
                    <w:sz w:val="24"/>
                    <w:szCs w:val="24"/>
                    <w:lang w:val="tr-TR"/>
                  </w:rPr>
                  <w:t>yılın</w:t>
                </w:r>
                <w:r w:rsidRPr="001F0F8F">
                  <w:rPr>
                    <w:rFonts w:ascii="Futura Bk BT" w:hAnsi="Futura Bk BT"/>
                    <w:spacing w:val="35"/>
                    <w:sz w:val="24"/>
                    <w:szCs w:val="24"/>
                    <w:lang w:val="tr-TR"/>
                  </w:rPr>
                  <w:t xml:space="preserve"> </w:t>
                </w:r>
                <w:r w:rsidRPr="001F0F8F">
                  <w:rPr>
                    <w:rFonts w:ascii="Futura Bk BT" w:hAnsi="Futura Bk BT"/>
                    <w:sz w:val="24"/>
                    <w:szCs w:val="24"/>
                    <w:lang w:val="tr-TR"/>
                  </w:rPr>
                  <w:t>sonu</w:t>
                </w:r>
                <w:r w:rsidRPr="001F0F8F">
                  <w:rPr>
                    <w:rFonts w:ascii="Futura Bk BT" w:hAnsi="Futura Bk BT"/>
                    <w:spacing w:val="36"/>
                    <w:sz w:val="24"/>
                    <w:szCs w:val="24"/>
                    <w:lang w:val="tr-TR"/>
                  </w:rPr>
                  <w:t xml:space="preserve"> </w:t>
                </w:r>
                <w:r w:rsidRPr="001F0F8F">
                  <w:rPr>
                    <w:rFonts w:ascii="Futura Bk BT" w:hAnsi="Futura Bk BT"/>
                    <w:spacing w:val="-1"/>
                    <w:sz w:val="24"/>
                    <w:szCs w:val="24"/>
                    <w:lang w:val="tr-TR"/>
                  </w:rPr>
                  <w:t>itibarıyla</w:t>
                </w:r>
                <w:r w:rsidRPr="001F0F8F">
                  <w:rPr>
                    <w:rFonts w:ascii="Futura Bk BT" w:hAnsi="Futura Bk BT"/>
                    <w:spacing w:val="35"/>
                    <w:sz w:val="24"/>
                    <w:szCs w:val="24"/>
                    <w:lang w:val="tr-TR"/>
                  </w:rPr>
                  <w:t xml:space="preserve"> </w:t>
                </w:r>
                <w:r w:rsidRPr="001F0F8F">
                  <w:rPr>
                    <w:rFonts w:ascii="Futura Bk BT" w:hAnsi="Futura Bk BT"/>
                    <w:spacing w:val="-1"/>
                    <w:sz w:val="24"/>
                    <w:szCs w:val="24"/>
                    <w:lang w:val="tr-TR"/>
                  </w:rPr>
                  <w:t>hedeflenen</w:t>
                </w:r>
                <w:r w:rsidRPr="001F0F8F">
                  <w:rPr>
                    <w:rFonts w:ascii="Futura Bk BT" w:hAnsi="Futura Bk BT"/>
                    <w:spacing w:val="35"/>
                    <w:sz w:val="24"/>
                    <w:szCs w:val="24"/>
                    <w:lang w:val="tr-TR"/>
                  </w:rPr>
                  <w:t xml:space="preserve"> </w:t>
                </w:r>
                <w:r w:rsidRPr="001F0F8F">
                  <w:rPr>
                    <w:rFonts w:ascii="Futura Bk BT" w:hAnsi="Futura Bk BT"/>
                    <w:spacing w:val="-1"/>
                    <w:sz w:val="24"/>
                    <w:szCs w:val="24"/>
                    <w:lang w:val="tr-TR"/>
                  </w:rPr>
                  <w:t>değere</w:t>
                </w:r>
                <w:r w:rsidRPr="001F0F8F">
                  <w:rPr>
                    <w:rFonts w:ascii="Futura Bk BT" w:hAnsi="Futura Bk BT"/>
                    <w:spacing w:val="39"/>
                    <w:sz w:val="24"/>
                    <w:szCs w:val="24"/>
                    <w:lang w:val="tr-TR"/>
                  </w:rPr>
                  <w:t xml:space="preserve"> </w:t>
                </w:r>
                <w:r w:rsidRPr="001F0F8F">
                  <w:rPr>
                    <w:rFonts w:ascii="Futura Bk BT" w:hAnsi="Futura Bk BT"/>
                    <w:spacing w:val="-1"/>
                    <w:sz w:val="24"/>
                    <w:szCs w:val="24"/>
                    <w:lang w:val="tr-TR"/>
                  </w:rPr>
                  <w:t>ulaşılıp</w:t>
                </w:r>
                <w:r w:rsidRPr="001F0F8F">
                  <w:rPr>
                    <w:rFonts w:ascii="Futura Bk BT" w:hAnsi="Futura Bk BT"/>
                    <w:spacing w:val="35"/>
                    <w:sz w:val="24"/>
                    <w:szCs w:val="24"/>
                    <w:lang w:val="tr-TR"/>
                  </w:rPr>
                  <w:t xml:space="preserve"> </w:t>
                </w:r>
                <w:r w:rsidRPr="001F0F8F">
                  <w:rPr>
                    <w:rFonts w:ascii="Futura Bk BT" w:hAnsi="Futura Bk BT"/>
                    <w:spacing w:val="-1"/>
                    <w:sz w:val="24"/>
                    <w:szCs w:val="24"/>
                    <w:lang w:val="tr-TR"/>
                  </w:rPr>
                  <w:t>ulaşılamayacağının</w:t>
                </w:r>
                <w:r w:rsidRPr="001F0F8F">
                  <w:rPr>
                    <w:rFonts w:ascii="Futura Bk BT" w:hAnsi="Futura Bk BT"/>
                    <w:spacing w:val="34"/>
                    <w:sz w:val="24"/>
                    <w:szCs w:val="24"/>
                    <w:lang w:val="tr-TR"/>
                  </w:rPr>
                  <w:t xml:space="preserve"> </w:t>
                </w:r>
                <w:r w:rsidRPr="001F0F8F">
                  <w:rPr>
                    <w:rFonts w:ascii="Futura Bk BT" w:hAnsi="Futura Bk BT"/>
                    <w:spacing w:val="-1"/>
                    <w:sz w:val="24"/>
                    <w:szCs w:val="24"/>
                    <w:lang w:val="tr-TR"/>
                  </w:rPr>
                  <w:t>analizi</w:t>
                </w:r>
                <w:r w:rsidRPr="001F0F8F">
                  <w:rPr>
                    <w:rFonts w:ascii="Futura Bk BT" w:hAnsi="Futura Bk BT"/>
                    <w:spacing w:val="85"/>
                    <w:sz w:val="24"/>
                    <w:szCs w:val="24"/>
                    <w:lang w:val="tr-TR"/>
                  </w:rPr>
                  <w:t xml:space="preserve"> </w:t>
                </w:r>
                <w:r w:rsidRPr="001F0F8F">
                  <w:rPr>
                    <w:rFonts w:ascii="Futura Bk BT" w:hAnsi="Futura Bk BT"/>
                    <w:spacing w:val="-1"/>
                    <w:sz w:val="24"/>
                    <w:szCs w:val="24"/>
                    <w:lang w:val="tr-TR"/>
                  </w:rPr>
                  <w:t>yapılır.</w:t>
                </w:r>
                <w:r w:rsidRPr="001F0F8F">
                  <w:rPr>
                    <w:rFonts w:ascii="Futura Bk BT" w:hAnsi="Futura Bk BT"/>
                    <w:spacing w:val="4"/>
                    <w:sz w:val="24"/>
                    <w:szCs w:val="24"/>
                    <w:lang w:val="tr-TR"/>
                  </w:rPr>
                  <w:t xml:space="preserve"> </w:t>
                </w:r>
                <w:r w:rsidRPr="001F0F8F">
                  <w:rPr>
                    <w:rFonts w:ascii="Futura Bk BT" w:hAnsi="Futura Bk BT"/>
                    <w:spacing w:val="-1"/>
                    <w:sz w:val="24"/>
                    <w:szCs w:val="24"/>
                    <w:lang w:val="tr-TR"/>
                  </w:rPr>
                  <w:t>Hedeflenen</w:t>
                </w:r>
                <w:r w:rsidRPr="001F0F8F">
                  <w:rPr>
                    <w:rFonts w:ascii="Futura Bk BT" w:hAnsi="Futura Bk BT"/>
                    <w:spacing w:val="4"/>
                    <w:sz w:val="24"/>
                    <w:szCs w:val="24"/>
                    <w:lang w:val="tr-TR"/>
                  </w:rPr>
                  <w:t xml:space="preserve"> </w:t>
                </w:r>
                <w:r w:rsidRPr="001F0F8F">
                  <w:rPr>
                    <w:rFonts w:ascii="Futura Bk BT" w:hAnsi="Futura Bk BT"/>
                    <w:spacing w:val="-1"/>
                    <w:sz w:val="24"/>
                    <w:szCs w:val="24"/>
                    <w:lang w:val="tr-TR"/>
                  </w:rPr>
                  <w:t>değere</w:t>
                </w:r>
                <w:r w:rsidRPr="001F0F8F">
                  <w:rPr>
                    <w:rFonts w:ascii="Futura Bk BT" w:hAnsi="Futura Bk BT"/>
                    <w:spacing w:val="4"/>
                    <w:sz w:val="24"/>
                    <w:szCs w:val="24"/>
                    <w:lang w:val="tr-TR"/>
                  </w:rPr>
                  <w:t xml:space="preserve"> </w:t>
                </w:r>
                <w:r w:rsidRPr="001F0F8F">
                  <w:rPr>
                    <w:rFonts w:ascii="Futura Bk BT" w:hAnsi="Futura Bk BT"/>
                    <w:spacing w:val="-1"/>
                    <w:sz w:val="24"/>
                    <w:szCs w:val="24"/>
                    <w:lang w:val="tr-TR"/>
                  </w:rPr>
                  <w:t>ulaşılmasını</w:t>
                </w:r>
                <w:r w:rsidRPr="001F0F8F">
                  <w:rPr>
                    <w:rFonts w:ascii="Futura Bk BT" w:hAnsi="Futura Bk BT"/>
                    <w:spacing w:val="4"/>
                    <w:sz w:val="24"/>
                    <w:szCs w:val="24"/>
                    <w:lang w:val="tr-TR"/>
                  </w:rPr>
                  <w:t xml:space="preserve"> </w:t>
                </w:r>
                <w:r w:rsidRPr="001F0F8F">
                  <w:rPr>
                    <w:rFonts w:ascii="Futura Bk BT" w:hAnsi="Futura Bk BT"/>
                    <w:spacing w:val="-1"/>
                    <w:sz w:val="24"/>
                    <w:szCs w:val="24"/>
                    <w:lang w:val="tr-TR"/>
                  </w:rPr>
                  <w:t>engelleyecek</w:t>
                </w:r>
                <w:r w:rsidRPr="001F0F8F">
                  <w:rPr>
                    <w:rFonts w:ascii="Futura Bk BT" w:hAnsi="Futura Bk BT"/>
                    <w:spacing w:val="3"/>
                    <w:sz w:val="24"/>
                    <w:szCs w:val="24"/>
                    <w:lang w:val="tr-TR"/>
                  </w:rPr>
                  <w:t xml:space="preserve"> </w:t>
                </w:r>
                <w:r w:rsidRPr="001F0F8F">
                  <w:rPr>
                    <w:rFonts w:ascii="Futura Bk BT" w:hAnsi="Futura Bk BT"/>
                    <w:spacing w:val="-1"/>
                    <w:sz w:val="24"/>
                    <w:szCs w:val="24"/>
                    <w:lang w:val="tr-TR"/>
                  </w:rPr>
                  <w:t>hususlar</w:t>
                </w:r>
                <w:r w:rsidRPr="001F0F8F">
                  <w:rPr>
                    <w:rFonts w:ascii="Futura Bk BT" w:hAnsi="Futura Bk BT"/>
                    <w:spacing w:val="4"/>
                    <w:sz w:val="24"/>
                    <w:szCs w:val="24"/>
                    <w:lang w:val="tr-TR"/>
                  </w:rPr>
                  <w:t xml:space="preserve"> </w:t>
                </w:r>
                <w:r w:rsidRPr="001F0F8F">
                  <w:rPr>
                    <w:rFonts w:ascii="Futura Bk BT" w:hAnsi="Futura Bk BT"/>
                    <w:sz w:val="24"/>
                    <w:szCs w:val="24"/>
                    <w:lang w:val="tr-TR"/>
                  </w:rPr>
                  <w:t>ve</w:t>
                </w:r>
                <w:r w:rsidRPr="001F0F8F">
                  <w:rPr>
                    <w:rFonts w:ascii="Futura Bk BT" w:hAnsi="Futura Bk BT"/>
                    <w:spacing w:val="5"/>
                    <w:sz w:val="24"/>
                    <w:szCs w:val="24"/>
                    <w:lang w:val="tr-TR"/>
                  </w:rPr>
                  <w:t xml:space="preserve"> </w:t>
                </w:r>
                <w:r w:rsidRPr="001F0F8F">
                  <w:rPr>
                    <w:rFonts w:ascii="Futura Bk BT" w:hAnsi="Futura Bk BT"/>
                    <w:spacing w:val="-1"/>
                    <w:sz w:val="24"/>
                    <w:szCs w:val="24"/>
                    <w:lang w:val="tr-TR"/>
                  </w:rPr>
                  <w:t>riskler</w:t>
                </w:r>
                <w:r w:rsidRPr="001F0F8F">
                  <w:rPr>
                    <w:rFonts w:ascii="Futura Bk BT" w:hAnsi="Futura Bk BT"/>
                    <w:spacing w:val="4"/>
                    <w:sz w:val="24"/>
                    <w:szCs w:val="24"/>
                    <w:lang w:val="tr-TR"/>
                  </w:rPr>
                  <w:t xml:space="preserve"> </w:t>
                </w:r>
                <w:r w:rsidRPr="001F0F8F">
                  <w:rPr>
                    <w:rFonts w:ascii="Futura Bk BT" w:hAnsi="Futura Bk BT"/>
                    <w:sz w:val="24"/>
                    <w:szCs w:val="24"/>
                    <w:lang w:val="tr-TR"/>
                  </w:rPr>
                  <w:t>varsa</w:t>
                </w:r>
                <w:r w:rsidRPr="001F0F8F">
                  <w:rPr>
                    <w:rFonts w:ascii="Futura Bk BT" w:hAnsi="Futura Bk BT"/>
                    <w:spacing w:val="4"/>
                    <w:sz w:val="24"/>
                    <w:szCs w:val="24"/>
                    <w:lang w:val="tr-TR"/>
                  </w:rPr>
                  <w:t xml:space="preserve"> </w:t>
                </w:r>
                <w:r w:rsidRPr="001F0F8F">
                  <w:rPr>
                    <w:rFonts w:ascii="Futura Bk BT" w:hAnsi="Futura Bk BT"/>
                    <w:spacing w:val="-1"/>
                    <w:sz w:val="24"/>
                    <w:szCs w:val="24"/>
                    <w:lang w:val="tr-TR"/>
                  </w:rPr>
                  <w:t>bunlar</w:t>
                </w:r>
                <w:r w:rsidRPr="001F0F8F">
                  <w:rPr>
                    <w:rFonts w:ascii="Futura Bk BT" w:hAnsi="Futura Bk BT"/>
                    <w:spacing w:val="81"/>
                    <w:sz w:val="24"/>
                    <w:szCs w:val="24"/>
                    <w:lang w:val="tr-TR"/>
                  </w:rPr>
                  <w:t xml:space="preserve"> </w:t>
                </w:r>
                <w:r w:rsidRPr="001F0F8F">
                  <w:rPr>
                    <w:rFonts w:ascii="Futura Bk BT" w:hAnsi="Futura Bk BT"/>
                    <w:spacing w:val="-1"/>
                    <w:sz w:val="24"/>
                    <w:szCs w:val="24"/>
                    <w:lang w:val="tr-TR"/>
                  </w:rPr>
                  <w:t>değerlendirilir.</w:t>
                </w:r>
                <w:r w:rsidRPr="001F0F8F">
                  <w:rPr>
                    <w:rFonts w:ascii="Futura Bk BT" w:hAnsi="Futura Bk BT"/>
                    <w:spacing w:val="35"/>
                    <w:sz w:val="24"/>
                    <w:szCs w:val="24"/>
                    <w:lang w:val="tr-TR"/>
                  </w:rPr>
                  <w:t xml:space="preserve"> </w:t>
                </w:r>
                <w:r w:rsidRPr="001F0F8F">
                  <w:rPr>
                    <w:rFonts w:ascii="Futura Bk BT" w:hAnsi="Futura Bk BT"/>
                    <w:spacing w:val="-1"/>
                    <w:sz w:val="24"/>
                    <w:szCs w:val="24"/>
                    <w:lang w:val="tr-TR"/>
                  </w:rPr>
                  <w:t>Hedeflenen</w:t>
                </w:r>
                <w:r w:rsidRPr="001F0F8F">
                  <w:rPr>
                    <w:rFonts w:ascii="Futura Bk BT" w:hAnsi="Futura Bk BT"/>
                    <w:spacing w:val="36"/>
                    <w:sz w:val="24"/>
                    <w:szCs w:val="24"/>
                    <w:lang w:val="tr-TR"/>
                  </w:rPr>
                  <w:t xml:space="preserve"> </w:t>
                </w:r>
                <w:r w:rsidRPr="001F0F8F">
                  <w:rPr>
                    <w:rFonts w:ascii="Futura Bk BT" w:hAnsi="Futura Bk BT"/>
                    <w:spacing w:val="-1"/>
                    <w:sz w:val="24"/>
                    <w:szCs w:val="24"/>
                    <w:lang w:val="tr-TR"/>
                  </w:rPr>
                  <w:t>değere</w:t>
                </w:r>
                <w:r w:rsidRPr="001F0F8F">
                  <w:rPr>
                    <w:rFonts w:ascii="Futura Bk BT" w:hAnsi="Futura Bk BT"/>
                    <w:spacing w:val="37"/>
                    <w:sz w:val="24"/>
                    <w:szCs w:val="24"/>
                    <w:lang w:val="tr-TR"/>
                  </w:rPr>
                  <w:t xml:space="preserve"> </w:t>
                </w:r>
                <w:r w:rsidRPr="001F0F8F">
                  <w:rPr>
                    <w:rFonts w:ascii="Futura Bk BT" w:hAnsi="Futura Bk BT"/>
                    <w:spacing w:val="-1"/>
                    <w:sz w:val="24"/>
                    <w:szCs w:val="24"/>
                    <w:lang w:val="tr-TR"/>
                  </w:rPr>
                  <w:t>ulaşılmasını</w:t>
                </w:r>
                <w:r w:rsidRPr="001F0F8F">
                  <w:rPr>
                    <w:rFonts w:ascii="Futura Bk BT" w:hAnsi="Futura Bk BT"/>
                    <w:spacing w:val="35"/>
                    <w:sz w:val="24"/>
                    <w:szCs w:val="24"/>
                    <w:lang w:val="tr-TR"/>
                  </w:rPr>
                  <w:t xml:space="preserve"> </w:t>
                </w:r>
                <w:r w:rsidRPr="001F0F8F">
                  <w:rPr>
                    <w:rFonts w:ascii="Futura Bk BT" w:hAnsi="Futura Bk BT"/>
                    <w:spacing w:val="-1"/>
                    <w:sz w:val="24"/>
                    <w:szCs w:val="24"/>
                    <w:lang w:val="tr-TR"/>
                  </w:rPr>
                  <w:t>sağlayacak</w:t>
                </w:r>
                <w:r w:rsidRPr="001F0F8F">
                  <w:rPr>
                    <w:rFonts w:ascii="Futura Bk BT" w:hAnsi="Futura Bk BT"/>
                    <w:spacing w:val="34"/>
                    <w:sz w:val="24"/>
                    <w:szCs w:val="24"/>
                    <w:lang w:val="tr-TR"/>
                  </w:rPr>
                  <w:t xml:space="preserve"> </w:t>
                </w:r>
                <w:r w:rsidRPr="001F0F8F">
                  <w:rPr>
                    <w:rFonts w:ascii="Futura Bk BT" w:hAnsi="Futura Bk BT"/>
                    <w:spacing w:val="-1"/>
                    <w:sz w:val="24"/>
                    <w:szCs w:val="24"/>
                    <w:lang w:val="tr-TR"/>
                  </w:rPr>
                  <w:t>temel</w:t>
                </w:r>
                <w:r w:rsidRPr="001F0F8F">
                  <w:rPr>
                    <w:rFonts w:ascii="Futura Bk BT" w:hAnsi="Futura Bk BT"/>
                    <w:spacing w:val="36"/>
                    <w:sz w:val="24"/>
                    <w:szCs w:val="24"/>
                    <w:lang w:val="tr-TR"/>
                  </w:rPr>
                  <w:t xml:space="preserve"> </w:t>
                </w:r>
                <w:r w:rsidRPr="001F0F8F">
                  <w:rPr>
                    <w:rFonts w:ascii="Futura Bk BT" w:hAnsi="Futura Bk BT"/>
                    <w:spacing w:val="-1"/>
                    <w:sz w:val="24"/>
                    <w:szCs w:val="24"/>
                    <w:lang w:val="tr-TR"/>
                  </w:rPr>
                  <w:t>tedbirlere</w:t>
                </w:r>
                <w:r w:rsidRPr="001F0F8F">
                  <w:rPr>
                    <w:rFonts w:ascii="Futura Bk BT" w:hAnsi="Futura Bk BT"/>
                    <w:spacing w:val="34"/>
                    <w:sz w:val="24"/>
                    <w:szCs w:val="24"/>
                    <w:lang w:val="tr-TR"/>
                  </w:rPr>
                  <w:t xml:space="preserve"> </w:t>
                </w:r>
                <w:r w:rsidRPr="001F0F8F">
                  <w:rPr>
                    <w:rFonts w:ascii="Futura Bk BT" w:hAnsi="Futura Bk BT"/>
                    <w:spacing w:val="-1"/>
                    <w:sz w:val="24"/>
                    <w:szCs w:val="24"/>
                    <w:lang w:val="tr-TR"/>
                  </w:rPr>
                  <w:t>kısaca</w:t>
                </w:r>
                <w:r w:rsidRPr="001F0F8F">
                  <w:rPr>
                    <w:rFonts w:ascii="Futura Bk BT" w:hAnsi="Futura Bk BT"/>
                    <w:spacing w:val="87"/>
                    <w:sz w:val="24"/>
                    <w:szCs w:val="24"/>
                    <w:lang w:val="tr-TR"/>
                  </w:rPr>
                  <w:t xml:space="preserve"> </w:t>
                </w:r>
                <w:r w:rsidRPr="001F0F8F">
                  <w:rPr>
                    <w:rFonts w:ascii="Futura Bk BT" w:hAnsi="Futura Bk BT"/>
                    <w:sz w:val="24"/>
                    <w:szCs w:val="24"/>
                    <w:lang w:val="tr-TR"/>
                  </w:rPr>
                  <w:t>yer</w:t>
                </w:r>
                <w:r w:rsidRPr="001F0F8F">
                  <w:rPr>
                    <w:rFonts w:ascii="Futura Bk BT" w:hAnsi="Futura Bk BT"/>
                    <w:spacing w:val="-2"/>
                    <w:sz w:val="24"/>
                    <w:szCs w:val="24"/>
                    <w:lang w:val="tr-TR"/>
                  </w:rPr>
                  <w:t xml:space="preserve"> </w:t>
                </w:r>
                <w:r w:rsidRPr="001F0F8F">
                  <w:rPr>
                    <w:rFonts w:ascii="Futura Bk BT" w:hAnsi="Futura Bk BT"/>
                    <w:spacing w:val="-1"/>
                    <w:sz w:val="24"/>
                    <w:szCs w:val="24"/>
                    <w:lang w:val="tr-TR"/>
                  </w:rPr>
                  <w:t>verilir.</w:t>
                </w:r>
              </w:p>
            </w:tc>
          </w:tr>
          <w:tr w:rsidR="00511C53" w:rsidRPr="001F0F8F" w14:paraId="4C01F9AE" w14:textId="77777777" w:rsidTr="00614F9B">
            <w:trPr>
              <w:trHeight w:val="340"/>
            </w:trPr>
            <w:tc>
              <w:tcPr>
                <w:tcW w:w="1464" w:type="dxa"/>
                <w:tcBorders>
                  <w:top w:val="single" w:sz="4" w:space="0" w:color="auto"/>
                  <w:left w:val="single" w:sz="4" w:space="0" w:color="auto"/>
                  <w:bottom w:val="single" w:sz="4" w:space="0" w:color="auto"/>
                  <w:right w:val="single" w:sz="4" w:space="0" w:color="auto"/>
                </w:tcBorders>
                <w:vAlign w:val="center"/>
              </w:tcPr>
              <w:p w14:paraId="3AA34C41" w14:textId="77777777" w:rsidR="00511C53" w:rsidRPr="001F0F8F" w:rsidRDefault="00511C53" w:rsidP="007E6093">
                <w:pPr>
                  <w:pStyle w:val="TableParagraph"/>
                  <w:spacing w:line="288" w:lineRule="auto"/>
                  <w:ind w:left="102"/>
                  <w:jc w:val="both"/>
                  <w:rPr>
                    <w:rFonts w:ascii="Futura Bk BT" w:eastAsia="Calibri" w:hAnsi="Futura Bk BT" w:cs="Calibri"/>
                    <w:sz w:val="24"/>
                    <w:szCs w:val="24"/>
                    <w:lang w:val="tr-TR"/>
                  </w:rPr>
                </w:pPr>
                <w:r w:rsidRPr="001F0F8F">
                  <w:rPr>
                    <w:rFonts w:ascii="Futura Bk BT" w:hAnsi="Futura Bk BT"/>
                    <w:b/>
                    <w:spacing w:val="-1"/>
                    <w:sz w:val="24"/>
                    <w:szCs w:val="24"/>
                    <w:lang w:val="tr-TR"/>
                  </w:rPr>
                  <w:t>PG1.</w:t>
                </w:r>
                <w:proofErr w:type="gramStart"/>
                <w:r w:rsidRPr="001F0F8F">
                  <w:rPr>
                    <w:rFonts w:ascii="Futura Bk BT" w:hAnsi="Futura Bk BT"/>
                    <w:b/>
                    <w:spacing w:val="-1"/>
                    <w:sz w:val="24"/>
                    <w:szCs w:val="24"/>
                    <w:lang w:val="tr-TR"/>
                  </w:rPr>
                  <w:t>1.2</w:t>
                </w:r>
                <w:proofErr w:type="gramEnd"/>
                <w:r w:rsidRPr="001F0F8F">
                  <w:rPr>
                    <w:rFonts w:ascii="Futura Bk BT" w:hAnsi="Futura Bk BT"/>
                    <w:b/>
                    <w:spacing w:val="-1"/>
                    <w:sz w:val="24"/>
                    <w:szCs w:val="24"/>
                    <w:lang w:val="tr-TR"/>
                  </w:rPr>
                  <w:t>:</w:t>
                </w:r>
              </w:p>
            </w:tc>
            <w:tc>
              <w:tcPr>
                <w:tcW w:w="1057" w:type="dxa"/>
                <w:tcBorders>
                  <w:top w:val="single" w:sz="4" w:space="0" w:color="auto"/>
                  <w:left w:val="single" w:sz="4" w:space="0" w:color="auto"/>
                  <w:bottom w:val="single" w:sz="4" w:space="0" w:color="auto"/>
                  <w:right w:val="single" w:sz="4" w:space="0" w:color="auto"/>
                </w:tcBorders>
                <w:vAlign w:val="center"/>
              </w:tcPr>
              <w:p w14:paraId="25B11C00" w14:textId="77777777" w:rsidR="00511C53" w:rsidRPr="001F0F8F" w:rsidRDefault="00511C53" w:rsidP="007E6093">
                <w:pPr>
                  <w:spacing w:line="288" w:lineRule="auto"/>
                  <w:jc w:val="both"/>
                  <w:rPr>
                    <w:rFonts w:ascii="Futura Bk BT" w:hAnsi="Futura Bk BT"/>
                    <w:sz w:val="24"/>
                    <w:szCs w:val="24"/>
                    <w:lang w:val="tr-TR"/>
                  </w:rPr>
                </w:pPr>
              </w:p>
            </w:tc>
            <w:tc>
              <w:tcPr>
                <w:tcW w:w="1498" w:type="dxa"/>
                <w:tcBorders>
                  <w:top w:val="single" w:sz="4" w:space="0" w:color="auto"/>
                  <w:left w:val="single" w:sz="4" w:space="0" w:color="auto"/>
                  <w:bottom w:val="single" w:sz="4" w:space="0" w:color="auto"/>
                  <w:right w:val="single" w:sz="4" w:space="0" w:color="auto"/>
                </w:tcBorders>
                <w:vAlign w:val="center"/>
              </w:tcPr>
              <w:p w14:paraId="168C034B" w14:textId="77777777" w:rsidR="00511C53" w:rsidRPr="001F0F8F" w:rsidRDefault="00511C53" w:rsidP="007E6093">
                <w:pPr>
                  <w:spacing w:line="288" w:lineRule="auto"/>
                  <w:jc w:val="both"/>
                  <w:rPr>
                    <w:rFonts w:ascii="Futura Bk BT" w:hAnsi="Futura Bk BT"/>
                    <w:sz w:val="24"/>
                    <w:szCs w:val="24"/>
                    <w:lang w:val="tr-TR"/>
                  </w:rPr>
                </w:pPr>
              </w:p>
            </w:tc>
            <w:tc>
              <w:tcPr>
                <w:tcW w:w="2170" w:type="dxa"/>
                <w:tcBorders>
                  <w:top w:val="single" w:sz="4" w:space="0" w:color="auto"/>
                  <w:left w:val="single" w:sz="4" w:space="0" w:color="auto"/>
                  <w:bottom w:val="single" w:sz="4" w:space="0" w:color="auto"/>
                  <w:right w:val="single" w:sz="4" w:space="0" w:color="auto"/>
                </w:tcBorders>
                <w:vAlign w:val="center"/>
              </w:tcPr>
              <w:p w14:paraId="14671F2D" w14:textId="77777777" w:rsidR="00511C53" w:rsidRPr="001F0F8F" w:rsidRDefault="00511C53" w:rsidP="007E6093">
                <w:pPr>
                  <w:spacing w:line="288" w:lineRule="auto"/>
                  <w:jc w:val="both"/>
                  <w:rPr>
                    <w:rFonts w:ascii="Futura Bk BT" w:hAnsi="Futura Bk BT"/>
                    <w:sz w:val="24"/>
                    <w:szCs w:val="24"/>
                    <w:lang w:val="tr-TR"/>
                  </w:rPr>
                </w:pPr>
              </w:p>
            </w:tc>
            <w:tc>
              <w:tcPr>
                <w:tcW w:w="1560" w:type="dxa"/>
                <w:tcBorders>
                  <w:top w:val="single" w:sz="4" w:space="0" w:color="auto"/>
                  <w:left w:val="single" w:sz="4" w:space="0" w:color="auto"/>
                  <w:bottom w:val="single" w:sz="4" w:space="0" w:color="auto"/>
                  <w:right w:val="single" w:sz="4" w:space="0" w:color="auto"/>
                </w:tcBorders>
                <w:vAlign w:val="center"/>
              </w:tcPr>
              <w:p w14:paraId="5323CD66" w14:textId="77777777" w:rsidR="00511C53" w:rsidRPr="001F0F8F" w:rsidRDefault="00511C53" w:rsidP="007E6093">
                <w:pPr>
                  <w:spacing w:line="288" w:lineRule="auto"/>
                  <w:jc w:val="both"/>
                  <w:rPr>
                    <w:rFonts w:ascii="Futura Bk BT" w:hAnsi="Futura Bk BT"/>
                    <w:sz w:val="24"/>
                    <w:szCs w:val="24"/>
                    <w:lang w:val="tr-TR"/>
                  </w:rPr>
                </w:pPr>
              </w:p>
            </w:tc>
            <w:tc>
              <w:tcPr>
                <w:tcW w:w="1325" w:type="dxa"/>
                <w:tcBorders>
                  <w:top w:val="single" w:sz="4" w:space="0" w:color="auto"/>
                  <w:left w:val="single" w:sz="4" w:space="0" w:color="auto"/>
                  <w:bottom w:val="single" w:sz="4" w:space="0" w:color="auto"/>
                  <w:right w:val="single" w:sz="4" w:space="0" w:color="auto"/>
                </w:tcBorders>
                <w:vAlign w:val="center"/>
              </w:tcPr>
              <w:p w14:paraId="1F8BA9E8"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3E5E11E3" w14:textId="77777777" w:rsidTr="00614F9B">
            <w:trPr>
              <w:trHeight w:val="340"/>
            </w:trPr>
            <w:tc>
              <w:tcPr>
                <w:tcW w:w="1464" w:type="dxa"/>
                <w:tcBorders>
                  <w:top w:val="single" w:sz="4" w:space="0" w:color="auto"/>
                  <w:left w:val="single" w:sz="5" w:space="0" w:color="000000"/>
                  <w:bottom w:val="single" w:sz="5" w:space="0" w:color="000000"/>
                  <w:right w:val="nil"/>
                </w:tcBorders>
                <w:vAlign w:val="center"/>
              </w:tcPr>
              <w:p w14:paraId="02D45E3C" w14:textId="77777777" w:rsidR="00511C53" w:rsidRPr="001F0F8F" w:rsidRDefault="00511C53" w:rsidP="007E6093">
                <w:pPr>
                  <w:pStyle w:val="TableParagraph"/>
                  <w:spacing w:line="288" w:lineRule="auto"/>
                  <w:ind w:left="102"/>
                  <w:jc w:val="both"/>
                  <w:rPr>
                    <w:rFonts w:ascii="Futura Bk BT" w:eastAsia="Calibri" w:hAnsi="Futura Bk BT" w:cs="Calibri"/>
                    <w:sz w:val="24"/>
                    <w:szCs w:val="24"/>
                    <w:lang w:val="tr-TR"/>
                  </w:rPr>
                </w:pPr>
                <w:r w:rsidRPr="001F0F8F">
                  <w:rPr>
                    <w:rFonts w:ascii="Futura Bk BT" w:hAnsi="Futura Bk BT"/>
                    <w:b/>
                    <w:spacing w:val="-1"/>
                    <w:sz w:val="24"/>
                    <w:szCs w:val="24"/>
                    <w:lang w:val="tr-TR"/>
                  </w:rPr>
                  <w:t>Açıklama</w:t>
                </w:r>
              </w:p>
            </w:tc>
            <w:tc>
              <w:tcPr>
                <w:tcW w:w="1057" w:type="dxa"/>
                <w:tcBorders>
                  <w:top w:val="single" w:sz="4" w:space="0" w:color="auto"/>
                  <w:left w:val="nil"/>
                  <w:bottom w:val="single" w:sz="5" w:space="0" w:color="000000"/>
                  <w:right w:val="nil"/>
                </w:tcBorders>
                <w:vAlign w:val="center"/>
              </w:tcPr>
              <w:p w14:paraId="282FC4FE" w14:textId="77777777" w:rsidR="00511C53" w:rsidRPr="001F0F8F" w:rsidRDefault="00511C53" w:rsidP="007E6093">
                <w:pPr>
                  <w:spacing w:line="288" w:lineRule="auto"/>
                  <w:jc w:val="both"/>
                  <w:rPr>
                    <w:rFonts w:ascii="Futura Bk BT" w:hAnsi="Futura Bk BT"/>
                    <w:sz w:val="24"/>
                    <w:szCs w:val="24"/>
                    <w:lang w:val="tr-TR"/>
                  </w:rPr>
                </w:pPr>
              </w:p>
            </w:tc>
            <w:tc>
              <w:tcPr>
                <w:tcW w:w="1498" w:type="dxa"/>
                <w:tcBorders>
                  <w:top w:val="single" w:sz="4" w:space="0" w:color="auto"/>
                  <w:left w:val="nil"/>
                  <w:bottom w:val="single" w:sz="5" w:space="0" w:color="000000"/>
                  <w:right w:val="nil"/>
                </w:tcBorders>
                <w:vAlign w:val="center"/>
              </w:tcPr>
              <w:p w14:paraId="4BA509A9" w14:textId="77777777" w:rsidR="00511C53" w:rsidRPr="001F0F8F" w:rsidRDefault="00511C53" w:rsidP="007E6093">
                <w:pPr>
                  <w:spacing w:line="288" w:lineRule="auto"/>
                  <w:jc w:val="both"/>
                  <w:rPr>
                    <w:rFonts w:ascii="Futura Bk BT" w:hAnsi="Futura Bk BT"/>
                    <w:sz w:val="24"/>
                    <w:szCs w:val="24"/>
                    <w:lang w:val="tr-TR"/>
                  </w:rPr>
                </w:pPr>
              </w:p>
            </w:tc>
            <w:tc>
              <w:tcPr>
                <w:tcW w:w="2170" w:type="dxa"/>
                <w:tcBorders>
                  <w:top w:val="single" w:sz="4" w:space="0" w:color="auto"/>
                  <w:left w:val="nil"/>
                  <w:bottom w:val="single" w:sz="5" w:space="0" w:color="000000"/>
                  <w:right w:val="nil"/>
                </w:tcBorders>
                <w:vAlign w:val="center"/>
              </w:tcPr>
              <w:p w14:paraId="15706A85" w14:textId="77777777" w:rsidR="00511C53" w:rsidRPr="001F0F8F" w:rsidRDefault="00511C53" w:rsidP="007E6093">
                <w:pPr>
                  <w:spacing w:line="288" w:lineRule="auto"/>
                  <w:jc w:val="both"/>
                  <w:rPr>
                    <w:rFonts w:ascii="Futura Bk BT" w:hAnsi="Futura Bk BT"/>
                    <w:sz w:val="24"/>
                    <w:szCs w:val="24"/>
                    <w:lang w:val="tr-TR"/>
                  </w:rPr>
                </w:pPr>
              </w:p>
            </w:tc>
            <w:tc>
              <w:tcPr>
                <w:tcW w:w="1560" w:type="dxa"/>
                <w:tcBorders>
                  <w:top w:val="single" w:sz="4" w:space="0" w:color="auto"/>
                  <w:left w:val="nil"/>
                  <w:bottom w:val="single" w:sz="5" w:space="0" w:color="000000"/>
                  <w:right w:val="nil"/>
                </w:tcBorders>
                <w:vAlign w:val="center"/>
              </w:tcPr>
              <w:p w14:paraId="14B326CB" w14:textId="77777777" w:rsidR="00511C53" w:rsidRPr="001F0F8F" w:rsidRDefault="00511C53" w:rsidP="007E6093">
                <w:pPr>
                  <w:spacing w:line="288" w:lineRule="auto"/>
                  <w:jc w:val="both"/>
                  <w:rPr>
                    <w:rFonts w:ascii="Futura Bk BT" w:hAnsi="Futura Bk BT"/>
                    <w:sz w:val="24"/>
                    <w:szCs w:val="24"/>
                    <w:lang w:val="tr-TR"/>
                  </w:rPr>
                </w:pPr>
              </w:p>
            </w:tc>
            <w:tc>
              <w:tcPr>
                <w:tcW w:w="1325" w:type="dxa"/>
                <w:tcBorders>
                  <w:top w:val="single" w:sz="4" w:space="0" w:color="auto"/>
                  <w:left w:val="nil"/>
                  <w:bottom w:val="single" w:sz="5" w:space="0" w:color="000000"/>
                  <w:right w:val="single" w:sz="5" w:space="0" w:color="000000"/>
                </w:tcBorders>
                <w:vAlign w:val="center"/>
              </w:tcPr>
              <w:p w14:paraId="37E3EF3F" w14:textId="77777777" w:rsidR="00511C53" w:rsidRPr="001F0F8F" w:rsidRDefault="00511C53" w:rsidP="007E6093">
                <w:pPr>
                  <w:spacing w:line="288" w:lineRule="auto"/>
                  <w:jc w:val="both"/>
                  <w:rPr>
                    <w:rFonts w:ascii="Futura Bk BT" w:hAnsi="Futura Bk BT"/>
                    <w:sz w:val="24"/>
                    <w:szCs w:val="24"/>
                    <w:lang w:val="tr-TR"/>
                  </w:rPr>
                </w:pPr>
              </w:p>
            </w:tc>
          </w:tr>
        </w:tbl>
        <w:p w14:paraId="009FB4D7" w14:textId="77777777" w:rsidR="006F5F1A" w:rsidRPr="001F0F8F" w:rsidRDefault="00511C53" w:rsidP="007E6093">
          <w:pPr>
            <w:spacing w:after="0" w:line="288" w:lineRule="auto"/>
            <w:jc w:val="both"/>
            <w:rPr>
              <w:rFonts w:ascii="Futura Bk BT" w:hAnsi="Futura Bk BT"/>
              <w:noProof/>
              <w:sz w:val="24"/>
              <w:szCs w:val="24"/>
              <w:lang w:val="tr-TR" w:eastAsia="tr-TR"/>
            </w:rPr>
          </w:pPr>
          <w:r w:rsidRPr="001F0F8F">
            <w:rPr>
              <w:rFonts w:ascii="Futura Bk BT" w:hAnsi="Futura Bk BT"/>
              <w:b/>
              <w:i/>
              <w:noProof/>
              <w:sz w:val="24"/>
              <w:szCs w:val="24"/>
              <w:lang w:val="tr-TR" w:eastAsia="tr-TR"/>
            </w:rPr>
            <w:t>* Örneğin 2018-2022 dönemini kapsayan stratejik plan için 2017 yılsonu değeridir.</w:t>
          </w:r>
        </w:p>
        <w:p w14:paraId="39E10EAD" w14:textId="09E9579A" w:rsidR="00511C53" w:rsidRPr="001F0F8F" w:rsidRDefault="00511C53" w:rsidP="007E6093">
          <w:pPr>
            <w:spacing w:after="0" w:line="288" w:lineRule="auto"/>
            <w:jc w:val="both"/>
            <w:rPr>
              <w:rFonts w:ascii="Futura Bk BT" w:hAnsi="Futura Bk BT"/>
              <w:noProof/>
              <w:sz w:val="24"/>
              <w:szCs w:val="24"/>
              <w:lang w:val="tr-TR" w:eastAsia="tr-TR"/>
            </w:rPr>
          </w:pPr>
          <w:r w:rsidRPr="001F0F8F">
            <w:rPr>
              <w:rFonts w:ascii="Futura Bk BT" w:hAnsi="Futura Bk BT"/>
              <w:noProof/>
              <w:sz w:val="24"/>
              <w:szCs w:val="24"/>
              <w:lang w:val="tr-TR" w:eastAsia="tr-TR"/>
            </w:rPr>
            <w:br w:type="page"/>
          </w:r>
        </w:p>
        <w:p w14:paraId="09FCDB31" w14:textId="65DC30C2" w:rsidR="00511C53" w:rsidRPr="005A3B5B" w:rsidRDefault="00511C53" w:rsidP="007E6093">
          <w:pPr>
            <w:spacing w:after="0" w:line="288" w:lineRule="auto"/>
            <w:jc w:val="both"/>
            <w:rPr>
              <w:rFonts w:ascii="Futura Bk BT" w:hAnsi="Futura Bk BT"/>
              <w:b/>
              <w:i/>
              <w:noProof/>
              <w:lang w:val="tr-TR" w:eastAsia="tr-TR"/>
            </w:rPr>
          </w:pPr>
          <w:r w:rsidRPr="005A3B5B">
            <w:rPr>
              <w:rFonts w:ascii="Futura Bk BT" w:hAnsi="Futura Bk BT"/>
              <w:b/>
              <w:i/>
              <w:noProof/>
              <w:lang w:val="tr-TR" w:eastAsia="tr-TR"/>
            </w:rPr>
            <w:t xml:space="preserve">Tablo </w:t>
          </w:r>
          <w:r w:rsidR="005A3B5B" w:rsidRPr="005A3B5B">
            <w:rPr>
              <w:rFonts w:ascii="Futura Bk BT" w:hAnsi="Futura Bk BT"/>
              <w:b/>
              <w:i/>
              <w:noProof/>
              <w:lang w:val="tr-TR" w:eastAsia="tr-TR"/>
            </w:rPr>
            <w:t>31</w:t>
          </w:r>
          <w:r w:rsidRPr="005A3B5B">
            <w:rPr>
              <w:rFonts w:ascii="Futura Bk BT" w:hAnsi="Futura Bk BT"/>
              <w:b/>
              <w:i/>
              <w:noProof/>
              <w:lang w:val="tr-TR" w:eastAsia="tr-TR"/>
            </w:rPr>
            <w:t>: Stratejik Plan Değerlendirme Tablosu</w:t>
          </w:r>
        </w:p>
        <w:tbl>
          <w:tblPr>
            <w:tblStyle w:val="TableNormal"/>
            <w:tblW w:w="9074" w:type="dxa"/>
            <w:tblInd w:w="133" w:type="dxa"/>
            <w:tblLayout w:type="fixed"/>
            <w:tblLook w:val="01E0" w:firstRow="1" w:lastRow="1" w:firstColumn="1" w:lastColumn="1" w:noHBand="0" w:noVBand="0"/>
          </w:tblPr>
          <w:tblGrid>
            <w:gridCol w:w="1347"/>
            <w:gridCol w:w="1188"/>
            <w:gridCol w:w="1512"/>
            <w:gridCol w:w="2129"/>
            <w:gridCol w:w="1540"/>
            <w:gridCol w:w="1358"/>
          </w:tblGrid>
          <w:tr w:rsidR="00511C53" w:rsidRPr="001F0F8F" w14:paraId="77A0C6FB"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shd w:val="clear" w:color="auto" w:fill="0070C0"/>
                <w:vAlign w:val="center"/>
              </w:tcPr>
              <w:p w14:paraId="4471A032"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color w:val="FFFFFF"/>
                    <w:sz w:val="24"/>
                    <w:szCs w:val="24"/>
                    <w:lang w:val="tr-TR"/>
                  </w:rPr>
                  <w:t>A1</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561B7D3F"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62A7724A"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shd w:val="clear" w:color="auto" w:fill="0070C0"/>
                <w:vAlign w:val="center"/>
              </w:tcPr>
              <w:p w14:paraId="6DFE7701"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H1.1</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562849E3"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1DEFC4AE" w14:textId="77777777" w:rsidTr="00614F9B">
            <w:trPr>
              <w:trHeight w:val="340"/>
            </w:trPr>
            <w:tc>
              <w:tcPr>
                <w:tcW w:w="2535" w:type="dxa"/>
                <w:gridSpan w:val="2"/>
                <w:tcBorders>
                  <w:top w:val="single" w:sz="3" w:space="0" w:color="000000"/>
                  <w:left w:val="single" w:sz="3" w:space="0" w:color="000000"/>
                  <w:bottom w:val="single" w:sz="5" w:space="0" w:color="000000"/>
                  <w:right w:val="single" w:sz="5" w:space="0" w:color="000000"/>
                </w:tcBorders>
                <w:shd w:val="clear" w:color="auto" w:fill="0070C0"/>
                <w:vAlign w:val="center"/>
              </w:tcPr>
              <w:p w14:paraId="4CD85F24"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H1.1</w:t>
                </w:r>
                <w:r w:rsidRPr="001F0F8F">
                  <w:rPr>
                    <w:rFonts w:ascii="Futura Bk BT" w:hAnsi="Futura Bk BT"/>
                    <w:color w:val="FFFFFF"/>
                    <w:spacing w:val="1"/>
                    <w:sz w:val="24"/>
                    <w:szCs w:val="24"/>
                    <w:lang w:val="tr-TR"/>
                  </w:rPr>
                  <w:t xml:space="preserve"> </w:t>
                </w:r>
                <w:r w:rsidRPr="001F0F8F">
                  <w:rPr>
                    <w:rFonts w:ascii="Futura Bk BT" w:hAnsi="Futura Bk BT"/>
                    <w:color w:val="FFFFFF"/>
                    <w:spacing w:val="-1"/>
                    <w:sz w:val="24"/>
                    <w:szCs w:val="24"/>
                    <w:lang w:val="tr-TR"/>
                  </w:rPr>
                  <w:t>Performansı</w:t>
                </w:r>
              </w:p>
            </w:tc>
            <w:tc>
              <w:tcPr>
                <w:tcW w:w="6539" w:type="dxa"/>
                <w:gridSpan w:val="4"/>
                <w:tcBorders>
                  <w:top w:val="single" w:sz="3" w:space="0" w:color="000000"/>
                  <w:left w:val="single" w:sz="5" w:space="0" w:color="000000"/>
                  <w:bottom w:val="single" w:sz="5" w:space="0" w:color="000000"/>
                  <w:right w:val="single" w:sz="5" w:space="0" w:color="000000"/>
                </w:tcBorders>
                <w:vAlign w:val="center"/>
              </w:tcPr>
              <w:p w14:paraId="23C6D540" w14:textId="77777777" w:rsidR="00511C53" w:rsidRPr="001F0F8F" w:rsidRDefault="00511C53" w:rsidP="007E6093">
                <w:pPr>
                  <w:pStyle w:val="TableParagraph"/>
                  <w:spacing w:line="288" w:lineRule="auto"/>
                  <w:ind w:left="102" w:right="788"/>
                  <w:jc w:val="both"/>
                  <w:rPr>
                    <w:rFonts w:ascii="Futura Bk BT" w:eastAsia="Calibri" w:hAnsi="Futura Bk BT" w:cs="Calibri"/>
                    <w:sz w:val="24"/>
                    <w:szCs w:val="24"/>
                    <w:lang w:val="tr-TR"/>
                  </w:rPr>
                </w:pPr>
                <w:r w:rsidRPr="001F0F8F">
                  <w:rPr>
                    <w:rFonts w:ascii="Futura Bk BT" w:hAnsi="Futura Bk BT"/>
                    <w:spacing w:val="-1"/>
                    <w:sz w:val="24"/>
                    <w:szCs w:val="24"/>
                    <w:lang w:val="tr-TR"/>
                  </w:rPr>
                  <w:t>(PG1.</w:t>
                </w:r>
                <w:proofErr w:type="gramStart"/>
                <w:r w:rsidRPr="001F0F8F">
                  <w:rPr>
                    <w:rFonts w:ascii="Futura Bk BT" w:hAnsi="Futura Bk BT"/>
                    <w:spacing w:val="-1"/>
                    <w:sz w:val="24"/>
                    <w:szCs w:val="24"/>
                    <w:lang w:val="tr-TR"/>
                  </w:rPr>
                  <w:t>1.1</w:t>
                </w:r>
                <w:proofErr w:type="gramEnd"/>
                <w:r w:rsidRPr="001F0F8F">
                  <w:rPr>
                    <w:rFonts w:ascii="Futura Bk BT" w:hAnsi="Futura Bk BT"/>
                    <w:spacing w:val="-2"/>
                    <w:sz w:val="24"/>
                    <w:szCs w:val="24"/>
                    <w:lang w:val="tr-TR"/>
                  </w:rPr>
                  <w:t xml:space="preserve"> </w:t>
                </w:r>
                <w:r w:rsidRPr="001F0F8F">
                  <w:rPr>
                    <w:rFonts w:ascii="Futura Bk BT" w:hAnsi="Futura Bk BT"/>
                    <w:spacing w:val="-1"/>
                    <w:sz w:val="24"/>
                    <w:szCs w:val="24"/>
                    <w:lang w:val="tr-TR"/>
                  </w:rPr>
                  <w:t>Performansı</w:t>
                </w:r>
                <w:r w:rsidRPr="001F0F8F">
                  <w:rPr>
                    <w:rFonts w:ascii="Futura Bk BT" w:hAnsi="Futura Bk BT"/>
                    <w:spacing w:val="-3"/>
                    <w:sz w:val="24"/>
                    <w:szCs w:val="24"/>
                    <w:lang w:val="tr-TR"/>
                  </w:rPr>
                  <w:t xml:space="preserve"> </w:t>
                </w:r>
                <w:r w:rsidRPr="001F0F8F">
                  <w:rPr>
                    <w:rFonts w:ascii="Futura Bk BT" w:hAnsi="Futura Bk BT"/>
                    <w:sz w:val="24"/>
                    <w:szCs w:val="24"/>
                    <w:lang w:val="tr-TR"/>
                  </w:rPr>
                  <w:t>X</w:t>
                </w:r>
                <w:r w:rsidRPr="001F0F8F">
                  <w:rPr>
                    <w:rFonts w:ascii="Futura Bk BT" w:hAnsi="Futura Bk BT"/>
                    <w:spacing w:val="1"/>
                    <w:sz w:val="24"/>
                    <w:szCs w:val="24"/>
                    <w:lang w:val="tr-TR"/>
                  </w:rPr>
                  <w:t xml:space="preserve"> </w:t>
                </w:r>
                <w:r w:rsidRPr="001F0F8F">
                  <w:rPr>
                    <w:rFonts w:ascii="Futura Bk BT" w:hAnsi="Futura Bk BT"/>
                    <w:spacing w:val="-1"/>
                    <w:sz w:val="24"/>
                    <w:szCs w:val="24"/>
                    <w:lang w:val="tr-TR"/>
                  </w:rPr>
                  <w:t>Hedefe</w:t>
                </w:r>
                <w:r w:rsidRPr="001F0F8F">
                  <w:rPr>
                    <w:rFonts w:ascii="Futura Bk BT" w:hAnsi="Futura Bk BT"/>
                    <w:sz w:val="24"/>
                    <w:szCs w:val="24"/>
                    <w:lang w:val="tr-TR"/>
                  </w:rPr>
                  <w:t xml:space="preserve"> </w:t>
                </w:r>
                <w:r w:rsidRPr="001F0F8F">
                  <w:rPr>
                    <w:rFonts w:ascii="Futura Bk BT" w:hAnsi="Futura Bk BT"/>
                    <w:spacing w:val="-1"/>
                    <w:sz w:val="24"/>
                    <w:szCs w:val="24"/>
                    <w:lang w:val="tr-TR"/>
                  </w:rPr>
                  <w:t>Etkisi)</w:t>
                </w:r>
                <w:r w:rsidRPr="001F0F8F">
                  <w:rPr>
                    <w:rFonts w:ascii="Futura Bk BT" w:hAnsi="Futura Bk BT"/>
                    <w:spacing w:val="-2"/>
                    <w:sz w:val="24"/>
                    <w:szCs w:val="24"/>
                    <w:lang w:val="tr-TR"/>
                  </w:rPr>
                  <w:t xml:space="preserve"> </w:t>
                </w:r>
                <w:r w:rsidRPr="001F0F8F">
                  <w:rPr>
                    <w:rFonts w:ascii="Futura Bk BT" w:hAnsi="Futura Bk BT"/>
                    <w:sz w:val="24"/>
                    <w:szCs w:val="24"/>
                    <w:lang w:val="tr-TR"/>
                  </w:rPr>
                  <w:t xml:space="preserve">+ </w:t>
                </w:r>
                <w:r w:rsidRPr="001F0F8F">
                  <w:rPr>
                    <w:rFonts w:ascii="Futura Bk BT" w:hAnsi="Futura Bk BT"/>
                    <w:spacing w:val="-1"/>
                    <w:sz w:val="24"/>
                    <w:szCs w:val="24"/>
                    <w:lang w:val="tr-TR"/>
                  </w:rPr>
                  <w:t>(PG1.1.2</w:t>
                </w:r>
                <w:r w:rsidRPr="001F0F8F">
                  <w:rPr>
                    <w:rFonts w:ascii="Futura Bk BT" w:hAnsi="Futura Bk BT"/>
                    <w:spacing w:val="-2"/>
                    <w:sz w:val="24"/>
                    <w:szCs w:val="24"/>
                    <w:lang w:val="tr-TR"/>
                  </w:rPr>
                  <w:t xml:space="preserve"> </w:t>
                </w:r>
                <w:r w:rsidRPr="001F0F8F">
                  <w:rPr>
                    <w:rFonts w:ascii="Futura Bk BT" w:hAnsi="Futura Bk BT"/>
                    <w:spacing w:val="-1"/>
                    <w:sz w:val="24"/>
                    <w:szCs w:val="24"/>
                    <w:lang w:val="tr-TR"/>
                  </w:rPr>
                  <w:t>Performansı</w:t>
                </w:r>
                <w:r w:rsidRPr="001F0F8F">
                  <w:rPr>
                    <w:rFonts w:ascii="Futura Bk BT" w:hAnsi="Futura Bk BT"/>
                    <w:sz w:val="24"/>
                    <w:szCs w:val="24"/>
                    <w:lang w:val="tr-TR"/>
                  </w:rPr>
                  <w:t xml:space="preserve"> X</w:t>
                </w:r>
                <w:r w:rsidRPr="001F0F8F">
                  <w:rPr>
                    <w:rFonts w:ascii="Futura Bk BT" w:hAnsi="Futura Bk BT"/>
                    <w:spacing w:val="55"/>
                    <w:sz w:val="24"/>
                    <w:szCs w:val="24"/>
                    <w:lang w:val="tr-TR"/>
                  </w:rPr>
                  <w:t xml:space="preserve"> </w:t>
                </w:r>
                <w:r w:rsidRPr="001F0F8F">
                  <w:rPr>
                    <w:rFonts w:ascii="Futura Bk BT" w:hAnsi="Futura Bk BT"/>
                    <w:spacing w:val="-1"/>
                    <w:sz w:val="24"/>
                    <w:szCs w:val="24"/>
                    <w:lang w:val="tr-TR"/>
                  </w:rPr>
                  <w:t>Hedefe</w:t>
                </w:r>
                <w:r w:rsidRPr="001F0F8F">
                  <w:rPr>
                    <w:rFonts w:ascii="Futura Bk BT" w:hAnsi="Futura Bk BT"/>
                    <w:sz w:val="24"/>
                    <w:szCs w:val="24"/>
                    <w:lang w:val="tr-TR"/>
                  </w:rPr>
                  <w:t xml:space="preserve"> </w:t>
                </w:r>
                <w:r w:rsidRPr="001F0F8F">
                  <w:rPr>
                    <w:rFonts w:ascii="Futura Bk BT" w:hAnsi="Futura Bk BT"/>
                    <w:spacing w:val="-1"/>
                    <w:sz w:val="24"/>
                    <w:szCs w:val="24"/>
                    <w:lang w:val="tr-TR"/>
                  </w:rPr>
                  <w:t>Etkisi)</w:t>
                </w:r>
              </w:p>
            </w:tc>
          </w:tr>
          <w:tr w:rsidR="00511C53" w:rsidRPr="001F0F8F" w14:paraId="369739C1" w14:textId="77777777" w:rsidTr="00614F9B">
            <w:trPr>
              <w:trHeight w:val="340"/>
            </w:trPr>
            <w:tc>
              <w:tcPr>
                <w:tcW w:w="2535" w:type="dxa"/>
                <w:gridSpan w:val="2"/>
                <w:tcBorders>
                  <w:top w:val="single" w:sz="5" w:space="0" w:color="000000"/>
                  <w:left w:val="single" w:sz="3" w:space="0" w:color="000000"/>
                  <w:bottom w:val="single" w:sz="5" w:space="0" w:color="000000"/>
                  <w:right w:val="single" w:sz="5" w:space="0" w:color="000000"/>
                </w:tcBorders>
                <w:shd w:val="clear" w:color="auto" w:fill="0070C0"/>
                <w:vAlign w:val="center"/>
              </w:tcPr>
              <w:p w14:paraId="1259052E" w14:textId="77777777" w:rsidR="00511C53" w:rsidRPr="001F0F8F" w:rsidRDefault="00511C53" w:rsidP="007E6093">
                <w:pPr>
                  <w:pStyle w:val="TableParagraph"/>
                  <w:spacing w:line="288" w:lineRule="auto"/>
                  <w:ind w:left="104" w:right="218"/>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Hedefe İlişkin</w:t>
                </w:r>
                <w:r w:rsidRPr="001F0F8F">
                  <w:rPr>
                    <w:rFonts w:ascii="Futura Bk BT" w:hAnsi="Futura Bk BT"/>
                    <w:color w:val="FFFFFF"/>
                    <w:sz w:val="24"/>
                    <w:szCs w:val="24"/>
                    <w:lang w:val="tr-TR"/>
                  </w:rPr>
                  <w:t xml:space="preserve"> </w:t>
                </w:r>
                <w:r w:rsidRPr="001F0F8F">
                  <w:rPr>
                    <w:rFonts w:ascii="Futura Bk BT" w:hAnsi="Futura Bk BT"/>
                    <w:color w:val="FFFFFF"/>
                    <w:spacing w:val="-1"/>
                    <w:sz w:val="24"/>
                    <w:szCs w:val="24"/>
                    <w:lang w:val="tr-TR"/>
                  </w:rPr>
                  <w:t>Sapmanın</w:t>
                </w:r>
                <w:r w:rsidRPr="001F0F8F">
                  <w:rPr>
                    <w:rFonts w:ascii="Futura Bk BT" w:hAnsi="Futura Bk BT"/>
                    <w:color w:val="FFFFFF"/>
                    <w:spacing w:val="21"/>
                    <w:sz w:val="24"/>
                    <w:szCs w:val="24"/>
                    <w:lang w:val="tr-TR"/>
                  </w:rPr>
                  <w:t xml:space="preserve"> </w:t>
                </w:r>
                <w:r w:rsidRPr="001F0F8F">
                  <w:rPr>
                    <w:rFonts w:ascii="Futura Bk BT" w:hAnsi="Futura Bk BT"/>
                    <w:color w:val="FFFFFF"/>
                    <w:spacing w:val="-1"/>
                    <w:sz w:val="24"/>
                    <w:szCs w:val="24"/>
                    <w:lang w:val="tr-TR"/>
                  </w:rPr>
                  <w:t>Nedeni</w:t>
                </w:r>
                <w:r w:rsidRPr="001F0F8F">
                  <w:rPr>
                    <w:rFonts w:ascii="Futura Bk BT" w:hAnsi="Futura Bk BT"/>
                    <w:color w:val="FFFFFF"/>
                    <w:spacing w:val="-1"/>
                    <w:position w:val="8"/>
                    <w:sz w:val="24"/>
                    <w:szCs w:val="24"/>
                    <w:lang w:val="tr-TR"/>
                  </w:rPr>
                  <w:t>*</w:t>
                </w:r>
              </w:p>
            </w:tc>
            <w:tc>
              <w:tcPr>
                <w:tcW w:w="6539" w:type="dxa"/>
                <w:gridSpan w:val="4"/>
                <w:tcBorders>
                  <w:top w:val="single" w:sz="5" w:space="0" w:color="000000"/>
                  <w:left w:val="single" w:sz="5" w:space="0" w:color="000000"/>
                  <w:bottom w:val="single" w:sz="5" w:space="0" w:color="000000"/>
                  <w:right w:val="single" w:sz="5" w:space="0" w:color="000000"/>
                </w:tcBorders>
                <w:vAlign w:val="center"/>
              </w:tcPr>
              <w:p w14:paraId="7C287180"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4BA84ABC" w14:textId="77777777" w:rsidTr="00614F9B">
            <w:trPr>
              <w:trHeight w:val="340"/>
            </w:trPr>
            <w:tc>
              <w:tcPr>
                <w:tcW w:w="2535" w:type="dxa"/>
                <w:gridSpan w:val="2"/>
                <w:tcBorders>
                  <w:top w:val="single" w:sz="5" w:space="0" w:color="000000"/>
                  <w:left w:val="single" w:sz="3" w:space="0" w:color="000000"/>
                  <w:bottom w:val="single" w:sz="3" w:space="0" w:color="000000"/>
                  <w:right w:val="single" w:sz="5" w:space="0" w:color="000000"/>
                </w:tcBorders>
                <w:shd w:val="clear" w:color="auto" w:fill="0070C0"/>
                <w:vAlign w:val="center"/>
              </w:tcPr>
              <w:p w14:paraId="628F7D80" w14:textId="77777777" w:rsidR="00511C53" w:rsidRPr="001F0F8F" w:rsidRDefault="00511C53" w:rsidP="007E6093">
                <w:pPr>
                  <w:pStyle w:val="TableParagraph"/>
                  <w:spacing w:line="288" w:lineRule="auto"/>
                  <w:ind w:left="104" w:right="352"/>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Hedefe İlişkin</w:t>
                </w:r>
                <w:r w:rsidRPr="001F0F8F">
                  <w:rPr>
                    <w:rFonts w:ascii="Futura Bk BT" w:hAnsi="Futura Bk BT"/>
                    <w:color w:val="FFFFFF"/>
                    <w:spacing w:val="-2"/>
                    <w:sz w:val="24"/>
                    <w:szCs w:val="24"/>
                    <w:lang w:val="tr-TR"/>
                  </w:rPr>
                  <w:t xml:space="preserve"> </w:t>
                </w:r>
                <w:r w:rsidRPr="001F0F8F">
                  <w:rPr>
                    <w:rFonts w:ascii="Futura Bk BT" w:hAnsi="Futura Bk BT"/>
                    <w:color w:val="FFFFFF"/>
                    <w:spacing w:val="-1"/>
                    <w:sz w:val="24"/>
                    <w:szCs w:val="24"/>
                    <w:lang w:val="tr-TR"/>
                  </w:rPr>
                  <w:t>Alınacak</w:t>
                </w:r>
                <w:r w:rsidRPr="001F0F8F">
                  <w:rPr>
                    <w:rFonts w:ascii="Futura Bk BT" w:hAnsi="Futura Bk BT"/>
                    <w:color w:val="FFFFFF"/>
                    <w:spacing w:val="23"/>
                    <w:sz w:val="24"/>
                    <w:szCs w:val="24"/>
                    <w:lang w:val="tr-TR"/>
                  </w:rPr>
                  <w:t xml:space="preserve"> </w:t>
                </w:r>
                <w:r w:rsidRPr="001F0F8F">
                  <w:rPr>
                    <w:rFonts w:ascii="Futura Bk BT" w:hAnsi="Futura Bk BT"/>
                    <w:color w:val="FFFFFF"/>
                    <w:spacing w:val="-1"/>
                    <w:sz w:val="24"/>
                    <w:szCs w:val="24"/>
                    <w:lang w:val="tr-TR"/>
                  </w:rPr>
                  <w:t>Önlemler</w:t>
                </w:r>
              </w:p>
            </w:tc>
            <w:tc>
              <w:tcPr>
                <w:tcW w:w="6539" w:type="dxa"/>
                <w:gridSpan w:val="4"/>
                <w:tcBorders>
                  <w:top w:val="single" w:sz="5" w:space="0" w:color="000000"/>
                  <w:left w:val="single" w:sz="5" w:space="0" w:color="000000"/>
                  <w:bottom w:val="single" w:sz="3" w:space="0" w:color="000000"/>
                  <w:right w:val="single" w:sz="5" w:space="0" w:color="000000"/>
                </w:tcBorders>
                <w:vAlign w:val="center"/>
              </w:tcPr>
              <w:p w14:paraId="35CE6FEB"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1DE8DBB7"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shd w:val="clear" w:color="auto" w:fill="0070C0"/>
                <w:vAlign w:val="center"/>
              </w:tcPr>
              <w:p w14:paraId="1247E943"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Sorumlu Birim</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6BCC7672"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627D6F9D" w14:textId="77777777" w:rsidTr="00614F9B">
            <w:trPr>
              <w:trHeight w:val="340"/>
            </w:trPr>
            <w:tc>
              <w:tcPr>
                <w:tcW w:w="1347"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0941CF54" w14:textId="77777777" w:rsidR="00511C53" w:rsidRPr="00614F9B" w:rsidRDefault="00511C53" w:rsidP="00614F9B">
                <w:pPr>
                  <w:pStyle w:val="TableParagraph"/>
                  <w:spacing w:line="288" w:lineRule="auto"/>
                  <w:ind w:left="104" w:right="149"/>
                  <w:jc w:val="center"/>
                  <w:rPr>
                    <w:rFonts w:ascii="Futura Bk BT" w:eastAsia="Calibri" w:hAnsi="Futura Bk BT" w:cs="Calibri"/>
                    <w:szCs w:val="24"/>
                    <w:lang w:val="tr-TR"/>
                  </w:rPr>
                </w:pPr>
                <w:r w:rsidRPr="00614F9B">
                  <w:rPr>
                    <w:rFonts w:ascii="Futura Bk BT" w:hAnsi="Futura Bk BT"/>
                    <w:color w:val="FFFFFF"/>
                    <w:spacing w:val="-1"/>
                    <w:szCs w:val="24"/>
                    <w:lang w:val="tr-TR"/>
                  </w:rPr>
                  <w:t>Performans</w:t>
                </w:r>
                <w:r w:rsidRPr="00614F9B">
                  <w:rPr>
                    <w:rFonts w:ascii="Futura Bk BT" w:hAnsi="Futura Bk BT"/>
                    <w:color w:val="FFFFFF"/>
                    <w:spacing w:val="21"/>
                    <w:szCs w:val="24"/>
                    <w:lang w:val="tr-TR"/>
                  </w:rPr>
                  <w:t xml:space="preserve"> </w:t>
                </w:r>
                <w:r w:rsidRPr="00614F9B">
                  <w:rPr>
                    <w:rFonts w:ascii="Futura Bk BT" w:hAnsi="Futura Bk BT"/>
                    <w:color w:val="FFFFFF"/>
                    <w:spacing w:val="-1"/>
                    <w:szCs w:val="24"/>
                    <w:lang w:val="tr-TR"/>
                  </w:rPr>
                  <w:t>Göstergesi</w:t>
                </w:r>
              </w:p>
            </w:tc>
            <w:tc>
              <w:tcPr>
                <w:tcW w:w="1188" w:type="dxa"/>
                <w:tcBorders>
                  <w:top w:val="single" w:sz="3" w:space="0" w:color="000000"/>
                  <w:left w:val="single" w:sz="3" w:space="0" w:color="000000"/>
                  <w:bottom w:val="single" w:sz="3" w:space="0" w:color="000000"/>
                  <w:right w:val="single" w:sz="5" w:space="0" w:color="000000"/>
                </w:tcBorders>
                <w:shd w:val="clear" w:color="auto" w:fill="0070C0"/>
                <w:vAlign w:val="center"/>
              </w:tcPr>
              <w:p w14:paraId="3CBB86CF" w14:textId="77777777" w:rsidR="00511C53" w:rsidRPr="00614F9B" w:rsidRDefault="00511C53" w:rsidP="00614F9B">
                <w:pPr>
                  <w:pStyle w:val="TableParagraph"/>
                  <w:spacing w:line="288" w:lineRule="auto"/>
                  <w:ind w:left="183" w:right="176" w:firstLine="88"/>
                  <w:jc w:val="center"/>
                  <w:rPr>
                    <w:rFonts w:ascii="Futura Bk BT" w:eastAsia="Calibri" w:hAnsi="Futura Bk BT" w:cs="Calibri"/>
                    <w:szCs w:val="24"/>
                    <w:lang w:val="tr-TR"/>
                  </w:rPr>
                </w:pPr>
                <w:r w:rsidRPr="00614F9B">
                  <w:rPr>
                    <w:rFonts w:ascii="Futura Bk BT" w:hAnsi="Futura Bk BT"/>
                    <w:color w:val="FFFFFF"/>
                    <w:spacing w:val="-1"/>
                    <w:szCs w:val="24"/>
                    <w:lang w:val="tr-TR"/>
                  </w:rPr>
                  <w:t>Hedefe</w:t>
                </w:r>
                <w:r w:rsidRPr="00614F9B">
                  <w:rPr>
                    <w:rFonts w:ascii="Futura Bk BT" w:hAnsi="Futura Bk BT"/>
                    <w:color w:val="FFFFFF"/>
                    <w:spacing w:val="21"/>
                    <w:szCs w:val="24"/>
                    <w:lang w:val="tr-TR"/>
                  </w:rPr>
                  <w:t xml:space="preserve"> </w:t>
                </w:r>
                <w:r w:rsidRPr="00614F9B">
                  <w:rPr>
                    <w:rFonts w:ascii="Futura Bk BT" w:hAnsi="Futura Bk BT"/>
                    <w:color w:val="FFFFFF"/>
                    <w:spacing w:val="-1"/>
                    <w:szCs w:val="24"/>
                    <w:lang w:val="tr-TR"/>
                  </w:rPr>
                  <w:t>Etkisi</w:t>
                </w:r>
                <w:r w:rsidRPr="00614F9B">
                  <w:rPr>
                    <w:rFonts w:ascii="Futura Bk BT" w:hAnsi="Futura Bk BT"/>
                    <w:color w:val="FFFFFF"/>
                    <w:spacing w:val="-2"/>
                    <w:szCs w:val="24"/>
                    <w:lang w:val="tr-TR"/>
                  </w:rPr>
                  <w:t xml:space="preserve"> </w:t>
                </w:r>
                <w:r w:rsidRPr="00614F9B">
                  <w:rPr>
                    <w:rFonts w:ascii="Futura Bk BT" w:hAnsi="Futura Bk BT"/>
                    <w:color w:val="FFFFFF"/>
                    <w:szCs w:val="24"/>
                    <w:lang w:val="tr-TR"/>
                  </w:rPr>
                  <w:t>(%)</w:t>
                </w:r>
              </w:p>
            </w:tc>
            <w:tc>
              <w:tcPr>
                <w:tcW w:w="1512" w:type="dxa"/>
                <w:tcBorders>
                  <w:top w:val="single" w:sz="3" w:space="0" w:color="000000"/>
                  <w:left w:val="single" w:sz="5" w:space="0" w:color="000000"/>
                  <w:bottom w:val="single" w:sz="3" w:space="0" w:color="000000"/>
                  <w:right w:val="single" w:sz="3" w:space="0" w:color="000000"/>
                </w:tcBorders>
                <w:shd w:val="clear" w:color="auto" w:fill="0070C0"/>
                <w:vAlign w:val="center"/>
              </w:tcPr>
              <w:p w14:paraId="012F7D02" w14:textId="77777777" w:rsidR="00511C53" w:rsidRPr="00614F9B" w:rsidRDefault="00511C53" w:rsidP="00614F9B">
                <w:pPr>
                  <w:pStyle w:val="TableParagraph"/>
                  <w:spacing w:line="288" w:lineRule="auto"/>
                  <w:ind w:left="164" w:right="168"/>
                  <w:jc w:val="center"/>
                  <w:rPr>
                    <w:rFonts w:ascii="Futura Bk BT" w:eastAsia="Calibri" w:hAnsi="Futura Bk BT" w:cs="Calibri"/>
                    <w:szCs w:val="24"/>
                    <w:lang w:val="tr-TR"/>
                  </w:rPr>
                </w:pPr>
                <w:r w:rsidRPr="00614F9B">
                  <w:rPr>
                    <w:rFonts w:ascii="Futura Bk BT" w:hAnsi="Futura Bk BT"/>
                    <w:color w:val="FFFFFF"/>
                    <w:spacing w:val="-1"/>
                    <w:szCs w:val="24"/>
                    <w:lang w:val="tr-TR"/>
                  </w:rPr>
                  <w:t>Plan Dönemi</w:t>
                </w:r>
                <w:r w:rsidRPr="00614F9B">
                  <w:rPr>
                    <w:rFonts w:ascii="Futura Bk BT" w:hAnsi="Futura Bk BT"/>
                    <w:color w:val="FFFFFF"/>
                    <w:spacing w:val="25"/>
                    <w:szCs w:val="24"/>
                    <w:lang w:val="tr-TR"/>
                  </w:rPr>
                  <w:t xml:space="preserve"> </w:t>
                </w:r>
                <w:r w:rsidRPr="00614F9B">
                  <w:rPr>
                    <w:rFonts w:ascii="Futura Bk BT" w:hAnsi="Futura Bk BT"/>
                    <w:color w:val="FFFFFF"/>
                    <w:spacing w:val="-1"/>
                    <w:szCs w:val="24"/>
                    <w:lang w:val="tr-TR"/>
                  </w:rPr>
                  <w:t>Başlangıç</w:t>
                </w:r>
                <w:r w:rsidRPr="00614F9B">
                  <w:rPr>
                    <w:rFonts w:ascii="Futura Bk BT" w:hAnsi="Futura Bk BT"/>
                    <w:color w:val="FFFFFF"/>
                    <w:spacing w:val="23"/>
                    <w:szCs w:val="24"/>
                    <w:lang w:val="tr-TR"/>
                  </w:rPr>
                  <w:t xml:space="preserve"> </w:t>
                </w:r>
                <w:r w:rsidRPr="00614F9B">
                  <w:rPr>
                    <w:rFonts w:ascii="Futura Bk BT" w:hAnsi="Futura Bk BT"/>
                    <w:color w:val="FFFFFF"/>
                    <w:szCs w:val="24"/>
                    <w:lang w:val="tr-TR"/>
                  </w:rPr>
                  <w:t>Değeri</w:t>
                </w:r>
                <w:r w:rsidRPr="00614F9B">
                  <w:rPr>
                    <w:rFonts w:ascii="Futura Bk BT" w:hAnsi="Futura Bk BT"/>
                    <w:color w:val="FFFFFF"/>
                    <w:position w:val="8"/>
                    <w:szCs w:val="24"/>
                    <w:lang w:val="tr-TR"/>
                  </w:rPr>
                  <w:t>**</w:t>
                </w:r>
                <w:r w:rsidRPr="00614F9B">
                  <w:rPr>
                    <w:rFonts w:ascii="Futura Bk BT" w:hAnsi="Futura Bk BT"/>
                    <w:color w:val="FFFFFF"/>
                    <w:spacing w:val="15"/>
                    <w:position w:val="8"/>
                    <w:szCs w:val="24"/>
                    <w:lang w:val="tr-TR"/>
                  </w:rPr>
                  <w:t xml:space="preserve"> </w:t>
                </w:r>
                <w:r w:rsidRPr="00614F9B">
                  <w:rPr>
                    <w:rFonts w:ascii="Futura Bk BT" w:hAnsi="Futura Bk BT"/>
                    <w:color w:val="FFFFFF"/>
                    <w:spacing w:val="-1"/>
                    <w:szCs w:val="24"/>
                    <w:lang w:val="tr-TR"/>
                  </w:rPr>
                  <w:t>(A)</w:t>
                </w:r>
              </w:p>
            </w:tc>
            <w:tc>
              <w:tcPr>
                <w:tcW w:w="2129"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15DB65FC" w14:textId="77777777" w:rsidR="00511C53" w:rsidRPr="00614F9B" w:rsidRDefault="00511C53" w:rsidP="00614F9B">
                <w:pPr>
                  <w:pStyle w:val="TableParagraph"/>
                  <w:spacing w:line="288" w:lineRule="auto"/>
                  <w:ind w:left="152" w:right="154"/>
                  <w:jc w:val="center"/>
                  <w:rPr>
                    <w:rFonts w:ascii="Futura Bk BT" w:eastAsia="Calibri" w:hAnsi="Futura Bk BT" w:cs="Calibri"/>
                    <w:szCs w:val="24"/>
                    <w:lang w:val="tr-TR"/>
                  </w:rPr>
                </w:pPr>
                <w:r w:rsidRPr="00614F9B">
                  <w:rPr>
                    <w:rFonts w:ascii="Futura Bk BT" w:hAnsi="Futura Bk BT"/>
                    <w:color w:val="FFFFFF"/>
                    <w:spacing w:val="-1"/>
                    <w:szCs w:val="24"/>
                    <w:lang w:val="tr-TR"/>
                  </w:rPr>
                  <w:t>İzleme</w:t>
                </w:r>
                <w:r w:rsidRPr="00614F9B">
                  <w:rPr>
                    <w:rFonts w:ascii="Futura Bk BT" w:hAnsi="Futura Bk BT"/>
                    <w:color w:val="FFFFFF"/>
                    <w:szCs w:val="24"/>
                    <w:lang w:val="tr-TR"/>
                  </w:rPr>
                  <w:t xml:space="preserve"> </w:t>
                </w:r>
                <w:r w:rsidRPr="00614F9B">
                  <w:rPr>
                    <w:rFonts w:ascii="Futura Bk BT" w:hAnsi="Futura Bk BT"/>
                    <w:color w:val="FFFFFF"/>
                    <w:spacing w:val="-1"/>
                    <w:szCs w:val="24"/>
                    <w:lang w:val="tr-TR"/>
                  </w:rPr>
                  <w:t>Dönemindeki</w:t>
                </w:r>
                <w:r w:rsidRPr="00614F9B">
                  <w:rPr>
                    <w:rFonts w:ascii="Futura Bk BT" w:hAnsi="Futura Bk BT"/>
                    <w:color w:val="FFFFFF"/>
                    <w:spacing w:val="27"/>
                    <w:szCs w:val="24"/>
                    <w:lang w:val="tr-TR"/>
                  </w:rPr>
                  <w:t xml:space="preserve"> </w:t>
                </w:r>
                <w:r w:rsidRPr="00614F9B">
                  <w:rPr>
                    <w:rFonts w:ascii="Futura Bk BT" w:hAnsi="Futura Bk BT"/>
                    <w:color w:val="FFFFFF"/>
                    <w:spacing w:val="-1"/>
                    <w:szCs w:val="24"/>
                    <w:lang w:val="tr-TR"/>
                  </w:rPr>
                  <w:t>Yılsonu Hedeflenen</w:t>
                </w:r>
                <w:r w:rsidRPr="00614F9B">
                  <w:rPr>
                    <w:rFonts w:ascii="Futura Bk BT" w:hAnsi="Futura Bk BT"/>
                    <w:color w:val="FFFFFF"/>
                    <w:spacing w:val="28"/>
                    <w:szCs w:val="24"/>
                    <w:lang w:val="tr-TR"/>
                  </w:rPr>
                  <w:t xml:space="preserve"> </w:t>
                </w:r>
                <w:r w:rsidRPr="00614F9B">
                  <w:rPr>
                    <w:rFonts w:ascii="Futura Bk BT" w:hAnsi="Futura Bk BT"/>
                    <w:color w:val="FFFFFF"/>
                    <w:szCs w:val="24"/>
                    <w:lang w:val="tr-TR"/>
                  </w:rPr>
                  <w:t>Değer</w:t>
                </w:r>
                <w:r w:rsidRPr="00614F9B">
                  <w:rPr>
                    <w:rFonts w:ascii="Futura Bk BT" w:hAnsi="Futura Bk BT"/>
                    <w:color w:val="FFFFFF"/>
                    <w:spacing w:val="-2"/>
                    <w:szCs w:val="24"/>
                    <w:lang w:val="tr-TR"/>
                  </w:rPr>
                  <w:t xml:space="preserve"> </w:t>
                </w:r>
                <w:r w:rsidRPr="00614F9B">
                  <w:rPr>
                    <w:rFonts w:ascii="Futura Bk BT" w:hAnsi="Futura Bk BT"/>
                    <w:color w:val="FFFFFF"/>
                    <w:spacing w:val="-1"/>
                    <w:szCs w:val="24"/>
                    <w:lang w:val="tr-TR"/>
                  </w:rPr>
                  <w:t>(B)</w:t>
                </w:r>
              </w:p>
            </w:tc>
            <w:tc>
              <w:tcPr>
                <w:tcW w:w="1540"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1CE42721" w14:textId="77777777" w:rsidR="00511C53" w:rsidRPr="00614F9B" w:rsidRDefault="00511C53" w:rsidP="00614F9B">
                <w:pPr>
                  <w:pStyle w:val="TableParagraph"/>
                  <w:spacing w:line="288" w:lineRule="auto"/>
                  <w:ind w:left="128" w:right="127"/>
                  <w:jc w:val="center"/>
                  <w:rPr>
                    <w:rFonts w:ascii="Futura Bk BT" w:eastAsia="Calibri" w:hAnsi="Futura Bk BT" w:cs="Calibri"/>
                    <w:szCs w:val="24"/>
                    <w:lang w:val="tr-TR"/>
                  </w:rPr>
                </w:pPr>
                <w:r w:rsidRPr="00614F9B">
                  <w:rPr>
                    <w:rFonts w:ascii="Futura Bk BT" w:hAnsi="Futura Bk BT"/>
                    <w:color w:val="FFFFFF"/>
                    <w:spacing w:val="-1"/>
                    <w:szCs w:val="24"/>
                    <w:lang w:val="tr-TR"/>
                  </w:rPr>
                  <w:t>İzleme</w:t>
                </w:r>
                <w:r w:rsidRPr="00614F9B">
                  <w:rPr>
                    <w:rFonts w:ascii="Futura Bk BT" w:hAnsi="Futura Bk BT"/>
                    <w:color w:val="FFFFFF"/>
                    <w:spacing w:val="23"/>
                    <w:szCs w:val="24"/>
                    <w:lang w:val="tr-TR"/>
                  </w:rPr>
                  <w:t xml:space="preserve"> </w:t>
                </w:r>
                <w:r w:rsidRPr="00614F9B">
                  <w:rPr>
                    <w:rFonts w:ascii="Futura Bk BT" w:hAnsi="Futura Bk BT"/>
                    <w:color w:val="FFFFFF"/>
                    <w:spacing w:val="-1"/>
                    <w:szCs w:val="24"/>
                    <w:lang w:val="tr-TR"/>
                  </w:rPr>
                  <w:t>Dönemindeki</w:t>
                </w:r>
                <w:r w:rsidRPr="00614F9B">
                  <w:rPr>
                    <w:rFonts w:ascii="Futura Bk BT" w:hAnsi="Futura Bk BT"/>
                    <w:color w:val="FFFFFF"/>
                    <w:spacing w:val="26"/>
                    <w:szCs w:val="24"/>
                    <w:lang w:val="tr-TR"/>
                  </w:rPr>
                  <w:t xml:space="preserve"> </w:t>
                </w:r>
                <w:r w:rsidRPr="00614F9B">
                  <w:rPr>
                    <w:rFonts w:ascii="Futura Bk BT" w:hAnsi="Futura Bk BT"/>
                    <w:color w:val="FFFFFF"/>
                    <w:spacing w:val="-1"/>
                    <w:szCs w:val="24"/>
                    <w:lang w:val="tr-TR"/>
                  </w:rPr>
                  <w:t>Gerçekleşme</w:t>
                </w:r>
                <w:r w:rsidRPr="00614F9B">
                  <w:rPr>
                    <w:rFonts w:ascii="Futura Bk BT" w:hAnsi="Futura Bk BT"/>
                    <w:color w:val="FFFFFF"/>
                    <w:spacing w:val="25"/>
                    <w:szCs w:val="24"/>
                    <w:lang w:val="tr-TR"/>
                  </w:rPr>
                  <w:t xml:space="preserve"> </w:t>
                </w:r>
                <w:r w:rsidRPr="00614F9B">
                  <w:rPr>
                    <w:rFonts w:ascii="Futura Bk BT" w:hAnsi="Futura Bk BT"/>
                    <w:color w:val="FFFFFF"/>
                    <w:szCs w:val="24"/>
                    <w:lang w:val="tr-TR"/>
                  </w:rPr>
                  <w:t>Değeri</w:t>
                </w:r>
                <w:r w:rsidRPr="00614F9B">
                  <w:rPr>
                    <w:rFonts w:ascii="Futura Bk BT" w:hAnsi="Futura Bk BT"/>
                    <w:color w:val="FFFFFF"/>
                    <w:spacing w:val="-1"/>
                    <w:szCs w:val="24"/>
                    <w:lang w:val="tr-TR"/>
                  </w:rPr>
                  <w:t xml:space="preserve"> (C)</w:t>
                </w:r>
              </w:p>
            </w:tc>
            <w:tc>
              <w:tcPr>
                <w:tcW w:w="1358" w:type="dxa"/>
                <w:tcBorders>
                  <w:top w:val="single" w:sz="3" w:space="0" w:color="000000"/>
                  <w:left w:val="single" w:sz="3" w:space="0" w:color="000000"/>
                  <w:bottom w:val="single" w:sz="3" w:space="0" w:color="000000"/>
                  <w:right w:val="single" w:sz="5" w:space="0" w:color="000000"/>
                </w:tcBorders>
                <w:shd w:val="clear" w:color="auto" w:fill="0070C0"/>
                <w:vAlign w:val="center"/>
              </w:tcPr>
              <w:p w14:paraId="77BDCCE7" w14:textId="77777777" w:rsidR="00511C53" w:rsidRPr="00614F9B" w:rsidRDefault="00511C53" w:rsidP="00614F9B">
                <w:pPr>
                  <w:pStyle w:val="TableParagraph"/>
                  <w:spacing w:line="288" w:lineRule="auto"/>
                  <w:ind w:left="519" w:right="132" w:hanging="387"/>
                  <w:jc w:val="center"/>
                  <w:rPr>
                    <w:rFonts w:ascii="Futura Bk BT" w:eastAsia="Calibri" w:hAnsi="Futura Bk BT" w:cs="Calibri"/>
                    <w:szCs w:val="24"/>
                    <w:lang w:val="tr-TR"/>
                  </w:rPr>
                </w:pPr>
                <w:r w:rsidRPr="00614F9B">
                  <w:rPr>
                    <w:rFonts w:ascii="Futura Bk BT" w:hAnsi="Futura Bk BT"/>
                    <w:color w:val="FFFFFF"/>
                    <w:spacing w:val="-1"/>
                    <w:szCs w:val="24"/>
                    <w:lang w:val="tr-TR"/>
                  </w:rPr>
                  <w:t>Performans</w:t>
                </w:r>
                <w:r w:rsidRPr="00614F9B">
                  <w:rPr>
                    <w:rFonts w:ascii="Futura Bk BT" w:hAnsi="Futura Bk BT"/>
                    <w:color w:val="FFFFFF"/>
                    <w:spacing w:val="21"/>
                    <w:szCs w:val="24"/>
                    <w:lang w:val="tr-TR"/>
                  </w:rPr>
                  <w:t xml:space="preserve"> </w:t>
                </w:r>
                <w:r w:rsidRPr="00614F9B">
                  <w:rPr>
                    <w:rFonts w:ascii="Futura Bk BT" w:hAnsi="Futura Bk BT"/>
                    <w:color w:val="FFFFFF"/>
                    <w:szCs w:val="24"/>
                    <w:lang w:val="tr-TR"/>
                  </w:rPr>
                  <w:t>(%)</w:t>
                </w:r>
              </w:p>
              <w:p w14:paraId="476AAD0C" w14:textId="77777777" w:rsidR="00511C53" w:rsidRPr="00614F9B" w:rsidRDefault="00511C53" w:rsidP="00614F9B">
                <w:pPr>
                  <w:pStyle w:val="TableParagraph"/>
                  <w:spacing w:line="288" w:lineRule="auto"/>
                  <w:ind w:left="162"/>
                  <w:jc w:val="center"/>
                  <w:rPr>
                    <w:rFonts w:ascii="Futura Bk BT" w:eastAsia="Calibri" w:hAnsi="Futura Bk BT" w:cs="Calibri"/>
                    <w:szCs w:val="24"/>
                    <w:lang w:val="tr-TR"/>
                  </w:rPr>
                </w:pPr>
                <w:r w:rsidRPr="00614F9B">
                  <w:rPr>
                    <w:rFonts w:ascii="Futura Bk BT" w:hAnsi="Futura Bk BT"/>
                    <w:color w:val="FFFFFF"/>
                    <w:spacing w:val="-1"/>
                    <w:szCs w:val="24"/>
                    <w:lang w:val="tr-TR"/>
                  </w:rPr>
                  <w:t>(C-A)/(B-A)</w:t>
                </w:r>
              </w:p>
            </w:tc>
          </w:tr>
          <w:tr w:rsidR="00511C53" w:rsidRPr="001F0F8F" w14:paraId="61AAE565" w14:textId="77777777" w:rsidTr="00614F9B">
            <w:trPr>
              <w:trHeight w:val="340"/>
            </w:trPr>
            <w:tc>
              <w:tcPr>
                <w:tcW w:w="1347" w:type="dxa"/>
                <w:tcBorders>
                  <w:top w:val="single" w:sz="3" w:space="0" w:color="000000"/>
                  <w:left w:val="single" w:sz="3" w:space="0" w:color="000000"/>
                  <w:bottom w:val="single" w:sz="3" w:space="0" w:color="000000"/>
                  <w:right w:val="single" w:sz="3" w:space="0" w:color="000000"/>
                </w:tcBorders>
                <w:vAlign w:val="center"/>
              </w:tcPr>
              <w:p w14:paraId="012FB41A"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PG1.</w:t>
                </w:r>
                <w:proofErr w:type="gramStart"/>
                <w:r w:rsidRPr="001F0F8F">
                  <w:rPr>
                    <w:rFonts w:ascii="Futura Bk BT" w:hAnsi="Futura Bk BT"/>
                    <w:spacing w:val="-1"/>
                    <w:sz w:val="24"/>
                    <w:szCs w:val="24"/>
                    <w:lang w:val="tr-TR"/>
                  </w:rPr>
                  <w:t>1.1</w:t>
                </w:r>
                <w:proofErr w:type="gramEnd"/>
                <w:r w:rsidRPr="001F0F8F">
                  <w:rPr>
                    <w:rFonts w:ascii="Futura Bk BT" w:hAnsi="Futura Bk BT"/>
                    <w:spacing w:val="-1"/>
                    <w:sz w:val="24"/>
                    <w:szCs w:val="24"/>
                    <w:lang w:val="tr-TR"/>
                  </w:rPr>
                  <w:t>:</w:t>
                </w:r>
              </w:p>
            </w:tc>
            <w:tc>
              <w:tcPr>
                <w:tcW w:w="1188" w:type="dxa"/>
                <w:tcBorders>
                  <w:top w:val="single" w:sz="3" w:space="0" w:color="000000"/>
                  <w:left w:val="single" w:sz="3" w:space="0" w:color="000000"/>
                  <w:bottom w:val="single" w:sz="3" w:space="0" w:color="000000"/>
                  <w:right w:val="single" w:sz="5" w:space="0" w:color="000000"/>
                </w:tcBorders>
                <w:vAlign w:val="center"/>
              </w:tcPr>
              <w:p w14:paraId="1E1D09A9" w14:textId="77777777" w:rsidR="00511C53" w:rsidRPr="001F0F8F" w:rsidRDefault="00511C53" w:rsidP="007E6093">
                <w:pPr>
                  <w:spacing w:line="288" w:lineRule="auto"/>
                  <w:jc w:val="both"/>
                  <w:rPr>
                    <w:rFonts w:ascii="Futura Bk BT" w:hAnsi="Futura Bk BT"/>
                    <w:sz w:val="24"/>
                    <w:szCs w:val="24"/>
                    <w:lang w:val="tr-TR"/>
                  </w:rPr>
                </w:pPr>
              </w:p>
            </w:tc>
            <w:tc>
              <w:tcPr>
                <w:tcW w:w="1512" w:type="dxa"/>
                <w:tcBorders>
                  <w:top w:val="single" w:sz="3" w:space="0" w:color="000000"/>
                  <w:left w:val="single" w:sz="5" w:space="0" w:color="000000"/>
                  <w:bottom w:val="single" w:sz="3" w:space="0" w:color="000000"/>
                  <w:right w:val="single" w:sz="3" w:space="0" w:color="000000"/>
                </w:tcBorders>
                <w:vAlign w:val="center"/>
              </w:tcPr>
              <w:p w14:paraId="5B08656C" w14:textId="77777777" w:rsidR="00511C53" w:rsidRPr="001F0F8F" w:rsidRDefault="00511C53" w:rsidP="007E6093">
                <w:pPr>
                  <w:spacing w:line="288" w:lineRule="auto"/>
                  <w:jc w:val="both"/>
                  <w:rPr>
                    <w:rFonts w:ascii="Futura Bk BT" w:hAnsi="Futura Bk BT"/>
                    <w:sz w:val="24"/>
                    <w:szCs w:val="24"/>
                    <w:lang w:val="tr-TR"/>
                  </w:rPr>
                </w:pPr>
              </w:p>
            </w:tc>
            <w:tc>
              <w:tcPr>
                <w:tcW w:w="2129" w:type="dxa"/>
                <w:tcBorders>
                  <w:top w:val="single" w:sz="3" w:space="0" w:color="000000"/>
                  <w:left w:val="single" w:sz="3" w:space="0" w:color="000000"/>
                  <w:bottom w:val="single" w:sz="3" w:space="0" w:color="000000"/>
                  <w:right w:val="single" w:sz="3" w:space="0" w:color="000000"/>
                </w:tcBorders>
                <w:vAlign w:val="center"/>
              </w:tcPr>
              <w:p w14:paraId="6C27BB15" w14:textId="77777777" w:rsidR="00511C53" w:rsidRPr="001F0F8F" w:rsidRDefault="00511C53" w:rsidP="007E6093">
                <w:pPr>
                  <w:spacing w:line="288" w:lineRule="auto"/>
                  <w:jc w:val="both"/>
                  <w:rPr>
                    <w:rFonts w:ascii="Futura Bk BT" w:hAnsi="Futura Bk BT"/>
                    <w:sz w:val="24"/>
                    <w:szCs w:val="24"/>
                    <w:lang w:val="tr-TR"/>
                  </w:rPr>
                </w:pPr>
              </w:p>
            </w:tc>
            <w:tc>
              <w:tcPr>
                <w:tcW w:w="1540" w:type="dxa"/>
                <w:tcBorders>
                  <w:top w:val="single" w:sz="3" w:space="0" w:color="000000"/>
                  <w:left w:val="single" w:sz="3" w:space="0" w:color="000000"/>
                  <w:bottom w:val="single" w:sz="3" w:space="0" w:color="000000"/>
                  <w:right w:val="single" w:sz="3" w:space="0" w:color="000000"/>
                </w:tcBorders>
                <w:vAlign w:val="center"/>
              </w:tcPr>
              <w:p w14:paraId="4B410ADE" w14:textId="77777777" w:rsidR="00511C53" w:rsidRPr="001F0F8F" w:rsidRDefault="00511C53" w:rsidP="007E6093">
                <w:pPr>
                  <w:spacing w:line="288" w:lineRule="auto"/>
                  <w:jc w:val="both"/>
                  <w:rPr>
                    <w:rFonts w:ascii="Futura Bk BT" w:hAnsi="Futura Bk BT"/>
                    <w:sz w:val="24"/>
                    <w:szCs w:val="24"/>
                    <w:lang w:val="tr-TR"/>
                  </w:rPr>
                </w:pPr>
              </w:p>
            </w:tc>
            <w:tc>
              <w:tcPr>
                <w:tcW w:w="1358" w:type="dxa"/>
                <w:tcBorders>
                  <w:top w:val="single" w:sz="3" w:space="0" w:color="000000"/>
                  <w:left w:val="single" w:sz="3" w:space="0" w:color="000000"/>
                  <w:bottom w:val="single" w:sz="3" w:space="0" w:color="000000"/>
                  <w:right w:val="single" w:sz="5" w:space="0" w:color="000000"/>
                </w:tcBorders>
                <w:vAlign w:val="center"/>
              </w:tcPr>
              <w:p w14:paraId="194AB267"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5200BFEC" w14:textId="77777777" w:rsidTr="00614F9B">
            <w:trPr>
              <w:trHeight w:val="340"/>
            </w:trPr>
            <w:tc>
              <w:tcPr>
                <w:tcW w:w="9074" w:type="dxa"/>
                <w:gridSpan w:val="6"/>
                <w:tcBorders>
                  <w:top w:val="single" w:sz="3" w:space="0" w:color="000000"/>
                  <w:left w:val="single" w:sz="3" w:space="0" w:color="000000"/>
                  <w:bottom w:val="single" w:sz="3" w:space="0" w:color="000000"/>
                  <w:right w:val="single" w:sz="5" w:space="0" w:color="000000"/>
                </w:tcBorders>
                <w:shd w:val="clear" w:color="auto" w:fill="0070C0"/>
                <w:vAlign w:val="center"/>
              </w:tcPr>
              <w:p w14:paraId="742F3492"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Performans</w:t>
                </w:r>
                <w:r w:rsidRPr="001F0F8F">
                  <w:rPr>
                    <w:rFonts w:ascii="Futura Bk BT" w:hAnsi="Futura Bk BT"/>
                    <w:color w:val="FFFFFF"/>
                    <w:spacing w:val="-2"/>
                    <w:sz w:val="24"/>
                    <w:szCs w:val="24"/>
                    <w:lang w:val="tr-TR"/>
                  </w:rPr>
                  <w:t xml:space="preserve"> </w:t>
                </w:r>
                <w:r w:rsidRPr="001F0F8F">
                  <w:rPr>
                    <w:rFonts w:ascii="Futura Bk BT" w:hAnsi="Futura Bk BT"/>
                    <w:color w:val="FFFFFF"/>
                    <w:spacing w:val="-1"/>
                    <w:sz w:val="24"/>
                    <w:szCs w:val="24"/>
                    <w:lang w:val="tr-TR"/>
                  </w:rPr>
                  <w:t>Göstergelerine</w:t>
                </w:r>
                <w:r w:rsidRPr="001F0F8F">
                  <w:rPr>
                    <w:rFonts w:ascii="Futura Bk BT" w:hAnsi="Futura Bk BT"/>
                    <w:color w:val="FFFFFF"/>
                    <w:spacing w:val="-2"/>
                    <w:sz w:val="24"/>
                    <w:szCs w:val="24"/>
                    <w:lang w:val="tr-TR"/>
                  </w:rPr>
                  <w:t xml:space="preserve"> </w:t>
                </w:r>
                <w:r w:rsidRPr="001F0F8F">
                  <w:rPr>
                    <w:rFonts w:ascii="Futura Bk BT" w:hAnsi="Futura Bk BT"/>
                    <w:color w:val="FFFFFF"/>
                    <w:spacing w:val="-1"/>
                    <w:sz w:val="24"/>
                    <w:szCs w:val="24"/>
                    <w:lang w:val="tr-TR"/>
                  </w:rPr>
                  <w:t>İlişkin</w:t>
                </w:r>
                <w:r w:rsidRPr="001F0F8F">
                  <w:rPr>
                    <w:rFonts w:ascii="Futura Bk BT" w:hAnsi="Futura Bk BT"/>
                    <w:color w:val="FFFFFF"/>
                    <w:spacing w:val="-2"/>
                    <w:sz w:val="24"/>
                    <w:szCs w:val="24"/>
                    <w:lang w:val="tr-TR"/>
                  </w:rPr>
                  <w:t xml:space="preserve"> </w:t>
                </w:r>
                <w:r w:rsidRPr="001F0F8F">
                  <w:rPr>
                    <w:rFonts w:ascii="Futura Bk BT" w:hAnsi="Futura Bk BT"/>
                    <w:color w:val="FFFFFF"/>
                    <w:spacing w:val="-1"/>
                    <w:sz w:val="24"/>
                    <w:szCs w:val="24"/>
                    <w:lang w:val="tr-TR"/>
                  </w:rPr>
                  <w:t>Değerlendirmeler</w:t>
                </w:r>
                <w:r w:rsidRPr="001F0F8F">
                  <w:rPr>
                    <w:rFonts w:ascii="Futura Bk BT" w:hAnsi="Futura Bk BT"/>
                    <w:color w:val="FFFFFF"/>
                    <w:spacing w:val="-1"/>
                    <w:position w:val="8"/>
                    <w:sz w:val="24"/>
                    <w:szCs w:val="24"/>
                    <w:lang w:val="tr-TR"/>
                  </w:rPr>
                  <w:t>***</w:t>
                </w:r>
              </w:p>
            </w:tc>
          </w:tr>
          <w:tr w:rsidR="00511C53" w:rsidRPr="001F0F8F" w14:paraId="1A39476B"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vAlign w:val="center"/>
              </w:tcPr>
              <w:p w14:paraId="01CF9662"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İlgililik</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13C8D252"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4B0E5CC4"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vAlign w:val="center"/>
              </w:tcPr>
              <w:p w14:paraId="2275A41F"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Etkililik</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16260158"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4471FA79"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vAlign w:val="center"/>
              </w:tcPr>
              <w:p w14:paraId="0109B634"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Etkinlik</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6C9FAB0D"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7ACD60EC"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vAlign w:val="center"/>
              </w:tcPr>
              <w:p w14:paraId="63A2D6C9"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Sürdürülebilirlik</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7916CD42"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43E1416F" w14:textId="77777777" w:rsidTr="00614F9B">
            <w:trPr>
              <w:trHeight w:val="340"/>
            </w:trPr>
            <w:tc>
              <w:tcPr>
                <w:tcW w:w="1347"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340C38FE" w14:textId="77777777" w:rsidR="00511C53" w:rsidRPr="0096093D" w:rsidRDefault="00511C53" w:rsidP="0096093D">
                <w:pPr>
                  <w:pStyle w:val="TableParagraph"/>
                  <w:spacing w:line="288" w:lineRule="auto"/>
                  <w:jc w:val="center"/>
                  <w:rPr>
                    <w:rFonts w:ascii="Futura Bk BT" w:eastAsia="Calibri" w:hAnsi="Futura Bk BT" w:cs="Calibri"/>
                    <w:bCs/>
                    <w:szCs w:val="24"/>
                    <w:lang w:val="tr-TR"/>
                  </w:rPr>
                </w:pPr>
              </w:p>
              <w:p w14:paraId="53F33A78" w14:textId="77777777" w:rsidR="00511C53" w:rsidRPr="0096093D" w:rsidRDefault="00511C53" w:rsidP="0096093D">
                <w:pPr>
                  <w:pStyle w:val="TableParagraph"/>
                  <w:spacing w:line="288" w:lineRule="auto"/>
                  <w:ind w:left="104" w:right="149"/>
                  <w:jc w:val="center"/>
                  <w:rPr>
                    <w:rFonts w:ascii="Futura Bk BT" w:eastAsia="Calibri" w:hAnsi="Futura Bk BT" w:cs="Calibri"/>
                    <w:szCs w:val="24"/>
                    <w:lang w:val="tr-TR"/>
                  </w:rPr>
                </w:pPr>
                <w:r w:rsidRPr="0096093D">
                  <w:rPr>
                    <w:rFonts w:ascii="Futura Bk BT" w:hAnsi="Futura Bk BT"/>
                    <w:color w:val="FFFFFF"/>
                    <w:spacing w:val="-1"/>
                    <w:szCs w:val="24"/>
                    <w:lang w:val="tr-TR"/>
                  </w:rPr>
                  <w:t>Performans</w:t>
                </w:r>
                <w:r w:rsidRPr="0096093D">
                  <w:rPr>
                    <w:rFonts w:ascii="Futura Bk BT" w:hAnsi="Futura Bk BT"/>
                    <w:color w:val="FFFFFF"/>
                    <w:spacing w:val="21"/>
                    <w:szCs w:val="24"/>
                    <w:lang w:val="tr-TR"/>
                  </w:rPr>
                  <w:t xml:space="preserve"> </w:t>
                </w:r>
                <w:r w:rsidRPr="0096093D">
                  <w:rPr>
                    <w:rFonts w:ascii="Futura Bk BT" w:hAnsi="Futura Bk BT"/>
                    <w:color w:val="FFFFFF"/>
                    <w:spacing w:val="-1"/>
                    <w:szCs w:val="24"/>
                    <w:lang w:val="tr-TR"/>
                  </w:rPr>
                  <w:t>Göstergesi</w:t>
                </w:r>
              </w:p>
            </w:tc>
            <w:tc>
              <w:tcPr>
                <w:tcW w:w="1188" w:type="dxa"/>
                <w:tcBorders>
                  <w:top w:val="single" w:sz="3" w:space="0" w:color="000000"/>
                  <w:left w:val="single" w:sz="3" w:space="0" w:color="000000"/>
                  <w:bottom w:val="single" w:sz="3" w:space="0" w:color="000000"/>
                  <w:right w:val="single" w:sz="5" w:space="0" w:color="000000"/>
                </w:tcBorders>
                <w:shd w:val="clear" w:color="auto" w:fill="0070C0"/>
                <w:vAlign w:val="center"/>
              </w:tcPr>
              <w:p w14:paraId="3516F166" w14:textId="77777777" w:rsidR="00511C53" w:rsidRPr="0096093D" w:rsidRDefault="00511C53" w:rsidP="0096093D">
                <w:pPr>
                  <w:pStyle w:val="TableParagraph"/>
                  <w:spacing w:line="288" w:lineRule="auto"/>
                  <w:jc w:val="center"/>
                  <w:rPr>
                    <w:rFonts w:ascii="Futura Bk BT" w:eastAsia="Calibri" w:hAnsi="Futura Bk BT" w:cs="Calibri"/>
                    <w:bCs/>
                    <w:szCs w:val="24"/>
                    <w:lang w:val="tr-TR"/>
                  </w:rPr>
                </w:pPr>
              </w:p>
              <w:p w14:paraId="4C37ADCC" w14:textId="77777777" w:rsidR="00511C53" w:rsidRPr="0096093D" w:rsidRDefault="00511C53" w:rsidP="0096093D">
                <w:pPr>
                  <w:pStyle w:val="TableParagraph"/>
                  <w:spacing w:line="288" w:lineRule="auto"/>
                  <w:ind w:left="183" w:right="176" w:firstLine="88"/>
                  <w:jc w:val="center"/>
                  <w:rPr>
                    <w:rFonts w:ascii="Futura Bk BT" w:eastAsia="Calibri" w:hAnsi="Futura Bk BT" w:cs="Calibri"/>
                    <w:szCs w:val="24"/>
                    <w:lang w:val="tr-TR"/>
                  </w:rPr>
                </w:pPr>
                <w:r w:rsidRPr="0096093D">
                  <w:rPr>
                    <w:rFonts w:ascii="Futura Bk BT" w:hAnsi="Futura Bk BT"/>
                    <w:color w:val="FFFFFF"/>
                    <w:spacing w:val="-1"/>
                    <w:szCs w:val="24"/>
                    <w:lang w:val="tr-TR"/>
                  </w:rPr>
                  <w:t>Hedefe</w:t>
                </w:r>
                <w:r w:rsidRPr="0096093D">
                  <w:rPr>
                    <w:rFonts w:ascii="Futura Bk BT" w:hAnsi="Futura Bk BT"/>
                    <w:color w:val="FFFFFF"/>
                    <w:spacing w:val="21"/>
                    <w:szCs w:val="24"/>
                    <w:lang w:val="tr-TR"/>
                  </w:rPr>
                  <w:t xml:space="preserve"> </w:t>
                </w:r>
                <w:r w:rsidRPr="0096093D">
                  <w:rPr>
                    <w:rFonts w:ascii="Futura Bk BT" w:hAnsi="Futura Bk BT"/>
                    <w:color w:val="FFFFFF"/>
                    <w:spacing w:val="-1"/>
                    <w:szCs w:val="24"/>
                    <w:lang w:val="tr-TR"/>
                  </w:rPr>
                  <w:t>Etkisi</w:t>
                </w:r>
                <w:r w:rsidRPr="0096093D">
                  <w:rPr>
                    <w:rFonts w:ascii="Futura Bk BT" w:hAnsi="Futura Bk BT"/>
                    <w:color w:val="FFFFFF"/>
                    <w:spacing w:val="-2"/>
                    <w:szCs w:val="24"/>
                    <w:lang w:val="tr-TR"/>
                  </w:rPr>
                  <w:t xml:space="preserve"> </w:t>
                </w:r>
                <w:r w:rsidRPr="0096093D">
                  <w:rPr>
                    <w:rFonts w:ascii="Futura Bk BT" w:hAnsi="Futura Bk BT"/>
                    <w:color w:val="FFFFFF"/>
                    <w:szCs w:val="24"/>
                    <w:lang w:val="tr-TR"/>
                  </w:rPr>
                  <w:t>(%)</w:t>
                </w:r>
              </w:p>
            </w:tc>
            <w:tc>
              <w:tcPr>
                <w:tcW w:w="1512" w:type="dxa"/>
                <w:tcBorders>
                  <w:top w:val="single" w:sz="3" w:space="0" w:color="000000"/>
                  <w:left w:val="single" w:sz="5" w:space="0" w:color="000000"/>
                  <w:bottom w:val="single" w:sz="3" w:space="0" w:color="000000"/>
                  <w:right w:val="single" w:sz="3" w:space="0" w:color="000000"/>
                </w:tcBorders>
                <w:shd w:val="clear" w:color="auto" w:fill="0070C0"/>
                <w:vAlign w:val="center"/>
              </w:tcPr>
              <w:p w14:paraId="0F13397D" w14:textId="77777777" w:rsidR="00511C53" w:rsidRPr="0096093D" w:rsidRDefault="00511C53" w:rsidP="0096093D">
                <w:pPr>
                  <w:pStyle w:val="TableParagraph"/>
                  <w:spacing w:line="288" w:lineRule="auto"/>
                  <w:ind w:left="164" w:right="168"/>
                  <w:jc w:val="center"/>
                  <w:rPr>
                    <w:rFonts w:ascii="Futura Bk BT" w:eastAsia="Calibri" w:hAnsi="Futura Bk BT" w:cs="Calibri"/>
                    <w:szCs w:val="24"/>
                    <w:lang w:val="tr-TR"/>
                  </w:rPr>
                </w:pPr>
                <w:r w:rsidRPr="0096093D">
                  <w:rPr>
                    <w:rFonts w:ascii="Futura Bk BT" w:hAnsi="Futura Bk BT"/>
                    <w:color w:val="FFFFFF"/>
                    <w:spacing w:val="-1"/>
                    <w:szCs w:val="24"/>
                    <w:lang w:val="tr-TR"/>
                  </w:rPr>
                  <w:t>Plan Dönemi</w:t>
                </w:r>
                <w:r w:rsidRPr="0096093D">
                  <w:rPr>
                    <w:rFonts w:ascii="Futura Bk BT" w:hAnsi="Futura Bk BT"/>
                    <w:color w:val="FFFFFF"/>
                    <w:spacing w:val="25"/>
                    <w:szCs w:val="24"/>
                    <w:lang w:val="tr-TR"/>
                  </w:rPr>
                  <w:t xml:space="preserve"> </w:t>
                </w:r>
                <w:r w:rsidRPr="0096093D">
                  <w:rPr>
                    <w:rFonts w:ascii="Futura Bk BT" w:hAnsi="Futura Bk BT"/>
                    <w:color w:val="FFFFFF"/>
                    <w:spacing w:val="-1"/>
                    <w:szCs w:val="24"/>
                    <w:lang w:val="tr-TR"/>
                  </w:rPr>
                  <w:t>Başlangıç</w:t>
                </w:r>
                <w:r w:rsidRPr="0096093D">
                  <w:rPr>
                    <w:rFonts w:ascii="Futura Bk BT" w:hAnsi="Futura Bk BT"/>
                    <w:color w:val="FFFFFF"/>
                    <w:spacing w:val="23"/>
                    <w:szCs w:val="24"/>
                    <w:lang w:val="tr-TR"/>
                  </w:rPr>
                  <w:t xml:space="preserve"> </w:t>
                </w:r>
                <w:r w:rsidRPr="0096093D">
                  <w:rPr>
                    <w:rFonts w:ascii="Futura Bk BT" w:hAnsi="Futura Bk BT"/>
                    <w:color w:val="FFFFFF"/>
                    <w:szCs w:val="24"/>
                    <w:lang w:val="tr-TR"/>
                  </w:rPr>
                  <w:t>Değeri</w:t>
                </w:r>
                <w:r w:rsidRPr="0096093D">
                  <w:rPr>
                    <w:rFonts w:ascii="Futura Bk BT" w:hAnsi="Futura Bk BT"/>
                    <w:color w:val="FFFFFF"/>
                    <w:position w:val="8"/>
                    <w:szCs w:val="24"/>
                    <w:lang w:val="tr-TR"/>
                  </w:rPr>
                  <w:t>**</w:t>
                </w:r>
                <w:r w:rsidRPr="0096093D">
                  <w:rPr>
                    <w:rFonts w:ascii="Futura Bk BT" w:hAnsi="Futura Bk BT"/>
                    <w:color w:val="FFFFFF"/>
                    <w:spacing w:val="15"/>
                    <w:position w:val="8"/>
                    <w:szCs w:val="24"/>
                    <w:lang w:val="tr-TR"/>
                  </w:rPr>
                  <w:t xml:space="preserve"> </w:t>
                </w:r>
                <w:r w:rsidRPr="0096093D">
                  <w:rPr>
                    <w:rFonts w:ascii="Futura Bk BT" w:hAnsi="Futura Bk BT"/>
                    <w:color w:val="FFFFFF"/>
                    <w:spacing w:val="-1"/>
                    <w:szCs w:val="24"/>
                    <w:lang w:val="tr-TR"/>
                  </w:rPr>
                  <w:t>(A)</w:t>
                </w:r>
              </w:p>
            </w:tc>
            <w:tc>
              <w:tcPr>
                <w:tcW w:w="2129"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6F9123BC" w14:textId="77777777" w:rsidR="00511C53" w:rsidRPr="0096093D" w:rsidRDefault="00511C53" w:rsidP="0096093D">
                <w:pPr>
                  <w:pStyle w:val="TableParagraph"/>
                  <w:spacing w:line="288" w:lineRule="auto"/>
                  <w:ind w:left="152" w:right="154"/>
                  <w:jc w:val="center"/>
                  <w:rPr>
                    <w:rFonts w:ascii="Futura Bk BT" w:eastAsia="Calibri" w:hAnsi="Futura Bk BT" w:cs="Calibri"/>
                    <w:szCs w:val="24"/>
                    <w:lang w:val="tr-TR"/>
                  </w:rPr>
                </w:pPr>
                <w:r w:rsidRPr="0096093D">
                  <w:rPr>
                    <w:rFonts w:ascii="Futura Bk BT" w:hAnsi="Futura Bk BT"/>
                    <w:color w:val="FFFFFF"/>
                    <w:spacing w:val="-1"/>
                    <w:szCs w:val="24"/>
                    <w:lang w:val="tr-TR"/>
                  </w:rPr>
                  <w:t>İzleme</w:t>
                </w:r>
                <w:r w:rsidRPr="0096093D">
                  <w:rPr>
                    <w:rFonts w:ascii="Futura Bk BT" w:hAnsi="Futura Bk BT"/>
                    <w:color w:val="FFFFFF"/>
                    <w:szCs w:val="24"/>
                    <w:lang w:val="tr-TR"/>
                  </w:rPr>
                  <w:t xml:space="preserve"> </w:t>
                </w:r>
                <w:r w:rsidRPr="0096093D">
                  <w:rPr>
                    <w:rFonts w:ascii="Futura Bk BT" w:hAnsi="Futura Bk BT"/>
                    <w:color w:val="FFFFFF"/>
                    <w:spacing w:val="-1"/>
                    <w:szCs w:val="24"/>
                    <w:lang w:val="tr-TR"/>
                  </w:rPr>
                  <w:t>Dönemindeki</w:t>
                </w:r>
                <w:r w:rsidRPr="0096093D">
                  <w:rPr>
                    <w:rFonts w:ascii="Futura Bk BT" w:hAnsi="Futura Bk BT"/>
                    <w:color w:val="FFFFFF"/>
                    <w:spacing w:val="27"/>
                    <w:szCs w:val="24"/>
                    <w:lang w:val="tr-TR"/>
                  </w:rPr>
                  <w:t xml:space="preserve"> </w:t>
                </w:r>
                <w:r w:rsidRPr="0096093D">
                  <w:rPr>
                    <w:rFonts w:ascii="Futura Bk BT" w:hAnsi="Futura Bk BT"/>
                    <w:color w:val="FFFFFF"/>
                    <w:spacing w:val="-1"/>
                    <w:szCs w:val="24"/>
                    <w:lang w:val="tr-TR"/>
                  </w:rPr>
                  <w:t>Yılsonu Hedeflenen</w:t>
                </w:r>
                <w:r w:rsidRPr="0096093D">
                  <w:rPr>
                    <w:rFonts w:ascii="Futura Bk BT" w:hAnsi="Futura Bk BT"/>
                    <w:color w:val="FFFFFF"/>
                    <w:spacing w:val="28"/>
                    <w:szCs w:val="24"/>
                    <w:lang w:val="tr-TR"/>
                  </w:rPr>
                  <w:t xml:space="preserve"> </w:t>
                </w:r>
                <w:r w:rsidRPr="0096093D">
                  <w:rPr>
                    <w:rFonts w:ascii="Futura Bk BT" w:hAnsi="Futura Bk BT"/>
                    <w:color w:val="FFFFFF"/>
                    <w:szCs w:val="24"/>
                    <w:lang w:val="tr-TR"/>
                  </w:rPr>
                  <w:t>Değer</w:t>
                </w:r>
                <w:r w:rsidRPr="0096093D">
                  <w:rPr>
                    <w:rFonts w:ascii="Futura Bk BT" w:hAnsi="Futura Bk BT"/>
                    <w:color w:val="FFFFFF"/>
                    <w:spacing w:val="-2"/>
                    <w:szCs w:val="24"/>
                    <w:lang w:val="tr-TR"/>
                  </w:rPr>
                  <w:t xml:space="preserve"> </w:t>
                </w:r>
                <w:r w:rsidRPr="0096093D">
                  <w:rPr>
                    <w:rFonts w:ascii="Futura Bk BT" w:hAnsi="Futura Bk BT"/>
                    <w:color w:val="FFFFFF"/>
                    <w:spacing w:val="-1"/>
                    <w:szCs w:val="24"/>
                    <w:lang w:val="tr-TR"/>
                  </w:rPr>
                  <w:t>(B)</w:t>
                </w:r>
              </w:p>
            </w:tc>
            <w:tc>
              <w:tcPr>
                <w:tcW w:w="1540"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2E14CD66" w14:textId="77777777" w:rsidR="00511C53" w:rsidRPr="0096093D" w:rsidRDefault="00511C53" w:rsidP="0096093D">
                <w:pPr>
                  <w:pStyle w:val="TableParagraph"/>
                  <w:spacing w:line="288" w:lineRule="auto"/>
                  <w:ind w:left="128" w:right="127"/>
                  <w:jc w:val="center"/>
                  <w:rPr>
                    <w:rFonts w:ascii="Futura Bk BT" w:eastAsia="Calibri" w:hAnsi="Futura Bk BT" w:cs="Calibri"/>
                    <w:szCs w:val="24"/>
                    <w:lang w:val="tr-TR"/>
                  </w:rPr>
                </w:pPr>
                <w:r w:rsidRPr="0096093D">
                  <w:rPr>
                    <w:rFonts w:ascii="Futura Bk BT" w:hAnsi="Futura Bk BT"/>
                    <w:color w:val="FFFFFF"/>
                    <w:spacing w:val="-1"/>
                    <w:szCs w:val="24"/>
                    <w:lang w:val="tr-TR"/>
                  </w:rPr>
                  <w:t>İzleme</w:t>
                </w:r>
                <w:r w:rsidRPr="0096093D">
                  <w:rPr>
                    <w:rFonts w:ascii="Futura Bk BT" w:hAnsi="Futura Bk BT"/>
                    <w:color w:val="FFFFFF"/>
                    <w:spacing w:val="23"/>
                    <w:szCs w:val="24"/>
                    <w:lang w:val="tr-TR"/>
                  </w:rPr>
                  <w:t xml:space="preserve"> </w:t>
                </w:r>
                <w:r w:rsidRPr="0096093D">
                  <w:rPr>
                    <w:rFonts w:ascii="Futura Bk BT" w:hAnsi="Futura Bk BT"/>
                    <w:color w:val="FFFFFF"/>
                    <w:spacing w:val="-1"/>
                    <w:szCs w:val="24"/>
                    <w:lang w:val="tr-TR"/>
                  </w:rPr>
                  <w:t>Dönemindeki</w:t>
                </w:r>
                <w:r w:rsidRPr="0096093D">
                  <w:rPr>
                    <w:rFonts w:ascii="Futura Bk BT" w:hAnsi="Futura Bk BT"/>
                    <w:color w:val="FFFFFF"/>
                    <w:spacing w:val="26"/>
                    <w:szCs w:val="24"/>
                    <w:lang w:val="tr-TR"/>
                  </w:rPr>
                  <w:t xml:space="preserve"> </w:t>
                </w:r>
                <w:r w:rsidRPr="0096093D">
                  <w:rPr>
                    <w:rFonts w:ascii="Futura Bk BT" w:hAnsi="Futura Bk BT"/>
                    <w:color w:val="FFFFFF"/>
                    <w:spacing w:val="-1"/>
                    <w:szCs w:val="24"/>
                    <w:lang w:val="tr-TR"/>
                  </w:rPr>
                  <w:t>Gerçekleşme</w:t>
                </w:r>
                <w:r w:rsidRPr="0096093D">
                  <w:rPr>
                    <w:rFonts w:ascii="Futura Bk BT" w:hAnsi="Futura Bk BT"/>
                    <w:color w:val="FFFFFF"/>
                    <w:spacing w:val="25"/>
                    <w:szCs w:val="24"/>
                    <w:lang w:val="tr-TR"/>
                  </w:rPr>
                  <w:t xml:space="preserve"> </w:t>
                </w:r>
                <w:r w:rsidRPr="0096093D">
                  <w:rPr>
                    <w:rFonts w:ascii="Futura Bk BT" w:hAnsi="Futura Bk BT"/>
                    <w:color w:val="FFFFFF"/>
                    <w:szCs w:val="24"/>
                    <w:lang w:val="tr-TR"/>
                  </w:rPr>
                  <w:t>Değeri</w:t>
                </w:r>
                <w:r w:rsidRPr="0096093D">
                  <w:rPr>
                    <w:rFonts w:ascii="Futura Bk BT" w:hAnsi="Futura Bk BT"/>
                    <w:color w:val="FFFFFF"/>
                    <w:spacing w:val="-1"/>
                    <w:szCs w:val="24"/>
                    <w:lang w:val="tr-TR"/>
                  </w:rPr>
                  <w:t xml:space="preserve"> (C)</w:t>
                </w:r>
              </w:p>
            </w:tc>
            <w:tc>
              <w:tcPr>
                <w:tcW w:w="1358" w:type="dxa"/>
                <w:tcBorders>
                  <w:top w:val="single" w:sz="3" w:space="0" w:color="000000"/>
                  <w:left w:val="single" w:sz="3" w:space="0" w:color="000000"/>
                  <w:bottom w:val="single" w:sz="3" w:space="0" w:color="000000"/>
                  <w:right w:val="single" w:sz="5" w:space="0" w:color="000000"/>
                </w:tcBorders>
                <w:shd w:val="clear" w:color="auto" w:fill="0070C0"/>
                <w:vAlign w:val="center"/>
              </w:tcPr>
              <w:p w14:paraId="6F187D52" w14:textId="77777777" w:rsidR="00511C53" w:rsidRPr="0096093D" w:rsidRDefault="00511C53" w:rsidP="0096093D">
                <w:pPr>
                  <w:pStyle w:val="TableParagraph"/>
                  <w:spacing w:line="288" w:lineRule="auto"/>
                  <w:ind w:left="519" w:right="132" w:hanging="387"/>
                  <w:jc w:val="center"/>
                  <w:rPr>
                    <w:rFonts w:ascii="Futura Bk BT" w:eastAsia="Calibri" w:hAnsi="Futura Bk BT" w:cs="Calibri"/>
                    <w:szCs w:val="24"/>
                    <w:lang w:val="tr-TR"/>
                  </w:rPr>
                </w:pPr>
                <w:r w:rsidRPr="0096093D">
                  <w:rPr>
                    <w:rFonts w:ascii="Futura Bk BT" w:hAnsi="Futura Bk BT"/>
                    <w:color w:val="FFFFFF"/>
                    <w:spacing w:val="-1"/>
                    <w:szCs w:val="24"/>
                    <w:lang w:val="tr-TR"/>
                  </w:rPr>
                  <w:t>Performans</w:t>
                </w:r>
                <w:r w:rsidRPr="0096093D">
                  <w:rPr>
                    <w:rFonts w:ascii="Futura Bk BT" w:hAnsi="Futura Bk BT"/>
                    <w:color w:val="FFFFFF"/>
                    <w:spacing w:val="21"/>
                    <w:szCs w:val="24"/>
                    <w:lang w:val="tr-TR"/>
                  </w:rPr>
                  <w:t xml:space="preserve"> </w:t>
                </w:r>
                <w:r w:rsidRPr="0096093D">
                  <w:rPr>
                    <w:rFonts w:ascii="Futura Bk BT" w:hAnsi="Futura Bk BT"/>
                    <w:color w:val="FFFFFF"/>
                    <w:szCs w:val="24"/>
                    <w:lang w:val="tr-TR"/>
                  </w:rPr>
                  <w:t>(%)</w:t>
                </w:r>
              </w:p>
              <w:p w14:paraId="198CA6A2" w14:textId="77777777" w:rsidR="00511C53" w:rsidRPr="0096093D" w:rsidRDefault="00511C53" w:rsidP="0096093D">
                <w:pPr>
                  <w:pStyle w:val="TableParagraph"/>
                  <w:spacing w:line="288" w:lineRule="auto"/>
                  <w:ind w:left="162"/>
                  <w:jc w:val="center"/>
                  <w:rPr>
                    <w:rFonts w:ascii="Futura Bk BT" w:eastAsia="Calibri" w:hAnsi="Futura Bk BT" w:cs="Calibri"/>
                    <w:szCs w:val="24"/>
                    <w:lang w:val="tr-TR"/>
                  </w:rPr>
                </w:pPr>
                <w:r w:rsidRPr="0096093D">
                  <w:rPr>
                    <w:rFonts w:ascii="Futura Bk BT" w:hAnsi="Futura Bk BT"/>
                    <w:color w:val="FFFFFF"/>
                    <w:spacing w:val="-1"/>
                    <w:szCs w:val="24"/>
                    <w:lang w:val="tr-TR"/>
                  </w:rPr>
                  <w:t>(C-A)/(B-A)</w:t>
                </w:r>
              </w:p>
            </w:tc>
          </w:tr>
          <w:tr w:rsidR="00511C53" w:rsidRPr="001F0F8F" w14:paraId="151AE360" w14:textId="77777777" w:rsidTr="00614F9B">
            <w:trPr>
              <w:trHeight w:val="340"/>
            </w:trPr>
            <w:tc>
              <w:tcPr>
                <w:tcW w:w="1347" w:type="dxa"/>
                <w:tcBorders>
                  <w:top w:val="single" w:sz="3" w:space="0" w:color="000000"/>
                  <w:left w:val="single" w:sz="3" w:space="0" w:color="000000"/>
                  <w:bottom w:val="single" w:sz="3" w:space="0" w:color="000000"/>
                  <w:right w:val="single" w:sz="3" w:space="0" w:color="000000"/>
                </w:tcBorders>
                <w:vAlign w:val="center"/>
              </w:tcPr>
              <w:p w14:paraId="33981C16"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PG1.</w:t>
                </w:r>
                <w:proofErr w:type="gramStart"/>
                <w:r w:rsidRPr="001F0F8F">
                  <w:rPr>
                    <w:rFonts w:ascii="Futura Bk BT" w:hAnsi="Futura Bk BT"/>
                    <w:spacing w:val="-1"/>
                    <w:sz w:val="24"/>
                    <w:szCs w:val="24"/>
                    <w:lang w:val="tr-TR"/>
                  </w:rPr>
                  <w:t>1.2</w:t>
                </w:r>
                <w:proofErr w:type="gramEnd"/>
                <w:r w:rsidRPr="001F0F8F">
                  <w:rPr>
                    <w:rFonts w:ascii="Futura Bk BT" w:hAnsi="Futura Bk BT"/>
                    <w:spacing w:val="-1"/>
                    <w:sz w:val="24"/>
                    <w:szCs w:val="24"/>
                    <w:lang w:val="tr-TR"/>
                  </w:rPr>
                  <w:t>:</w:t>
                </w:r>
              </w:p>
            </w:tc>
            <w:tc>
              <w:tcPr>
                <w:tcW w:w="1188" w:type="dxa"/>
                <w:tcBorders>
                  <w:top w:val="single" w:sz="3" w:space="0" w:color="000000"/>
                  <w:left w:val="single" w:sz="3" w:space="0" w:color="000000"/>
                  <w:bottom w:val="single" w:sz="3" w:space="0" w:color="000000"/>
                  <w:right w:val="single" w:sz="5" w:space="0" w:color="000000"/>
                </w:tcBorders>
                <w:vAlign w:val="center"/>
              </w:tcPr>
              <w:p w14:paraId="6D7A4CE2" w14:textId="77777777" w:rsidR="00511C53" w:rsidRPr="001F0F8F" w:rsidRDefault="00511C53" w:rsidP="007E6093">
                <w:pPr>
                  <w:spacing w:line="288" w:lineRule="auto"/>
                  <w:jc w:val="both"/>
                  <w:rPr>
                    <w:rFonts w:ascii="Futura Bk BT" w:hAnsi="Futura Bk BT"/>
                    <w:sz w:val="24"/>
                    <w:szCs w:val="24"/>
                    <w:lang w:val="tr-TR"/>
                  </w:rPr>
                </w:pPr>
              </w:p>
            </w:tc>
            <w:tc>
              <w:tcPr>
                <w:tcW w:w="1512" w:type="dxa"/>
                <w:tcBorders>
                  <w:top w:val="single" w:sz="3" w:space="0" w:color="000000"/>
                  <w:left w:val="single" w:sz="5" w:space="0" w:color="000000"/>
                  <w:bottom w:val="single" w:sz="3" w:space="0" w:color="000000"/>
                  <w:right w:val="single" w:sz="3" w:space="0" w:color="000000"/>
                </w:tcBorders>
                <w:vAlign w:val="center"/>
              </w:tcPr>
              <w:p w14:paraId="07E47297" w14:textId="77777777" w:rsidR="00511C53" w:rsidRPr="001F0F8F" w:rsidRDefault="00511C53" w:rsidP="007E6093">
                <w:pPr>
                  <w:spacing w:line="288" w:lineRule="auto"/>
                  <w:jc w:val="both"/>
                  <w:rPr>
                    <w:rFonts w:ascii="Futura Bk BT" w:hAnsi="Futura Bk BT"/>
                    <w:sz w:val="24"/>
                    <w:szCs w:val="24"/>
                    <w:lang w:val="tr-TR"/>
                  </w:rPr>
                </w:pPr>
              </w:p>
            </w:tc>
            <w:tc>
              <w:tcPr>
                <w:tcW w:w="2129" w:type="dxa"/>
                <w:tcBorders>
                  <w:top w:val="single" w:sz="3" w:space="0" w:color="000000"/>
                  <w:left w:val="single" w:sz="3" w:space="0" w:color="000000"/>
                  <w:bottom w:val="single" w:sz="3" w:space="0" w:color="000000"/>
                  <w:right w:val="single" w:sz="3" w:space="0" w:color="000000"/>
                </w:tcBorders>
                <w:vAlign w:val="center"/>
              </w:tcPr>
              <w:p w14:paraId="620CC154" w14:textId="77777777" w:rsidR="00511C53" w:rsidRPr="001F0F8F" w:rsidRDefault="00511C53" w:rsidP="007E6093">
                <w:pPr>
                  <w:spacing w:line="288" w:lineRule="auto"/>
                  <w:jc w:val="both"/>
                  <w:rPr>
                    <w:rFonts w:ascii="Futura Bk BT" w:hAnsi="Futura Bk BT"/>
                    <w:sz w:val="24"/>
                    <w:szCs w:val="24"/>
                    <w:lang w:val="tr-TR"/>
                  </w:rPr>
                </w:pPr>
              </w:p>
            </w:tc>
            <w:tc>
              <w:tcPr>
                <w:tcW w:w="1540" w:type="dxa"/>
                <w:tcBorders>
                  <w:top w:val="single" w:sz="3" w:space="0" w:color="000000"/>
                  <w:left w:val="single" w:sz="3" w:space="0" w:color="000000"/>
                  <w:bottom w:val="single" w:sz="3" w:space="0" w:color="000000"/>
                  <w:right w:val="single" w:sz="3" w:space="0" w:color="000000"/>
                </w:tcBorders>
                <w:vAlign w:val="center"/>
              </w:tcPr>
              <w:p w14:paraId="1E618F61" w14:textId="77777777" w:rsidR="00511C53" w:rsidRPr="001F0F8F" w:rsidRDefault="00511C53" w:rsidP="007E6093">
                <w:pPr>
                  <w:spacing w:line="288" w:lineRule="auto"/>
                  <w:jc w:val="both"/>
                  <w:rPr>
                    <w:rFonts w:ascii="Futura Bk BT" w:hAnsi="Futura Bk BT"/>
                    <w:sz w:val="24"/>
                    <w:szCs w:val="24"/>
                    <w:lang w:val="tr-TR"/>
                  </w:rPr>
                </w:pPr>
              </w:p>
            </w:tc>
            <w:tc>
              <w:tcPr>
                <w:tcW w:w="1358" w:type="dxa"/>
                <w:tcBorders>
                  <w:top w:val="single" w:sz="3" w:space="0" w:color="000000"/>
                  <w:left w:val="single" w:sz="3" w:space="0" w:color="000000"/>
                  <w:bottom w:val="single" w:sz="3" w:space="0" w:color="000000"/>
                  <w:right w:val="single" w:sz="5" w:space="0" w:color="000000"/>
                </w:tcBorders>
                <w:vAlign w:val="center"/>
              </w:tcPr>
              <w:p w14:paraId="1FC64A3E"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41AF09F4" w14:textId="77777777" w:rsidTr="00614F9B">
            <w:trPr>
              <w:trHeight w:val="340"/>
            </w:trPr>
            <w:tc>
              <w:tcPr>
                <w:tcW w:w="9074" w:type="dxa"/>
                <w:gridSpan w:val="6"/>
                <w:tcBorders>
                  <w:top w:val="single" w:sz="3" w:space="0" w:color="000000"/>
                  <w:left w:val="single" w:sz="3" w:space="0" w:color="000000"/>
                  <w:bottom w:val="single" w:sz="3" w:space="0" w:color="000000"/>
                  <w:right w:val="single" w:sz="5" w:space="0" w:color="000000"/>
                </w:tcBorders>
                <w:shd w:val="clear" w:color="auto" w:fill="0070C0"/>
                <w:vAlign w:val="center"/>
              </w:tcPr>
              <w:p w14:paraId="43918BDA"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color w:val="FFFFFF"/>
                    <w:spacing w:val="-1"/>
                    <w:sz w:val="24"/>
                    <w:szCs w:val="24"/>
                    <w:lang w:val="tr-TR"/>
                  </w:rPr>
                  <w:t>Performans</w:t>
                </w:r>
                <w:r w:rsidRPr="001F0F8F">
                  <w:rPr>
                    <w:rFonts w:ascii="Futura Bk BT" w:hAnsi="Futura Bk BT"/>
                    <w:color w:val="FFFFFF"/>
                    <w:spacing w:val="-3"/>
                    <w:sz w:val="24"/>
                    <w:szCs w:val="24"/>
                    <w:lang w:val="tr-TR"/>
                  </w:rPr>
                  <w:t xml:space="preserve"> </w:t>
                </w:r>
                <w:r w:rsidRPr="001F0F8F">
                  <w:rPr>
                    <w:rFonts w:ascii="Futura Bk BT" w:hAnsi="Futura Bk BT"/>
                    <w:color w:val="FFFFFF"/>
                    <w:spacing w:val="-1"/>
                    <w:sz w:val="24"/>
                    <w:szCs w:val="24"/>
                    <w:lang w:val="tr-TR"/>
                  </w:rPr>
                  <w:t>Göstergelerine</w:t>
                </w:r>
                <w:r w:rsidRPr="001F0F8F">
                  <w:rPr>
                    <w:rFonts w:ascii="Futura Bk BT" w:hAnsi="Futura Bk BT"/>
                    <w:color w:val="FFFFFF"/>
                    <w:spacing w:val="-2"/>
                    <w:sz w:val="24"/>
                    <w:szCs w:val="24"/>
                    <w:lang w:val="tr-TR"/>
                  </w:rPr>
                  <w:t xml:space="preserve"> </w:t>
                </w:r>
                <w:r w:rsidRPr="001F0F8F">
                  <w:rPr>
                    <w:rFonts w:ascii="Futura Bk BT" w:hAnsi="Futura Bk BT"/>
                    <w:color w:val="FFFFFF"/>
                    <w:spacing w:val="-1"/>
                    <w:sz w:val="24"/>
                    <w:szCs w:val="24"/>
                    <w:lang w:val="tr-TR"/>
                  </w:rPr>
                  <w:t>İlişkin</w:t>
                </w:r>
                <w:r w:rsidRPr="001F0F8F">
                  <w:rPr>
                    <w:rFonts w:ascii="Futura Bk BT" w:hAnsi="Futura Bk BT"/>
                    <w:color w:val="FFFFFF"/>
                    <w:spacing w:val="-2"/>
                    <w:sz w:val="24"/>
                    <w:szCs w:val="24"/>
                    <w:lang w:val="tr-TR"/>
                  </w:rPr>
                  <w:t xml:space="preserve"> </w:t>
                </w:r>
                <w:r w:rsidRPr="001F0F8F">
                  <w:rPr>
                    <w:rFonts w:ascii="Futura Bk BT" w:hAnsi="Futura Bk BT"/>
                    <w:color w:val="FFFFFF"/>
                    <w:spacing w:val="-1"/>
                    <w:sz w:val="24"/>
                    <w:szCs w:val="24"/>
                    <w:lang w:val="tr-TR"/>
                  </w:rPr>
                  <w:t>Değerlendirmeler</w:t>
                </w:r>
                <w:r w:rsidRPr="001F0F8F">
                  <w:rPr>
                    <w:rFonts w:ascii="Futura Bk BT" w:hAnsi="Futura Bk BT"/>
                    <w:color w:val="FFFFFF"/>
                    <w:spacing w:val="-1"/>
                    <w:position w:val="8"/>
                    <w:sz w:val="24"/>
                    <w:szCs w:val="24"/>
                    <w:lang w:val="tr-TR"/>
                  </w:rPr>
                  <w:t>***</w:t>
                </w:r>
              </w:p>
            </w:tc>
          </w:tr>
          <w:tr w:rsidR="00511C53" w:rsidRPr="001F0F8F" w14:paraId="1DB717CC"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vAlign w:val="center"/>
              </w:tcPr>
              <w:p w14:paraId="731DB4B9"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İlgililik</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55AB0A4D"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09460955"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vAlign w:val="center"/>
              </w:tcPr>
              <w:p w14:paraId="1418AF33"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Etkililik</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1205F2F3"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6FEFBEA0"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vAlign w:val="center"/>
              </w:tcPr>
              <w:p w14:paraId="5EE0A611"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Etkinlik</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6B4FD01C"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5438A719" w14:textId="77777777" w:rsidTr="00614F9B">
            <w:trPr>
              <w:trHeight w:val="340"/>
            </w:trPr>
            <w:tc>
              <w:tcPr>
                <w:tcW w:w="2535" w:type="dxa"/>
                <w:gridSpan w:val="2"/>
                <w:tcBorders>
                  <w:top w:val="single" w:sz="3" w:space="0" w:color="000000"/>
                  <w:left w:val="single" w:sz="3" w:space="0" w:color="000000"/>
                  <w:bottom w:val="single" w:sz="3" w:space="0" w:color="000000"/>
                  <w:right w:val="single" w:sz="5" w:space="0" w:color="000000"/>
                </w:tcBorders>
                <w:vAlign w:val="center"/>
              </w:tcPr>
              <w:p w14:paraId="5B70F516" w14:textId="77777777" w:rsidR="00511C53" w:rsidRPr="001F0F8F" w:rsidRDefault="00511C53" w:rsidP="007E6093">
                <w:pPr>
                  <w:pStyle w:val="TableParagraph"/>
                  <w:spacing w:line="288" w:lineRule="auto"/>
                  <w:ind w:left="104"/>
                  <w:jc w:val="both"/>
                  <w:rPr>
                    <w:rFonts w:ascii="Futura Bk BT" w:eastAsia="Calibri" w:hAnsi="Futura Bk BT" w:cs="Calibri"/>
                    <w:sz w:val="24"/>
                    <w:szCs w:val="24"/>
                    <w:lang w:val="tr-TR"/>
                  </w:rPr>
                </w:pPr>
                <w:r w:rsidRPr="001F0F8F">
                  <w:rPr>
                    <w:rFonts w:ascii="Futura Bk BT" w:hAnsi="Futura Bk BT"/>
                    <w:spacing w:val="-1"/>
                    <w:sz w:val="24"/>
                    <w:szCs w:val="24"/>
                    <w:lang w:val="tr-TR"/>
                  </w:rPr>
                  <w:t>Sürdürülebilirlik</w:t>
                </w:r>
              </w:p>
            </w:tc>
            <w:tc>
              <w:tcPr>
                <w:tcW w:w="6539" w:type="dxa"/>
                <w:gridSpan w:val="4"/>
                <w:tcBorders>
                  <w:top w:val="single" w:sz="3" w:space="0" w:color="000000"/>
                  <w:left w:val="single" w:sz="5" w:space="0" w:color="000000"/>
                  <w:bottom w:val="single" w:sz="3" w:space="0" w:color="000000"/>
                  <w:right w:val="single" w:sz="5" w:space="0" w:color="000000"/>
                </w:tcBorders>
                <w:vAlign w:val="center"/>
              </w:tcPr>
              <w:p w14:paraId="17773BAA" w14:textId="77777777" w:rsidR="00511C53" w:rsidRPr="001F0F8F" w:rsidRDefault="00511C53" w:rsidP="007E6093">
                <w:pPr>
                  <w:spacing w:line="288" w:lineRule="auto"/>
                  <w:jc w:val="both"/>
                  <w:rPr>
                    <w:rFonts w:ascii="Futura Bk BT" w:hAnsi="Futura Bk BT"/>
                    <w:sz w:val="24"/>
                    <w:szCs w:val="24"/>
                    <w:lang w:val="tr-TR"/>
                  </w:rPr>
                </w:pPr>
              </w:p>
            </w:tc>
          </w:tr>
        </w:tbl>
        <w:p w14:paraId="1C6F48B8" w14:textId="77777777" w:rsidR="00511C53" w:rsidRPr="001F0F8F" w:rsidRDefault="00511C53" w:rsidP="007E6093">
          <w:pPr>
            <w:spacing w:after="0" w:line="288" w:lineRule="auto"/>
            <w:ind w:left="142"/>
            <w:jc w:val="both"/>
            <w:rPr>
              <w:rFonts w:ascii="Futura Bk BT" w:hAnsi="Futura Bk BT"/>
              <w:b/>
              <w:i/>
              <w:noProof/>
              <w:sz w:val="20"/>
              <w:lang w:val="tr-TR" w:eastAsia="tr-TR"/>
            </w:rPr>
          </w:pPr>
          <w:r w:rsidRPr="001F0F8F">
            <w:rPr>
              <w:rFonts w:ascii="Futura Bk BT" w:hAnsi="Futura Bk BT"/>
              <w:b/>
              <w:i/>
              <w:noProof/>
              <w:sz w:val="20"/>
              <w:lang w:val="tr-TR" w:eastAsia="tr-TR"/>
            </w:rPr>
            <w:t>* Bu değerlendirme Tablo 25’te yer alan kriter ve sorular çerçevesinde özet bir biçimde yapılır.</w:t>
          </w:r>
        </w:p>
        <w:p w14:paraId="74457E20" w14:textId="77777777" w:rsidR="00511C53" w:rsidRPr="001F0F8F" w:rsidRDefault="00511C53" w:rsidP="007E6093">
          <w:pPr>
            <w:spacing w:after="0" w:line="288" w:lineRule="auto"/>
            <w:ind w:left="142"/>
            <w:jc w:val="both"/>
            <w:rPr>
              <w:rFonts w:ascii="Futura Bk BT" w:hAnsi="Futura Bk BT"/>
              <w:b/>
              <w:i/>
              <w:noProof/>
              <w:sz w:val="20"/>
              <w:lang w:val="tr-TR" w:eastAsia="tr-TR"/>
            </w:rPr>
          </w:pPr>
          <w:r w:rsidRPr="001F0F8F">
            <w:rPr>
              <w:rFonts w:ascii="Futura Bk BT" w:hAnsi="Futura Bk BT"/>
              <w:b/>
              <w:i/>
              <w:noProof/>
              <w:sz w:val="20"/>
              <w:lang w:val="tr-TR" w:eastAsia="tr-TR"/>
            </w:rPr>
            <w:t>** Örneğin 2018-2022 dönemini kapsayan stratejik plan için 2017 yılsonu değeridir.</w:t>
          </w:r>
        </w:p>
        <w:p w14:paraId="2904962D" w14:textId="77777777" w:rsidR="00511C53" w:rsidRPr="001F0F8F" w:rsidRDefault="00511C53" w:rsidP="007E6093">
          <w:pPr>
            <w:spacing w:after="0" w:line="288" w:lineRule="auto"/>
            <w:ind w:left="142"/>
            <w:jc w:val="both"/>
            <w:rPr>
              <w:rFonts w:ascii="Futura Bk BT" w:hAnsi="Futura Bk BT"/>
              <w:b/>
              <w:i/>
              <w:noProof/>
              <w:sz w:val="20"/>
              <w:lang w:val="tr-TR" w:eastAsia="tr-TR"/>
            </w:rPr>
          </w:pPr>
          <w:r w:rsidRPr="001F0F8F">
            <w:rPr>
              <w:rFonts w:ascii="Futura Bk BT" w:hAnsi="Futura Bk BT"/>
              <w:b/>
              <w:i/>
              <w:noProof/>
              <w:sz w:val="20"/>
              <w:lang w:val="tr-TR" w:eastAsia="tr-TR"/>
            </w:rPr>
            <w:t>*** Bu değerlendirmeler Tablo 25’te yer alan kriter ve sorulara göre yapılır.</w:t>
          </w:r>
        </w:p>
        <w:p w14:paraId="7BF8C461" w14:textId="77777777" w:rsidR="00511C53" w:rsidRPr="001F0F8F" w:rsidRDefault="00511C53" w:rsidP="007E6093">
          <w:pPr>
            <w:spacing w:after="0" w:line="288" w:lineRule="auto"/>
            <w:jc w:val="both"/>
            <w:rPr>
              <w:rFonts w:ascii="Futura Bk BT" w:hAnsi="Futura Bk BT"/>
              <w:sz w:val="24"/>
              <w:lang w:val="tr-TR" w:eastAsia="tr-TR"/>
            </w:rPr>
          </w:pPr>
        </w:p>
        <w:p w14:paraId="1192A637"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br w:type="page"/>
          </w:r>
        </w:p>
        <w:p w14:paraId="41FF51E4" w14:textId="77777777" w:rsidR="00511C53" w:rsidRPr="001F0F8F" w:rsidRDefault="00511C53" w:rsidP="0091313C">
          <w:pPr>
            <w:pStyle w:val="Balk2"/>
            <w:numPr>
              <w:ilvl w:val="0"/>
              <w:numId w:val="40"/>
            </w:numPr>
            <w:ind w:left="714" w:hanging="357"/>
            <w:contextualSpacing/>
            <w:jc w:val="both"/>
            <w:rPr>
              <w:lang w:val="tr-TR" w:eastAsia="tr-TR"/>
            </w:rPr>
          </w:pPr>
          <w:bookmarkStart w:id="107" w:name="_Toc522893426"/>
          <w:r w:rsidRPr="001F0F8F">
            <w:rPr>
              <w:lang w:val="tr-TR" w:eastAsia="tr-TR"/>
            </w:rPr>
            <w:t>Gelişim Planı</w:t>
          </w:r>
          <w:bookmarkEnd w:id="107"/>
        </w:p>
        <w:p w14:paraId="7AF55D5C" w14:textId="77777777" w:rsidR="00511C53" w:rsidRPr="001F0F8F" w:rsidRDefault="00511C53" w:rsidP="007E6093">
          <w:pPr>
            <w:spacing w:after="0" w:line="288" w:lineRule="auto"/>
            <w:ind w:left="714"/>
            <w:jc w:val="both"/>
            <w:rPr>
              <w:rFonts w:ascii="Futura Bk BT" w:hAnsi="Futura Bk BT"/>
              <w:sz w:val="24"/>
              <w:lang w:val="tr-TR" w:eastAsia="tr-TR"/>
            </w:rPr>
          </w:pPr>
          <w:r w:rsidRPr="001F0F8F">
            <w:rPr>
              <w:rFonts w:ascii="Futura Bk BT" w:hAnsi="Futura Bk BT"/>
              <w:sz w:val="24"/>
              <w:lang w:val="tr-TR" w:eastAsia="tr-TR"/>
            </w:rPr>
            <w:t>Şirket gelişim planı, şirket stratejik planından ayrı olarak her yıl, ilgili faaliyet yılına ait olarak hazırlanmalıdır.</w:t>
          </w:r>
        </w:p>
        <w:p w14:paraId="320B81D7" w14:textId="77777777" w:rsidR="00511C53" w:rsidRPr="001F0F8F" w:rsidRDefault="00511C53" w:rsidP="007E6093">
          <w:pPr>
            <w:spacing w:after="0" w:line="288" w:lineRule="auto"/>
            <w:ind w:left="714"/>
            <w:jc w:val="both"/>
            <w:rPr>
              <w:rFonts w:ascii="Futura Bk BT" w:hAnsi="Futura Bk BT"/>
              <w:sz w:val="24"/>
              <w:lang w:val="tr-TR" w:eastAsia="tr-TR"/>
            </w:rPr>
          </w:pPr>
        </w:p>
        <w:p w14:paraId="7E80F2D6" w14:textId="77777777" w:rsidR="00511C53" w:rsidRPr="001F0F8F" w:rsidRDefault="00511C53" w:rsidP="007E6093">
          <w:pPr>
            <w:spacing w:after="0" w:line="288" w:lineRule="auto"/>
            <w:ind w:left="714"/>
            <w:jc w:val="both"/>
            <w:rPr>
              <w:rFonts w:ascii="Futura Bk BT" w:hAnsi="Futura Bk BT"/>
              <w:sz w:val="24"/>
              <w:lang w:val="tr-TR" w:eastAsia="tr-TR"/>
            </w:rPr>
          </w:pPr>
          <w:r w:rsidRPr="001F0F8F">
            <w:rPr>
              <w:rFonts w:ascii="Futura Bk BT" w:hAnsi="Futura Bk BT"/>
              <w:sz w:val="24"/>
              <w:lang w:val="tr-TR" w:eastAsia="tr-TR"/>
            </w:rPr>
            <w:t xml:space="preserve">Her yıl hazırlanan şirket gelişim planında, şirket stratejik planındaki değerler, </w:t>
          </w:r>
          <w:proofErr w:type="gramStart"/>
          <w:r w:rsidRPr="001F0F8F">
            <w:rPr>
              <w:rFonts w:ascii="Futura Bk BT" w:hAnsi="Futura Bk BT"/>
              <w:sz w:val="24"/>
              <w:lang w:val="tr-TR" w:eastAsia="tr-TR"/>
            </w:rPr>
            <w:t>misyon</w:t>
          </w:r>
          <w:proofErr w:type="gramEnd"/>
          <w:r w:rsidRPr="001F0F8F">
            <w:rPr>
              <w:rFonts w:ascii="Futura Bk BT" w:hAnsi="Futura Bk BT"/>
              <w:sz w:val="24"/>
              <w:lang w:val="tr-TR" w:eastAsia="tr-TR"/>
            </w:rPr>
            <w:t>, vizyon ve stratejik amaçlar ile hedefler temel alınmalıdır.</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383"/>
            <w:gridCol w:w="1400"/>
            <w:gridCol w:w="1395"/>
            <w:gridCol w:w="1354"/>
            <w:gridCol w:w="1354"/>
          </w:tblGrid>
          <w:tr w:rsidR="00511C53" w:rsidRPr="001F0F8F" w14:paraId="40545559" w14:textId="77777777" w:rsidTr="005A3B5B">
            <w:trPr>
              <w:trHeight w:val="397"/>
            </w:trPr>
            <w:tc>
              <w:tcPr>
                <w:tcW w:w="8302" w:type="dxa"/>
                <w:gridSpan w:val="6"/>
                <w:shd w:val="clear" w:color="auto" w:fill="0070C0"/>
                <w:vAlign w:val="center"/>
              </w:tcPr>
              <w:p w14:paraId="33F104DD" w14:textId="77777777" w:rsidR="00511C53" w:rsidRPr="001F0F8F" w:rsidRDefault="00511C53" w:rsidP="007E6093">
                <w:pPr>
                  <w:spacing w:after="0" w:line="288" w:lineRule="auto"/>
                  <w:jc w:val="both"/>
                  <w:rPr>
                    <w:rFonts w:ascii="Futura Bk BT" w:hAnsi="Futura Bk BT"/>
                    <w:b/>
                    <w:color w:val="FFFFFF" w:themeColor="background1"/>
                    <w:lang w:val="tr-TR" w:eastAsia="tr-TR"/>
                  </w:rPr>
                </w:pPr>
                <w:r w:rsidRPr="001F0F8F">
                  <w:rPr>
                    <w:rFonts w:ascii="Futura Bk BT" w:hAnsi="Futura Bk BT"/>
                    <w:b/>
                    <w:color w:val="FFFFFF" w:themeColor="background1"/>
                    <w:lang w:val="tr-TR" w:eastAsia="tr-TR"/>
                  </w:rPr>
                  <w:t>ÇALIŞMA GRUPLARI / EKİPLERİ / KOMİTESİ</w:t>
                </w:r>
              </w:p>
            </w:tc>
          </w:tr>
          <w:tr w:rsidR="00511C53" w:rsidRPr="001F0F8F" w14:paraId="423E6AED" w14:textId="77777777" w:rsidTr="005A3B5B">
            <w:trPr>
              <w:trHeight w:val="397"/>
            </w:trPr>
            <w:tc>
              <w:tcPr>
                <w:tcW w:w="1416" w:type="dxa"/>
                <w:shd w:val="clear" w:color="auto" w:fill="C8DA91" w:themeFill="accent6" w:themeFillTint="99"/>
                <w:vAlign w:val="center"/>
              </w:tcPr>
              <w:p w14:paraId="7E5B009C"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Strateji ve İş Geliştirme</w:t>
                </w:r>
              </w:p>
            </w:tc>
            <w:tc>
              <w:tcPr>
                <w:tcW w:w="1383" w:type="dxa"/>
                <w:shd w:val="clear" w:color="auto" w:fill="5FF2CA" w:themeFill="accent4" w:themeFillTint="99"/>
                <w:vAlign w:val="center"/>
              </w:tcPr>
              <w:p w14:paraId="0433533E"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 xml:space="preserve">Yeni Ürün / Ar-ge / </w:t>
                </w:r>
                <w:proofErr w:type="spellStart"/>
                <w:r w:rsidRPr="001F0F8F">
                  <w:rPr>
                    <w:rFonts w:ascii="Futura Bk BT" w:hAnsi="Futura Bk BT"/>
                    <w:sz w:val="20"/>
                    <w:lang w:val="tr-TR" w:eastAsia="tr-TR"/>
                  </w:rPr>
                  <w:t>Ür</w:t>
                </w:r>
                <w:proofErr w:type="spellEnd"/>
                <w:r w:rsidRPr="001F0F8F">
                  <w:rPr>
                    <w:rFonts w:ascii="Futura Bk BT" w:hAnsi="Futura Bk BT"/>
                    <w:sz w:val="20"/>
                    <w:lang w:val="tr-TR" w:eastAsia="tr-TR"/>
                  </w:rPr>
                  <w:t>-Ge / Tasarım</w:t>
                </w:r>
              </w:p>
            </w:tc>
            <w:tc>
              <w:tcPr>
                <w:tcW w:w="1400" w:type="dxa"/>
                <w:shd w:val="clear" w:color="auto" w:fill="5DEFF6" w:themeFill="accent3" w:themeFillTint="99"/>
                <w:vAlign w:val="center"/>
              </w:tcPr>
              <w:p w14:paraId="400D1AA9"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Teknoloji</w:t>
                </w:r>
              </w:p>
            </w:tc>
            <w:tc>
              <w:tcPr>
                <w:tcW w:w="1395" w:type="dxa"/>
                <w:shd w:val="clear" w:color="auto" w:fill="4FCDFF" w:themeFill="accent2" w:themeFillTint="99"/>
                <w:vAlign w:val="center"/>
              </w:tcPr>
              <w:p w14:paraId="51C49485"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Tedarik Zinciri Yönetimi</w:t>
                </w:r>
              </w:p>
            </w:tc>
            <w:tc>
              <w:tcPr>
                <w:tcW w:w="1354" w:type="dxa"/>
                <w:shd w:val="clear" w:color="auto" w:fill="59A9F2" w:themeFill="accent1" w:themeFillTint="99"/>
                <w:vAlign w:val="center"/>
              </w:tcPr>
              <w:p w14:paraId="7D8284F5"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Proje</w:t>
                </w:r>
              </w:p>
            </w:tc>
            <w:tc>
              <w:tcPr>
                <w:tcW w:w="1354" w:type="dxa"/>
                <w:shd w:val="clear" w:color="auto" w:fill="C198E0"/>
                <w:vAlign w:val="center"/>
              </w:tcPr>
              <w:p w14:paraId="1333B89F"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Diğer</w:t>
                </w:r>
              </w:p>
            </w:tc>
          </w:tr>
          <w:tr w:rsidR="00511C53" w:rsidRPr="001F0F8F" w14:paraId="302007C9" w14:textId="77777777" w:rsidTr="005A3B5B">
            <w:trPr>
              <w:trHeight w:val="397"/>
            </w:trPr>
            <w:tc>
              <w:tcPr>
                <w:tcW w:w="1416" w:type="dxa"/>
                <w:vAlign w:val="center"/>
              </w:tcPr>
              <w:p w14:paraId="6F98E4A8"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83" w:type="dxa"/>
                <w:vAlign w:val="center"/>
              </w:tcPr>
              <w:p w14:paraId="5788E3B6"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400" w:type="dxa"/>
                <w:vAlign w:val="center"/>
              </w:tcPr>
              <w:p w14:paraId="39949F80"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95" w:type="dxa"/>
                <w:vAlign w:val="center"/>
              </w:tcPr>
              <w:p w14:paraId="15B7B7EF"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44181BC6"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6BEE4D80"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r>
          <w:tr w:rsidR="00511C53" w:rsidRPr="001F0F8F" w14:paraId="7ED88678" w14:textId="77777777" w:rsidTr="005A3B5B">
            <w:trPr>
              <w:trHeight w:val="397"/>
            </w:trPr>
            <w:tc>
              <w:tcPr>
                <w:tcW w:w="1416" w:type="dxa"/>
                <w:vAlign w:val="center"/>
              </w:tcPr>
              <w:p w14:paraId="57D76D3B"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83" w:type="dxa"/>
                <w:vAlign w:val="center"/>
              </w:tcPr>
              <w:p w14:paraId="7E8647A6"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400" w:type="dxa"/>
                <w:vAlign w:val="center"/>
              </w:tcPr>
              <w:p w14:paraId="007795A2"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95" w:type="dxa"/>
                <w:vAlign w:val="center"/>
              </w:tcPr>
              <w:p w14:paraId="06B411BE"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451947BE"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75E21F52"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r>
          <w:tr w:rsidR="00511C53" w:rsidRPr="001F0F8F" w14:paraId="7D2A8900" w14:textId="77777777" w:rsidTr="005A3B5B">
            <w:trPr>
              <w:trHeight w:val="397"/>
            </w:trPr>
            <w:tc>
              <w:tcPr>
                <w:tcW w:w="1416" w:type="dxa"/>
                <w:vAlign w:val="center"/>
              </w:tcPr>
              <w:p w14:paraId="53ABA932"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83" w:type="dxa"/>
                <w:vAlign w:val="center"/>
              </w:tcPr>
              <w:p w14:paraId="7B86C9E3"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400" w:type="dxa"/>
                <w:vAlign w:val="center"/>
              </w:tcPr>
              <w:p w14:paraId="7CFC0ACA"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95" w:type="dxa"/>
                <w:vAlign w:val="center"/>
              </w:tcPr>
              <w:p w14:paraId="6C36D500"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0E965751"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38A06AB6"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r>
          <w:tr w:rsidR="00511C53" w:rsidRPr="001F0F8F" w14:paraId="22F224C3" w14:textId="77777777" w:rsidTr="005A3B5B">
            <w:trPr>
              <w:trHeight w:val="397"/>
            </w:trPr>
            <w:tc>
              <w:tcPr>
                <w:tcW w:w="1416" w:type="dxa"/>
                <w:vAlign w:val="center"/>
              </w:tcPr>
              <w:p w14:paraId="63D6D0BD"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83" w:type="dxa"/>
                <w:vAlign w:val="center"/>
              </w:tcPr>
              <w:p w14:paraId="4312D9B9"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400" w:type="dxa"/>
                <w:vAlign w:val="center"/>
              </w:tcPr>
              <w:p w14:paraId="453759BC"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95" w:type="dxa"/>
                <w:vAlign w:val="center"/>
              </w:tcPr>
              <w:p w14:paraId="777A5EBB"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2C91192E"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557FCD41"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r>
          <w:tr w:rsidR="00511C53" w:rsidRPr="001F0F8F" w14:paraId="2E776115" w14:textId="77777777" w:rsidTr="005A3B5B">
            <w:trPr>
              <w:trHeight w:val="397"/>
            </w:trPr>
            <w:tc>
              <w:tcPr>
                <w:tcW w:w="1416" w:type="dxa"/>
                <w:vAlign w:val="center"/>
              </w:tcPr>
              <w:p w14:paraId="3E7900C4"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83" w:type="dxa"/>
                <w:vAlign w:val="center"/>
              </w:tcPr>
              <w:p w14:paraId="431F3452"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400" w:type="dxa"/>
                <w:vAlign w:val="center"/>
              </w:tcPr>
              <w:p w14:paraId="1F2714D1"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95" w:type="dxa"/>
                <w:vAlign w:val="center"/>
              </w:tcPr>
              <w:p w14:paraId="39566666"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42A3340A"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0A104D6F"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r>
          <w:tr w:rsidR="00511C53" w:rsidRPr="001F0F8F" w14:paraId="417BB876" w14:textId="77777777" w:rsidTr="005A3B5B">
            <w:trPr>
              <w:trHeight w:val="397"/>
            </w:trPr>
            <w:tc>
              <w:tcPr>
                <w:tcW w:w="1416" w:type="dxa"/>
                <w:vAlign w:val="center"/>
              </w:tcPr>
              <w:p w14:paraId="34D44097"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83" w:type="dxa"/>
                <w:vAlign w:val="center"/>
              </w:tcPr>
              <w:p w14:paraId="4DBEB227"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400" w:type="dxa"/>
                <w:vAlign w:val="center"/>
              </w:tcPr>
              <w:p w14:paraId="27C55F15"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95" w:type="dxa"/>
                <w:vAlign w:val="center"/>
              </w:tcPr>
              <w:p w14:paraId="59DD6518"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1D7C39F7"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c>
              <w:tcPr>
                <w:tcW w:w="1354" w:type="dxa"/>
                <w:vAlign w:val="center"/>
              </w:tcPr>
              <w:p w14:paraId="41C86FF4" w14:textId="77777777" w:rsidR="00511C53" w:rsidRPr="001F0F8F" w:rsidRDefault="00511C53" w:rsidP="007E6093">
                <w:pPr>
                  <w:spacing w:after="0" w:line="288" w:lineRule="auto"/>
                  <w:jc w:val="both"/>
                  <w:rPr>
                    <w:rFonts w:ascii="Futura Bk BT" w:hAnsi="Futura Bk BT"/>
                    <w:sz w:val="20"/>
                    <w:lang w:val="tr-TR" w:eastAsia="tr-TR"/>
                  </w:rPr>
                </w:pPr>
                <w:r w:rsidRPr="001F0F8F">
                  <w:rPr>
                    <w:rFonts w:ascii="Futura Bk BT" w:hAnsi="Futura Bk BT"/>
                    <w:sz w:val="20"/>
                    <w:lang w:val="tr-TR" w:eastAsia="tr-TR"/>
                  </w:rPr>
                  <w:t>Üye Ad Soyad</w:t>
                </w:r>
              </w:p>
            </w:tc>
          </w:tr>
        </w:tbl>
        <w:p w14:paraId="42605205" w14:textId="02696CDB" w:rsidR="00511C53" w:rsidRDefault="005A3B5B" w:rsidP="007E6093">
          <w:pPr>
            <w:spacing w:after="0" w:line="288" w:lineRule="auto"/>
            <w:ind w:left="714"/>
            <w:jc w:val="both"/>
            <w:rPr>
              <w:rFonts w:ascii="Futura Bk BT" w:hAnsi="Futura Bk BT"/>
              <w:b/>
              <w:i/>
              <w:szCs w:val="24"/>
              <w:lang w:val="tr-TR"/>
            </w:rPr>
          </w:pPr>
          <w:r w:rsidRPr="00A23A5B">
            <w:rPr>
              <w:rFonts w:ascii="Futura Bk BT" w:hAnsi="Futura Bk BT"/>
              <w:b/>
              <w:i/>
              <w:szCs w:val="24"/>
              <w:lang w:val="tr-TR"/>
            </w:rPr>
            <w:t xml:space="preserve">Tablo </w:t>
          </w:r>
          <w:r>
            <w:rPr>
              <w:rFonts w:ascii="Futura Bk BT" w:hAnsi="Futura Bk BT"/>
              <w:b/>
              <w:i/>
              <w:szCs w:val="24"/>
              <w:lang w:val="tr-TR"/>
            </w:rPr>
            <w:t>32</w:t>
          </w:r>
          <w:r w:rsidRPr="00A23A5B">
            <w:rPr>
              <w:rFonts w:ascii="Futura Bk BT" w:hAnsi="Futura Bk BT"/>
              <w:b/>
              <w:i/>
              <w:szCs w:val="24"/>
              <w:lang w:val="tr-TR"/>
            </w:rPr>
            <w:t>:</w:t>
          </w:r>
          <w:r>
            <w:rPr>
              <w:rFonts w:ascii="Futura Bk BT" w:hAnsi="Futura Bk BT"/>
              <w:b/>
              <w:i/>
              <w:szCs w:val="24"/>
              <w:lang w:val="tr-TR"/>
            </w:rPr>
            <w:t xml:space="preserve"> Çalışma Grupları / Ekipleri / Komitesi</w:t>
          </w:r>
        </w:p>
        <w:p w14:paraId="502D3D7D" w14:textId="77777777" w:rsidR="005A3B5B" w:rsidRPr="005A3B5B" w:rsidRDefault="005A3B5B" w:rsidP="007E6093">
          <w:pPr>
            <w:spacing w:after="0" w:line="288" w:lineRule="auto"/>
            <w:ind w:left="714"/>
            <w:jc w:val="both"/>
            <w:rPr>
              <w:rFonts w:ascii="Futura Bk BT" w:hAnsi="Futura Bk BT"/>
              <w:sz w:val="24"/>
              <w:szCs w:val="24"/>
              <w:lang w:val="tr-TR" w:eastAsia="tr-TR"/>
            </w:rPr>
          </w:pPr>
        </w:p>
        <w:p w14:paraId="04376AC7" w14:textId="77777777" w:rsidR="00511C53" w:rsidRPr="001F0F8F" w:rsidRDefault="00511C53" w:rsidP="0091313C">
          <w:pPr>
            <w:pStyle w:val="Balk2"/>
            <w:numPr>
              <w:ilvl w:val="0"/>
              <w:numId w:val="40"/>
            </w:numPr>
            <w:ind w:left="714" w:hanging="357"/>
            <w:contextualSpacing/>
            <w:jc w:val="both"/>
            <w:rPr>
              <w:szCs w:val="24"/>
              <w:lang w:val="tr-TR" w:eastAsia="tr-TR"/>
            </w:rPr>
          </w:pPr>
          <w:bookmarkStart w:id="108" w:name="_Toc522893427"/>
          <w:r w:rsidRPr="001F0F8F">
            <w:rPr>
              <w:szCs w:val="24"/>
              <w:lang w:val="tr-TR" w:eastAsia="tr-TR"/>
            </w:rPr>
            <w:t>Çalışma Planı</w:t>
          </w:r>
          <w:bookmarkEnd w:id="108"/>
        </w:p>
        <w:p w14:paraId="5D08096A" w14:textId="77777777" w:rsidR="00511C53" w:rsidRPr="001F0F8F" w:rsidRDefault="00511C53" w:rsidP="007E6093">
          <w:pPr>
            <w:spacing w:after="0" w:line="288" w:lineRule="auto"/>
            <w:ind w:left="714"/>
            <w:jc w:val="both"/>
            <w:rPr>
              <w:rFonts w:ascii="Futura Bk BT" w:hAnsi="Futura Bk BT"/>
              <w:sz w:val="24"/>
              <w:szCs w:val="24"/>
              <w:lang w:val="tr-TR" w:eastAsia="tr-TR"/>
            </w:rPr>
          </w:pPr>
          <w:r w:rsidRPr="001F0F8F">
            <w:rPr>
              <w:rFonts w:ascii="Futura Bk BT" w:hAnsi="Futura Bk BT"/>
              <w:sz w:val="24"/>
              <w:szCs w:val="24"/>
              <w:lang w:val="tr-TR" w:eastAsia="tr-TR"/>
            </w:rPr>
            <w:t>Stratejik planda yer alan amaç ve hedefler doğrultusunda belirlenen çalışmalara yönelik çalışma ekipleri kurulur.</w:t>
          </w:r>
        </w:p>
        <w:p w14:paraId="185E1F65" w14:textId="77777777" w:rsidR="00511C53" w:rsidRPr="001F0F8F" w:rsidRDefault="00511C53" w:rsidP="007E6093">
          <w:pPr>
            <w:spacing w:after="0" w:line="288" w:lineRule="auto"/>
            <w:ind w:left="714"/>
            <w:jc w:val="both"/>
            <w:rPr>
              <w:rFonts w:ascii="Futura Bk BT" w:hAnsi="Futura Bk BT"/>
              <w:sz w:val="24"/>
              <w:szCs w:val="24"/>
              <w:lang w:val="tr-TR" w:eastAsia="tr-TR"/>
            </w:rPr>
          </w:pPr>
        </w:p>
        <w:p w14:paraId="6DE73124" w14:textId="77777777" w:rsidR="00511C53" w:rsidRPr="001F0F8F" w:rsidRDefault="00511C53" w:rsidP="007E6093">
          <w:pPr>
            <w:spacing w:after="0" w:line="288" w:lineRule="auto"/>
            <w:ind w:left="714"/>
            <w:jc w:val="both"/>
            <w:rPr>
              <w:rFonts w:ascii="Futura Bk BT" w:hAnsi="Futura Bk BT"/>
              <w:sz w:val="24"/>
              <w:szCs w:val="24"/>
              <w:lang w:val="tr-TR" w:eastAsia="tr-TR"/>
            </w:rPr>
          </w:pPr>
          <w:r w:rsidRPr="001F0F8F">
            <w:rPr>
              <w:rFonts w:ascii="Futura Bk BT" w:hAnsi="Futura Bk BT"/>
              <w:sz w:val="24"/>
              <w:szCs w:val="24"/>
              <w:lang w:val="tr-TR" w:eastAsia="tr-TR"/>
            </w:rPr>
            <w:t>Çalışma planları, çalışmayı gerçekleştirecek olan ekipler tarafından hazırlanır. Şirketin kaç tane hedefi var ise o kadar çalışma/iyileştirme planı olması gerekmektedir.</w:t>
          </w:r>
        </w:p>
        <w:p w14:paraId="59552EE8" w14:textId="77777777" w:rsidR="00511C53" w:rsidRPr="001F0F8F" w:rsidRDefault="00511C53" w:rsidP="007E6093">
          <w:pPr>
            <w:spacing w:after="0" w:line="288" w:lineRule="auto"/>
            <w:ind w:left="714"/>
            <w:jc w:val="both"/>
            <w:rPr>
              <w:rFonts w:ascii="Futura Bk BT" w:hAnsi="Futura Bk BT"/>
              <w:sz w:val="24"/>
              <w:szCs w:val="24"/>
              <w:lang w:val="tr-TR" w:eastAsia="tr-TR"/>
            </w:rPr>
          </w:pPr>
        </w:p>
        <w:p w14:paraId="33F56BCC" w14:textId="77777777" w:rsidR="00511C53" w:rsidRPr="001F0F8F" w:rsidRDefault="00511C53" w:rsidP="0091313C">
          <w:pPr>
            <w:pStyle w:val="Balk2"/>
            <w:numPr>
              <w:ilvl w:val="0"/>
              <w:numId w:val="40"/>
            </w:numPr>
            <w:ind w:left="714" w:hanging="357"/>
            <w:contextualSpacing/>
            <w:jc w:val="both"/>
            <w:rPr>
              <w:szCs w:val="24"/>
              <w:lang w:val="tr-TR" w:eastAsia="tr-TR"/>
            </w:rPr>
          </w:pPr>
          <w:bookmarkStart w:id="109" w:name="_Toc522893428"/>
          <w:r w:rsidRPr="001F0F8F">
            <w:rPr>
              <w:szCs w:val="24"/>
              <w:lang w:val="tr-TR" w:eastAsia="tr-TR"/>
            </w:rPr>
            <w:t xml:space="preserve">İmza </w:t>
          </w:r>
          <w:proofErr w:type="spellStart"/>
          <w:r w:rsidRPr="001F0F8F">
            <w:rPr>
              <w:szCs w:val="24"/>
              <w:lang w:val="tr-TR" w:eastAsia="tr-TR"/>
            </w:rPr>
            <w:t>Sirküsü</w:t>
          </w:r>
          <w:bookmarkEnd w:id="109"/>
          <w:proofErr w:type="spellEnd"/>
        </w:p>
        <w:p w14:paraId="69355210" w14:textId="77777777" w:rsidR="00511C53" w:rsidRPr="001F0F8F" w:rsidRDefault="00511C53" w:rsidP="007E6093">
          <w:pPr>
            <w:spacing w:after="0" w:line="288" w:lineRule="auto"/>
            <w:ind w:left="714"/>
            <w:jc w:val="both"/>
            <w:rPr>
              <w:rFonts w:ascii="Futura Bk BT" w:hAnsi="Futura Bk BT"/>
              <w:sz w:val="24"/>
              <w:szCs w:val="24"/>
              <w:lang w:val="tr-TR" w:eastAsia="tr-TR"/>
            </w:rPr>
          </w:pPr>
          <w:r w:rsidRPr="001F0F8F">
            <w:rPr>
              <w:rFonts w:ascii="Futura Bk BT" w:hAnsi="Futura Bk BT"/>
              <w:sz w:val="24"/>
              <w:szCs w:val="24"/>
              <w:lang w:val="tr-TR" w:eastAsia="tr-TR"/>
            </w:rPr>
            <w:t>Şirketin İmza Sirküleri örneğini koyun.</w:t>
          </w:r>
        </w:p>
        <w:p w14:paraId="15C0361F" w14:textId="77777777" w:rsidR="00511C53" w:rsidRPr="001F0F8F" w:rsidRDefault="00511C53" w:rsidP="007E6093">
          <w:pPr>
            <w:spacing w:after="0" w:line="288" w:lineRule="auto"/>
            <w:jc w:val="both"/>
            <w:rPr>
              <w:rFonts w:ascii="Futura Bk BT" w:hAnsi="Futura Bk BT"/>
              <w:sz w:val="24"/>
              <w:szCs w:val="24"/>
              <w:lang w:val="tr-TR"/>
            </w:rPr>
          </w:pPr>
        </w:p>
        <w:p w14:paraId="09E8F65E" w14:textId="77777777" w:rsidR="00511C53" w:rsidRPr="001F0F8F" w:rsidRDefault="00511C53" w:rsidP="007E6093">
          <w:pPr>
            <w:spacing w:after="0" w:line="288" w:lineRule="auto"/>
            <w:jc w:val="both"/>
            <w:rPr>
              <w:rFonts w:ascii="Futura Bk BT" w:hAnsi="Futura Bk BT"/>
              <w:sz w:val="24"/>
              <w:szCs w:val="24"/>
              <w:lang w:val="tr-TR"/>
            </w:rPr>
          </w:pPr>
        </w:p>
        <w:p w14:paraId="494022FA" w14:textId="77777777" w:rsidR="00511C53" w:rsidRPr="001F0F8F" w:rsidRDefault="00511C53" w:rsidP="007E6093">
          <w:pPr>
            <w:spacing w:after="0" w:line="288" w:lineRule="auto"/>
            <w:jc w:val="both"/>
            <w:rPr>
              <w:rFonts w:ascii="Futura Bk BT" w:hAnsi="Futura Bk BT"/>
              <w:sz w:val="24"/>
              <w:szCs w:val="24"/>
              <w:lang w:val="tr-TR"/>
            </w:rPr>
          </w:pPr>
        </w:p>
        <w:p w14:paraId="3C8ABED1" w14:textId="77777777" w:rsidR="00511C53" w:rsidRPr="001F0F8F" w:rsidRDefault="00511C53" w:rsidP="007E6093">
          <w:pPr>
            <w:spacing w:after="0" w:line="288" w:lineRule="auto"/>
            <w:jc w:val="both"/>
            <w:rPr>
              <w:rFonts w:ascii="Futura Bk BT" w:hAnsi="Futura Bk BT"/>
              <w:sz w:val="24"/>
              <w:szCs w:val="24"/>
              <w:lang w:val="tr-TR"/>
            </w:rPr>
          </w:pPr>
        </w:p>
        <w:p w14:paraId="31C72447" w14:textId="77777777" w:rsidR="00511C53" w:rsidRPr="001F0F8F" w:rsidRDefault="00511C53" w:rsidP="007E6093">
          <w:pPr>
            <w:spacing w:after="0" w:line="288" w:lineRule="auto"/>
            <w:jc w:val="both"/>
            <w:rPr>
              <w:rFonts w:ascii="Futura Bk BT" w:hAnsi="Futura Bk BT"/>
              <w:sz w:val="24"/>
              <w:szCs w:val="24"/>
              <w:lang w:val="tr-TR"/>
            </w:rPr>
          </w:pPr>
        </w:p>
        <w:p w14:paraId="3FC79527" w14:textId="77777777" w:rsidR="00511C53" w:rsidRPr="001F0F8F" w:rsidRDefault="00511C53" w:rsidP="007E6093">
          <w:pPr>
            <w:spacing w:after="0" w:line="288" w:lineRule="auto"/>
            <w:jc w:val="both"/>
            <w:rPr>
              <w:rFonts w:ascii="Futura Bk BT" w:hAnsi="Futura Bk BT"/>
              <w:sz w:val="24"/>
              <w:szCs w:val="24"/>
              <w:lang w:val="tr-TR"/>
            </w:rPr>
          </w:pPr>
        </w:p>
        <w:p w14:paraId="66B1DF71" w14:textId="77777777" w:rsidR="00511C53" w:rsidRPr="001F0F8F" w:rsidRDefault="00511C53" w:rsidP="007E6093">
          <w:pPr>
            <w:spacing w:after="0" w:line="288" w:lineRule="auto"/>
            <w:jc w:val="both"/>
            <w:rPr>
              <w:rFonts w:ascii="Futura Bk BT" w:hAnsi="Futura Bk BT"/>
              <w:sz w:val="24"/>
              <w:szCs w:val="24"/>
              <w:lang w:val="tr-TR"/>
            </w:rPr>
          </w:pPr>
          <w:r w:rsidRPr="001F0F8F">
            <w:rPr>
              <w:rFonts w:ascii="Futura Bk BT" w:hAnsi="Futura Bk BT"/>
              <w:sz w:val="24"/>
              <w:szCs w:val="24"/>
              <w:lang w:val="tr-TR"/>
            </w:rPr>
            <w:br w:type="page"/>
          </w:r>
        </w:p>
        <w:p w14:paraId="50D5EFEE" w14:textId="65EE8967" w:rsidR="00511C53" w:rsidRPr="001F0F8F" w:rsidRDefault="00A512D5" w:rsidP="007E6093">
          <w:pPr>
            <w:spacing w:after="0" w:line="288" w:lineRule="auto"/>
            <w:jc w:val="both"/>
            <w:rPr>
              <w:rFonts w:ascii="Futura Bk BT" w:hAnsi="Futura Bk BT"/>
              <w:sz w:val="24"/>
              <w:szCs w:val="24"/>
              <w:lang w:val="tr-TR"/>
            </w:rPr>
          </w:pPr>
          <w:r>
            <w:rPr>
              <w:rFonts w:ascii="Futura Bk BT" w:hAnsi="Futura Bk BT"/>
              <w:noProof/>
              <w:lang w:val="tr-TR" w:eastAsia="tr-TR"/>
            </w:rPr>
            <w:drawing>
              <wp:anchor distT="0" distB="0" distL="114300" distR="114300" simplePos="0" relativeHeight="251740672" behindDoc="1" locked="0" layoutInCell="1" allowOverlap="1" wp14:anchorId="0B1A2497" wp14:editId="05E95679">
                <wp:simplePos x="0" y="0"/>
                <wp:positionH relativeFrom="column">
                  <wp:posOffset>-789940</wp:posOffset>
                </wp:positionH>
                <wp:positionV relativeFrom="paragraph">
                  <wp:posOffset>-838835</wp:posOffset>
                </wp:positionV>
                <wp:extent cx="7312914" cy="10447020"/>
                <wp:effectExtent l="0" t="0" r="2540" b="0"/>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2914" cy="1044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25D4B" w14:textId="77777777" w:rsidR="00511C53" w:rsidRPr="001F0F8F" w:rsidRDefault="00511C53" w:rsidP="007E6093">
          <w:pPr>
            <w:spacing w:after="0" w:line="288" w:lineRule="auto"/>
            <w:jc w:val="both"/>
            <w:rPr>
              <w:rFonts w:ascii="Futura Bk BT" w:hAnsi="Futura Bk BT"/>
              <w:sz w:val="24"/>
              <w:szCs w:val="24"/>
              <w:lang w:val="tr-TR"/>
            </w:rPr>
          </w:pPr>
        </w:p>
        <w:p w14:paraId="6AA1EC4C" w14:textId="77777777" w:rsidR="00511C53" w:rsidRPr="001F0F8F" w:rsidRDefault="00511C53" w:rsidP="007E6093">
          <w:pPr>
            <w:spacing w:after="0" w:line="288" w:lineRule="auto"/>
            <w:jc w:val="both"/>
            <w:rPr>
              <w:rFonts w:ascii="Futura Bk BT" w:hAnsi="Futura Bk BT"/>
              <w:sz w:val="24"/>
              <w:szCs w:val="24"/>
              <w:lang w:val="tr-TR"/>
            </w:rPr>
          </w:pPr>
        </w:p>
        <w:p w14:paraId="60F30895" w14:textId="77777777" w:rsidR="00511C53" w:rsidRPr="001F0F8F" w:rsidRDefault="00511C53" w:rsidP="007E6093">
          <w:pPr>
            <w:spacing w:after="0" w:line="288" w:lineRule="auto"/>
            <w:jc w:val="both"/>
            <w:rPr>
              <w:rFonts w:ascii="Futura Bk BT" w:hAnsi="Futura Bk BT"/>
              <w:sz w:val="24"/>
              <w:szCs w:val="24"/>
              <w:lang w:val="tr-TR"/>
            </w:rPr>
          </w:pPr>
        </w:p>
        <w:p w14:paraId="669D2853" w14:textId="77777777" w:rsidR="00511C53" w:rsidRPr="001F0F8F" w:rsidRDefault="00511C53" w:rsidP="007E6093">
          <w:pPr>
            <w:spacing w:after="0" w:line="288" w:lineRule="auto"/>
            <w:jc w:val="both"/>
            <w:rPr>
              <w:rFonts w:ascii="Futura Bk BT" w:hAnsi="Futura Bk BT"/>
              <w:sz w:val="24"/>
              <w:szCs w:val="24"/>
              <w:lang w:val="tr-TR"/>
            </w:rPr>
          </w:pPr>
        </w:p>
        <w:p w14:paraId="3620DD15" w14:textId="77777777" w:rsidR="00511C53" w:rsidRPr="001F0F8F" w:rsidRDefault="00511C53" w:rsidP="007E6093">
          <w:pPr>
            <w:spacing w:after="0" w:line="288" w:lineRule="auto"/>
            <w:jc w:val="both"/>
            <w:rPr>
              <w:rFonts w:ascii="Futura Bk BT" w:hAnsi="Futura Bk BT"/>
              <w:sz w:val="24"/>
              <w:szCs w:val="24"/>
              <w:lang w:val="tr-TR"/>
            </w:rPr>
          </w:pPr>
        </w:p>
        <w:p w14:paraId="25CE3BCF" w14:textId="77777777" w:rsidR="00511C53" w:rsidRPr="001F0F8F" w:rsidRDefault="00511C53" w:rsidP="007E6093">
          <w:pPr>
            <w:spacing w:after="0" w:line="288" w:lineRule="auto"/>
            <w:jc w:val="both"/>
            <w:rPr>
              <w:rFonts w:ascii="Futura Bk BT" w:hAnsi="Futura Bk BT"/>
              <w:sz w:val="24"/>
              <w:szCs w:val="24"/>
              <w:lang w:val="tr-TR"/>
            </w:rPr>
          </w:pPr>
        </w:p>
        <w:p w14:paraId="73D92B1E" w14:textId="77777777" w:rsidR="00511C53" w:rsidRPr="001F0F8F" w:rsidRDefault="00511C53" w:rsidP="007E6093">
          <w:pPr>
            <w:spacing w:after="0" w:line="288" w:lineRule="auto"/>
            <w:jc w:val="both"/>
            <w:rPr>
              <w:rFonts w:ascii="Futura Bk BT" w:hAnsi="Futura Bk BT"/>
              <w:sz w:val="24"/>
              <w:szCs w:val="24"/>
              <w:lang w:val="tr-TR"/>
            </w:rPr>
          </w:pPr>
        </w:p>
        <w:p w14:paraId="6D582391" w14:textId="77777777" w:rsidR="00511C53" w:rsidRPr="001F0F8F" w:rsidRDefault="00511C53" w:rsidP="007E6093">
          <w:pPr>
            <w:spacing w:after="0" w:line="288" w:lineRule="auto"/>
            <w:jc w:val="both"/>
            <w:rPr>
              <w:rFonts w:ascii="Futura Bk BT" w:hAnsi="Futura Bk BT"/>
              <w:sz w:val="24"/>
              <w:szCs w:val="24"/>
              <w:lang w:val="tr-TR"/>
            </w:rPr>
          </w:pPr>
        </w:p>
        <w:p w14:paraId="695973AD" w14:textId="77777777" w:rsidR="00511C53" w:rsidRPr="001F0F8F" w:rsidRDefault="00511C53" w:rsidP="007E6093">
          <w:pPr>
            <w:spacing w:after="0" w:line="288" w:lineRule="auto"/>
            <w:jc w:val="both"/>
            <w:rPr>
              <w:rFonts w:ascii="Futura Bk BT" w:hAnsi="Futura Bk BT"/>
              <w:sz w:val="24"/>
              <w:szCs w:val="24"/>
              <w:lang w:val="tr-TR"/>
            </w:rPr>
          </w:pPr>
        </w:p>
        <w:p w14:paraId="27B79362" w14:textId="77777777" w:rsidR="00511C53" w:rsidRPr="001F0F8F" w:rsidRDefault="00511C53" w:rsidP="007E6093">
          <w:pPr>
            <w:spacing w:after="0" w:line="288" w:lineRule="auto"/>
            <w:jc w:val="both"/>
            <w:rPr>
              <w:rFonts w:ascii="Futura Bk BT" w:hAnsi="Futura Bk BT"/>
              <w:sz w:val="24"/>
              <w:szCs w:val="24"/>
              <w:lang w:val="tr-TR"/>
            </w:rPr>
          </w:pPr>
        </w:p>
        <w:p w14:paraId="489DE0C8" w14:textId="77777777" w:rsidR="00511C53" w:rsidRPr="001F0F8F" w:rsidRDefault="00511C53" w:rsidP="007E6093">
          <w:pPr>
            <w:spacing w:after="0" w:line="288" w:lineRule="auto"/>
            <w:jc w:val="both"/>
            <w:rPr>
              <w:rFonts w:ascii="Futura Bk BT" w:hAnsi="Futura Bk BT"/>
              <w:sz w:val="24"/>
              <w:szCs w:val="24"/>
              <w:lang w:val="tr-TR"/>
            </w:rPr>
          </w:pPr>
        </w:p>
        <w:p w14:paraId="6BC52BC0" w14:textId="77777777" w:rsidR="00511C53" w:rsidRPr="001F0F8F" w:rsidRDefault="00511C53" w:rsidP="007E6093">
          <w:pPr>
            <w:spacing w:after="0" w:line="288" w:lineRule="auto"/>
            <w:jc w:val="both"/>
            <w:rPr>
              <w:rFonts w:ascii="Futura Bk BT" w:hAnsi="Futura Bk BT"/>
              <w:sz w:val="24"/>
              <w:szCs w:val="24"/>
              <w:lang w:val="tr-TR"/>
            </w:rPr>
          </w:pPr>
        </w:p>
        <w:p w14:paraId="062C4F74" w14:textId="77777777" w:rsidR="00511C53" w:rsidRPr="001F0F8F" w:rsidRDefault="00511C53" w:rsidP="007E6093">
          <w:pPr>
            <w:spacing w:after="0" w:line="288" w:lineRule="auto"/>
            <w:jc w:val="both"/>
            <w:rPr>
              <w:rFonts w:ascii="Futura Bk BT" w:hAnsi="Futura Bk BT"/>
              <w:sz w:val="24"/>
              <w:szCs w:val="24"/>
              <w:lang w:val="tr-TR"/>
            </w:rPr>
          </w:pPr>
        </w:p>
        <w:p w14:paraId="6CF0BB6D" w14:textId="77777777" w:rsidR="00511C53" w:rsidRPr="001F0F8F" w:rsidRDefault="00511C53" w:rsidP="007E6093">
          <w:pPr>
            <w:spacing w:after="0" w:line="288" w:lineRule="auto"/>
            <w:jc w:val="both"/>
            <w:rPr>
              <w:rFonts w:ascii="Futura Bk BT" w:hAnsi="Futura Bk BT"/>
              <w:sz w:val="24"/>
              <w:szCs w:val="24"/>
              <w:lang w:val="tr-TR"/>
            </w:rPr>
          </w:pPr>
        </w:p>
        <w:p w14:paraId="6A533DD4" w14:textId="77777777" w:rsidR="00511C53" w:rsidRPr="001F0F8F" w:rsidRDefault="00511C53" w:rsidP="007E6093">
          <w:pPr>
            <w:spacing w:after="0" w:line="288" w:lineRule="auto"/>
            <w:jc w:val="both"/>
            <w:rPr>
              <w:rFonts w:ascii="Futura Bk BT" w:hAnsi="Futura Bk BT"/>
              <w:sz w:val="24"/>
              <w:szCs w:val="24"/>
              <w:lang w:val="tr-TR"/>
            </w:rPr>
          </w:pPr>
        </w:p>
        <w:p w14:paraId="1677EA53" w14:textId="0BE23E90" w:rsidR="00511C53" w:rsidRPr="001F0F8F" w:rsidRDefault="00511C53" w:rsidP="007E6093">
          <w:pPr>
            <w:spacing w:after="0" w:line="288" w:lineRule="auto"/>
            <w:jc w:val="both"/>
            <w:rPr>
              <w:rFonts w:ascii="Futura Bk BT" w:hAnsi="Futura Bk BT"/>
              <w:sz w:val="24"/>
              <w:szCs w:val="24"/>
              <w:lang w:val="tr-TR"/>
            </w:rPr>
          </w:pPr>
        </w:p>
        <w:p w14:paraId="116532BE" w14:textId="58F74A35" w:rsidR="00511C53" w:rsidRPr="001F0F8F" w:rsidRDefault="00511C53" w:rsidP="007E6093">
          <w:pPr>
            <w:spacing w:after="0" w:line="288" w:lineRule="auto"/>
            <w:jc w:val="both"/>
            <w:rPr>
              <w:rFonts w:ascii="Futura Bk BT" w:hAnsi="Futura Bk BT"/>
              <w:sz w:val="24"/>
              <w:szCs w:val="24"/>
              <w:lang w:val="tr-TR"/>
            </w:rPr>
          </w:pPr>
        </w:p>
        <w:p w14:paraId="72586C86" w14:textId="3F256549" w:rsidR="00511C53" w:rsidRPr="001F0F8F" w:rsidRDefault="00511C53" w:rsidP="007E6093">
          <w:pPr>
            <w:spacing w:after="0" w:line="288" w:lineRule="auto"/>
            <w:jc w:val="both"/>
            <w:rPr>
              <w:rFonts w:ascii="Futura Bk BT" w:hAnsi="Futura Bk BT"/>
              <w:sz w:val="24"/>
              <w:szCs w:val="24"/>
              <w:lang w:val="tr-TR"/>
            </w:rPr>
          </w:pPr>
        </w:p>
        <w:p w14:paraId="45485826" w14:textId="18AB8A92" w:rsidR="00511C53" w:rsidRPr="001F0F8F" w:rsidRDefault="00A512D5" w:rsidP="007E6093">
          <w:pPr>
            <w:spacing w:after="0" w:line="288" w:lineRule="auto"/>
            <w:jc w:val="both"/>
            <w:rPr>
              <w:rFonts w:ascii="Futura Bk BT" w:hAnsi="Futura Bk BT"/>
              <w:sz w:val="24"/>
              <w:szCs w:val="24"/>
              <w:lang w:val="tr-TR"/>
            </w:rPr>
          </w:pPr>
          <w:r w:rsidRPr="001F0F8F">
            <w:rPr>
              <w:rFonts w:ascii="Futura Bk BT" w:hAnsi="Futura Bk BT"/>
              <w:noProof/>
              <w:sz w:val="24"/>
              <w:szCs w:val="24"/>
              <w:lang w:val="tr-TR" w:eastAsia="tr-TR"/>
            </w:rPr>
            <mc:AlternateContent>
              <mc:Choice Requires="wps">
                <w:drawing>
                  <wp:anchor distT="0" distB="0" distL="114300" distR="114300" simplePos="0" relativeHeight="251708928" behindDoc="0" locked="0" layoutInCell="1" allowOverlap="1" wp14:anchorId="08C46FBA" wp14:editId="53EC14FD">
                    <wp:simplePos x="0" y="0"/>
                    <wp:positionH relativeFrom="column">
                      <wp:posOffset>838201</wp:posOffset>
                    </wp:positionH>
                    <wp:positionV relativeFrom="paragraph">
                      <wp:posOffset>115570</wp:posOffset>
                    </wp:positionV>
                    <wp:extent cx="4450080" cy="838200"/>
                    <wp:effectExtent l="0" t="0" r="0" b="0"/>
                    <wp:wrapNone/>
                    <wp:docPr id="67" name="Metin Kutusu 67"/>
                    <wp:cNvGraphicFramePr/>
                    <a:graphic xmlns:a="http://schemas.openxmlformats.org/drawingml/2006/main">
                      <a:graphicData uri="http://schemas.microsoft.com/office/word/2010/wordprocessingShape">
                        <wps:wsp>
                          <wps:cNvSpPr txBox="1"/>
                          <wps:spPr>
                            <a:xfrm>
                              <a:off x="0" y="0"/>
                              <a:ext cx="445008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60CC2"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STRATEJİK PLANIN GÜNCELLENMESİ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6FBA" id="Metin Kutusu 67" o:spid="_x0000_s1048" type="#_x0000_t202" style="position:absolute;left:0;text-align:left;margin-left:66pt;margin-top:9.1pt;width:350.4pt;height: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" filled="f" stroked="f" strokeweight=".5pt">
                    <v:textbox>
                      <w:txbxContent>
                        <w:p w14:paraId="47D60CC2"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STRATEJİK PLANIN GÜNCELLENMESİ</w:t>
                          </w:r>
                        </w:p>
                      </w:txbxContent>
                    </v:textbox>
                  </v:shape>
                </w:pict>
              </mc:Fallback>
            </mc:AlternateContent>
          </w:r>
        </w:p>
        <w:p w14:paraId="036A933C" w14:textId="77777777" w:rsidR="00511C53" w:rsidRPr="001F0F8F" w:rsidRDefault="00511C53" w:rsidP="007E6093">
          <w:pPr>
            <w:spacing w:after="0" w:line="288" w:lineRule="auto"/>
            <w:jc w:val="both"/>
            <w:rPr>
              <w:rFonts w:ascii="Futura Bk BT" w:hAnsi="Futura Bk BT"/>
              <w:sz w:val="24"/>
              <w:szCs w:val="24"/>
              <w:lang w:val="tr-TR"/>
            </w:rPr>
          </w:pPr>
        </w:p>
        <w:p w14:paraId="2A9F07B7" w14:textId="77777777" w:rsidR="00511C53" w:rsidRPr="001F0F8F" w:rsidRDefault="00511C53" w:rsidP="007E6093">
          <w:pPr>
            <w:spacing w:after="0" w:line="288" w:lineRule="auto"/>
            <w:jc w:val="both"/>
            <w:rPr>
              <w:rFonts w:ascii="Futura Bk BT" w:hAnsi="Futura Bk BT"/>
              <w:sz w:val="24"/>
              <w:szCs w:val="24"/>
              <w:lang w:val="tr-TR"/>
            </w:rPr>
          </w:pPr>
        </w:p>
        <w:p w14:paraId="31F7C3AF" w14:textId="77777777" w:rsidR="00511C53" w:rsidRPr="001F0F8F" w:rsidRDefault="00511C53" w:rsidP="007E6093">
          <w:pPr>
            <w:spacing w:after="0" w:line="288" w:lineRule="auto"/>
            <w:jc w:val="both"/>
            <w:rPr>
              <w:rFonts w:ascii="Futura Bk BT" w:hAnsi="Futura Bk BT"/>
              <w:sz w:val="24"/>
              <w:szCs w:val="24"/>
              <w:lang w:val="tr-TR"/>
            </w:rPr>
          </w:pPr>
        </w:p>
        <w:p w14:paraId="091AE000" w14:textId="77777777" w:rsidR="00511C53" w:rsidRPr="001F0F8F" w:rsidRDefault="00511C53" w:rsidP="007E6093">
          <w:pPr>
            <w:spacing w:after="0" w:line="288" w:lineRule="auto"/>
            <w:jc w:val="both"/>
            <w:rPr>
              <w:rFonts w:ascii="Futura Bk BT" w:hAnsi="Futura Bk BT"/>
              <w:sz w:val="24"/>
              <w:szCs w:val="24"/>
              <w:lang w:val="tr-TR"/>
            </w:rPr>
          </w:pPr>
        </w:p>
        <w:p w14:paraId="67102827" w14:textId="77777777" w:rsidR="00511C53" w:rsidRPr="001F0F8F" w:rsidRDefault="00511C53" w:rsidP="007E6093">
          <w:pPr>
            <w:spacing w:after="0" w:line="288" w:lineRule="auto"/>
            <w:jc w:val="both"/>
            <w:rPr>
              <w:rFonts w:ascii="Futura Bk BT" w:hAnsi="Futura Bk BT"/>
              <w:sz w:val="24"/>
              <w:szCs w:val="24"/>
              <w:lang w:val="tr-TR"/>
            </w:rPr>
          </w:pPr>
        </w:p>
        <w:p w14:paraId="71E15D4C" w14:textId="77777777" w:rsidR="00511C53" w:rsidRPr="001F0F8F" w:rsidRDefault="00511C53" w:rsidP="007E6093">
          <w:pPr>
            <w:spacing w:after="0" w:line="288" w:lineRule="auto"/>
            <w:jc w:val="both"/>
            <w:rPr>
              <w:rFonts w:ascii="Futura Bk BT" w:hAnsi="Futura Bk BT"/>
              <w:sz w:val="24"/>
              <w:szCs w:val="24"/>
              <w:lang w:val="tr-TR"/>
            </w:rPr>
          </w:pPr>
        </w:p>
        <w:p w14:paraId="6DC5137C" w14:textId="77777777" w:rsidR="00511C53" w:rsidRPr="001F0F8F" w:rsidRDefault="00511C53" w:rsidP="007E6093">
          <w:pPr>
            <w:spacing w:after="0" w:line="288" w:lineRule="auto"/>
            <w:jc w:val="both"/>
            <w:rPr>
              <w:rFonts w:ascii="Futura Bk BT" w:hAnsi="Futura Bk BT"/>
              <w:sz w:val="24"/>
              <w:szCs w:val="24"/>
              <w:lang w:val="tr-TR"/>
            </w:rPr>
          </w:pPr>
        </w:p>
        <w:p w14:paraId="3C896506" w14:textId="77777777" w:rsidR="00511C53" w:rsidRPr="001F0F8F" w:rsidRDefault="00511C53" w:rsidP="007E6093">
          <w:pPr>
            <w:spacing w:after="0" w:line="288" w:lineRule="auto"/>
            <w:jc w:val="both"/>
            <w:rPr>
              <w:rFonts w:ascii="Futura Bk BT" w:hAnsi="Futura Bk BT"/>
              <w:sz w:val="24"/>
              <w:szCs w:val="24"/>
              <w:lang w:val="tr-TR"/>
            </w:rPr>
          </w:pPr>
        </w:p>
        <w:p w14:paraId="7DF55D16" w14:textId="77777777" w:rsidR="00511C53" w:rsidRPr="001F0F8F" w:rsidRDefault="00511C53" w:rsidP="007E6093">
          <w:pPr>
            <w:spacing w:after="0" w:line="288" w:lineRule="auto"/>
            <w:jc w:val="both"/>
            <w:rPr>
              <w:rFonts w:ascii="Futura Bk BT" w:hAnsi="Futura Bk BT"/>
              <w:sz w:val="24"/>
              <w:szCs w:val="24"/>
              <w:lang w:val="tr-TR"/>
            </w:rPr>
          </w:pPr>
        </w:p>
        <w:p w14:paraId="490100E4" w14:textId="77777777" w:rsidR="00511C53" w:rsidRPr="001F0F8F" w:rsidRDefault="00511C53" w:rsidP="007E6093">
          <w:pPr>
            <w:spacing w:after="0" w:line="288" w:lineRule="auto"/>
            <w:jc w:val="both"/>
            <w:rPr>
              <w:rFonts w:ascii="Futura Bk BT" w:hAnsi="Futura Bk BT"/>
              <w:sz w:val="24"/>
              <w:szCs w:val="24"/>
              <w:lang w:val="tr-TR"/>
            </w:rPr>
          </w:pPr>
        </w:p>
        <w:p w14:paraId="468BF3E2" w14:textId="77777777" w:rsidR="00511C53" w:rsidRPr="001F0F8F" w:rsidRDefault="00511C53" w:rsidP="007E6093">
          <w:pPr>
            <w:spacing w:after="0" w:line="288" w:lineRule="auto"/>
            <w:jc w:val="both"/>
            <w:rPr>
              <w:rFonts w:ascii="Futura Bk BT" w:hAnsi="Futura Bk BT"/>
              <w:sz w:val="24"/>
              <w:szCs w:val="24"/>
              <w:lang w:val="tr-TR"/>
            </w:rPr>
          </w:pPr>
        </w:p>
        <w:p w14:paraId="021802C4" w14:textId="77777777" w:rsidR="00511C53" w:rsidRPr="001F0F8F" w:rsidRDefault="00511C53" w:rsidP="007E6093">
          <w:pPr>
            <w:spacing w:after="0" w:line="288" w:lineRule="auto"/>
            <w:jc w:val="both"/>
            <w:rPr>
              <w:rFonts w:ascii="Futura Bk BT" w:hAnsi="Futura Bk BT"/>
              <w:sz w:val="24"/>
              <w:szCs w:val="24"/>
              <w:lang w:val="tr-TR"/>
            </w:rPr>
          </w:pPr>
        </w:p>
        <w:p w14:paraId="6E2ECEA0" w14:textId="77777777" w:rsidR="00511C53" w:rsidRPr="001F0F8F" w:rsidRDefault="00511C53" w:rsidP="007E6093">
          <w:pPr>
            <w:spacing w:after="0" w:line="288" w:lineRule="auto"/>
            <w:jc w:val="both"/>
            <w:rPr>
              <w:rFonts w:ascii="Futura Bk BT" w:hAnsi="Futura Bk BT"/>
              <w:sz w:val="24"/>
              <w:szCs w:val="24"/>
              <w:lang w:val="tr-TR"/>
            </w:rPr>
          </w:pPr>
        </w:p>
        <w:p w14:paraId="34A88FBA" w14:textId="77777777" w:rsidR="00511C53" w:rsidRPr="001F0F8F" w:rsidRDefault="00511C53" w:rsidP="007E6093">
          <w:pPr>
            <w:spacing w:after="0" w:line="288" w:lineRule="auto"/>
            <w:jc w:val="both"/>
            <w:rPr>
              <w:rFonts w:ascii="Futura Bk BT" w:hAnsi="Futura Bk BT"/>
              <w:sz w:val="24"/>
              <w:szCs w:val="24"/>
              <w:lang w:val="tr-TR"/>
            </w:rPr>
          </w:pPr>
        </w:p>
        <w:p w14:paraId="419EA870" w14:textId="77777777" w:rsidR="00511C53" w:rsidRPr="001F0F8F" w:rsidRDefault="00511C53" w:rsidP="007E6093">
          <w:pPr>
            <w:spacing w:after="0" w:line="288" w:lineRule="auto"/>
            <w:jc w:val="both"/>
            <w:rPr>
              <w:rFonts w:ascii="Futura Bk BT" w:hAnsi="Futura Bk BT"/>
              <w:sz w:val="24"/>
              <w:szCs w:val="24"/>
              <w:lang w:val="tr-TR"/>
            </w:rPr>
          </w:pPr>
        </w:p>
        <w:p w14:paraId="7EB0B0AB" w14:textId="77777777" w:rsidR="00511C53" w:rsidRPr="001F0F8F" w:rsidRDefault="00511C53" w:rsidP="007E6093">
          <w:pPr>
            <w:spacing w:after="0" w:line="288" w:lineRule="auto"/>
            <w:jc w:val="both"/>
            <w:rPr>
              <w:rFonts w:ascii="Futura Bk BT" w:hAnsi="Futura Bk BT"/>
              <w:sz w:val="24"/>
              <w:szCs w:val="24"/>
              <w:lang w:val="tr-TR"/>
            </w:rPr>
          </w:pPr>
        </w:p>
        <w:p w14:paraId="5B76841C" w14:textId="77777777" w:rsidR="00511C53" w:rsidRPr="001F0F8F" w:rsidRDefault="00511C53" w:rsidP="007E6093">
          <w:pPr>
            <w:spacing w:after="0" w:line="288" w:lineRule="auto"/>
            <w:jc w:val="both"/>
            <w:rPr>
              <w:rFonts w:ascii="Futura Bk BT" w:hAnsi="Futura Bk BT"/>
              <w:sz w:val="24"/>
              <w:szCs w:val="24"/>
              <w:lang w:val="tr-TR"/>
            </w:rPr>
          </w:pPr>
        </w:p>
        <w:p w14:paraId="6CB706E7" w14:textId="77777777" w:rsidR="00511C53" w:rsidRPr="001F0F8F" w:rsidRDefault="00511C53" w:rsidP="007E6093">
          <w:pPr>
            <w:spacing w:after="0" w:line="288" w:lineRule="auto"/>
            <w:jc w:val="both"/>
            <w:rPr>
              <w:rFonts w:ascii="Futura Bk BT" w:hAnsi="Futura Bk BT"/>
              <w:sz w:val="24"/>
              <w:szCs w:val="24"/>
              <w:lang w:val="tr-TR"/>
            </w:rPr>
          </w:pPr>
          <w:r w:rsidRPr="001F0F8F">
            <w:rPr>
              <w:rFonts w:ascii="Futura Bk BT" w:hAnsi="Futura Bk BT"/>
              <w:sz w:val="24"/>
              <w:szCs w:val="24"/>
              <w:lang w:val="tr-TR"/>
            </w:rPr>
            <w:br w:type="page"/>
          </w:r>
        </w:p>
        <w:p w14:paraId="4490B8DD" w14:textId="77777777" w:rsidR="00511C53" w:rsidRPr="001F0F8F" w:rsidRDefault="00511C53" w:rsidP="0091313C">
          <w:pPr>
            <w:pStyle w:val="Balk1"/>
            <w:numPr>
              <w:ilvl w:val="0"/>
              <w:numId w:val="83"/>
            </w:numPr>
            <w:ind w:left="357" w:hanging="357"/>
            <w:rPr>
              <w:lang w:val="tr-TR" w:eastAsia="tr-TR"/>
            </w:rPr>
          </w:pPr>
          <w:bookmarkStart w:id="110" w:name="_Toc522893429"/>
          <w:r w:rsidRPr="001F0F8F">
            <w:rPr>
              <w:lang w:val="tr-TR" w:eastAsia="tr-TR"/>
            </w:rPr>
            <w:t>BÖLÜM 8 - Stratejik Planın Güncellenmesi</w:t>
          </w:r>
          <w:bookmarkEnd w:id="110"/>
        </w:p>
        <w:p w14:paraId="7F10D451"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t xml:space="preserve">Stratejik planlar, plan döneminin kalan yılları için güncellenebilir. Güncelleme; </w:t>
          </w:r>
          <w:proofErr w:type="gramStart"/>
          <w:r w:rsidRPr="001F0F8F">
            <w:rPr>
              <w:rFonts w:ascii="Futura Bk BT" w:hAnsi="Futura Bk BT"/>
              <w:sz w:val="24"/>
              <w:lang w:val="tr-TR" w:eastAsia="tr-TR"/>
            </w:rPr>
            <w:t>misyon</w:t>
          </w:r>
          <w:proofErr w:type="gramEnd"/>
          <w:r w:rsidRPr="001F0F8F">
            <w:rPr>
              <w:rFonts w:ascii="Futura Bk BT" w:hAnsi="Futura Bk BT"/>
              <w:sz w:val="24"/>
              <w:lang w:val="tr-TR" w:eastAsia="tr-TR"/>
            </w:rPr>
            <w:t xml:space="preserve">, vizyon ve amaçlar değiştirilmeden stratejik plan döneminin kalan yılları için hedeflerde yapılan değişikliklerdir. İlave kaynak temininin mümkün olmadığı durumlarda yapılacak değişikliklerin uygulanmakta olan planın toplam kaynak gereksinimini değiştirmeyecek nitelikte olması gerekir. Güncelleme ihtiyacının tespiti için stratejik plan izleme raporu ile stratejik plan değerlendirme raporundan yararlanılır. Güncelleme, bir stratejik plan döneminde en fazla iki kez yapılabilir. Güncellenen hususlar ikinci güncellemenin konusu olamaz. Güncellemenin kapsamına giren hususlara ilişkin çalışmalar </w:t>
          </w:r>
          <w:proofErr w:type="spellStart"/>
          <w:r w:rsidRPr="001F0F8F">
            <w:rPr>
              <w:rFonts w:ascii="Futura Bk BT" w:hAnsi="Futura Bk BT"/>
              <w:sz w:val="24"/>
              <w:lang w:val="tr-TR" w:eastAsia="tr-TR"/>
            </w:rPr>
            <w:t>SGB’nin</w:t>
          </w:r>
          <w:proofErr w:type="spellEnd"/>
          <w:r w:rsidRPr="001F0F8F">
            <w:rPr>
              <w:rFonts w:ascii="Futura Bk BT" w:hAnsi="Futura Bk BT"/>
              <w:sz w:val="24"/>
              <w:lang w:val="tr-TR" w:eastAsia="tr-TR"/>
            </w:rPr>
            <w:t xml:space="preserve"> koordinasyonunda sorumlu ve ilgili birimlerin katılımıyla gerçekleştirilir.</w:t>
          </w:r>
        </w:p>
        <w:p w14:paraId="43AE260E" w14:textId="77777777" w:rsidR="00511C53" w:rsidRPr="001F0F8F" w:rsidRDefault="00511C53" w:rsidP="007E6093">
          <w:pPr>
            <w:spacing w:after="0" w:line="288" w:lineRule="auto"/>
            <w:jc w:val="both"/>
            <w:rPr>
              <w:rFonts w:ascii="Futura Bk BT" w:hAnsi="Futura Bk BT"/>
              <w:sz w:val="24"/>
              <w:lang w:val="tr-TR" w:eastAsia="tr-TR"/>
            </w:rPr>
          </w:pPr>
        </w:p>
        <w:p w14:paraId="0AF6C008"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t>Güncellemenin kapsamı;</w:t>
          </w:r>
        </w:p>
        <w:p w14:paraId="37319753" w14:textId="77777777" w:rsidR="00511C53" w:rsidRPr="001F0F8F" w:rsidRDefault="00511C53" w:rsidP="0091313C">
          <w:pPr>
            <w:pStyle w:val="ListeParagraf"/>
            <w:numPr>
              <w:ilvl w:val="0"/>
              <w:numId w:val="45"/>
            </w:numPr>
            <w:spacing w:after="0" w:line="288" w:lineRule="auto"/>
            <w:jc w:val="both"/>
            <w:rPr>
              <w:rFonts w:ascii="Futura Bk BT" w:hAnsi="Futura Bk BT"/>
              <w:sz w:val="24"/>
              <w:lang w:val="tr-TR" w:eastAsia="tr-TR"/>
            </w:rPr>
          </w:pPr>
          <w:r w:rsidRPr="001F0F8F">
            <w:rPr>
              <w:rFonts w:ascii="Futura Bk BT" w:hAnsi="Futura Bk BT"/>
              <w:sz w:val="24"/>
              <w:lang w:val="tr-TR" w:eastAsia="tr-TR"/>
            </w:rPr>
            <w:t>Mevcut hedef ifadesinin değiştirilmesi, çıkarılması ya da yeni bir hedef eklenmesi</w:t>
          </w:r>
        </w:p>
        <w:p w14:paraId="04870946" w14:textId="77777777" w:rsidR="00511C53" w:rsidRPr="001F0F8F" w:rsidRDefault="00511C53" w:rsidP="0091313C">
          <w:pPr>
            <w:pStyle w:val="ListeParagraf"/>
            <w:numPr>
              <w:ilvl w:val="0"/>
              <w:numId w:val="45"/>
            </w:numPr>
            <w:spacing w:after="0" w:line="288" w:lineRule="auto"/>
            <w:jc w:val="both"/>
            <w:rPr>
              <w:rFonts w:ascii="Futura Bk BT" w:hAnsi="Futura Bk BT"/>
              <w:sz w:val="24"/>
              <w:lang w:val="tr-TR" w:eastAsia="tr-TR"/>
            </w:rPr>
          </w:pPr>
          <w:r w:rsidRPr="001F0F8F">
            <w:rPr>
              <w:rFonts w:ascii="Futura Bk BT" w:hAnsi="Futura Bk BT"/>
              <w:sz w:val="24"/>
              <w:lang w:val="tr-TR" w:eastAsia="tr-TR"/>
            </w:rPr>
            <w:t>Mevcut performans göstergelerinin değiştirilmesi, çıkarılması ya da yeni bir performans göstergesi eklenmesi</w:t>
          </w:r>
        </w:p>
        <w:p w14:paraId="4B7B65CC" w14:textId="77777777" w:rsidR="00511C53" w:rsidRPr="001F0F8F" w:rsidRDefault="00511C53" w:rsidP="0091313C">
          <w:pPr>
            <w:pStyle w:val="ListeParagraf"/>
            <w:numPr>
              <w:ilvl w:val="0"/>
              <w:numId w:val="45"/>
            </w:numPr>
            <w:spacing w:after="0" w:line="288" w:lineRule="auto"/>
            <w:jc w:val="both"/>
            <w:rPr>
              <w:rFonts w:ascii="Futura Bk BT" w:hAnsi="Futura Bk BT"/>
              <w:sz w:val="24"/>
              <w:lang w:val="tr-TR" w:eastAsia="tr-TR"/>
            </w:rPr>
          </w:pPr>
          <w:r w:rsidRPr="001F0F8F">
            <w:rPr>
              <w:rFonts w:ascii="Futura Bk BT" w:hAnsi="Futura Bk BT"/>
              <w:sz w:val="24"/>
              <w:lang w:val="tr-TR" w:eastAsia="tr-TR"/>
            </w:rPr>
            <w:t>Mevcut performans göstergelerinin değerlerinin değiştirilmesi</w:t>
          </w:r>
        </w:p>
        <w:p w14:paraId="57FD12C2" w14:textId="77777777" w:rsidR="00511C53" w:rsidRPr="001F0F8F" w:rsidRDefault="00511C53" w:rsidP="0091313C">
          <w:pPr>
            <w:pStyle w:val="ListeParagraf"/>
            <w:numPr>
              <w:ilvl w:val="0"/>
              <w:numId w:val="45"/>
            </w:numPr>
            <w:spacing w:after="0" w:line="288" w:lineRule="auto"/>
            <w:jc w:val="both"/>
            <w:rPr>
              <w:rFonts w:ascii="Futura Bk BT" w:hAnsi="Futura Bk BT"/>
              <w:sz w:val="24"/>
              <w:lang w:val="tr-TR" w:eastAsia="tr-TR"/>
            </w:rPr>
          </w:pPr>
          <w:r w:rsidRPr="001F0F8F">
            <w:rPr>
              <w:rFonts w:ascii="Futura Bk BT" w:hAnsi="Futura Bk BT"/>
              <w:sz w:val="24"/>
              <w:lang w:val="tr-TR" w:eastAsia="tr-TR"/>
            </w:rPr>
            <w:t>Performans göstergelerinin hedefe etkisinin değiştirilmesi</w:t>
          </w:r>
        </w:p>
        <w:p w14:paraId="22C5798A" w14:textId="77777777" w:rsidR="00511C53" w:rsidRPr="001F0F8F" w:rsidRDefault="00511C53" w:rsidP="0091313C">
          <w:pPr>
            <w:pStyle w:val="ListeParagraf"/>
            <w:numPr>
              <w:ilvl w:val="0"/>
              <w:numId w:val="45"/>
            </w:numPr>
            <w:spacing w:after="0" w:line="288" w:lineRule="auto"/>
            <w:jc w:val="both"/>
            <w:rPr>
              <w:rFonts w:ascii="Futura Bk BT" w:hAnsi="Futura Bk BT"/>
              <w:sz w:val="24"/>
              <w:lang w:val="tr-TR" w:eastAsia="tr-TR"/>
            </w:rPr>
          </w:pPr>
          <w:r w:rsidRPr="001F0F8F">
            <w:rPr>
              <w:rFonts w:ascii="Futura Bk BT" w:hAnsi="Futura Bk BT"/>
              <w:sz w:val="24"/>
              <w:lang w:val="tr-TR" w:eastAsia="tr-TR"/>
            </w:rPr>
            <w:t>Sorumlu ve işbirliği yapılacak birimlerin değiştirilmesi</w:t>
          </w:r>
        </w:p>
        <w:p w14:paraId="0CD46D8A" w14:textId="77777777" w:rsidR="00511C53" w:rsidRPr="001F0F8F" w:rsidRDefault="00511C53" w:rsidP="0091313C">
          <w:pPr>
            <w:pStyle w:val="ListeParagraf"/>
            <w:numPr>
              <w:ilvl w:val="0"/>
              <w:numId w:val="45"/>
            </w:numPr>
            <w:spacing w:after="0" w:line="288" w:lineRule="auto"/>
            <w:jc w:val="both"/>
            <w:rPr>
              <w:rFonts w:ascii="Futura Bk BT" w:hAnsi="Futura Bk BT"/>
              <w:sz w:val="24"/>
              <w:lang w:val="tr-TR" w:eastAsia="tr-TR"/>
            </w:rPr>
          </w:pPr>
          <w:r w:rsidRPr="001F0F8F">
            <w:rPr>
              <w:rFonts w:ascii="Futura Bk BT" w:hAnsi="Futura Bk BT"/>
              <w:sz w:val="24"/>
              <w:lang w:val="tr-TR" w:eastAsia="tr-TR"/>
            </w:rPr>
            <w:t>Mevcut risklerin değiştirilmesi, çıkarılması ya da yeni bir risk eklenmesi</w:t>
          </w:r>
        </w:p>
        <w:p w14:paraId="4C7B08C5" w14:textId="77777777" w:rsidR="00511C53" w:rsidRPr="001F0F8F" w:rsidRDefault="00511C53" w:rsidP="0091313C">
          <w:pPr>
            <w:pStyle w:val="ListeParagraf"/>
            <w:numPr>
              <w:ilvl w:val="0"/>
              <w:numId w:val="45"/>
            </w:numPr>
            <w:spacing w:after="0" w:line="288" w:lineRule="auto"/>
            <w:jc w:val="both"/>
            <w:rPr>
              <w:rFonts w:ascii="Futura Bk BT" w:hAnsi="Futura Bk BT"/>
              <w:sz w:val="24"/>
              <w:lang w:val="tr-TR" w:eastAsia="tr-TR"/>
            </w:rPr>
          </w:pPr>
          <w:r w:rsidRPr="001F0F8F">
            <w:rPr>
              <w:rFonts w:ascii="Futura Bk BT" w:hAnsi="Futura Bk BT"/>
              <w:sz w:val="24"/>
              <w:lang w:val="tr-TR" w:eastAsia="tr-TR"/>
            </w:rPr>
            <w:t>Mevcut stratejilerin değiştirilmesi, çıkarılması ya da yeni bir strateji eklenmesi</w:t>
          </w:r>
        </w:p>
        <w:p w14:paraId="270C4BE7" w14:textId="77777777" w:rsidR="00511C53" w:rsidRPr="001F0F8F" w:rsidRDefault="00511C53" w:rsidP="0091313C">
          <w:pPr>
            <w:pStyle w:val="ListeParagraf"/>
            <w:numPr>
              <w:ilvl w:val="0"/>
              <w:numId w:val="45"/>
            </w:numPr>
            <w:spacing w:after="0" w:line="288" w:lineRule="auto"/>
            <w:jc w:val="both"/>
            <w:rPr>
              <w:rFonts w:ascii="Futura Bk BT" w:hAnsi="Futura Bk BT"/>
              <w:sz w:val="24"/>
              <w:lang w:val="tr-TR" w:eastAsia="tr-TR"/>
            </w:rPr>
          </w:pPr>
          <w:r w:rsidRPr="001F0F8F">
            <w:rPr>
              <w:rFonts w:ascii="Futura Bk BT" w:hAnsi="Futura Bk BT"/>
              <w:sz w:val="24"/>
              <w:lang w:val="tr-TR" w:eastAsia="tr-TR"/>
            </w:rPr>
            <w:t>Hedefe ilişkin toplam maliyet tahmininin değiştirilmesi</w:t>
          </w:r>
        </w:p>
        <w:p w14:paraId="1DC8AAB2" w14:textId="77777777" w:rsidR="00511C53" w:rsidRPr="001F0F8F" w:rsidRDefault="00511C53" w:rsidP="0091313C">
          <w:pPr>
            <w:pStyle w:val="ListeParagraf"/>
            <w:numPr>
              <w:ilvl w:val="0"/>
              <w:numId w:val="45"/>
            </w:numPr>
            <w:spacing w:after="0" w:line="288" w:lineRule="auto"/>
            <w:jc w:val="both"/>
            <w:rPr>
              <w:rFonts w:ascii="Futura Bk BT" w:hAnsi="Futura Bk BT"/>
              <w:sz w:val="24"/>
              <w:lang w:val="tr-TR" w:eastAsia="tr-TR"/>
            </w:rPr>
          </w:pPr>
          <w:r w:rsidRPr="001F0F8F">
            <w:rPr>
              <w:rFonts w:ascii="Futura Bk BT" w:hAnsi="Futura Bk BT"/>
              <w:sz w:val="24"/>
              <w:lang w:val="tr-TR" w:eastAsia="tr-TR"/>
            </w:rPr>
            <w:t>Hedefe ilişkin tespitler ve ihtiyaçların değiştirilmesi, çıkarılması ya da yeni bir tespit ve ihtiyaç eklenmesidir.</w:t>
          </w:r>
        </w:p>
        <w:p w14:paraId="364936F9" w14:textId="77777777" w:rsidR="00511C53" w:rsidRPr="001F0F8F" w:rsidRDefault="00511C53" w:rsidP="007E6093">
          <w:pPr>
            <w:spacing w:after="0" w:line="288" w:lineRule="auto"/>
            <w:jc w:val="both"/>
            <w:rPr>
              <w:rFonts w:ascii="Futura Bk BT" w:hAnsi="Futura Bk BT"/>
              <w:sz w:val="24"/>
              <w:lang w:val="tr-TR" w:eastAsia="tr-TR"/>
            </w:rPr>
          </w:pPr>
        </w:p>
        <w:p w14:paraId="31CEACCC"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t>Güncelleme talebi gerekçeli bir şekilde ve Tablo 26’da yer alan şablona uygun olarak hazırlanan güncellenecek hususlarla birlikte Kalkınma Bakanlığının uygun görüşüne sunulur. Bu kapsamda güncelleme talebinde durum analizi bulgularında ortaya çıkan ve güncellemeye gerekçe oluşturan yeni tespitler ve ihtiyaçlar belirlenir.</w:t>
          </w:r>
        </w:p>
        <w:p w14:paraId="60C7ECBE" w14:textId="77777777" w:rsidR="00511C53" w:rsidRPr="001F0F8F" w:rsidRDefault="00511C53" w:rsidP="007E6093">
          <w:pPr>
            <w:spacing w:after="0" w:line="288" w:lineRule="auto"/>
            <w:jc w:val="both"/>
            <w:rPr>
              <w:rFonts w:ascii="Futura Bk BT" w:hAnsi="Futura Bk BT"/>
              <w:sz w:val="24"/>
              <w:lang w:val="tr-TR" w:eastAsia="tr-TR"/>
            </w:rPr>
          </w:pPr>
        </w:p>
        <w:p w14:paraId="70D21EAB"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t xml:space="preserve">Kalkınma Bakanlığı, güncelleme talebi uygun bulunan ilgili kamu idaresine, planın güncellenen kısımlarına ilişkin hazırladığı değerlendirme raporunu gönderir. İlgili kamu idaresi rapordaki hususları dikkate alarak plana son şeklini verdikten sonra güncellenmiş nihai </w:t>
          </w:r>
          <w:proofErr w:type="gramStart"/>
          <w:r w:rsidRPr="001F0F8F">
            <w:rPr>
              <w:rFonts w:ascii="Futura Bk BT" w:hAnsi="Futura Bk BT"/>
              <w:sz w:val="24"/>
              <w:lang w:val="tr-TR" w:eastAsia="tr-TR"/>
            </w:rPr>
            <w:t>versiyonu</w:t>
          </w:r>
          <w:proofErr w:type="gramEnd"/>
          <w:r w:rsidRPr="001F0F8F">
            <w:rPr>
              <w:rFonts w:ascii="Futura Bk BT" w:hAnsi="Futura Bk BT"/>
              <w:sz w:val="24"/>
              <w:lang w:val="tr-TR" w:eastAsia="tr-TR"/>
            </w:rPr>
            <w:t xml:space="preserve"> Kalkınma Bakanlığına gönderir.</w:t>
          </w:r>
        </w:p>
        <w:p w14:paraId="47EF8AAB" w14:textId="77777777" w:rsidR="00511C53" w:rsidRPr="001F0F8F" w:rsidRDefault="00511C53" w:rsidP="007E6093">
          <w:pPr>
            <w:spacing w:after="0" w:line="288" w:lineRule="auto"/>
            <w:jc w:val="both"/>
            <w:rPr>
              <w:rFonts w:ascii="Futura Bk BT" w:hAnsi="Futura Bk BT"/>
              <w:sz w:val="24"/>
              <w:lang w:val="tr-TR" w:eastAsia="tr-TR"/>
            </w:rPr>
          </w:pPr>
        </w:p>
        <w:p w14:paraId="4BA7A866"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t xml:space="preserve">Güncellenen planın nihai </w:t>
          </w:r>
          <w:proofErr w:type="gramStart"/>
          <w:r w:rsidRPr="001F0F8F">
            <w:rPr>
              <w:rFonts w:ascii="Futura Bk BT" w:hAnsi="Futura Bk BT"/>
              <w:sz w:val="24"/>
              <w:lang w:val="tr-TR" w:eastAsia="tr-TR"/>
            </w:rPr>
            <w:t>versiyonunun</w:t>
          </w:r>
          <w:proofErr w:type="gramEnd"/>
          <w:r w:rsidRPr="001F0F8F">
            <w:rPr>
              <w:rFonts w:ascii="Futura Bk BT" w:hAnsi="Futura Bk BT"/>
              <w:sz w:val="24"/>
              <w:lang w:val="tr-TR" w:eastAsia="tr-TR"/>
            </w:rPr>
            <w:t xml:space="preserve"> kapağında stratejik planın güncellendiğine dair bir ibareye (Ek G) ve ekinde güncelleme gerekçesi sütunu hariç olmak üzere Tablo 26’ya yer verilir.</w:t>
          </w:r>
        </w:p>
        <w:p w14:paraId="79F42891"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br w:type="page"/>
          </w:r>
        </w:p>
        <w:p w14:paraId="26C548E0" w14:textId="7171C1A2" w:rsidR="00511C53" w:rsidRPr="005A3B5B" w:rsidRDefault="00511C53" w:rsidP="007E6093">
          <w:pPr>
            <w:spacing w:after="0" w:line="288" w:lineRule="auto"/>
            <w:jc w:val="both"/>
            <w:rPr>
              <w:rFonts w:ascii="Futura Bk BT" w:hAnsi="Futura Bk BT"/>
              <w:b/>
              <w:i/>
              <w:szCs w:val="24"/>
              <w:lang w:val="tr-TR" w:eastAsia="tr-TR"/>
            </w:rPr>
          </w:pPr>
          <w:r w:rsidRPr="005A3B5B">
            <w:rPr>
              <w:rFonts w:ascii="Futura Bk BT" w:hAnsi="Futura Bk BT"/>
              <w:b/>
              <w:i/>
              <w:szCs w:val="24"/>
              <w:lang w:val="tr-TR" w:eastAsia="tr-TR"/>
            </w:rPr>
            <w:t xml:space="preserve">Tablo </w:t>
          </w:r>
          <w:r w:rsidR="005A3B5B" w:rsidRPr="005A3B5B">
            <w:rPr>
              <w:rFonts w:ascii="Futura Bk BT" w:hAnsi="Futura Bk BT"/>
              <w:b/>
              <w:i/>
              <w:szCs w:val="24"/>
              <w:lang w:val="tr-TR" w:eastAsia="tr-TR"/>
            </w:rPr>
            <w:t>33</w:t>
          </w:r>
          <w:r w:rsidRPr="005A3B5B">
            <w:rPr>
              <w:rFonts w:ascii="Futura Bk BT" w:hAnsi="Futura Bk BT"/>
              <w:b/>
              <w:i/>
              <w:szCs w:val="24"/>
              <w:lang w:val="tr-TR" w:eastAsia="tr-TR"/>
            </w:rPr>
            <w:t>: Hedef Kartı Güncellemesi</w:t>
          </w:r>
        </w:p>
        <w:tbl>
          <w:tblPr>
            <w:tblStyle w:val="TableNormal"/>
            <w:tblW w:w="9356" w:type="dxa"/>
            <w:tblInd w:w="136" w:type="dxa"/>
            <w:tblLayout w:type="fixed"/>
            <w:tblLook w:val="01E0" w:firstRow="1" w:lastRow="1" w:firstColumn="1" w:lastColumn="1" w:noHBand="0" w:noVBand="0"/>
          </w:tblPr>
          <w:tblGrid>
            <w:gridCol w:w="1170"/>
            <w:gridCol w:w="2689"/>
            <w:gridCol w:w="1736"/>
            <w:gridCol w:w="1918"/>
            <w:gridCol w:w="1843"/>
          </w:tblGrid>
          <w:tr w:rsidR="00511C53" w:rsidRPr="001F0F8F" w14:paraId="3828AEF9" w14:textId="77777777" w:rsidTr="0096093D">
            <w:trPr>
              <w:trHeight w:val="397"/>
            </w:trPr>
            <w:tc>
              <w:tcPr>
                <w:tcW w:w="3859" w:type="dxa"/>
                <w:gridSpan w:val="2"/>
                <w:tcBorders>
                  <w:top w:val="single" w:sz="5" w:space="0" w:color="000000"/>
                  <w:left w:val="single" w:sz="5" w:space="0" w:color="000000"/>
                  <w:bottom w:val="single" w:sz="5" w:space="0" w:color="000000"/>
                  <w:right w:val="single" w:sz="5" w:space="0" w:color="000000"/>
                </w:tcBorders>
                <w:shd w:val="clear" w:color="auto" w:fill="0070C0"/>
                <w:vAlign w:val="center"/>
              </w:tcPr>
              <w:p w14:paraId="79897923" w14:textId="77777777" w:rsidR="00511C53" w:rsidRPr="001F0F8F" w:rsidRDefault="00511C53" w:rsidP="007E6093">
                <w:pPr>
                  <w:pStyle w:val="TableParagraph"/>
                  <w:spacing w:line="288" w:lineRule="auto"/>
                  <w:ind w:left="103"/>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20XX</w:t>
                </w:r>
                <w:r w:rsidRPr="001F0F8F">
                  <w:rPr>
                    <w:rFonts w:ascii="Futura Bk BT" w:hAnsi="Futura Bk BT"/>
                    <w:color w:val="FFFFFF" w:themeColor="background1"/>
                    <w:spacing w:val="-2"/>
                    <w:sz w:val="24"/>
                    <w:szCs w:val="24"/>
                    <w:lang w:val="tr-TR"/>
                  </w:rPr>
                  <w:t xml:space="preserve"> </w:t>
                </w:r>
                <w:r w:rsidRPr="001F0F8F">
                  <w:rPr>
                    <w:rFonts w:ascii="Futura Bk BT" w:hAnsi="Futura Bk BT"/>
                    <w:color w:val="FFFFFF" w:themeColor="background1"/>
                    <w:spacing w:val="-1"/>
                    <w:sz w:val="24"/>
                    <w:szCs w:val="24"/>
                    <w:lang w:val="tr-TR"/>
                  </w:rPr>
                  <w:t>Yılı</w:t>
                </w:r>
                <w:r w:rsidRPr="001F0F8F">
                  <w:rPr>
                    <w:rFonts w:ascii="Futura Bk BT" w:hAnsi="Futura Bk BT"/>
                    <w:color w:val="FFFFFF" w:themeColor="background1"/>
                    <w:spacing w:val="-2"/>
                    <w:sz w:val="24"/>
                    <w:szCs w:val="24"/>
                    <w:lang w:val="tr-TR"/>
                  </w:rPr>
                  <w:t xml:space="preserve"> </w:t>
                </w:r>
                <w:r w:rsidRPr="001F0F8F">
                  <w:rPr>
                    <w:rFonts w:ascii="Futura Bk BT" w:hAnsi="Futura Bk BT"/>
                    <w:color w:val="FFFFFF" w:themeColor="background1"/>
                    <w:spacing w:val="-1"/>
                    <w:sz w:val="24"/>
                    <w:szCs w:val="24"/>
                    <w:lang w:val="tr-TR"/>
                  </w:rPr>
                  <w:t>Güncellemesi</w:t>
                </w:r>
              </w:p>
            </w:tc>
            <w:tc>
              <w:tcPr>
                <w:tcW w:w="1736"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9F923A9" w14:textId="77777777" w:rsidR="00511C53" w:rsidRPr="0096093D" w:rsidRDefault="00511C53" w:rsidP="007E6093">
                <w:pPr>
                  <w:pStyle w:val="TableParagraph"/>
                  <w:spacing w:line="288" w:lineRule="auto"/>
                  <w:ind w:left="255"/>
                  <w:jc w:val="both"/>
                  <w:rPr>
                    <w:rFonts w:ascii="Futura Bk BT" w:eastAsia="Calibri" w:hAnsi="Futura Bk BT" w:cs="Calibri"/>
                    <w:color w:val="FFFFFF" w:themeColor="background1"/>
                    <w:szCs w:val="24"/>
                    <w:lang w:val="tr-TR"/>
                  </w:rPr>
                </w:pPr>
                <w:r w:rsidRPr="0096093D">
                  <w:rPr>
                    <w:rFonts w:ascii="Futura Bk BT" w:hAnsi="Futura Bk BT"/>
                    <w:color w:val="FFFFFF" w:themeColor="background1"/>
                    <w:spacing w:val="-1"/>
                    <w:szCs w:val="24"/>
                    <w:lang w:val="tr-TR"/>
                  </w:rPr>
                  <w:t>Mevcut</w:t>
                </w:r>
                <w:r w:rsidRPr="0096093D">
                  <w:rPr>
                    <w:rFonts w:ascii="Futura Bk BT" w:hAnsi="Futura Bk BT"/>
                    <w:color w:val="FFFFFF" w:themeColor="background1"/>
                    <w:spacing w:val="-2"/>
                    <w:szCs w:val="24"/>
                    <w:lang w:val="tr-TR"/>
                  </w:rPr>
                  <w:t xml:space="preserve"> </w:t>
                </w:r>
                <w:r w:rsidRPr="0096093D">
                  <w:rPr>
                    <w:rFonts w:ascii="Futura Bk BT" w:hAnsi="Futura Bk BT"/>
                    <w:color w:val="FFFFFF" w:themeColor="background1"/>
                    <w:spacing w:val="-1"/>
                    <w:szCs w:val="24"/>
                    <w:lang w:val="tr-TR"/>
                  </w:rPr>
                  <w:t>İfade</w:t>
                </w:r>
              </w:p>
            </w:tc>
            <w:tc>
              <w:tcPr>
                <w:tcW w:w="191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55D9CC41" w14:textId="77777777" w:rsidR="00511C53" w:rsidRPr="0096093D" w:rsidRDefault="00511C53" w:rsidP="007E6093">
                <w:pPr>
                  <w:pStyle w:val="TableParagraph"/>
                  <w:spacing w:line="288" w:lineRule="auto"/>
                  <w:ind w:left="627" w:right="240" w:hanging="387"/>
                  <w:jc w:val="both"/>
                  <w:rPr>
                    <w:rFonts w:ascii="Futura Bk BT" w:eastAsia="Calibri" w:hAnsi="Futura Bk BT" w:cs="Calibri"/>
                    <w:color w:val="FFFFFF" w:themeColor="background1"/>
                    <w:szCs w:val="24"/>
                    <w:lang w:val="tr-TR"/>
                  </w:rPr>
                </w:pPr>
                <w:r w:rsidRPr="0096093D">
                  <w:rPr>
                    <w:rFonts w:ascii="Futura Bk BT" w:hAnsi="Futura Bk BT"/>
                    <w:color w:val="FFFFFF" w:themeColor="background1"/>
                    <w:spacing w:val="-1"/>
                    <w:szCs w:val="24"/>
                    <w:lang w:val="tr-TR"/>
                  </w:rPr>
                  <w:t>Güncellenmiş</w:t>
                </w:r>
                <w:r w:rsidRPr="0096093D">
                  <w:rPr>
                    <w:rFonts w:ascii="Futura Bk BT" w:hAnsi="Futura Bk BT"/>
                    <w:color w:val="FFFFFF" w:themeColor="background1"/>
                    <w:spacing w:val="25"/>
                    <w:szCs w:val="24"/>
                    <w:lang w:val="tr-TR"/>
                  </w:rPr>
                  <w:t xml:space="preserve"> </w:t>
                </w:r>
                <w:r w:rsidRPr="0096093D">
                  <w:rPr>
                    <w:rFonts w:ascii="Futura Bk BT" w:hAnsi="Futura Bk BT"/>
                    <w:color w:val="FFFFFF" w:themeColor="background1"/>
                    <w:spacing w:val="-1"/>
                    <w:szCs w:val="24"/>
                    <w:lang w:val="tr-TR"/>
                  </w:rPr>
                  <w:t>İfade</w:t>
                </w:r>
              </w:p>
            </w:tc>
            <w:tc>
              <w:tcPr>
                <w:tcW w:w="1843"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F7DCCDB" w14:textId="77777777" w:rsidR="00511C53" w:rsidRPr="0096093D" w:rsidRDefault="00511C53" w:rsidP="007E6093">
                <w:pPr>
                  <w:pStyle w:val="TableParagraph"/>
                  <w:spacing w:line="288" w:lineRule="auto"/>
                  <w:ind w:left="417" w:right="316" w:hanging="101"/>
                  <w:jc w:val="both"/>
                  <w:rPr>
                    <w:rFonts w:ascii="Futura Bk BT" w:eastAsia="Calibri" w:hAnsi="Futura Bk BT" w:cs="Calibri"/>
                    <w:color w:val="FFFFFF" w:themeColor="background1"/>
                    <w:szCs w:val="24"/>
                    <w:lang w:val="tr-TR"/>
                  </w:rPr>
                </w:pPr>
                <w:r w:rsidRPr="0096093D">
                  <w:rPr>
                    <w:rFonts w:ascii="Futura Bk BT" w:hAnsi="Futura Bk BT"/>
                    <w:color w:val="FFFFFF" w:themeColor="background1"/>
                    <w:spacing w:val="-1"/>
                    <w:szCs w:val="24"/>
                    <w:lang w:val="tr-TR"/>
                  </w:rPr>
                  <w:t>Güncelleme</w:t>
                </w:r>
                <w:r w:rsidRPr="0096093D">
                  <w:rPr>
                    <w:rFonts w:ascii="Futura Bk BT" w:hAnsi="Futura Bk BT"/>
                    <w:color w:val="FFFFFF" w:themeColor="background1"/>
                    <w:spacing w:val="25"/>
                    <w:szCs w:val="24"/>
                    <w:lang w:val="tr-TR"/>
                  </w:rPr>
                  <w:t xml:space="preserve"> </w:t>
                </w:r>
                <w:r w:rsidRPr="0096093D">
                  <w:rPr>
                    <w:rFonts w:ascii="Futura Bk BT" w:hAnsi="Futura Bk BT"/>
                    <w:color w:val="FFFFFF" w:themeColor="background1"/>
                    <w:spacing w:val="-1"/>
                    <w:szCs w:val="24"/>
                    <w:lang w:val="tr-TR"/>
                  </w:rPr>
                  <w:t>Gerekçesi</w:t>
                </w:r>
              </w:p>
            </w:tc>
          </w:tr>
          <w:tr w:rsidR="00511C53" w:rsidRPr="001F0F8F" w14:paraId="7579E39E" w14:textId="77777777" w:rsidTr="0096093D">
            <w:trPr>
              <w:trHeight w:val="397"/>
            </w:trPr>
            <w:tc>
              <w:tcPr>
                <w:tcW w:w="1170" w:type="dxa"/>
                <w:vMerge w:val="restart"/>
                <w:tcBorders>
                  <w:top w:val="single" w:sz="5" w:space="0" w:color="000000"/>
                  <w:left w:val="single" w:sz="5" w:space="0" w:color="000000"/>
                  <w:right w:val="single" w:sz="5" w:space="0" w:color="000000"/>
                </w:tcBorders>
                <w:shd w:val="clear" w:color="auto" w:fill="0070C0"/>
                <w:vAlign w:val="center"/>
              </w:tcPr>
              <w:p w14:paraId="0BCD4FE4" w14:textId="77777777" w:rsidR="00511C53" w:rsidRPr="001F0F8F" w:rsidRDefault="00511C53" w:rsidP="007E6093">
                <w:pPr>
                  <w:pStyle w:val="TableParagraph"/>
                  <w:spacing w:line="288" w:lineRule="auto"/>
                  <w:jc w:val="both"/>
                  <w:rPr>
                    <w:rFonts w:ascii="Futura Bk BT" w:eastAsia="Calibri" w:hAnsi="Futura Bk BT" w:cs="Calibri"/>
                    <w:bCs/>
                    <w:color w:val="FFFFFF" w:themeColor="background1"/>
                    <w:sz w:val="24"/>
                    <w:szCs w:val="24"/>
                    <w:lang w:val="tr-TR"/>
                  </w:rPr>
                </w:pPr>
              </w:p>
              <w:p w14:paraId="5E7E919A" w14:textId="77777777" w:rsidR="00511C53" w:rsidRPr="001F0F8F" w:rsidRDefault="00511C53" w:rsidP="007E6093">
                <w:pPr>
                  <w:pStyle w:val="TableParagraph"/>
                  <w:spacing w:line="288" w:lineRule="auto"/>
                  <w:jc w:val="both"/>
                  <w:rPr>
                    <w:rFonts w:ascii="Futura Bk BT" w:eastAsia="Calibri" w:hAnsi="Futura Bk BT" w:cs="Calibri"/>
                    <w:bCs/>
                    <w:color w:val="FFFFFF" w:themeColor="background1"/>
                    <w:sz w:val="24"/>
                    <w:szCs w:val="24"/>
                    <w:lang w:val="tr-TR"/>
                  </w:rPr>
                </w:pPr>
              </w:p>
              <w:p w14:paraId="38A4AE7E" w14:textId="77777777" w:rsidR="00511C53" w:rsidRPr="001F0F8F" w:rsidRDefault="00511C53" w:rsidP="007E6093">
                <w:pPr>
                  <w:pStyle w:val="TableParagraph"/>
                  <w:spacing w:line="288" w:lineRule="auto"/>
                  <w:jc w:val="both"/>
                  <w:rPr>
                    <w:rFonts w:ascii="Futura Bk BT" w:eastAsia="Calibri" w:hAnsi="Futura Bk BT" w:cs="Calibri"/>
                    <w:bCs/>
                    <w:color w:val="FFFFFF" w:themeColor="background1"/>
                    <w:sz w:val="24"/>
                    <w:szCs w:val="24"/>
                    <w:lang w:val="tr-TR"/>
                  </w:rPr>
                </w:pPr>
              </w:p>
              <w:p w14:paraId="20C6E0AE" w14:textId="77777777" w:rsidR="00511C53" w:rsidRPr="001F0F8F" w:rsidRDefault="00511C53" w:rsidP="007E6093">
                <w:pPr>
                  <w:pStyle w:val="TableParagraph"/>
                  <w:spacing w:line="288" w:lineRule="auto"/>
                  <w:ind w:left="855"/>
                  <w:jc w:val="both"/>
                  <w:rPr>
                    <w:rFonts w:ascii="Futura Bk BT" w:eastAsia="Calibri" w:hAnsi="Futura Bk BT" w:cs="Calibri"/>
                    <w:color w:val="FFFFFF" w:themeColor="background1"/>
                    <w:sz w:val="24"/>
                    <w:szCs w:val="24"/>
                    <w:lang w:val="tr-TR"/>
                  </w:rPr>
                </w:pPr>
                <w:r w:rsidRPr="001F0F8F">
                  <w:rPr>
                    <w:rFonts w:ascii="Futura Bk BT" w:eastAsia="Calibri" w:hAnsi="Futura Bk BT" w:cs="Calibri"/>
                    <w:noProof/>
                    <w:color w:val="FFFFFF" w:themeColor="background1"/>
                    <w:sz w:val="24"/>
                    <w:szCs w:val="24"/>
                    <w:lang w:val="tr-TR" w:eastAsia="tr-TR"/>
                  </w:rPr>
                  <mc:AlternateContent>
                    <mc:Choice Requires="wpg">
                      <w:drawing>
                        <wp:inline distT="0" distB="0" distL="0" distR="0" wp14:anchorId="3730F304" wp14:editId="6BE7B233">
                          <wp:extent cx="1270" cy="7620"/>
                          <wp:effectExtent l="13335" t="6350" r="4445" b="5080"/>
                          <wp:docPr id="62" name="Gr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g:grpSp>
                                  <wpg:cNvPr id="63" name="Group 17"/>
                                  <wpg:cNvGrpSpPr>
                                    <a:grpSpLocks/>
                                  </wpg:cNvGrpSpPr>
                                  <wpg:grpSpPr bwMode="auto">
                                    <a:xfrm>
                                      <a:off x="1" y="1"/>
                                      <a:ext cx="2" cy="10"/>
                                      <a:chOff x="1" y="1"/>
                                      <a:chExt cx="2" cy="10"/>
                                    </a:xfrm>
                                  </wpg:grpSpPr>
                                  <wps:wsp>
                                    <wps:cNvPr id="64" name="Freeform 18"/>
                                    <wps:cNvSpPr>
                                      <a:spLocks/>
                                    </wps:cNvSpPr>
                                    <wps:spPr bwMode="auto">
                                      <a:xfrm>
                                        <a:off x="1" y="1"/>
                                        <a:ext cx="2" cy="10"/>
                                      </a:xfrm>
                                      <a:custGeom>
                                        <a:avLst/>
                                        <a:gdLst>
                                          <a:gd name="T0" fmla="+- 0 1 1"/>
                                          <a:gd name="T1" fmla="*/ 1 h 10"/>
                                          <a:gd name="T2" fmla="+- 0 11 1"/>
                                          <a:gd name="T3" fmla="*/ 11 h 10"/>
                                        </a:gdLst>
                                        <a:ahLst/>
                                        <a:cxnLst>
                                          <a:cxn ang="0">
                                            <a:pos x="0" y="T1"/>
                                          </a:cxn>
                                          <a:cxn ang="0">
                                            <a:pos x="0" y="T3"/>
                                          </a:cxn>
                                        </a:cxnLst>
                                        <a:rect l="0" t="0" r="r" b="b"/>
                                        <a:pathLst>
                                          <a:path h="10">
                                            <a:moveTo>
                                              <a:pt x="0" y="0"/>
                                            </a:moveTo>
                                            <a:lnTo>
                                              <a:pt x="0" y="10"/>
                                            </a:lnTo>
                                          </a:path>
                                        </a:pathLst>
                                      </a:custGeom>
                                      <a:noFill/>
                                      <a:ln w="114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D0EC98" id="Grup 62"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">
                          <v:group id="Group 17" o:spid="_x0000_s1027" style="position:absolute;left:1;top:1;width:2;height:10" coordorigin="1,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8" o:spid="_x0000_s1028" style="position:absolute;left:1;top: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CcUA&#10;AADbAAAADwAAAGRycy9kb3ducmV2LnhtbESPQWvCQBSE7wX/w/IKvRTdWIpIdJUqWvQksRU8vmZf&#10;k2j2bciuMfrrXUHwOMzMN8x42ppSNFS7wrKCfi8CQZxaXXCm4Pdn2R2CcB5ZY2mZFFzIwXTSeRlj&#10;rO2ZE2q2PhMBwi5GBbn3VSylS3My6Hq2Ig7ev60N+iDrTOoazwFuSvkRRQNpsOCwkGNF85zS4/Zk&#10;FOx3ySnpz/4WfiU31+/D+2FYrK9Kvb22XyMQnlr/DD/aK61g8An3L+EH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IJxQAAANsAAAAPAAAAAAAAAAAAAAAAAJgCAABkcnMv&#10;ZG93bnJldi54bWxQSwUGAAAAAAQABAD1AAAAigMAAAAA&#10;" path="m,l,10e" filled="f" strokeweight=".09pt">
                              <v:stroke dashstyle="dash"/>
                              <v:path arrowok="t" o:connecttype="custom" o:connectlocs="0,1;0,11" o:connectangles="0,0"/>
                            </v:shape>
                          </v:group>
                          <w10:anchorlock/>
                        </v:group>
                      </w:pict>
                    </mc:Fallback>
                  </mc:AlternateContent>
                </w:r>
              </w:p>
              <w:p w14:paraId="08A642F0" w14:textId="77777777" w:rsidR="00511C53" w:rsidRPr="001F0F8F" w:rsidRDefault="00511C53" w:rsidP="007E6093">
                <w:pPr>
                  <w:pStyle w:val="TableParagraph"/>
                  <w:spacing w:line="288" w:lineRule="auto"/>
                  <w:jc w:val="both"/>
                  <w:rPr>
                    <w:rFonts w:ascii="Futura Bk BT" w:eastAsia="Calibri" w:hAnsi="Futura Bk BT" w:cs="Calibri"/>
                    <w:bCs/>
                    <w:color w:val="FFFFFF" w:themeColor="background1"/>
                    <w:sz w:val="24"/>
                    <w:szCs w:val="24"/>
                    <w:lang w:val="tr-TR"/>
                  </w:rPr>
                </w:pPr>
              </w:p>
              <w:p w14:paraId="6D62AEDA" w14:textId="77777777" w:rsidR="00511C53" w:rsidRPr="001F0F8F" w:rsidRDefault="00511C53" w:rsidP="007E6093">
                <w:pPr>
                  <w:pStyle w:val="TableParagraph"/>
                  <w:spacing w:line="288" w:lineRule="auto"/>
                  <w:jc w:val="both"/>
                  <w:rPr>
                    <w:rFonts w:ascii="Futura Bk BT" w:eastAsia="Calibri" w:hAnsi="Futura Bk BT" w:cs="Calibri"/>
                    <w:bCs/>
                    <w:color w:val="FFFFFF" w:themeColor="background1"/>
                    <w:sz w:val="24"/>
                    <w:szCs w:val="24"/>
                    <w:lang w:val="tr-TR"/>
                  </w:rPr>
                </w:pPr>
              </w:p>
              <w:p w14:paraId="7DDACDD7" w14:textId="77777777" w:rsidR="00511C53" w:rsidRPr="001F0F8F" w:rsidRDefault="00511C53" w:rsidP="007E6093">
                <w:pPr>
                  <w:pStyle w:val="TableParagraph"/>
                  <w:spacing w:line="288" w:lineRule="auto"/>
                  <w:jc w:val="both"/>
                  <w:rPr>
                    <w:rFonts w:ascii="Futura Bk BT" w:eastAsia="Calibri" w:hAnsi="Futura Bk BT" w:cs="Calibri"/>
                    <w:bCs/>
                    <w:color w:val="FFFFFF" w:themeColor="background1"/>
                    <w:sz w:val="24"/>
                    <w:szCs w:val="24"/>
                    <w:lang w:val="tr-TR"/>
                  </w:rPr>
                </w:pPr>
              </w:p>
              <w:p w14:paraId="4E1799A1" w14:textId="77777777" w:rsidR="00511C53" w:rsidRPr="001F0F8F" w:rsidRDefault="00511C53" w:rsidP="007E6093">
                <w:pPr>
                  <w:pStyle w:val="TableParagraph"/>
                  <w:spacing w:line="288" w:lineRule="auto"/>
                  <w:jc w:val="both"/>
                  <w:rPr>
                    <w:rFonts w:ascii="Futura Bk BT" w:eastAsia="Calibri" w:hAnsi="Futura Bk BT" w:cs="Calibri"/>
                    <w:bCs/>
                    <w:color w:val="FFFFFF" w:themeColor="background1"/>
                    <w:sz w:val="24"/>
                    <w:szCs w:val="24"/>
                    <w:lang w:val="tr-TR"/>
                  </w:rPr>
                </w:pPr>
              </w:p>
              <w:p w14:paraId="7A6D9E4F" w14:textId="77777777" w:rsidR="00511C53" w:rsidRPr="001F0F8F" w:rsidRDefault="00511C53" w:rsidP="007E6093">
                <w:pPr>
                  <w:pStyle w:val="TableParagraph"/>
                  <w:spacing w:line="288" w:lineRule="auto"/>
                  <w:jc w:val="both"/>
                  <w:rPr>
                    <w:rFonts w:ascii="Futura Bk BT" w:eastAsia="Calibri" w:hAnsi="Futura Bk BT" w:cs="Calibri"/>
                    <w:bCs/>
                    <w:color w:val="FFFFFF" w:themeColor="background1"/>
                    <w:sz w:val="24"/>
                    <w:szCs w:val="24"/>
                    <w:lang w:val="tr-TR"/>
                  </w:rPr>
                </w:pPr>
              </w:p>
              <w:p w14:paraId="5A5F4152" w14:textId="77777777" w:rsidR="00511C53" w:rsidRPr="001F0F8F" w:rsidRDefault="00511C53" w:rsidP="007E6093">
                <w:pPr>
                  <w:pStyle w:val="TableParagraph"/>
                  <w:spacing w:line="288" w:lineRule="auto"/>
                  <w:jc w:val="both"/>
                  <w:rPr>
                    <w:rFonts w:ascii="Futura Bk BT" w:eastAsia="Calibri" w:hAnsi="Futura Bk BT" w:cs="Calibri"/>
                    <w:bCs/>
                    <w:color w:val="FFFFFF" w:themeColor="background1"/>
                    <w:sz w:val="24"/>
                    <w:szCs w:val="24"/>
                    <w:lang w:val="tr-TR"/>
                  </w:rPr>
                </w:pPr>
              </w:p>
              <w:p w14:paraId="1359D41D" w14:textId="77777777" w:rsidR="00511C53" w:rsidRPr="001F0F8F" w:rsidRDefault="00511C53" w:rsidP="007E6093">
                <w:pPr>
                  <w:pStyle w:val="TableParagraph"/>
                  <w:spacing w:line="288" w:lineRule="auto"/>
                  <w:ind w:left="103"/>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Hedef</w:t>
                </w:r>
                <w:r w:rsidRPr="001F0F8F">
                  <w:rPr>
                    <w:rFonts w:ascii="Futura Bk BT" w:hAnsi="Futura Bk BT"/>
                    <w:color w:val="FFFFFF" w:themeColor="background1"/>
                    <w:sz w:val="24"/>
                    <w:szCs w:val="24"/>
                    <w:lang w:val="tr-TR"/>
                  </w:rPr>
                  <w:t xml:space="preserve"> </w:t>
                </w:r>
                <w:proofErr w:type="gramStart"/>
                <w:r w:rsidRPr="001F0F8F">
                  <w:rPr>
                    <w:rFonts w:ascii="Futura Bk BT" w:hAnsi="Futura Bk BT"/>
                    <w:color w:val="FFFFFF" w:themeColor="background1"/>
                    <w:spacing w:val="-1"/>
                    <w:sz w:val="24"/>
                    <w:szCs w:val="24"/>
                    <w:lang w:val="tr-TR"/>
                  </w:rPr>
                  <w:t>2.1</w:t>
                </w:r>
                <w:proofErr w:type="gramEnd"/>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82B1088" w14:textId="77777777" w:rsidR="00511C53" w:rsidRPr="001F0F8F" w:rsidRDefault="00511C53" w:rsidP="007E6093">
                <w:pPr>
                  <w:pStyle w:val="TableParagraph"/>
                  <w:spacing w:line="288" w:lineRule="auto"/>
                  <w:ind w:left="102"/>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Hedef</w:t>
                </w:r>
              </w:p>
            </w:tc>
            <w:tc>
              <w:tcPr>
                <w:tcW w:w="1736" w:type="dxa"/>
                <w:tcBorders>
                  <w:top w:val="single" w:sz="5" w:space="0" w:color="000000"/>
                  <w:left w:val="single" w:sz="5" w:space="0" w:color="000000"/>
                  <w:bottom w:val="single" w:sz="5" w:space="0" w:color="000000"/>
                  <w:right w:val="single" w:sz="5" w:space="0" w:color="000000"/>
                </w:tcBorders>
                <w:vAlign w:val="center"/>
              </w:tcPr>
              <w:p w14:paraId="272633DC"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7FA03B89"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4118F4F3"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41DA8C6D" w14:textId="77777777" w:rsidTr="0096093D">
            <w:trPr>
              <w:trHeight w:val="397"/>
            </w:trPr>
            <w:tc>
              <w:tcPr>
                <w:tcW w:w="1170" w:type="dxa"/>
                <w:vMerge/>
                <w:tcBorders>
                  <w:left w:val="single" w:sz="5" w:space="0" w:color="000000"/>
                  <w:right w:val="single" w:sz="5" w:space="0" w:color="000000"/>
                </w:tcBorders>
                <w:shd w:val="clear" w:color="auto" w:fill="0070C0"/>
                <w:vAlign w:val="center"/>
              </w:tcPr>
              <w:p w14:paraId="601E2054"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ECB2123" w14:textId="77777777" w:rsidR="00511C53" w:rsidRPr="001F0F8F" w:rsidRDefault="00511C53" w:rsidP="007E6093">
                <w:pPr>
                  <w:pStyle w:val="TableParagraph"/>
                  <w:spacing w:line="288" w:lineRule="auto"/>
                  <w:ind w:left="102"/>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Performans</w:t>
                </w:r>
                <w:r w:rsidRPr="001F0F8F">
                  <w:rPr>
                    <w:rFonts w:ascii="Futura Bk BT" w:hAnsi="Futura Bk BT"/>
                    <w:color w:val="FFFFFF" w:themeColor="background1"/>
                    <w:spacing w:val="-2"/>
                    <w:sz w:val="24"/>
                    <w:szCs w:val="24"/>
                    <w:lang w:val="tr-TR"/>
                  </w:rPr>
                  <w:t xml:space="preserve"> </w:t>
                </w:r>
                <w:r w:rsidRPr="001F0F8F">
                  <w:rPr>
                    <w:rFonts w:ascii="Futura Bk BT" w:hAnsi="Futura Bk BT"/>
                    <w:color w:val="FFFFFF" w:themeColor="background1"/>
                    <w:spacing w:val="-1"/>
                    <w:sz w:val="24"/>
                    <w:szCs w:val="24"/>
                    <w:lang w:val="tr-TR"/>
                  </w:rPr>
                  <w:t>Göstergesi</w:t>
                </w:r>
              </w:p>
            </w:tc>
            <w:tc>
              <w:tcPr>
                <w:tcW w:w="1736" w:type="dxa"/>
                <w:tcBorders>
                  <w:top w:val="single" w:sz="5" w:space="0" w:color="000000"/>
                  <w:left w:val="single" w:sz="5" w:space="0" w:color="000000"/>
                  <w:bottom w:val="single" w:sz="5" w:space="0" w:color="000000"/>
                  <w:right w:val="single" w:sz="5" w:space="0" w:color="000000"/>
                </w:tcBorders>
                <w:vAlign w:val="center"/>
              </w:tcPr>
              <w:p w14:paraId="51C327C3"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46D93AFB"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16B8928B"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626F5E68" w14:textId="77777777" w:rsidTr="0096093D">
            <w:trPr>
              <w:trHeight w:val="397"/>
            </w:trPr>
            <w:tc>
              <w:tcPr>
                <w:tcW w:w="1170" w:type="dxa"/>
                <w:vMerge/>
                <w:tcBorders>
                  <w:left w:val="single" w:sz="5" w:space="0" w:color="000000"/>
                  <w:right w:val="single" w:sz="5" w:space="0" w:color="000000"/>
                </w:tcBorders>
                <w:shd w:val="clear" w:color="auto" w:fill="0070C0"/>
                <w:vAlign w:val="center"/>
              </w:tcPr>
              <w:p w14:paraId="784A18B2"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DA26278" w14:textId="77777777" w:rsidR="00511C53" w:rsidRPr="001F0F8F" w:rsidRDefault="00511C53" w:rsidP="007E6093">
                <w:pPr>
                  <w:pStyle w:val="TableParagraph"/>
                  <w:spacing w:line="288" w:lineRule="auto"/>
                  <w:ind w:left="102" w:right="489"/>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Performans</w:t>
                </w:r>
                <w:r w:rsidRPr="001F0F8F">
                  <w:rPr>
                    <w:rFonts w:ascii="Futura Bk BT" w:hAnsi="Futura Bk BT"/>
                    <w:color w:val="FFFFFF" w:themeColor="background1"/>
                    <w:spacing w:val="-2"/>
                    <w:sz w:val="24"/>
                    <w:szCs w:val="24"/>
                    <w:lang w:val="tr-TR"/>
                  </w:rPr>
                  <w:t xml:space="preserve"> </w:t>
                </w:r>
                <w:r w:rsidRPr="001F0F8F">
                  <w:rPr>
                    <w:rFonts w:ascii="Futura Bk BT" w:hAnsi="Futura Bk BT"/>
                    <w:color w:val="FFFFFF" w:themeColor="background1"/>
                    <w:spacing w:val="-1"/>
                    <w:sz w:val="24"/>
                    <w:szCs w:val="24"/>
                    <w:lang w:val="tr-TR"/>
                  </w:rPr>
                  <w:t>Göstergesi</w:t>
                </w:r>
                <w:r w:rsidRPr="001F0F8F">
                  <w:rPr>
                    <w:rFonts w:ascii="Futura Bk BT" w:hAnsi="Futura Bk BT"/>
                    <w:color w:val="FFFFFF" w:themeColor="background1"/>
                    <w:spacing w:val="30"/>
                    <w:sz w:val="24"/>
                    <w:szCs w:val="24"/>
                    <w:lang w:val="tr-TR"/>
                  </w:rPr>
                  <w:t xml:space="preserve"> </w:t>
                </w:r>
                <w:r w:rsidRPr="001F0F8F">
                  <w:rPr>
                    <w:rFonts w:ascii="Futura Bk BT" w:hAnsi="Futura Bk BT"/>
                    <w:color w:val="FFFFFF" w:themeColor="background1"/>
                    <w:sz w:val="24"/>
                    <w:szCs w:val="24"/>
                    <w:lang w:val="tr-TR"/>
                  </w:rPr>
                  <w:t>Değeri</w:t>
                </w:r>
              </w:p>
            </w:tc>
            <w:tc>
              <w:tcPr>
                <w:tcW w:w="1736" w:type="dxa"/>
                <w:tcBorders>
                  <w:top w:val="single" w:sz="5" w:space="0" w:color="000000"/>
                  <w:left w:val="single" w:sz="5" w:space="0" w:color="000000"/>
                  <w:bottom w:val="single" w:sz="5" w:space="0" w:color="000000"/>
                  <w:right w:val="single" w:sz="5" w:space="0" w:color="000000"/>
                </w:tcBorders>
                <w:vAlign w:val="center"/>
              </w:tcPr>
              <w:p w14:paraId="69A86E88"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7DA5488B"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48DD0757"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2855B046" w14:textId="77777777" w:rsidTr="0096093D">
            <w:trPr>
              <w:trHeight w:val="397"/>
            </w:trPr>
            <w:tc>
              <w:tcPr>
                <w:tcW w:w="1170" w:type="dxa"/>
                <w:vMerge/>
                <w:tcBorders>
                  <w:left w:val="single" w:sz="5" w:space="0" w:color="000000"/>
                  <w:right w:val="single" w:sz="5" w:space="0" w:color="000000"/>
                </w:tcBorders>
                <w:shd w:val="clear" w:color="auto" w:fill="0070C0"/>
                <w:vAlign w:val="center"/>
              </w:tcPr>
              <w:p w14:paraId="6585B8C2"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560DE9C7" w14:textId="77777777" w:rsidR="00511C53" w:rsidRPr="001F0F8F" w:rsidRDefault="00511C53" w:rsidP="007E6093">
                <w:pPr>
                  <w:pStyle w:val="TableParagraph"/>
                  <w:spacing w:line="288" w:lineRule="auto"/>
                  <w:ind w:left="102" w:right="197"/>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Performans</w:t>
                </w:r>
                <w:r w:rsidRPr="001F0F8F">
                  <w:rPr>
                    <w:rFonts w:ascii="Futura Bk BT" w:hAnsi="Futura Bk BT"/>
                    <w:color w:val="FFFFFF" w:themeColor="background1"/>
                    <w:spacing w:val="-2"/>
                    <w:sz w:val="24"/>
                    <w:szCs w:val="24"/>
                    <w:lang w:val="tr-TR"/>
                  </w:rPr>
                  <w:t xml:space="preserve"> </w:t>
                </w:r>
                <w:r w:rsidRPr="001F0F8F">
                  <w:rPr>
                    <w:rFonts w:ascii="Futura Bk BT" w:hAnsi="Futura Bk BT"/>
                    <w:color w:val="FFFFFF" w:themeColor="background1"/>
                    <w:spacing w:val="-1"/>
                    <w:sz w:val="24"/>
                    <w:szCs w:val="24"/>
                    <w:lang w:val="tr-TR"/>
                  </w:rPr>
                  <w:t>Göstergesinin</w:t>
                </w:r>
                <w:r w:rsidRPr="001F0F8F">
                  <w:rPr>
                    <w:rFonts w:ascii="Futura Bk BT" w:hAnsi="Futura Bk BT"/>
                    <w:color w:val="FFFFFF" w:themeColor="background1"/>
                    <w:spacing w:val="23"/>
                    <w:sz w:val="24"/>
                    <w:szCs w:val="24"/>
                    <w:lang w:val="tr-TR"/>
                  </w:rPr>
                  <w:t xml:space="preserve"> </w:t>
                </w:r>
                <w:r w:rsidRPr="001F0F8F">
                  <w:rPr>
                    <w:rFonts w:ascii="Futura Bk BT" w:hAnsi="Futura Bk BT"/>
                    <w:color w:val="FFFFFF" w:themeColor="background1"/>
                    <w:spacing w:val="-1"/>
                    <w:sz w:val="24"/>
                    <w:szCs w:val="24"/>
                    <w:lang w:val="tr-TR"/>
                  </w:rPr>
                  <w:t>Hedefe Etkisi</w:t>
                </w:r>
              </w:p>
            </w:tc>
            <w:tc>
              <w:tcPr>
                <w:tcW w:w="1736" w:type="dxa"/>
                <w:tcBorders>
                  <w:top w:val="single" w:sz="5" w:space="0" w:color="000000"/>
                  <w:left w:val="single" w:sz="5" w:space="0" w:color="000000"/>
                  <w:bottom w:val="single" w:sz="5" w:space="0" w:color="000000"/>
                  <w:right w:val="single" w:sz="5" w:space="0" w:color="000000"/>
                </w:tcBorders>
                <w:vAlign w:val="center"/>
              </w:tcPr>
              <w:p w14:paraId="6ECE686F"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7F894ECD"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51A0FEA4"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0A7A0728" w14:textId="77777777" w:rsidTr="0096093D">
            <w:trPr>
              <w:trHeight w:val="397"/>
            </w:trPr>
            <w:tc>
              <w:tcPr>
                <w:tcW w:w="1170" w:type="dxa"/>
                <w:vMerge/>
                <w:tcBorders>
                  <w:left w:val="single" w:sz="5" w:space="0" w:color="000000"/>
                  <w:right w:val="single" w:sz="5" w:space="0" w:color="000000"/>
                </w:tcBorders>
                <w:shd w:val="clear" w:color="auto" w:fill="0070C0"/>
                <w:vAlign w:val="center"/>
              </w:tcPr>
              <w:p w14:paraId="7A5826F9"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2DC0B7B" w14:textId="77777777" w:rsidR="00511C53" w:rsidRPr="001F0F8F" w:rsidRDefault="00511C53" w:rsidP="007E6093">
                <w:pPr>
                  <w:pStyle w:val="TableParagraph"/>
                  <w:spacing w:line="288" w:lineRule="auto"/>
                  <w:ind w:left="102"/>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Sorumlu Birim</w:t>
                </w:r>
              </w:p>
            </w:tc>
            <w:tc>
              <w:tcPr>
                <w:tcW w:w="1736" w:type="dxa"/>
                <w:tcBorders>
                  <w:top w:val="single" w:sz="5" w:space="0" w:color="000000"/>
                  <w:left w:val="single" w:sz="5" w:space="0" w:color="000000"/>
                  <w:bottom w:val="single" w:sz="5" w:space="0" w:color="000000"/>
                  <w:right w:val="single" w:sz="5" w:space="0" w:color="000000"/>
                </w:tcBorders>
                <w:vAlign w:val="center"/>
              </w:tcPr>
              <w:p w14:paraId="6EB12C3F"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1DFB606E"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4FAF1308"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24007968" w14:textId="77777777" w:rsidTr="0096093D">
            <w:trPr>
              <w:trHeight w:val="397"/>
            </w:trPr>
            <w:tc>
              <w:tcPr>
                <w:tcW w:w="1170" w:type="dxa"/>
                <w:vMerge/>
                <w:tcBorders>
                  <w:left w:val="single" w:sz="5" w:space="0" w:color="000000"/>
                  <w:right w:val="single" w:sz="5" w:space="0" w:color="000000"/>
                </w:tcBorders>
                <w:shd w:val="clear" w:color="auto" w:fill="0070C0"/>
                <w:vAlign w:val="center"/>
              </w:tcPr>
              <w:p w14:paraId="06713691"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0471285" w14:textId="77777777" w:rsidR="00511C53" w:rsidRPr="001F0F8F" w:rsidRDefault="00511C53" w:rsidP="007E6093">
                <w:pPr>
                  <w:pStyle w:val="TableParagraph"/>
                  <w:spacing w:line="288" w:lineRule="auto"/>
                  <w:ind w:left="102"/>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İşbirliği</w:t>
                </w:r>
                <w:r w:rsidRPr="001F0F8F">
                  <w:rPr>
                    <w:rFonts w:ascii="Futura Bk BT" w:hAnsi="Futura Bk BT"/>
                    <w:color w:val="FFFFFF" w:themeColor="background1"/>
                    <w:sz w:val="24"/>
                    <w:szCs w:val="24"/>
                    <w:lang w:val="tr-TR"/>
                  </w:rPr>
                  <w:t xml:space="preserve"> </w:t>
                </w:r>
                <w:r w:rsidRPr="001F0F8F">
                  <w:rPr>
                    <w:rFonts w:ascii="Futura Bk BT" w:hAnsi="Futura Bk BT"/>
                    <w:color w:val="FFFFFF" w:themeColor="background1"/>
                    <w:spacing w:val="-1"/>
                    <w:sz w:val="24"/>
                    <w:szCs w:val="24"/>
                    <w:lang w:val="tr-TR"/>
                  </w:rPr>
                  <w:t>Yapılacak</w:t>
                </w:r>
                <w:r w:rsidRPr="001F0F8F">
                  <w:rPr>
                    <w:rFonts w:ascii="Futura Bk BT" w:hAnsi="Futura Bk BT"/>
                    <w:color w:val="FFFFFF" w:themeColor="background1"/>
                    <w:spacing w:val="-3"/>
                    <w:sz w:val="24"/>
                    <w:szCs w:val="24"/>
                    <w:lang w:val="tr-TR"/>
                  </w:rPr>
                  <w:t xml:space="preserve"> </w:t>
                </w:r>
                <w:r w:rsidRPr="001F0F8F">
                  <w:rPr>
                    <w:rFonts w:ascii="Futura Bk BT" w:hAnsi="Futura Bk BT"/>
                    <w:color w:val="FFFFFF" w:themeColor="background1"/>
                    <w:spacing w:val="-1"/>
                    <w:sz w:val="24"/>
                    <w:szCs w:val="24"/>
                    <w:lang w:val="tr-TR"/>
                  </w:rPr>
                  <w:t>Birim</w:t>
                </w:r>
              </w:p>
            </w:tc>
            <w:tc>
              <w:tcPr>
                <w:tcW w:w="1736" w:type="dxa"/>
                <w:tcBorders>
                  <w:top w:val="single" w:sz="5" w:space="0" w:color="000000"/>
                  <w:left w:val="single" w:sz="5" w:space="0" w:color="000000"/>
                  <w:bottom w:val="single" w:sz="5" w:space="0" w:color="000000"/>
                  <w:right w:val="single" w:sz="5" w:space="0" w:color="000000"/>
                </w:tcBorders>
                <w:vAlign w:val="center"/>
              </w:tcPr>
              <w:p w14:paraId="019E5ADA"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33100B34"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098A919A"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51CFE8F6" w14:textId="77777777" w:rsidTr="0096093D">
            <w:trPr>
              <w:trHeight w:val="397"/>
            </w:trPr>
            <w:tc>
              <w:tcPr>
                <w:tcW w:w="1170" w:type="dxa"/>
                <w:vMerge/>
                <w:tcBorders>
                  <w:left w:val="single" w:sz="5" w:space="0" w:color="000000"/>
                  <w:right w:val="single" w:sz="5" w:space="0" w:color="000000"/>
                </w:tcBorders>
                <w:shd w:val="clear" w:color="auto" w:fill="0070C0"/>
                <w:vAlign w:val="center"/>
              </w:tcPr>
              <w:p w14:paraId="413E4C4E"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E023367" w14:textId="77777777" w:rsidR="00511C53" w:rsidRPr="001F0F8F" w:rsidRDefault="00511C53" w:rsidP="007E6093">
                <w:pPr>
                  <w:pStyle w:val="TableParagraph"/>
                  <w:spacing w:line="288" w:lineRule="auto"/>
                  <w:ind w:left="102"/>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Riskler</w:t>
                </w:r>
              </w:p>
            </w:tc>
            <w:tc>
              <w:tcPr>
                <w:tcW w:w="1736" w:type="dxa"/>
                <w:tcBorders>
                  <w:top w:val="single" w:sz="5" w:space="0" w:color="000000"/>
                  <w:left w:val="single" w:sz="5" w:space="0" w:color="000000"/>
                  <w:bottom w:val="single" w:sz="5" w:space="0" w:color="000000"/>
                  <w:right w:val="single" w:sz="5" w:space="0" w:color="000000"/>
                </w:tcBorders>
                <w:vAlign w:val="center"/>
              </w:tcPr>
              <w:p w14:paraId="057AB729"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4FD150F9"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2C1C3953"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3072A1A4" w14:textId="77777777" w:rsidTr="0096093D">
            <w:trPr>
              <w:trHeight w:val="397"/>
            </w:trPr>
            <w:tc>
              <w:tcPr>
                <w:tcW w:w="1170" w:type="dxa"/>
                <w:vMerge/>
                <w:tcBorders>
                  <w:left w:val="single" w:sz="5" w:space="0" w:color="000000"/>
                  <w:right w:val="single" w:sz="5" w:space="0" w:color="000000"/>
                </w:tcBorders>
                <w:shd w:val="clear" w:color="auto" w:fill="0070C0"/>
                <w:vAlign w:val="center"/>
              </w:tcPr>
              <w:p w14:paraId="30290DF8"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3209AC73" w14:textId="77777777" w:rsidR="00511C53" w:rsidRPr="001F0F8F" w:rsidRDefault="00511C53" w:rsidP="007E6093">
                <w:pPr>
                  <w:pStyle w:val="TableParagraph"/>
                  <w:spacing w:line="288" w:lineRule="auto"/>
                  <w:ind w:left="102"/>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Stratejiler</w:t>
                </w:r>
              </w:p>
            </w:tc>
            <w:tc>
              <w:tcPr>
                <w:tcW w:w="1736" w:type="dxa"/>
                <w:tcBorders>
                  <w:top w:val="single" w:sz="5" w:space="0" w:color="000000"/>
                  <w:left w:val="single" w:sz="5" w:space="0" w:color="000000"/>
                  <w:bottom w:val="single" w:sz="5" w:space="0" w:color="000000"/>
                  <w:right w:val="single" w:sz="5" w:space="0" w:color="000000"/>
                </w:tcBorders>
                <w:vAlign w:val="center"/>
              </w:tcPr>
              <w:p w14:paraId="38298AF3"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2CC45795"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0360B7AA"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77C02882" w14:textId="77777777" w:rsidTr="0096093D">
            <w:trPr>
              <w:trHeight w:val="397"/>
            </w:trPr>
            <w:tc>
              <w:tcPr>
                <w:tcW w:w="1170" w:type="dxa"/>
                <w:vMerge/>
                <w:tcBorders>
                  <w:left w:val="single" w:sz="5" w:space="0" w:color="000000"/>
                  <w:right w:val="single" w:sz="5" w:space="0" w:color="000000"/>
                </w:tcBorders>
                <w:shd w:val="clear" w:color="auto" w:fill="0070C0"/>
                <w:vAlign w:val="center"/>
              </w:tcPr>
              <w:p w14:paraId="38AFE2DA"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E9E899B" w14:textId="77777777" w:rsidR="00511C53" w:rsidRPr="001F0F8F" w:rsidRDefault="00511C53" w:rsidP="007E6093">
                <w:pPr>
                  <w:pStyle w:val="TableParagraph"/>
                  <w:spacing w:line="288" w:lineRule="auto"/>
                  <w:ind w:left="102"/>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Toplam</w:t>
                </w:r>
                <w:r w:rsidRPr="001F0F8F">
                  <w:rPr>
                    <w:rFonts w:ascii="Futura Bk BT" w:hAnsi="Futura Bk BT"/>
                    <w:color w:val="FFFFFF" w:themeColor="background1"/>
                    <w:sz w:val="24"/>
                    <w:szCs w:val="24"/>
                    <w:lang w:val="tr-TR"/>
                  </w:rPr>
                  <w:t xml:space="preserve"> </w:t>
                </w:r>
                <w:r w:rsidRPr="001F0F8F">
                  <w:rPr>
                    <w:rFonts w:ascii="Futura Bk BT" w:hAnsi="Futura Bk BT"/>
                    <w:color w:val="FFFFFF" w:themeColor="background1"/>
                    <w:spacing w:val="-1"/>
                    <w:sz w:val="24"/>
                    <w:szCs w:val="24"/>
                    <w:lang w:val="tr-TR"/>
                  </w:rPr>
                  <w:t>Maliyet</w:t>
                </w:r>
              </w:p>
            </w:tc>
            <w:tc>
              <w:tcPr>
                <w:tcW w:w="1736" w:type="dxa"/>
                <w:tcBorders>
                  <w:top w:val="single" w:sz="5" w:space="0" w:color="000000"/>
                  <w:left w:val="single" w:sz="5" w:space="0" w:color="000000"/>
                  <w:bottom w:val="single" w:sz="5" w:space="0" w:color="000000"/>
                  <w:right w:val="single" w:sz="5" w:space="0" w:color="000000"/>
                </w:tcBorders>
                <w:vAlign w:val="center"/>
              </w:tcPr>
              <w:p w14:paraId="3311D2EE"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4DD5C336"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1CAEC4CA"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3DA2A0C6" w14:textId="77777777" w:rsidTr="0096093D">
            <w:trPr>
              <w:trHeight w:val="397"/>
            </w:trPr>
            <w:tc>
              <w:tcPr>
                <w:tcW w:w="1170" w:type="dxa"/>
                <w:vMerge/>
                <w:tcBorders>
                  <w:left w:val="single" w:sz="5" w:space="0" w:color="000000"/>
                  <w:right w:val="single" w:sz="5" w:space="0" w:color="000000"/>
                </w:tcBorders>
                <w:shd w:val="clear" w:color="auto" w:fill="0070C0"/>
                <w:vAlign w:val="center"/>
              </w:tcPr>
              <w:p w14:paraId="21DF0D19"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50633F4" w14:textId="77777777" w:rsidR="00511C53" w:rsidRPr="001F0F8F" w:rsidRDefault="00511C53" w:rsidP="007E6093">
                <w:pPr>
                  <w:pStyle w:val="TableParagraph"/>
                  <w:spacing w:line="288" w:lineRule="auto"/>
                  <w:ind w:left="102"/>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Tespitler</w:t>
                </w:r>
              </w:p>
            </w:tc>
            <w:tc>
              <w:tcPr>
                <w:tcW w:w="1736" w:type="dxa"/>
                <w:tcBorders>
                  <w:top w:val="single" w:sz="5" w:space="0" w:color="000000"/>
                  <w:left w:val="single" w:sz="5" w:space="0" w:color="000000"/>
                  <w:bottom w:val="single" w:sz="5" w:space="0" w:color="000000"/>
                  <w:right w:val="single" w:sz="5" w:space="0" w:color="000000"/>
                </w:tcBorders>
                <w:vAlign w:val="center"/>
              </w:tcPr>
              <w:p w14:paraId="5A03D023"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5F54A6E7"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4D93E41A" w14:textId="77777777" w:rsidR="00511C53" w:rsidRPr="001F0F8F" w:rsidRDefault="00511C53" w:rsidP="007E6093">
                <w:pPr>
                  <w:spacing w:line="288" w:lineRule="auto"/>
                  <w:jc w:val="both"/>
                  <w:rPr>
                    <w:rFonts w:ascii="Futura Bk BT" w:hAnsi="Futura Bk BT"/>
                    <w:sz w:val="24"/>
                    <w:szCs w:val="24"/>
                    <w:lang w:val="tr-TR"/>
                  </w:rPr>
                </w:pPr>
              </w:p>
            </w:tc>
          </w:tr>
          <w:tr w:rsidR="00511C53" w:rsidRPr="001F0F8F" w14:paraId="03E2D62E" w14:textId="77777777" w:rsidTr="0096093D">
            <w:trPr>
              <w:trHeight w:val="397"/>
            </w:trPr>
            <w:tc>
              <w:tcPr>
                <w:tcW w:w="1170" w:type="dxa"/>
                <w:vMerge/>
                <w:tcBorders>
                  <w:left w:val="single" w:sz="5" w:space="0" w:color="000000"/>
                  <w:bottom w:val="single" w:sz="5" w:space="0" w:color="000000"/>
                  <w:right w:val="single" w:sz="5" w:space="0" w:color="000000"/>
                </w:tcBorders>
                <w:shd w:val="clear" w:color="auto" w:fill="0070C0"/>
                <w:vAlign w:val="center"/>
              </w:tcPr>
              <w:p w14:paraId="22FE91EA" w14:textId="77777777" w:rsidR="00511C53" w:rsidRPr="001F0F8F" w:rsidRDefault="00511C53" w:rsidP="007E6093">
                <w:pPr>
                  <w:spacing w:line="288" w:lineRule="auto"/>
                  <w:jc w:val="both"/>
                  <w:rPr>
                    <w:rFonts w:ascii="Futura Bk BT" w:hAnsi="Futura Bk BT"/>
                    <w:color w:val="FFFFFF" w:themeColor="background1"/>
                    <w:sz w:val="24"/>
                    <w:szCs w:val="24"/>
                    <w:lang w:val="tr-TR"/>
                  </w:rPr>
                </w:pPr>
              </w:p>
            </w:tc>
            <w:tc>
              <w:tcPr>
                <w:tcW w:w="2689"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B308A83" w14:textId="77777777" w:rsidR="00511C53" w:rsidRPr="001F0F8F" w:rsidRDefault="00511C53" w:rsidP="007E6093">
                <w:pPr>
                  <w:pStyle w:val="TableParagraph"/>
                  <w:spacing w:line="288" w:lineRule="auto"/>
                  <w:ind w:left="102"/>
                  <w:jc w:val="both"/>
                  <w:rPr>
                    <w:rFonts w:ascii="Futura Bk BT" w:eastAsia="Calibri" w:hAnsi="Futura Bk BT" w:cs="Calibri"/>
                    <w:color w:val="FFFFFF" w:themeColor="background1"/>
                    <w:sz w:val="24"/>
                    <w:szCs w:val="24"/>
                    <w:lang w:val="tr-TR"/>
                  </w:rPr>
                </w:pPr>
                <w:r w:rsidRPr="001F0F8F">
                  <w:rPr>
                    <w:rFonts w:ascii="Futura Bk BT" w:hAnsi="Futura Bk BT"/>
                    <w:color w:val="FFFFFF" w:themeColor="background1"/>
                    <w:spacing w:val="-1"/>
                    <w:sz w:val="24"/>
                    <w:szCs w:val="24"/>
                    <w:lang w:val="tr-TR"/>
                  </w:rPr>
                  <w:t>İhtiyaçlar</w:t>
                </w:r>
              </w:p>
            </w:tc>
            <w:tc>
              <w:tcPr>
                <w:tcW w:w="1736" w:type="dxa"/>
                <w:tcBorders>
                  <w:top w:val="single" w:sz="5" w:space="0" w:color="000000"/>
                  <w:left w:val="single" w:sz="5" w:space="0" w:color="000000"/>
                  <w:bottom w:val="single" w:sz="5" w:space="0" w:color="000000"/>
                  <w:right w:val="single" w:sz="5" w:space="0" w:color="000000"/>
                </w:tcBorders>
                <w:vAlign w:val="center"/>
              </w:tcPr>
              <w:p w14:paraId="303E8886" w14:textId="77777777" w:rsidR="00511C53" w:rsidRPr="001F0F8F" w:rsidRDefault="00511C53" w:rsidP="007E6093">
                <w:pPr>
                  <w:spacing w:line="288" w:lineRule="auto"/>
                  <w:jc w:val="both"/>
                  <w:rPr>
                    <w:rFonts w:ascii="Futura Bk BT" w:hAnsi="Futura Bk BT"/>
                    <w:sz w:val="24"/>
                    <w:szCs w:val="24"/>
                    <w:lang w:val="tr-TR"/>
                  </w:rPr>
                </w:pPr>
              </w:p>
            </w:tc>
            <w:tc>
              <w:tcPr>
                <w:tcW w:w="1918" w:type="dxa"/>
                <w:tcBorders>
                  <w:top w:val="single" w:sz="5" w:space="0" w:color="000000"/>
                  <w:left w:val="single" w:sz="5" w:space="0" w:color="000000"/>
                  <w:bottom w:val="single" w:sz="5" w:space="0" w:color="000000"/>
                  <w:right w:val="single" w:sz="5" w:space="0" w:color="000000"/>
                </w:tcBorders>
                <w:vAlign w:val="center"/>
              </w:tcPr>
              <w:p w14:paraId="6A085AB6" w14:textId="77777777" w:rsidR="00511C53" w:rsidRPr="001F0F8F" w:rsidRDefault="00511C53" w:rsidP="007E6093">
                <w:pPr>
                  <w:spacing w:line="288" w:lineRule="auto"/>
                  <w:jc w:val="both"/>
                  <w:rPr>
                    <w:rFonts w:ascii="Futura Bk BT" w:hAnsi="Futura Bk BT"/>
                    <w:sz w:val="24"/>
                    <w:szCs w:val="24"/>
                    <w:lang w:val="tr-TR"/>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5D8CF6BF" w14:textId="77777777" w:rsidR="00511C53" w:rsidRPr="001F0F8F" w:rsidRDefault="00511C53" w:rsidP="007E6093">
                <w:pPr>
                  <w:spacing w:line="288" w:lineRule="auto"/>
                  <w:jc w:val="both"/>
                  <w:rPr>
                    <w:rFonts w:ascii="Futura Bk BT" w:hAnsi="Futura Bk BT"/>
                    <w:sz w:val="24"/>
                    <w:szCs w:val="24"/>
                    <w:lang w:val="tr-TR"/>
                  </w:rPr>
                </w:pPr>
              </w:p>
            </w:tc>
          </w:tr>
        </w:tbl>
        <w:p w14:paraId="303F5F8E" w14:textId="77777777" w:rsidR="00511C53" w:rsidRPr="001F0F8F" w:rsidRDefault="00511C53" w:rsidP="007E6093">
          <w:pPr>
            <w:spacing w:after="0" w:line="288" w:lineRule="auto"/>
            <w:jc w:val="both"/>
            <w:rPr>
              <w:rFonts w:ascii="Futura Bk BT" w:hAnsi="Futura Bk BT"/>
              <w:sz w:val="24"/>
              <w:szCs w:val="24"/>
              <w:lang w:val="tr-TR" w:eastAsia="tr-TR"/>
            </w:rPr>
          </w:pPr>
        </w:p>
        <w:p w14:paraId="0A4190F2" w14:textId="77777777" w:rsidR="00511C53" w:rsidRPr="001F0F8F" w:rsidRDefault="00511C53" w:rsidP="007E6093">
          <w:pPr>
            <w:spacing w:after="0" w:line="288" w:lineRule="auto"/>
            <w:jc w:val="both"/>
            <w:rPr>
              <w:rFonts w:ascii="Futura Bk BT" w:hAnsi="Futura Bk BT"/>
              <w:sz w:val="24"/>
              <w:szCs w:val="24"/>
              <w:lang w:val="tr-TR" w:eastAsia="tr-TR"/>
            </w:rPr>
          </w:pPr>
        </w:p>
        <w:p w14:paraId="10625CE6"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br w:type="page"/>
          </w:r>
        </w:p>
        <w:p w14:paraId="289293E3" w14:textId="35CFEB5C" w:rsidR="00511C53" w:rsidRPr="005A3B5B" w:rsidRDefault="00511C53" w:rsidP="007E6093">
          <w:pPr>
            <w:spacing w:after="0" w:line="288" w:lineRule="auto"/>
            <w:jc w:val="both"/>
            <w:rPr>
              <w:rFonts w:ascii="Futura Bk BT" w:hAnsi="Futura Bk BT"/>
              <w:b/>
              <w:i/>
              <w:szCs w:val="24"/>
              <w:lang w:val="tr-TR" w:eastAsia="tr-TR"/>
            </w:rPr>
          </w:pPr>
          <w:r w:rsidRPr="005A3B5B">
            <w:rPr>
              <w:rFonts w:ascii="Futura Bk BT" w:hAnsi="Futura Bk BT"/>
              <w:b/>
              <w:i/>
              <w:szCs w:val="24"/>
              <w:lang w:val="tr-TR" w:eastAsia="tr-TR"/>
            </w:rPr>
            <w:t xml:space="preserve">Tablo </w:t>
          </w:r>
          <w:r w:rsidR="005A3B5B" w:rsidRPr="005A3B5B">
            <w:rPr>
              <w:rFonts w:ascii="Futura Bk BT" w:hAnsi="Futura Bk BT"/>
              <w:b/>
              <w:i/>
              <w:szCs w:val="24"/>
              <w:lang w:val="tr-TR" w:eastAsia="tr-TR"/>
            </w:rPr>
            <w:t>34</w:t>
          </w:r>
          <w:r w:rsidRPr="005A3B5B">
            <w:rPr>
              <w:rFonts w:ascii="Futura Bk BT" w:hAnsi="Futura Bk BT"/>
              <w:b/>
              <w:i/>
              <w:szCs w:val="24"/>
              <w:lang w:val="tr-TR" w:eastAsia="tr-TR"/>
            </w:rPr>
            <w:t>: Stratejik Plan Şablonu</w:t>
          </w:r>
        </w:p>
        <w:tbl>
          <w:tblPr>
            <w:tblStyle w:val="TableNormal"/>
            <w:tblW w:w="0" w:type="auto"/>
            <w:tblInd w:w="133" w:type="dxa"/>
            <w:tblLayout w:type="fixed"/>
            <w:tblLook w:val="01E0" w:firstRow="1" w:lastRow="1" w:firstColumn="1" w:lastColumn="1" w:noHBand="0" w:noVBand="0"/>
          </w:tblPr>
          <w:tblGrid>
            <w:gridCol w:w="2364"/>
            <w:gridCol w:w="3409"/>
            <w:gridCol w:w="3301"/>
          </w:tblGrid>
          <w:tr w:rsidR="00511C53" w:rsidRPr="001F0F8F" w14:paraId="49627EBB" w14:textId="77777777" w:rsidTr="001F0F8F">
            <w:trPr>
              <w:trHeight w:val="340"/>
            </w:trPr>
            <w:tc>
              <w:tcPr>
                <w:tcW w:w="2364"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1A402503" w14:textId="77777777" w:rsidR="00511C53" w:rsidRPr="001F0F8F" w:rsidRDefault="00511C53" w:rsidP="007E6093">
                <w:pPr>
                  <w:spacing w:line="288" w:lineRule="auto"/>
                  <w:jc w:val="both"/>
                  <w:rPr>
                    <w:rFonts w:ascii="Futura Bk BT" w:hAnsi="Futura Bk BT"/>
                    <w:color w:val="FFFFFF" w:themeColor="background1"/>
                    <w:lang w:val="tr-TR"/>
                  </w:rPr>
                </w:pPr>
              </w:p>
            </w:tc>
            <w:tc>
              <w:tcPr>
                <w:tcW w:w="3409"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29D8AAC0" w14:textId="77777777" w:rsidR="00511C53" w:rsidRPr="001F0F8F" w:rsidRDefault="00511C53" w:rsidP="007E6093">
                <w:pPr>
                  <w:pStyle w:val="TableParagraph"/>
                  <w:spacing w:line="288" w:lineRule="auto"/>
                  <w:ind w:right="271"/>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Değerlendirilmek</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1"/>
                    <w:lang w:val="tr-TR"/>
                  </w:rPr>
                  <w:t>Üzere</w:t>
                </w:r>
                <w:r w:rsidRPr="001F0F8F">
                  <w:rPr>
                    <w:rFonts w:ascii="Futura Bk BT" w:hAnsi="Futura Bk BT"/>
                    <w:color w:val="FFFFFF" w:themeColor="background1"/>
                    <w:spacing w:val="23"/>
                    <w:lang w:val="tr-TR"/>
                  </w:rPr>
                  <w:t xml:space="preserve"> </w:t>
                </w:r>
                <w:r w:rsidRPr="001F0F8F">
                  <w:rPr>
                    <w:rFonts w:ascii="Futura Bk BT" w:hAnsi="Futura Bk BT"/>
                    <w:color w:val="FFFFFF" w:themeColor="background1"/>
                    <w:spacing w:val="-1"/>
                    <w:lang w:val="tr-TR"/>
                  </w:rPr>
                  <w:t>Gönderilecek</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1"/>
                    <w:lang w:val="tr-TR"/>
                  </w:rPr>
                  <w:t>Taslak</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2"/>
                    <w:lang w:val="tr-TR"/>
                  </w:rPr>
                  <w:t>Planda</w:t>
                </w:r>
                <w:r w:rsidRPr="001F0F8F">
                  <w:rPr>
                    <w:rFonts w:ascii="Futura Bk BT" w:hAnsi="Futura Bk BT"/>
                    <w:color w:val="FFFFFF" w:themeColor="background1"/>
                    <w:spacing w:val="-1"/>
                    <w:lang w:val="tr-TR"/>
                  </w:rPr>
                  <w:t xml:space="preserve"> Yer</w:t>
                </w:r>
                <w:r w:rsidRPr="001F0F8F">
                  <w:rPr>
                    <w:rFonts w:ascii="Futura Bk BT" w:hAnsi="Futura Bk BT"/>
                    <w:color w:val="FFFFFF" w:themeColor="background1"/>
                    <w:spacing w:val="23"/>
                    <w:lang w:val="tr-TR"/>
                  </w:rPr>
                  <w:t xml:space="preserve"> </w:t>
                </w:r>
                <w:r w:rsidRPr="001F0F8F">
                  <w:rPr>
                    <w:rFonts w:ascii="Futura Bk BT" w:hAnsi="Futura Bk BT"/>
                    <w:color w:val="FFFFFF" w:themeColor="background1"/>
                    <w:spacing w:val="-1"/>
                    <w:lang w:val="tr-TR"/>
                  </w:rPr>
                  <w:t>Alacak</w:t>
                </w:r>
                <w:r w:rsidRPr="001F0F8F">
                  <w:rPr>
                    <w:rFonts w:ascii="Futura Bk BT" w:hAnsi="Futura Bk BT"/>
                    <w:color w:val="FFFFFF" w:themeColor="background1"/>
                    <w:spacing w:val="-3"/>
                    <w:lang w:val="tr-TR"/>
                  </w:rPr>
                  <w:t xml:space="preserve"> </w:t>
                </w:r>
                <w:r w:rsidRPr="001F0F8F">
                  <w:rPr>
                    <w:rFonts w:ascii="Futura Bk BT" w:hAnsi="Futura Bk BT"/>
                    <w:color w:val="FFFFFF" w:themeColor="background1"/>
                    <w:spacing w:val="-1"/>
                    <w:lang w:val="tr-TR"/>
                  </w:rPr>
                  <w:t>Bölümler</w:t>
                </w:r>
                <w:r w:rsidRPr="001F0F8F">
                  <w:rPr>
                    <w:rFonts w:ascii="Futura Bk BT" w:hAnsi="Futura Bk BT"/>
                    <w:color w:val="FFFFFF" w:themeColor="background1"/>
                    <w:spacing w:val="-2"/>
                    <w:lang w:val="tr-TR"/>
                  </w:rPr>
                  <w:t xml:space="preserve"> </w:t>
                </w:r>
                <w:r w:rsidRPr="001F0F8F">
                  <w:rPr>
                    <w:rFonts w:ascii="Futura Bk BT" w:hAnsi="Futura Bk BT"/>
                    <w:color w:val="FFFFFF" w:themeColor="background1"/>
                    <w:lang w:val="tr-TR"/>
                  </w:rPr>
                  <w:t>ve</w:t>
                </w:r>
                <w:r w:rsidRPr="001F0F8F">
                  <w:rPr>
                    <w:rFonts w:ascii="Futura Bk BT" w:hAnsi="Futura Bk BT"/>
                    <w:color w:val="FFFFFF" w:themeColor="background1"/>
                    <w:spacing w:val="-3"/>
                    <w:lang w:val="tr-TR"/>
                  </w:rPr>
                  <w:t xml:space="preserve"> </w:t>
                </w:r>
                <w:r w:rsidRPr="001F0F8F">
                  <w:rPr>
                    <w:rFonts w:ascii="Futura Bk BT" w:hAnsi="Futura Bk BT"/>
                    <w:color w:val="FFFFFF" w:themeColor="background1"/>
                    <w:spacing w:val="-2"/>
                    <w:lang w:val="tr-TR"/>
                  </w:rPr>
                  <w:t>Tablolar</w:t>
                </w:r>
              </w:p>
            </w:tc>
            <w:tc>
              <w:tcPr>
                <w:tcW w:w="3301" w:type="dxa"/>
                <w:tcBorders>
                  <w:top w:val="single" w:sz="3" w:space="0" w:color="000000"/>
                  <w:left w:val="single" w:sz="3" w:space="0" w:color="000000"/>
                  <w:bottom w:val="single" w:sz="3" w:space="0" w:color="000000"/>
                  <w:right w:val="single" w:sz="5" w:space="0" w:color="000000"/>
                </w:tcBorders>
                <w:shd w:val="clear" w:color="auto" w:fill="0070C0"/>
                <w:vAlign w:val="center"/>
              </w:tcPr>
              <w:p w14:paraId="781B463D" w14:textId="77777777" w:rsidR="00511C53" w:rsidRPr="001F0F8F" w:rsidRDefault="00511C53" w:rsidP="007E6093">
                <w:pPr>
                  <w:pStyle w:val="TableParagraph"/>
                  <w:spacing w:line="288" w:lineRule="auto"/>
                  <w:ind w:right="266"/>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Kamuoyuna</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1"/>
                    <w:lang w:val="tr-TR"/>
                  </w:rPr>
                  <w:t>Açıklanacak</w:t>
                </w:r>
                <w:r w:rsidRPr="001F0F8F">
                  <w:rPr>
                    <w:rFonts w:ascii="Futura Bk BT" w:hAnsi="Futura Bk BT"/>
                    <w:color w:val="FFFFFF" w:themeColor="background1"/>
                    <w:spacing w:val="1"/>
                    <w:lang w:val="tr-TR"/>
                  </w:rPr>
                  <w:t xml:space="preserve"> </w:t>
                </w:r>
                <w:r w:rsidRPr="001F0F8F">
                  <w:rPr>
                    <w:rFonts w:ascii="Futura Bk BT" w:hAnsi="Futura Bk BT"/>
                    <w:color w:val="FFFFFF" w:themeColor="background1"/>
                    <w:spacing w:val="-1"/>
                    <w:lang w:val="tr-TR"/>
                  </w:rPr>
                  <w:t>Nihai</w:t>
                </w:r>
                <w:r w:rsidRPr="001F0F8F">
                  <w:rPr>
                    <w:rFonts w:ascii="Futura Bk BT" w:hAnsi="Futura Bk BT"/>
                    <w:color w:val="FFFFFF" w:themeColor="background1"/>
                    <w:spacing w:val="24"/>
                    <w:lang w:val="tr-TR"/>
                  </w:rPr>
                  <w:t xml:space="preserve"> </w:t>
                </w:r>
                <w:r w:rsidRPr="001F0F8F">
                  <w:rPr>
                    <w:rFonts w:ascii="Futura Bk BT" w:hAnsi="Futura Bk BT"/>
                    <w:color w:val="FFFFFF" w:themeColor="background1"/>
                    <w:spacing w:val="-1"/>
                    <w:lang w:val="tr-TR"/>
                  </w:rPr>
                  <w:t>Stratejik</w:t>
                </w:r>
                <w:r w:rsidRPr="001F0F8F">
                  <w:rPr>
                    <w:rFonts w:ascii="Futura Bk BT" w:hAnsi="Futura Bk BT"/>
                    <w:color w:val="FFFFFF" w:themeColor="background1"/>
                    <w:spacing w:val="-3"/>
                    <w:lang w:val="tr-TR"/>
                  </w:rPr>
                  <w:t xml:space="preserve"> </w:t>
                </w:r>
                <w:r w:rsidRPr="001F0F8F">
                  <w:rPr>
                    <w:rFonts w:ascii="Futura Bk BT" w:hAnsi="Futura Bk BT"/>
                    <w:color w:val="FFFFFF" w:themeColor="background1"/>
                    <w:spacing w:val="-1"/>
                    <w:lang w:val="tr-TR"/>
                  </w:rPr>
                  <w:t>Planda Yer</w:t>
                </w:r>
                <w:r w:rsidRPr="001F0F8F">
                  <w:rPr>
                    <w:rFonts w:ascii="Futura Bk BT" w:hAnsi="Futura Bk BT"/>
                    <w:color w:val="FFFFFF" w:themeColor="background1"/>
                    <w:spacing w:val="-2"/>
                    <w:lang w:val="tr-TR"/>
                  </w:rPr>
                  <w:t xml:space="preserve"> </w:t>
                </w:r>
                <w:r w:rsidRPr="001F0F8F">
                  <w:rPr>
                    <w:rFonts w:ascii="Futura Bk BT" w:hAnsi="Futura Bk BT"/>
                    <w:color w:val="FFFFFF" w:themeColor="background1"/>
                    <w:spacing w:val="-1"/>
                    <w:lang w:val="tr-TR"/>
                  </w:rPr>
                  <w:t>Alacak</w:t>
                </w:r>
                <w:r w:rsidRPr="001F0F8F">
                  <w:rPr>
                    <w:rFonts w:ascii="Futura Bk BT" w:hAnsi="Futura Bk BT"/>
                    <w:color w:val="FFFFFF" w:themeColor="background1"/>
                    <w:spacing w:val="21"/>
                    <w:lang w:val="tr-TR"/>
                  </w:rPr>
                  <w:t xml:space="preserve"> </w:t>
                </w:r>
                <w:r w:rsidRPr="001F0F8F">
                  <w:rPr>
                    <w:rFonts w:ascii="Futura Bk BT" w:hAnsi="Futura Bk BT"/>
                    <w:color w:val="FFFFFF" w:themeColor="background1"/>
                    <w:spacing w:val="-1"/>
                    <w:lang w:val="tr-TR"/>
                  </w:rPr>
                  <w:t>Bölümler</w:t>
                </w:r>
                <w:r w:rsidRPr="001F0F8F">
                  <w:rPr>
                    <w:rFonts w:ascii="Futura Bk BT" w:hAnsi="Futura Bk BT"/>
                    <w:color w:val="FFFFFF" w:themeColor="background1"/>
                    <w:spacing w:val="-2"/>
                    <w:lang w:val="tr-TR"/>
                  </w:rPr>
                  <w:t xml:space="preserve"> </w:t>
                </w:r>
                <w:r w:rsidRPr="001F0F8F">
                  <w:rPr>
                    <w:rFonts w:ascii="Futura Bk BT" w:hAnsi="Futura Bk BT"/>
                    <w:color w:val="FFFFFF" w:themeColor="background1"/>
                    <w:lang w:val="tr-TR"/>
                  </w:rPr>
                  <w:t>ve</w:t>
                </w:r>
                <w:r w:rsidRPr="001F0F8F">
                  <w:rPr>
                    <w:rFonts w:ascii="Futura Bk BT" w:hAnsi="Futura Bk BT"/>
                    <w:color w:val="FFFFFF" w:themeColor="background1"/>
                    <w:spacing w:val="1"/>
                    <w:lang w:val="tr-TR"/>
                  </w:rPr>
                  <w:t xml:space="preserve"> </w:t>
                </w:r>
                <w:r w:rsidRPr="001F0F8F">
                  <w:rPr>
                    <w:rFonts w:ascii="Futura Bk BT" w:hAnsi="Futura Bk BT"/>
                    <w:color w:val="FFFFFF" w:themeColor="background1"/>
                    <w:spacing w:val="-2"/>
                    <w:lang w:val="tr-TR"/>
                  </w:rPr>
                  <w:t>Tablolar</w:t>
                </w:r>
              </w:p>
            </w:tc>
          </w:tr>
          <w:tr w:rsidR="00511C53" w:rsidRPr="001F0F8F" w14:paraId="1F811D27" w14:textId="77777777" w:rsidTr="001F0F8F">
            <w:trPr>
              <w:trHeight w:val="340"/>
            </w:trPr>
            <w:tc>
              <w:tcPr>
                <w:tcW w:w="2364"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62A4AD6A" w14:textId="77777777" w:rsidR="00511C53" w:rsidRPr="001F0F8F" w:rsidRDefault="00511C53" w:rsidP="006F5F1A">
                <w:pPr>
                  <w:pStyle w:val="TableParagraph"/>
                  <w:spacing w:line="288" w:lineRule="auto"/>
                  <w:ind w:left="104"/>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Bakan Sunuşu</w:t>
                </w:r>
              </w:p>
            </w:tc>
            <w:tc>
              <w:tcPr>
                <w:tcW w:w="3409" w:type="dxa"/>
                <w:tcBorders>
                  <w:top w:val="single" w:sz="3" w:space="0" w:color="000000"/>
                  <w:left w:val="single" w:sz="3" w:space="0" w:color="000000"/>
                  <w:bottom w:val="single" w:sz="3" w:space="0" w:color="000000"/>
                  <w:right w:val="single" w:sz="3" w:space="0" w:color="000000"/>
                </w:tcBorders>
                <w:vAlign w:val="center"/>
              </w:tcPr>
              <w:p w14:paraId="629DA169"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w:t>
                </w:r>
              </w:p>
            </w:tc>
            <w:tc>
              <w:tcPr>
                <w:tcW w:w="3301" w:type="dxa"/>
                <w:tcBorders>
                  <w:top w:val="single" w:sz="3" w:space="0" w:color="000000"/>
                  <w:left w:val="single" w:sz="3" w:space="0" w:color="000000"/>
                  <w:bottom w:val="single" w:sz="3" w:space="0" w:color="000000"/>
                  <w:right w:val="single" w:sz="5" w:space="0" w:color="000000"/>
                </w:tcBorders>
                <w:vAlign w:val="center"/>
              </w:tcPr>
              <w:p w14:paraId="5446142E"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spacing w:val="-1"/>
                    <w:lang w:val="tr-TR"/>
                  </w:rPr>
                  <w:t>Azami</w:t>
                </w:r>
                <w:r w:rsidRPr="001F0F8F">
                  <w:rPr>
                    <w:rFonts w:ascii="Futura Bk BT" w:hAnsi="Futura Bk BT"/>
                    <w:spacing w:val="-6"/>
                    <w:lang w:val="tr-TR"/>
                  </w:rPr>
                  <w:t xml:space="preserve"> </w:t>
                </w:r>
                <w:r w:rsidRPr="001F0F8F">
                  <w:rPr>
                    <w:rFonts w:ascii="Futura Bk BT" w:hAnsi="Futura Bk BT"/>
                    <w:lang w:val="tr-TR"/>
                  </w:rPr>
                  <w:t>bir</w:t>
                </w:r>
                <w:r w:rsidRPr="001F0F8F">
                  <w:rPr>
                    <w:rFonts w:ascii="Futura Bk BT" w:hAnsi="Futura Bk BT"/>
                    <w:spacing w:val="-5"/>
                    <w:lang w:val="tr-TR"/>
                  </w:rPr>
                  <w:t xml:space="preserve"> </w:t>
                </w:r>
                <w:r w:rsidRPr="001F0F8F">
                  <w:rPr>
                    <w:rFonts w:ascii="Futura Bk BT" w:hAnsi="Futura Bk BT"/>
                    <w:spacing w:val="-1"/>
                    <w:lang w:val="tr-TR"/>
                  </w:rPr>
                  <w:t>sayfa</w:t>
                </w:r>
              </w:p>
            </w:tc>
          </w:tr>
          <w:tr w:rsidR="00511C53" w:rsidRPr="001F0F8F" w14:paraId="41D8C6CE" w14:textId="77777777" w:rsidTr="001F0F8F">
            <w:trPr>
              <w:trHeight w:val="340"/>
            </w:trPr>
            <w:tc>
              <w:tcPr>
                <w:tcW w:w="2364"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37481EFC" w14:textId="77777777" w:rsidR="00511C53" w:rsidRPr="001F0F8F" w:rsidRDefault="00511C53" w:rsidP="006F5F1A">
                <w:pPr>
                  <w:pStyle w:val="TableParagraph"/>
                  <w:spacing w:line="288" w:lineRule="auto"/>
                  <w:ind w:left="104"/>
                  <w:rPr>
                    <w:rFonts w:ascii="Futura Bk BT" w:eastAsia="Calibri" w:hAnsi="Futura Bk BT" w:cs="Calibri"/>
                    <w:color w:val="FFFFFF" w:themeColor="background1"/>
                    <w:lang w:val="tr-TR"/>
                  </w:rPr>
                </w:pPr>
                <w:r w:rsidRPr="001F0F8F">
                  <w:rPr>
                    <w:rFonts w:ascii="Futura Bk BT" w:hAnsi="Futura Bk BT"/>
                    <w:color w:val="FFFFFF" w:themeColor="background1"/>
                    <w:lang w:val="tr-TR"/>
                  </w:rPr>
                  <w:t>Üst</w:t>
                </w:r>
                <w:r w:rsidRPr="001F0F8F">
                  <w:rPr>
                    <w:rFonts w:ascii="Futura Bk BT" w:hAnsi="Futura Bk BT"/>
                    <w:color w:val="FFFFFF" w:themeColor="background1"/>
                    <w:spacing w:val="1"/>
                    <w:lang w:val="tr-TR"/>
                  </w:rPr>
                  <w:t xml:space="preserve"> </w:t>
                </w:r>
                <w:r w:rsidRPr="001F0F8F">
                  <w:rPr>
                    <w:rFonts w:ascii="Futura Bk BT" w:hAnsi="Futura Bk BT"/>
                    <w:color w:val="FFFFFF" w:themeColor="background1"/>
                    <w:spacing w:val="-1"/>
                    <w:lang w:val="tr-TR"/>
                  </w:rPr>
                  <w:t>Yönetici</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1"/>
                    <w:lang w:val="tr-TR"/>
                  </w:rPr>
                  <w:t>Sunuşu</w:t>
                </w:r>
              </w:p>
            </w:tc>
            <w:tc>
              <w:tcPr>
                <w:tcW w:w="3409" w:type="dxa"/>
                <w:tcBorders>
                  <w:top w:val="single" w:sz="3" w:space="0" w:color="000000"/>
                  <w:left w:val="single" w:sz="3" w:space="0" w:color="000000"/>
                  <w:bottom w:val="single" w:sz="3" w:space="0" w:color="000000"/>
                  <w:right w:val="single" w:sz="3" w:space="0" w:color="000000"/>
                </w:tcBorders>
                <w:vAlign w:val="center"/>
              </w:tcPr>
              <w:p w14:paraId="64D97DC4"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w:t>
                </w:r>
              </w:p>
            </w:tc>
            <w:tc>
              <w:tcPr>
                <w:tcW w:w="3301" w:type="dxa"/>
                <w:tcBorders>
                  <w:top w:val="single" w:sz="3" w:space="0" w:color="000000"/>
                  <w:left w:val="single" w:sz="3" w:space="0" w:color="000000"/>
                  <w:bottom w:val="single" w:sz="3" w:space="0" w:color="000000"/>
                  <w:right w:val="single" w:sz="5" w:space="0" w:color="000000"/>
                </w:tcBorders>
                <w:vAlign w:val="center"/>
              </w:tcPr>
              <w:p w14:paraId="06BAA857"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spacing w:val="-1"/>
                    <w:lang w:val="tr-TR"/>
                  </w:rPr>
                  <w:t>Azami</w:t>
                </w:r>
                <w:r w:rsidRPr="001F0F8F">
                  <w:rPr>
                    <w:rFonts w:ascii="Futura Bk BT" w:hAnsi="Futura Bk BT"/>
                    <w:spacing w:val="-6"/>
                    <w:lang w:val="tr-TR"/>
                  </w:rPr>
                  <w:t xml:space="preserve"> </w:t>
                </w:r>
                <w:r w:rsidRPr="001F0F8F">
                  <w:rPr>
                    <w:rFonts w:ascii="Futura Bk BT" w:hAnsi="Futura Bk BT"/>
                    <w:lang w:val="tr-TR"/>
                  </w:rPr>
                  <w:t>bir</w:t>
                </w:r>
                <w:r w:rsidRPr="001F0F8F">
                  <w:rPr>
                    <w:rFonts w:ascii="Futura Bk BT" w:hAnsi="Futura Bk BT"/>
                    <w:spacing w:val="-5"/>
                    <w:lang w:val="tr-TR"/>
                  </w:rPr>
                  <w:t xml:space="preserve"> </w:t>
                </w:r>
                <w:r w:rsidRPr="001F0F8F">
                  <w:rPr>
                    <w:rFonts w:ascii="Futura Bk BT" w:hAnsi="Futura Bk BT"/>
                    <w:spacing w:val="-1"/>
                    <w:lang w:val="tr-TR"/>
                  </w:rPr>
                  <w:t>sayfa</w:t>
                </w:r>
              </w:p>
            </w:tc>
          </w:tr>
          <w:tr w:rsidR="00511C53" w:rsidRPr="001F0F8F" w14:paraId="572C0167" w14:textId="77777777" w:rsidTr="001F0F8F">
            <w:trPr>
              <w:trHeight w:val="340"/>
            </w:trPr>
            <w:tc>
              <w:tcPr>
                <w:tcW w:w="2364"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344FA554" w14:textId="77777777" w:rsidR="00511C53" w:rsidRPr="001F0F8F" w:rsidRDefault="00511C53" w:rsidP="006F5F1A">
                <w:pPr>
                  <w:pStyle w:val="TableParagraph"/>
                  <w:spacing w:line="288" w:lineRule="auto"/>
                  <w:ind w:left="104" w:right="459"/>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Bir</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1"/>
                    <w:lang w:val="tr-TR"/>
                  </w:rPr>
                  <w:t>Bakışta Stratejik</w:t>
                </w:r>
                <w:r w:rsidRPr="001F0F8F">
                  <w:rPr>
                    <w:rFonts w:ascii="Futura Bk BT" w:hAnsi="Futura Bk BT"/>
                    <w:color w:val="FFFFFF" w:themeColor="background1"/>
                    <w:spacing w:val="28"/>
                    <w:lang w:val="tr-TR"/>
                  </w:rPr>
                  <w:t xml:space="preserve"> </w:t>
                </w:r>
                <w:r w:rsidRPr="001F0F8F">
                  <w:rPr>
                    <w:rFonts w:ascii="Futura Bk BT" w:hAnsi="Futura Bk BT"/>
                    <w:color w:val="FFFFFF" w:themeColor="background1"/>
                    <w:spacing w:val="-1"/>
                    <w:lang w:val="tr-TR"/>
                  </w:rPr>
                  <w:t>Plan</w:t>
                </w:r>
              </w:p>
            </w:tc>
            <w:tc>
              <w:tcPr>
                <w:tcW w:w="3409" w:type="dxa"/>
                <w:tcBorders>
                  <w:top w:val="single" w:sz="3" w:space="0" w:color="000000"/>
                  <w:left w:val="single" w:sz="3" w:space="0" w:color="000000"/>
                  <w:bottom w:val="single" w:sz="3" w:space="0" w:color="000000"/>
                  <w:right w:val="single" w:sz="3" w:space="0" w:color="000000"/>
                </w:tcBorders>
                <w:vAlign w:val="center"/>
              </w:tcPr>
              <w:p w14:paraId="6E864ED8"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w:t>
                </w:r>
              </w:p>
            </w:tc>
            <w:tc>
              <w:tcPr>
                <w:tcW w:w="3301" w:type="dxa"/>
                <w:tcBorders>
                  <w:top w:val="single" w:sz="3" w:space="0" w:color="000000"/>
                  <w:left w:val="single" w:sz="3" w:space="0" w:color="000000"/>
                  <w:bottom w:val="single" w:sz="3" w:space="0" w:color="000000"/>
                  <w:right w:val="single" w:sz="5" w:space="0" w:color="000000"/>
                </w:tcBorders>
                <w:vAlign w:val="center"/>
              </w:tcPr>
              <w:p w14:paraId="318BB1AD"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spacing w:val="-1"/>
                    <w:lang w:val="tr-TR"/>
                  </w:rPr>
                  <w:t>Azami</w:t>
                </w:r>
                <w:r w:rsidRPr="001F0F8F">
                  <w:rPr>
                    <w:rFonts w:ascii="Futura Bk BT" w:hAnsi="Futura Bk BT"/>
                    <w:spacing w:val="-7"/>
                    <w:lang w:val="tr-TR"/>
                  </w:rPr>
                  <w:t xml:space="preserve"> </w:t>
                </w:r>
                <w:r w:rsidRPr="001F0F8F">
                  <w:rPr>
                    <w:rFonts w:ascii="Futura Bk BT" w:hAnsi="Futura Bk BT"/>
                    <w:lang w:val="tr-TR"/>
                  </w:rPr>
                  <w:t>iki</w:t>
                </w:r>
                <w:r w:rsidRPr="001F0F8F">
                  <w:rPr>
                    <w:rFonts w:ascii="Futura Bk BT" w:hAnsi="Futura Bk BT"/>
                    <w:spacing w:val="-6"/>
                    <w:lang w:val="tr-TR"/>
                  </w:rPr>
                  <w:t xml:space="preserve"> </w:t>
                </w:r>
                <w:r w:rsidRPr="001F0F8F">
                  <w:rPr>
                    <w:rFonts w:ascii="Futura Bk BT" w:hAnsi="Futura Bk BT"/>
                    <w:spacing w:val="-1"/>
                    <w:lang w:val="tr-TR"/>
                  </w:rPr>
                  <w:t>sayfa</w:t>
                </w:r>
              </w:p>
            </w:tc>
          </w:tr>
          <w:tr w:rsidR="00511C53" w:rsidRPr="001F0F8F" w14:paraId="03EEEB5B" w14:textId="77777777" w:rsidTr="001F0F8F">
            <w:trPr>
              <w:trHeight w:val="340"/>
            </w:trPr>
            <w:tc>
              <w:tcPr>
                <w:tcW w:w="2364"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4E3EB82A" w14:textId="77777777" w:rsidR="00511C53" w:rsidRPr="001F0F8F" w:rsidRDefault="00511C53" w:rsidP="006F5F1A">
                <w:pPr>
                  <w:pStyle w:val="TableParagraph"/>
                  <w:spacing w:line="288" w:lineRule="auto"/>
                  <w:ind w:left="104" w:right="571"/>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Temel</w:t>
                </w:r>
                <w:r w:rsidRPr="001F0F8F">
                  <w:rPr>
                    <w:rFonts w:ascii="Futura Bk BT" w:hAnsi="Futura Bk BT"/>
                    <w:color w:val="FFFFFF" w:themeColor="background1"/>
                    <w:spacing w:val="-2"/>
                    <w:lang w:val="tr-TR"/>
                  </w:rPr>
                  <w:t xml:space="preserve"> Performans</w:t>
                </w:r>
                <w:r w:rsidRPr="001F0F8F">
                  <w:rPr>
                    <w:rFonts w:ascii="Futura Bk BT" w:hAnsi="Futura Bk BT"/>
                    <w:color w:val="FFFFFF" w:themeColor="background1"/>
                    <w:spacing w:val="21"/>
                    <w:lang w:val="tr-TR"/>
                  </w:rPr>
                  <w:t xml:space="preserve"> </w:t>
                </w:r>
                <w:r w:rsidRPr="001F0F8F">
                  <w:rPr>
                    <w:rFonts w:ascii="Futura Bk BT" w:hAnsi="Futura Bk BT"/>
                    <w:color w:val="FFFFFF" w:themeColor="background1"/>
                    <w:spacing w:val="-1"/>
                    <w:lang w:val="tr-TR"/>
                  </w:rPr>
                  <w:t>Göstergeleri</w:t>
                </w:r>
              </w:p>
            </w:tc>
            <w:tc>
              <w:tcPr>
                <w:tcW w:w="6710" w:type="dxa"/>
                <w:gridSpan w:val="2"/>
                <w:tcBorders>
                  <w:top w:val="single" w:sz="3" w:space="0" w:color="000000"/>
                  <w:left w:val="single" w:sz="3" w:space="0" w:color="000000"/>
                  <w:bottom w:val="single" w:sz="3" w:space="0" w:color="000000"/>
                  <w:right w:val="single" w:sz="5" w:space="0" w:color="000000"/>
                </w:tcBorders>
                <w:vAlign w:val="center"/>
              </w:tcPr>
              <w:p w14:paraId="572C04BD" w14:textId="77777777" w:rsidR="00511C53" w:rsidRPr="001F0F8F" w:rsidRDefault="00511C53" w:rsidP="0096093D">
                <w:pPr>
                  <w:pStyle w:val="TableParagraph"/>
                  <w:spacing w:line="288" w:lineRule="auto"/>
                  <w:rPr>
                    <w:rFonts w:ascii="Futura Bk BT" w:eastAsia="Calibri" w:hAnsi="Futura Bk BT" w:cs="Calibri"/>
                    <w:b/>
                    <w:bCs/>
                    <w:lang w:val="tr-TR"/>
                  </w:rPr>
                </w:pPr>
              </w:p>
              <w:p w14:paraId="4EBEAC90"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spacing w:val="-1"/>
                    <w:lang w:val="tr-TR"/>
                  </w:rPr>
                  <w:t>Azami</w:t>
                </w:r>
                <w:r w:rsidRPr="001F0F8F">
                  <w:rPr>
                    <w:rFonts w:ascii="Futura Bk BT" w:hAnsi="Futura Bk BT"/>
                    <w:spacing w:val="-7"/>
                    <w:lang w:val="tr-TR"/>
                  </w:rPr>
                  <w:t xml:space="preserve"> </w:t>
                </w:r>
                <w:r w:rsidRPr="001F0F8F">
                  <w:rPr>
                    <w:rFonts w:ascii="Futura Bk BT" w:hAnsi="Futura Bk BT"/>
                    <w:lang w:val="tr-TR"/>
                  </w:rPr>
                  <w:t>bir</w:t>
                </w:r>
                <w:r w:rsidRPr="001F0F8F">
                  <w:rPr>
                    <w:rFonts w:ascii="Futura Bk BT" w:hAnsi="Futura Bk BT"/>
                    <w:spacing w:val="-7"/>
                    <w:lang w:val="tr-TR"/>
                  </w:rPr>
                  <w:t xml:space="preserve"> </w:t>
                </w:r>
                <w:r w:rsidRPr="001F0F8F">
                  <w:rPr>
                    <w:rFonts w:ascii="Futura Bk BT" w:hAnsi="Futura Bk BT"/>
                    <w:spacing w:val="-1"/>
                    <w:lang w:val="tr-TR"/>
                  </w:rPr>
                  <w:t>sayfa</w:t>
                </w:r>
              </w:p>
            </w:tc>
          </w:tr>
          <w:tr w:rsidR="00511C53" w:rsidRPr="001F0F8F" w14:paraId="61077F50" w14:textId="77777777" w:rsidTr="001F0F8F">
            <w:trPr>
              <w:trHeight w:val="340"/>
            </w:trPr>
            <w:tc>
              <w:tcPr>
                <w:tcW w:w="2364"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7FC7A9C4" w14:textId="77777777" w:rsidR="00511C53" w:rsidRPr="001F0F8F" w:rsidRDefault="00511C53" w:rsidP="006F5F1A">
                <w:pPr>
                  <w:pStyle w:val="TableParagraph"/>
                  <w:spacing w:line="288" w:lineRule="auto"/>
                  <w:ind w:left="104" w:right="300"/>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Stratejik</w:t>
                </w:r>
                <w:r w:rsidRPr="001F0F8F">
                  <w:rPr>
                    <w:rFonts w:ascii="Futura Bk BT" w:hAnsi="Futura Bk BT"/>
                    <w:color w:val="FFFFFF" w:themeColor="background1"/>
                    <w:spacing w:val="-3"/>
                    <w:lang w:val="tr-TR"/>
                  </w:rPr>
                  <w:t xml:space="preserve"> </w:t>
                </w:r>
                <w:r w:rsidRPr="001F0F8F">
                  <w:rPr>
                    <w:rFonts w:ascii="Futura Bk BT" w:hAnsi="Futura Bk BT"/>
                    <w:color w:val="FFFFFF" w:themeColor="background1"/>
                    <w:spacing w:val="-1"/>
                    <w:lang w:val="tr-TR"/>
                  </w:rPr>
                  <w:t>Plan Hazırlık</w:t>
                </w:r>
                <w:r w:rsidRPr="001F0F8F">
                  <w:rPr>
                    <w:rFonts w:ascii="Futura Bk BT" w:hAnsi="Futura Bk BT"/>
                    <w:color w:val="FFFFFF" w:themeColor="background1"/>
                    <w:spacing w:val="21"/>
                    <w:lang w:val="tr-TR"/>
                  </w:rPr>
                  <w:t xml:space="preserve"> </w:t>
                </w:r>
                <w:r w:rsidRPr="001F0F8F">
                  <w:rPr>
                    <w:rFonts w:ascii="Futura Bk BT" w:hAnsi="Futura Bk BT"/>
                    <w:color w:val="FFFFFF" w:themeColor="background1"/>
                    <w:spacing w:val="-1"/>
                    <w:lang w:val="tr-TR"/>
                  </w:rPr>
                  <w:t>Süreci</w:t>
                </w:r>
              </w:p>
            </w:tc>
            <w:tc>
              <w:tcPr>
                <w:tcW w:w="6710" w:type="dxa"/>
                <w:gridSpan w:val="2"/>
                <w:tcBorders>
                  <w:top w:val="single" w:sz="3" w:space="0" w:color="000000"/>
                  <w:left w:val="single" w:sz="3" w:space="0" w:color="000000"/>
                  <w:bottom w:val="single" w:sz="3" w:space="0" w:color="000000"/>
                  <w:right w:val="single" w:sz="5" w:space="0" w:color="000000"/>
                </w:tcBorders>
                <w:vAlign w:val="center"/>
              </w:tcPr>
              <w:p w14:paraId="29C8CEBF"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lang w:val="tr-TR"/>
                  </w:rPr>
                  <w:t>Planlama</w:t>
                </w:r>
                <w:r w:rsidRPr="001F0F8F">
                  <w:rPr>
                    <w:rFonts w:ascii="Futura Bk BT" w:hAnsi="Futura Bk BT"/>
                    <w:spacing w:val="-13"/>
                    <w:lang w:val="tr-TR"/>
                  </w:rPr>
                  <w:t xml:space="preserve"> </w:t>
                </w:r>
                <w:r w:rsidRPr="001F0F8F">
                  <w:rPr>
                    <w:rFonts w:ascii="Futura Bk BT" w:hAnsi="Futura Bk BT"/>
                    <w:lang w:val="tr-TR"/>
                  </w:rPr>
                  <w:t>sürecinin</w:t>
                </w:r>
                <w:r w:rsidRPr="001F0F8F">
                  <w:rPr>
                    <w:rFonts w:ascii="Futura Bk BT" w:hAnsi="Futura Bk BT"/>
                    <w:spacing w:val="-12"/>
                    <w:lang w:val="tr-TR"/>
                  </w:rPr>
                  <w:t xml:space="preserve"> </w:t>
                </w:r>
                <w:r w:rsidRPr="001F0F8F">
                  <w:rPr>
                    <w:rFonts w:ascii="Futura Bk BT" w:hAnsi="Futura Bk BT"/>
                    <w:lang w:val="tr-TR"/>
                  </w:rPr>
                  <w:t>organizasyonuna</w:t>
                </w:r>
                <w:r w:rsidRPr="001F0F8F">
                  <w:rPr>
                    <w:rFonts w:ascii="Futura Bk BT" w:hAnsi="Futura Bk BT"/>
                    <w:spacing w:val="-12"/>
                    <w:lang w:val="tr-TR"/>
                  </w:rPr>
                  <w:t xml:space="preserve"> </w:t>
                </w:r>
                <w:r w:rsidRPr="001F0F8F">
                  <w:rPr>
                    <w:rFonts w:ascii="Futura Bk BT" w:hAnsi="Futura Bk BT"/>
                    <w:spacing w:val="-1"/>
                    <w:lang w:val="tr-TR"/>
                  </w:rPr>
                  <w:t>odaklanır.</w:t>
                </w:r>
              </w:p>
              <w:p w14:paraId="17B049AF"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spacing w:val="-1"/>
                    <w:lang w:val="tr-TR"/>
                  </w:rPr>
                  <w:t>Azami</w:t>
                </w:r>
                <w:r w:rsidRPr="001F0F8F">
                  <w:rPr>
                    <w:rFonts w:ascii="Futura Bk BT" w:hAnsi="Futura Bk BT"/>
                    <w:spacing w:val="-7"/>
                    <w:lang w:val="tr-TR"/>
                  </w:rPr>
                  <w:t xml:space="preserve"> </w:t>
                </w:r>
                <w:r w:rsidRPr="001F0F8F">
                  <w:rPr>
                    <w:rFonts w:ascii="Futura Bk BT" w:hAnsi="Futura Bk BT"/>
                    <w:lang w:val="tr-TR"/>
                  </w:rPr>
                  <w:t>iki</w:t>
                </w:r>
                <w:r w:rsidRPr="001F0F8F">
                  <w:rPr>
                    <w:rFonts w:ascii="Futura Bk BT" w:hAnsi="Futura Bk BT"/>
                    <w:spacing w:val="-6"/>
                    <w:lang w:val="tr-TR"/>
                  </w:rPr>
                  <w:t xml:space="preserve"> </w:t>
                </w:r>
                <w:r w:rsidRPr="001F0F8F">
                  <w:rPr>
                    <w:rFonts w:ascii="Futura Bk BT" w:hAnsi="Futura Bk BT"/>
                    <w:spacing w:val="-1"/>
                    <w:lang w:val="tr-TR"/>
                  </w:rPr>
                  <w:t>sayfa</w:t>
                </w:r>
              </w:p>
            </w:tc>
          </w:tr>
          <w:tr w:rsidR="00511C53" w:rsidRPr="001F0F8F" w14:paraId="6BA64E5D" w14:textId="77777777" w:rsidTr="001F0F8F">
            <w:trPr>
              <w:trHeight w:val="340"/>
            </w:trPr>
            <w:tc>
              <w:tcPr>
                <w:tcW w:w="2364"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77ABF780" w14:textId="77777777" w:rsidR="00511C53" w:rsidRPr="001F0F8F" w:rsidRDefault="00511C53" w:rsidP="006F5F1A">
                <w:pPr>
                  <w:pStyle w:val="TableParagraph"/>
                  <w:spacing w:line="288" w:lineRule="auto"/>
                  <w:ind w:left="104"/>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Durum</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1"/>
                    <w:lang w:val="tr-TR"/>
                  </w:rPr>
                  <w:t>Analizi</w:t>
                </w:r>
              </w:p>
            </w:tc>
            <w:tc>
              <w:tcPr>
                <w:tcW w:w="3409" w:type="dxa"/>
                <w:tcBorders>
                  <w:top w:val="single" w:sz="3" w:space="0" w:color="000000"/>
                  <w:left w:val="single" w:sz="3" w:space="0" w:color="000000"/>
                  <w:bottom w:val="single" w:sz="3" w:space="0" w:color="000000"/>
                  <w:right w:val="single" w:sz="5" w:space="0" w:color="000000"/>
                </w:tcBorders>
                <w:vAlign w:val="center"/>
              </w:tcPr>
              <w:p w14:paraId="1B42E8BB"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lang w:val="tr-TR"/>
                  </w:rPr>
                  <w:t>Sayfa</w:t>
                </w:r>
                <w:r w:rsidRPr="001F0F8F">
                  <w:rPr>
                    <w:rFonts w:ascii="Futura Bk BT" w:hAnsi="Futura Bk BT"/>
                    <w:spacing w:val="-14"/>
                    <w:lang w:val="tr-TR"/>
                  </w:rPr>
                  <w:t xml:space="preserve"> </w:t>
                </w:r>
                <w:r w:rsidRPr="001F0F8F">
                  <w:rPr>
                    <w:rFonts w:ascii="Futura Bk BT" w:hAnsi="Futura Bk BT"/>
                    <w:lang w:val="tr-TR"/>
                  </w:rPr>
                  <w:t>sınırlaması</w:t>
                </w:r>
                <w:r w:rsidRPr="001F0F8F">
                  <w:rPr>
                    <w:rFonts w:ascii="Futura Bk BT" w:hAnsi="Futura Bk BT"/>
                    <w:spacing w:val="-15"/>
                    <w:lang w:val="tr-TR"/>
                  </w:rPr>
                  <w:t xml:space="preserve"> </w:t>
                </w:r>
                <w:r w:rsidRPr="001F0F8F">
                  <w:rPr>
                    <w:rFonts w:ascii="Futura Bk BT" w:hAnsi="Futura Bk BT"/>
                    <w:lang w:val="tr-TR"/>
                  </w:rPr>
                  <w:t>bulunmamaktadır.</w:t>
                </w:r>
              </w:p>
            </w:tc>
            <w:tc>
              <w:tcPr>
                <w:tcW w:w="3301" w:type="dxa"/>
                <w:tcBorders>
                  <w:top w:val="single" w:sz="3" w:space="0" w:color="000000"/>
                  <w:left w:val="single" w:sz="5" w:space="0" w:color="000000"/>
                  <w:bottom w:val="single" w:sz="3" w:space="0" w:color="000000"/>
                  <w:right w:val="single" w:sz="5" w:space="0" w:color="000000"/>
                </w:tcBorders>
                <w:vAlign w:val="center"/>
              </w:tcPr>
              <w:p w14:paraId="70E711E4"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spacing w:val="-1"/>
                    <w:lang w:val="tr-TR"/>
                  </w:rPr>
                  <w:t>Azami</w:t>
                </w:r>
                <w:r w:rsidRPr="001F0F8F">
                  <w:rPr>
                    <w:rFonts w:ascii="Futura Bk BT" w:hAnsi="Futura Bk BT"/>
                    <w:spacing w:val="-7"/>
                    <w:lang w:val="tr-TR"/>
                  </w:rPr>
                  <w:t xml:space="preserve"> </w:t>
                </w:r>
                <w:r w:rsidRPr="001F0F8F">
                  <w:rPr>
                    <w:rFonts w:ascii="Futura Bk BT" w:hAnsi="Futura Bk BT"/>
                    <w:lang w:val="tr-TR"/>
                  </w:rPr>
                  <w:t>20</w:t>
                </w:r>
                <w:r w:rsidRPr="001F0F8F">
                  <w:rPr>
                    <w:rFonts w:ascii="Futura Bk BT" w:hAnsi="Futura Bk BT"/>
                    <w:spacing w:val="-3"/>
                    <w:lang w:val="tr-TR"/>
                  </w:rPr>
                  <w:t xml:space="preserve"> </w:t>
                </w:r>
                <w:r w:rsidRPr="001F0F8F">
                  <w:rPr>
                    <w:rFonts w:ascii="Futura Bk BT" w:hAnsi="Futura Bk BT"/>
                    <w:spacing w:val="-1"/>
                    <w:lang w:val="tr-TR"/>
                  </w:rPr>
                  <w:t>sayfa</w:t>
                </w:r>
              </w:p>
            </w:tc>
          </w:tr>
          <w:tr w:rsidR="00511C53" w:rsidRPr="001F0F8F" w14:paraId="535FE913" w14:textId="77777777" w:rsidTr="001F0F8F">
            <w:trPr>
              <w:trHeight w:val="340"/>
            </w:trPr>
            <w:tc>
              <w:tcPr>
                <w:tcW w:w="2364" w:type="dxa"/>
                <w:tcBorders>
                  <w:top w:val="single" w:sz="3" w:space="0" w:color="000000"/>
                  <w:left w:val="single" w:sz="3" w:space="0" w:color="000000"/>
                  <w:bottom w:val="single" w:sz="5" w:space="0" w:color="000000"/>
                  <w:right w:val="single" w:sz="3" w:space="0" w:color="000000"/>
                </w:tcBorders>
                <w:shd w:val="clear" w:color="auto" w:fill="0070C0"/>
                <w:vAlign w:val="center"/>
              </w:tcPr>
              <w:p w14:paraId="66192D69" w14:textId="77777777" w:rsidR="00511C53" w:rsidRPr="001F0F8F" w:rsidRDefault="00511C53" w:rsidP="0091313C">
                <w:pPr>
                  <w:pStyle w:val="ListeParagraf"/>
                  <w:numPr>
                    <w:ilvl w:val="0"/>
                    <w:numId w:val="49"/>
                  </w:numPr>
                  <w:tabs>
                    <w:tab w:val="left" w:pos="362"/>
                  </w:tabs>
                  <w:spacing w:line="288" w:lineRule="auto"/>
                  <w:contextualSpacing w:val="0"/>
                  <w:rPr>
                    <w:rFonts w:ascii="Futura Bk BT" w:eastAsia="Calibri" w:hAnsi="Futura Bk BT" w:cs="Calibri"/>
                    <w:color w:val="FFFFFF" w:themeColor="background1"/>
                    <w:lang w:val="tr-TR"/>
                  </w:rPr>
                </w:pPr>
                <w:r w:rsidRPr="001F0F8F">
                  <w:rPr>
                    <w:rFonts w:ascii="Futura Bk BT" w:hAnsi="Futura Bk BT"/>
                    <w:color w:val="FFFFFF" w:themeColor="background1"/>
                    <w:lang w:val="tr-TR"/>
                  </w:rPr>
                  <w:t>Kurumsal</w:t>
                </w:r>
                <w:r w:rsidRPr="001F0F8F">
                  <w:rPr>
                    <w:rFonts w:ascii="Futura Bk BT" w:hAnsi="Futura Bk BT"/>
                    <w:color w:val="FFFFFF" w:themeColor="background1"/>
                    <w:spacing w:val="-16"/>
                    <w:lang w:val="tr-TR"/>
                  </w:rPr>
                  <w:t xml:space="preserve"> </w:t>
                </w:r>
                <w:r w:rsidRPr="001F0F8F">
                  <w:rPr>
                    <w:rFonts w:ascii="Futura Bk BT" w:hAnsi="Futura Bk BT"/>
                    <w:color w:val="FFFFFF" w:themeColor="background1"/>
                    <w:lang w:val="tr-TR"/>
                  </w:rPr>
                  <w:t>Tarihçe</w:t>
                </w:r>
              </w:p>
            </w:tc>
            <w:tc>
              <w:tcPr>
                <w:tcW w:w="3409" w:type="dxa"/>
                <w:tcBorders>
                  <w:top w:val="single" w:sz="3" w:space="0" w:color="000000"/>
                  <w:left w:val="single" w:sz="3" w:space="0" w:color="000000"/>
                  <w:bottom w:val="single" w:sz="5" w:space="0" w:color="000000"/>
                  <w:right w:val="single" w:sz="5" w:space="0" w:color="000000"/>
                </w:tcBorders>
                <w:vAlign w:val="center"/>
              </w:tcPr>
              <w:p w14:paraId="6EEFF713"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p>
            </w:tc>
            <w:tc>
              <w:tcPr>
                <w:tcW w:w="3301" w:type="dxa"/>
                <w:tcBorders>
                  <w:top w:val="single" w:sz="3" w:space="0" w:color="000000"/>
                  <w:left w:val="single" w:sz="5" w:space="0" w:color="000000"/>
                  <w:bottom w:val="single" w:sz="5" w:space="0" w:color="000000"/>
                  <w:right w:val="single" w:sz="5" w:space="0" w:color="000000"/>
                </w:tcBorders>
                <w:vAlign w:val="center"/>
              </w:tcPr>
              <w:p w14:paraId="06E67D41"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spacing w:val="-1"/>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5"/>
                    <w:lang w:val="tr-TR"/>
                  </w:rPr>
                  <w:t xml:space="preserve"> </w:t>
                </w:r>
                <w:r w:rsidRPr="001F0F8F">
                  <w:rPr>
                    <w:rFonts w:ascii="Futura Bk BT" w:hAnsi="Futura Bk BT"/>
                    <w:spacing w:val="-1"/>
                    <w:lang w:val="tr-TR"/>
                  </w:rPr>
                  <w:t>yer</w:t>
                </w:r>
                <w:r w:rsidRPr="001F0F8F">
                  <w:rPr>
                    <w:rFonts w:ascii="Futura Bk BT" w:hAnsi="Futura Bk BT"/>
                    <w:spacing w:val="-5"/>
                    <w:lang w:val="tr-TR"/>
                  </w:rPr>
                  <w:t xml:space="preserve"> </w:t>
                </w:r>
                <w:r w:rsidRPr="001F0F8F">
                  <w:rPr>
                    <w:rFonts w:ascii="Futura Bk BT" w:hAnsi="Futura Bk BT"/>
                    <w:lang w:val="tr-TR"/>
                  </w:rPr>
                  <w:t>verilir.</w:t>
                </w:r>
              </w:p>
            </w:tc>
          </w:tr>
          <w:tr w:rsidR="00511C53" w:rsidRPr="001F0F8F" w14:paraId="665CDE46" w14:textId="77777777" w:rsidTr="001F0F8F">
            <w:trPr>
              <w:trHeight w:val="340"/>
            </w:trPr>
            <w:tc>
              <w:tcPr>
                <w:tcW w:w="2364" w:type="dxa"/>
                <w:tcBorders>
                  <w:top w:val="single" w:sz="5" w:space="0" w:color="000000"/>
                  <w:left w:val="single" w:sz="3" w:space="0" w:color="000000"/>
                  <w:bottom w:val="single" w:sz="5" w:space="0" w:color="000000"/>
                  <w:right w:val="single" w:sz="3" w:space="0" w:color="000000"/>
                </w:tcBorders>
                <w:shd w:val="clear" w:color="auto" w:fill="0070C0"/>
                <w:vAlign w:val="center"/>
              </w:tcPr>
              <w:p w14:paraId="217D5C2A" w14:textId="77777777" w:rsidR="00511C53" w:rsidRPr="001F0F8F" w:rsidRDefault="00511C53" w:rsidP="0091313C">
                <w:pPr>
                  <w:pStyle w:val="ListeParagraf"/>
                  <w:numPr>
                    <w:ilvl w:val="0"/>
                    <w:numId w:val="48"/>
                  </w:numPr>
                  <w:tabs>
                    <w:tab w:val="left" w:pos="362"/>
                  </w:tabs>
                  <w:spacing w:line="288" w:lineRule="auto"/>
                  <w:ind w:right="354"/>
                  <w:contextualSpacing w:val="0"/>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Uygulanmakta</w:t>
                </w:r>
                <w:r w:rsidRPr="001F0F8F">
                  <w:rPr>
                    <w:rFonts w:ascii="Futura Bk BT" w:hAnsi="Futura Bk BT"/>
                    <w:color w:val="FFFFFF" w:themeColor="background1"/>
                    <w:spacing w:val="-17"/>
                    <w:lang w:val="tr-TR"/>
                  </w:rPr>
                  <w:t xml:space="preserve"> </w:t>
                </w:r>
                <w:r w:rsidRPr="001F0F8F">
                  <w:rPr>
                    <w:rFonts w:ascii="Futura Bk BT" w:hAnsi="Futura Bk BT"/>
                    <w:color w:val="FFFFFF" w:themeColor="background1"/>
                    <w:spacing w:val="-1"/>
                    <w:lang w:val="tr-TR"/>
                  </w:rPr>
                  <w:t>Olan</w:t>
                </w:r>
                <w:r w:rsidRPr="001F0F8F">
                  <w:rPr>
                    <w:rFonts w:ascii="Futura Bk BT" w:hAnsi="Futura Bk BT"/>
                    <w:color w:val="FFFFFF" w:themeColor="background1"/>
                    <w:spacing w:val="27"/>
                    <w:w w:val="99"/>
                    <w:lang w:val="tr-TR"/>
                  </w:rPr>
                  <w:t xml:space="preserve"> </w:t>
                </w:r>
                <w:r w:rsidRPr="001F0F8F">
                  <w:rPr>
                    <w:rFonts w:ascii="Futura Bk BT" w:hAnsi="Futura Bk BT"/>
                    <w:color w:val="FFFFFF" w:themeColor="background1"/>
                    <w:spacing w:val="-1"/>
                    <w:lang w:val="tr-TR"/>
                  </w:rPr>
                  <w:t>Stratejik</w:t>
                </w:r>
                <w:r w:rsidRPr="001F0F8F">
                  <w:rPr>
                    <w:rFonts w:ascii="Futura Bk BT" w:hAnsi="Futura Bk BT"/>
                    <w:color w:val="FFFFFF" w:themeColor="background1"/>
                    <w:spacing w:val="-13"/>
                    <w:lang w:val="tr-TR"/>
                  </w:rPr>
                  <w:t xml:space="preserve"> </w:t>
                </w:r>
                <w:r w:rsidRPr="001F0F8F">
                  <w:rPr>
                    <w:rFonts w:ascii="Futura Bk BT" w:hAnsi="Futura Bk BT"/>
                    <w:color w:val="FFFFFF" w:themeColor="background1"/>
                    <w:lang w:val="tr-TR"/>
                  </w:rPr>
                  <w:t>Planın</w:t>
                </w:r>
                <w:r w:rsidRPr="001F0F8F">
                  <w:rPr>
                    <w:rFonts w:ascii="Futura Bk BT" w:hAnsi="Futura Bk BT"/>
                    <w:color w:val="FFFFFF" w:themeColor="background1"/>
                    <w:spacing w:val="27"/>
                    <w:w w:val="99"/>
                    <w:lang w:val="tr-TR"/>
                  </w:rPr>
                  <w:t xml:space="preserve"> </w:t>
                </w:r>
                <w:r w:rsidRPr="001F0F8F">
                  <w:rPr>
                    <w:rFonts w:ascii="Futura Bk BT" w:hAnsi="Futura Bk BT"/>
                    <w:color w:val="FFFFFF" w:themeColor="background1"/>
                    <w:spacing w:val="-1"/>
                    <w:lang w:val="tr-TR"/>
                  </w:rPr>
                  <w:t>Değerlendirilmesi</w:t>
                </w:r>
              </w:p>
            </w:tc>
            <w:tc>
              <w:tcPr>
                <w:tcW w:w="3409" w:type="dxa"/>
                <w:tcBorders>
                  <w:top w:val="single" w:sz="5" w:space="0" w:color="000000"/>
                  <w:left w:val="single" w:sz="3" w:space="0" w:color="000000"/>
                  <w:bottom w:val="single" w:sz="5" w:space="0" w:color="000000"/>
                  <w:right w:val="single" w:sz="5" w:space="0" w:color="000000"/>
                </w:tcBorders>
                <w:vAlign w:val="center"/>
              </w:tcPr>
              <w:p w14:paraId="61457E10"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 xml:space="preserve">sonuçlarına </w:t>
                </w:r>
                <w:r w:rsidRPr="001F0F8F">
                  <w:rPr>
                    <w:rFonts w:ascii="Futura Bk BT" w:hAnsi="Futura Bk BT"/>
                    <w:b/>
                    <w:spacing w:val="-1"/>
                    <w:lang w:val="tr-TR"/>
                  </w:rPr>
                  <w:t>detaylı</w:t>
                </w:r>
                <w:r w:rsidRPr="001F0F8F">
                  <w:rPr>
                    <w:rFonts w:ascii="Futura Bk BT" w:hAnsi="Futura Bk BT"/>
                    <w:b/>
                    <w:spacing w:val="-7"/>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4"/>
                    <w:lang w:val="tr-TR"/>
                  </w:rPr>
                  <w:t xml:space="preserve"> </w:t>
                </w:r>
                <w:r w:rsidRPr="001F0F8F">
                  <w:rPr>
                    <w:rFonts w:ascii="Futura Bk BT" w:hAnsi="Futura Bk BT"/>
                    <w:spacing w:val="-1"/>
                    <w:lang w:val="tr-TR"/>
                  </w:rPr>
                  <w:t>verilir.</w:t>
                </w:r>
              </w:p>
            </w:tc>
            <w:tc>
              <w:tcPr>
                <w:tcW w:w="3301" w:type="dxa"/>
                <w:tcBorders>
                  <w:top w:val="single" w:sz="5" w:space="0" w:color="000000"/>
                  <w:left w:val="single" w:sz="5" w:space="0" w:color="000000"/>
                  <w:bottom w:val="single" w:sz="5" w:space="0" w:color="000000"/>
                  <w:right w:val="single" w:sz="5" w:space="0" w:color="000000"/>
                </w:tcBorders>
                <w:vAlign w:val="center"/>
              </w:tcPr>
              <w:p w14:paraId="42021E9A"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 xml:space="preserve">sonuçlarına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p>
            </w:tc>
          </w:tr>
          <w:tr w:rsidR="00511C53" w:rsidRPr="001F0F8F" w14:paraId="60E8DC74" w14:textId="77777777" w:rsidTr="001F0F8F">
            <w:trPr>
              <w:trHeight w:val="340"/>
            </w:trPr>
            <w:tc>
              <w:tcPr>
                <w:tcW w:w="2364" w:type="dxa"/>
                <w:tcBorders>
                  <w:top w:val="single" w:sz="5" w:space="0" w:color="000000"/>
                  <w:left w:val="single" w:sz="3" w:space="0" w:color="000000"/>
                  <w:bottom w:val="single" w:sz="5" w:space="0" w:color="000000"/>
                  <w:right w:val="single" w:sz="3" w:space="0" w:color="000000"/>
                </w:tcBorders>
                <w:shd w:val="clear" w:color="auto" w:fill="0070C0"/>
                <w:vAlign w:val="center"/>
              </w:tcPr>
              <w:p w14:paraId="13C80597" w14:textId="77777777" w:rsidR="00511C53" w:rsidRPr="001F0F8F" w:rsidRDefault="00511C53" w:rsidP="0091313C">
                <w:pPr>
                  <w:pStyle w:val="ListeParagraf"/>
                  <w:numPr>
                    <w:ilvl w:val="0"/>
                    <w:numId w:val="47"/>
                  </w:numPr>
                  <w:tabs>
                    <w:tab w:val="left" w:pos="362"/>
                  </w:tabs>
                  <w:spacing w:line="288" w:lineRule="auto"/>
                  <w:contextualSpacing w:val="0"/>
                  <w:rPr>
                    <w:rFonts w:ascii="Futura Bk BT" w:eastAsia="Calibri" w:hAnsi="Futura Bk BT" w:cs="Calibri"/>
                    <w:color w:val="FFFFFF" w:themeColor="background1"/>
                    <w:lang w:val="tr-TR"/>
                  </w:rPr>
                </w:pPr>
                <w:r w:rsidRPr="001F0F8F">
                  <w:rPr>
                    <w:rFonts w:ascii="Futura Bk BT" w:hAnsi="Futura Bk BT"/>
                    <w:color w:val="FFFFFF" w:themeColor="background1"/>
                    <w:lang w:val="tr-TR"/>
                  </w:rPr>
                  <w:t>Mevzuat</w:t>
                </w:r>
                <w:r w:rsidRPr="001F0F8F">
                  <w:rPr>
                    <w:rFonts w:ascii="Futura Bk BT" w:hAnsi="Futura Bk BT"/>
                    <w:color w:val="FFFFFF" w:themeColor="background1"/>
                    <w:spacing w:val="-13"/>
                    <w:lang w:val="tr-TR"/>
                  </w:rPr>
                  <w:t xml:space="preserve"> </w:t>
                </w:r>
                <w:r w:rsidRPr="001F0F8F">
                  <w:rPr>
                    <w:rFonts w:ascii="Futura Bk BT" w:hAnsi="Futura Bk BT"/>
                    <w:color w:val="FFFFFF" w:themeColor="background1"/>
                    <w:spacing w:val="-1"/>
                    <w:lang w:val="tr-TR"/>
                  </w:rPr>
                  <w:t>Analizi</w:t>
                </w:r>
              </w:p>
            </w:tc>
            <w:tc>
              <w:tcPr>
                <w:tcW w:w="3409" w:type="dxa"/>
                <w:tcBorders>
                  <w:top w:val="single" w:sz="5" w:space="0" w:color="000000"/>
                  <w:left w:val="single" w:sz="3" w:space="0" w:color="000000"/>
                  <w:bottom w:val="single" w:sz="5" w:space="0" w:color="000000"/>
                  <w:right w:val="single" w:sz="5" w:space="0" w:color="000000"/>
                </w:tcBorders>
                <w:vAlign w:val="center"/>
              </w:tcPr>
              <w:p w14:paraId="7B8B2361"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spacing w:val="-1"/>
                    <w:lang w:val="tr-TR"/>
                  </w:rPr>
                  <w:t>detaylı</w:t>
                </w:r>
                <w:r w:rsidRPr="001F0F8F">
                  <w:rPr>
                    <w:rFonts w:ascii="Futura Bk BT" w:hAnsi="Futura Bk BT"/>
                    <w:b/>
                    <w:spacing w:val="-7"/>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4"/>
                    <w:lang w:val="tr-TR"/>
                  </w:rPr>
                  <w:t xml:space="preserve"> </w:t>
                </w:r>
                <w:r w:rsidRPr="001F0F8F">
                  <w:rPr>
                    <w:rFonts w:ascii="Futura Bk BT" w:hAnsi="Futura Bk BT"/>
                    <w:spacing w:val="-1"/>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2)</w:t>
                </w:r>
              </w:p>
            </w:tc>
            <w:tc>
              <w:tcPr>
                <w:tcW w:w="3301" w:type="dxa"/>
                <w:tcBorders>
                  <w:top w:val="single" w:sz="5" w:space="0" w:color="000000"/>
                  <w:left w:val="single" w:sz="5" w:space="0" w:color="000000"/>
                  <w:bottom w:val="single" w:sz="5" w:space="0" w:color="000000"/>
                  <w:right w:val="single" w:sz="5" w:space="0" w:color="000000"/>
                </w:tcBorders>
                <w:vAlign w:val="center"/>
              </w:tcPr>
              <w:p w14:paraId="23D942EA"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p>
            </w:tc>
          </w:tr>
          <w:tr w:rsidR="00511C53" w:rsidRPr="001F0F8F" w14:paraId="6BCC3987" w14:textId="77777777" w:rsidTr="001F0F8F">
            <w:trPr>
              <w:trHeight w:val="340"/>
            </w:trPr>
            <w:tc>
              <w:tcPr>
                <w:tcW w:w="2364" w:type="dxa"/>
                <w:tcBorders>
                  <w:top w:val="single" w:sz="5" w:space="0" w:color="000000"/>
                  <w:left w:val="single" w:sz="3" w:space="0" w:color="000000"/>
                  <w:bottom w:val="single" w:sz="5" w:space="0" w:color="000000"/>
                  <w:right w:val="single" w:sz="3" w:space="0" w:color="000000"/>
                </w:tcBorders>
                <w:shd w:val="clear" w:color="auto" w:fill="0070C0"/>
                <w:vAlign w:val="center"/>
              </w:tcPr>
              <w:p w14:paraId="605E38FD" w14:textId="77777777" w:rsidR="00511C53" w:rsidRPr="001F0F8F" w:rsidRDefault="00511C53" w:rsidP="0091313C">
                <w:pPr>
                  <w:pStyle w:val="ListeParagraf"/>
                  <w:numPr>
                    <w:ilvl w:val="0"/>
                    <w:numId w:val="46"/>
                  </w:numPr>
                  <w:tabs>
                    <w:tab w:val="left" w:pos="362"/>
                  </w:tabs>
                  <w:spacing w:line="288" w:lineRule="auto"/>
                  <w:ind w:right="273"/>
                  <w:contextualSpacing w:val="0"/>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Üst</w:t>
                </w:r>
                <w:r w:rsidRPr="001F0F8F">
                  <w:rPr>
                    <w:rFonts w:ascii="Futura Bk BT" w:hAnsi="Futura Bk BT"/>
                    <w:color w:val="FFFFFF" w:themeColor="background1"/>
                    <w:spacing w:val="-9"/>
                    <w:lang w:val="tr-TR"/>
                  </w:rPr>
                  <w:t xml:space="preserve"> </w:t>
                </w:r>
                <w:r w:rsidRPr="001F0F8F">
                  <w:rPr>
                    <w:rFonts w:ascii="Futura Bk BT" w:hAnsi="Futura Bk BT"/>
                    <w:color w:val="FFFFFF" w:themeColor="background1"/>
                    <w:spacing w:val="-1"/>
                    <w:lang w:val="tr-TR"/>
                  </w:rPr>
                  <w:t>Politika</w:t>
                </w:r>
                <w:r w:rsidRPr="001F0F8F">
                  <w:rPr>
                    <w:rFonts w:ascii="Futura Bk BT" w:hAnsi="Futura Bk BT"/>
                    <w:color w:val="FFFFFF" w:themeColor="background1"/>
                    <w:spacing w:val="-8"/>
                    <w:lang w:val="tr-TR"/>
                  </w:rPr>
                  <w:t xml:space="preserve"> </w:t>
                </w:r>
                <w:r w:rsidRPr="001F0F8F">
                  <w:rPr>
                    <w:rFonts w:ascii="Futura Bk BT" w:hAnsi="Futura Bk BT"/>
                    <w:color w:val="FFFFFF" w:themeColor="background1"/>
                    <w:lang w:val="tr-TR"/>
                  </w:rPr>
                  <w:t>Belgeleri</w:t>
                </w:r>
                <w:r w:rsidRPr="001F0F8F">
                  <w:rPr>
                    <w:rFonts w:ascii="Futura Bk BT" w:hAnsi="Futura Bk BT"/>
                    <w:color w:val="FFFFFF" w:themeColor="background1"/>
                    <w:spacing w:val="29"/>
                    <w:w w:val="99"/>
                    <w:lang w:val="tr-TR"/>
                  </w:rPr>
                  <w:t xml:space="preserve"> </w:t>
                </w:r>
                <w:r w:rsidRPr="001F0F8F">
                  <w:rPr>
                    <w:rFonts w:ascii="Futura Bk BT" w:hAnsi="Futura Bk BT"/>
                    <w:color w:val="FFFFFF" w:themeColor="background1"/>
                    <w:spacing w:val="-1"/>
                    <w:lang w:val="tr-TR"/>
                  </w:rPr>
                  <w:t>Analizi</w:t>
                </w:r>
              </w:p>
            </w:tc>
            <w:tc>
              <w:tcPr>
                <w:tcW w:w="3409" w:type="dxa"/>
                <w:tcBorders>
                  <w:top w:val="single" w:sz="5" w:space="0" w:color="000000"/>
                  <w:left w:val="single" w:sz="3" w:space="0" w:color="000000"/>
                  <w:bottom w:val="single" w:sz="5" w:space="0" w:color="000000"/>
                  <w:right w:val="single" w:sz="5" w:space="0" w:color="000000"/>
                </w:tcBorders>
                <w:vAlign w:val="center"/>
              </w:tcPr>
              <w:p w14:paraId="19BD1C80"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spacing w:val="-1"/>
                    <w:lang w:val="tr-TR"/>
                  </w:rPr>
                  <w:t>detaylı</w:t>
                </w:r>
                <w:r w:rsidRPr="001F0F8F">
                  <w:rPr>
                    <w:rFonts w:ascii="Futura Bk BT" w:hAnsi="Futura Bk BT"/>
                    <w:b/>
                    <w:spacing w:val="-7"/>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4"/>
                    <w:lang w:val="tr-TR"/>
                  </w:rPr>
                  <w:t xml:space="preserve"> </w:t>
                </w:r>
                <w:r w:rsidRPr="001F0F8F">
                  <w:rPr>
                    <w:rFonts w:ascii="Futura Bk BT" w:hAnsi="Futura Bk BT"/>
                    <w:spacing w:val="-1"/>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3)</w:t>
                </w:r>
              </w:p>
            </w:tc>
            <w:tc>
              <w:tcPr>
                <w:tcW w:w="3301" w:type="dxa"/>
                <w:tcBorders>
                  <w:top w:val="single" w:sz="5" w:space="0" w:color="000000"/>
                  <w:left w:val="single" w:sz="5" w:space="0" w:color="000000"/>
                  <w:bottom w:val="single" w:sz="5" w:space="0" w:color="000000"/>
                  <w:right w:val="single" w:sz="5" w:space="0" w:color="000000"/>
                </w:tcBorders>
                <w:vAlign w:val="center"/>
              </w:tcPr>
              <w:p w14:paraId="06FB2522"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p>
            </w:tc>
          </w:tr>
          <w:tr w:rsidR="00511C53" w:rsidRPr="001F0F8F" w14:paraId="6BF31352" w14:textId="77777777" w:rsidTr="001F0F8F">
            <w:trPr>
              <w:trHeight w:val="340"/>
            </w:trPr>
            <w:tc>
              <w:tcPr>
                <w:tcW w:w="2364" w:type="dxa"/>
                <w:tcBorders>
                  <w:top w:val="single" w:sz="5" w:space="0" w:color="000000"/>
                  <w:left w:val="single" w:sz="3" w:space="0" w:color="000000"/>
                  <w:bottom w:val="single" w:sz="5" w:space="0" w:color="000000"/>
                  <w:right w:val="single" w:sz="3" w:space="0" w:color="000000"/>
                </w:tcBorders>
                <w:shd w:val="clear" w:color="auto" w:fill="0070C0"/>
                <w:vAlign w:val="center"/>
              </w:tcPr>
              <w:p w14:paraId="14C7E861" w14:textId="77777777" w:rsidR="00511C53" w:rsidRPr="001F0F8F" w:rsidRDefault="00511C53" w:rsidP="0091313C">
                <w:pPr>
                  <w:pStyle w:val="ListeParagraf"/>
                  <w:numPr>
                    <w:ilvl w:val="0"/>
                    <w:numId w:val="50"/>
                  </w:numPr>
                  <w:tabs>
                    <w:tab w:val="left" w:pos="362"/>
                  </w:tabs>
                  <w:spacing w:line="288" w:lineRule="auto"/>
                  <w:ind w:right="330"/>
                  <w:contextualSpacing w:val="0"/>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Faaliyet</w:t>
                </w:r>
                <w:r w:rsidRPr="001F0F8F">
                  <w:rPr>
                    <w:rFonts w:ascii="Futura Bk BT" w:hAnsi="Futura Bk BT"/>
                    <w:color w:val="FFFFFF" w:themeColor="background1"/>
                    <w:spacing w:val="-8"/>
                    <w:lang w:val="tr-TR"/>
                  </w:rPr>
                  <w:t xml:space="preserve"> </w:t>
                </w:r>
                <w:r w:rsidRPr="001F0F8F">
                  <w:rPr>
                    <w:rFonts w:ascii="Futura Bk BT" w:hAnsi="Futura Bk BT"/>
                    <w:color w:val="FFFFFF" w:themeColor="background1"/>
                    <w:lang w:val="tr-TR"/>
                  </w:rPr>
                  <w:t>Alanları</w:t>
                </w:r>
                <w:r w:rsidRPr="001F0F8F">
                  <w:rPr>
                    <w:rFonts w:ascii="Futura Bk BT" w:hAnsi="Futura Bk BT"/>
                    <w:color w:val="FFFFFF" w:themeColor="background1"/>
                    <w:spacing w:val="-9"/>
                    <w:lang w:val="tr-TR"/>
                  </w:rPr>
                  <w:t xml:space="preserve"> </w:t>
                </w:r>
                <w:r w:rsidRPr="001F0F8F">
                  <w:rPr>
                    <w:rFonts w:ascii="Futura Bk BT" w:hAnsi="Futura Bk BT"/>
                    <w:color w:val="FFFFFF" w:themeColor="background1"/>
                    <w:lang w:val="tr-TR"/>
                  </w:rPr>
                  <w:t>ile</w:t>
                </w:r>
                <w:r w:rsidRPr="001F0F8F">
                  <w:rPr>
                    <w:rFonts w:ascii="Futura Bk BT" w:hAnsi="Futura Bk BT"/>
                    <w:color w:val="FFFFFF" w:themeColor="background1"/>
                    <w:spacing w:val="26"/>
                    <w:w w:val="99"/>
                    <w:lang w:val="tr-TR"/>
                  </w:rPr>
                  <w:t xml:space="preserve"> </w:t>
                </w:r>
                <w:r w:rsidRPr="001F0F8F">
                  <w:rPr>
                    <w:rFonts w:ascii="Futura Bk BT" w:hAnsi="Futura Bk BT"/>
                    <w:color w:val="FFFFFF" w:themeColor="background1"/>
                    <w:lang w:val="tr-TR"/>
                  </w:rPr>
                  <w:t>Ürün</w:t>
                </w:r>
                <w:r w:rsidRPr="001F0F8F">
                  <w:rPr>
                    <w:rFonts w:ascii="Futura Bk BT" w:hAnsi="Futura Bk BT"/>
                    <w:color w:val="FFFFFF" w:themeColor="background1"/>
                    <w:spacing w:val="-8"/>
                    <w:lang w:val="tr-TR"/>
                  </w:rPr>
                  <w:t xml:space="preserve"> </w:t>
                </w:r>
                <w:r w:rsidRPr="001F0F8F">
                  <w:rPr>
                    <w:rFonts w:ascii="Futura Bk BT" w:hAnsi="Futura Bk BT"/>
                    <w:color w:val="FFFFFF" w:themeColor="background1"/>
                    <w:lang w:val="tr-TR"/>
                  </w:rPr>
                  <w:t>ve</w:t>
                </w:r>
                <w:r w:rsidRPr="001F0F8F">
                  <w:rPr>
                    <w:rFonts w:ascii="Futura Bk BT" w:hAnsi="Futura Bk BT"/>
                    <w:color w:val="FFFFFF" w:themeColor="background1"/>
                    <w:spacing w:val="-8"/>
                    <w:lang w:val="tr-TR"/>
                  </w:rPr>
                  <w:t xml:space="preserve"> </w:t>
                </w:r>
                <w:r w:rsidRPr="001F0F8F">
                  <w:rPr>
                    <w:rFonts w:ascii="Futura Bk BT" w:hAnsi="Futura Bk BT"/>
                    <w:color w:val="FFFFFF" w:themeColor="background1"/>
                    <w:spacing w:val="-1"/>
                    <w:lang w:val="tr-TR"/>
                  </w:rPr>
                  <w:t>Hizmetlerin</w:t>
                </w:r>
                <w:r w:rsidRPr="001F0F8F">
                  <w:rPr>
                    <w:rFonts w:ascii="Futura Bk BT" w:hAnsi="Futura Bk BT"/>
                    <w:color w:val="FFFFFF" w:themeColor="background1"/>
                    <w:spacing w:val="20"/>
                    <w:w w:val="99"/>
                    <w:lang w:val="tr-TR"/>
                  </w:rPr>
                  <w:t xml:space="preserve"> </w:t>
                </w:r>
                <w:r w:rsidRPr="001F0F8F">
                  <w:rPr>
                    <w:rFonts w:ascii="Futura Bk BT" w:hAnsi="Futura Bk BT"/>
                    <w:color w:val="FFFFFF" w:themeColor="background1"/>
                    <w:spacing w:val="-1"/>
                    <w:lang w:val="tr-TR"/>
                  </w:rPr>
                  <w:t>Belirlenmesi</w:t>
                </w:r>
              </w:p>
            </w:tc>
            <w:tc>
              <w:tcPr>
                <w:tcW w:w="3409" w:type="dxa"/>
                <w:tcBorders>
                  <w:top w:val="single" w:sz="5" w:space="0" w:color="000000"/>
                  <w:left w:val="single" w:sz="3" w:space="0" w:color="000000"/>
                  <w:bottom w:val="single" w:sz="5" w:space="0" w:color="000000"/>
                  <w:right w:val="single" w:sz="5" w:space="0" w:color="000000"/>
                </w:tcBorders>
                <w:vAlign w:val="center"/>
              </w:tcPr>
              <w:p w14:paraId="542AA049" w14:textId="77777777" w:rsidR="00511C53" w:rsidRPr="001F0F8F" w:rsidRDefault="00511C53" w:rsidP="0096093D">
                <w:pPr>
                  <w:pStyle w:val="TableParagraph"/>
                  <w:spacing w:line="288" w:lineRule="auto"/>
                  <w:ind w:right="3"/>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 xml:space="preserve">sonuçlarına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4)</w:t>
                </w:r>
              </w:p>
            </w:tc>
            <w:tc>
              <w:tcPr>
                <w:tcW w:w="3301" w:type="dxa"/>
                <w:tcBorders>
                  <w:top w:val="single" w:sz="5" w:space="0" w:color="000000"/>
                  <w:left w:val="single" w:sz="5" w:space="0" w:color="000000"/>
                  <w:bottom w:val="single" w:sz="5" w:space="0" w:color="000000"/>
                  <w:right w:val="single" w:sz="5" w:space="0" w:color="000000"/>
                </w:tcBorders>
                <w:vAlign w:val="center"/>
              </w:tcPr>
              <w:p w14:paraId="02540291"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 xml:space="preserve">sonuçlarına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4)</w:t>
                </w:r>
              </w:p>
            </w:tc>
          </w:tr>
          <w:tr w:rsidR="00511C53" w:rsidRPr="001F0F8F" w14:paraId="516D4D48" w14:textId="77777777" w:rsidTr="001F0F8F">
            <w:trPr>
              <w:trHeight w:val="340"/>
            </w:trPr>
            <w:tc>
              <w:tcPr>
                <w:tcW w:w="2364" w:type="dxa"/>
                <w:tcBorders>
                  <w:top w:val="single" w:sz="5" w:space="0" w:color="000000"/>
                  <w:left w:val="single" w:sz="3" w:space="0" w:color="000000"/>
                  <w:bottom w:val="single" w:sz="5" w:space="0" w:color="000000"/>
                  <w:right w:val="single" w:sz="3" w:space="0" w:color="000000"/>
                </w:tcBorders>
                <w:shd w:val="clear" w:color="auto" w:fill="0070C0"/>
                <w:vAlign w:val="center"/>
              </w:tcPr>
              <w:p w14:paraId="673915CB" w14:textId="77777777" w:rsidR="00511C53" w:rsidRPr="001F0F8F" w:rsidRDefault="00511C53" w:rsidP="0091313C">
                <w:pPr>
                  <w:pStyle w:val="ListeParagraf"/>
                  <w:numPr>
                    <w:ilvl w:val="0"/>
                    <w:numId w:val="51"/>
                  </w:numPr>
                  <w:tabs>
                    <w:tab w:val="left" w:pos="362"/>
                  </w:tabs>
                  <w:spacing w:line="288" w:lineRule="auto"/>
                  <w:contextualSpacing w:val="0"/>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Paydaş</w:t>
                </w:r>
                <w:r w:rsidRPr="001F0F8F">
                  <w:rPr>
                    <w:rFonts w:ascii="Futura Bk BT" w:hAnsi="Futura Bk BT"/>
                    <w:color w:val="FFFFFF" w:themeColor="background1"/>
                    <w:spacing w:val="-13"/>
                    <w:lang w:val="tr-TR"/>
                  </w:rPr>
                  <w:t xml:space="preserve"> </w:t>
                </w:r>
                <w:r w:rsidRPr="001F0F8F">
                  <w:rPr>
                    <w:rFonts w:ascii="Futura Bk BT" w:hAnsi="Futura Bk BT"/>
                    <w:color w:val="FFFFFF" w:themeColor="background1"/>
                    <w:lang w:val="tr-TR"/>
                  </w:rPr>
                  <w:t>Analizi</w:t>
                </w:r>
              </w:p>
            </w:tc>
            <w:tc>
              <w:tcPr>
                <w:tcW w:w="3409" w:type="dxa"/>
                <w:tcBorders>
                  <w:top w:val="single" w:sz="5" w:space="0" w:color="000000"/>
                  <w:left w:val="single" w:sz="3" w:space="0" w:color="000000"/>
                  <w:bottom w:val="single" w:sz="5" w:space="0" w:color="000000"/>
                  <w:right w:val="single" w:sz="5" w:space="0" w:color="000000"/>
                </w:tcBorders>
                <w:vAlign w:val="center"/>
              </w:tcPr>
              <w:p w14:paraId="1405F7F9" w14:textId="77777777" w:rsidR="00511C53" w:rsidRPr="001F0F8F" w:rsidRDefault="00511C53" w:rsidP="0096093D">
                <w:pPr>
                  <w:pStyle w:val="TableParagraph"/>
                  <w:spacing w:line="288" w:lineRule="auto"/>
                  <w:ind w:right="3"/>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spacing w:val="-1"/>
                    <w:lang w:val="tr-TR"/>
                  </w:rPr>
                  <w:t>detaylı</w:t>
                </w:r>
                <w:r w:rsidRPr="001F0F8F">
                  <w:rPr>
                    <w:rFonts w:ascii="Futura Bk BT" w:hAnsi="Futura Bk BT"/>
                    <w:b/>
                    <w:spacing w:val="-7"/>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4"/>
                    <w:lang w:val="tr-TR"/>
                  </w:rPr>
                  <w:t xml:space="preserve"> </w:t>
                </w:r>
                <w:r w:rsidRPr="001F0F8F">
                  <w:rPr>
                    <w:rFonts w:ascii="Futura Bk BT" w:hAnsi="Futura Bk BT"/>
                    <w:spacing w:val="-1"/>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4"/>
                    <w:lang w:val="tr-TR"/>
                  </w:rPr>
                  <w:t xml:space="preserve"> </w:t>
                </w:r>
                <w:r w:rsidRPr="001F0F8F">
                  <w:rPr>
                    <w:rFonts w:ascii="Futura Bk BT" w:hAnsi="Futura Bk BT"/>
                    <w:lang w:val="tr-TR"/>
                  </w:rPr>
                  <w:t>5</w:t>
                </w:r>
                <w:r w:rsidRPr="001F0F8F">
                  <w:rPr>
                    <w:rFonts w:ascii="Futura Bk BT" w:hAnsi="Futura Bk BT"/>
                    <w:spacing w:val="-5"/>
                    <w:lang w:val="tr-TR"/>
                  </w:rPr>
                  <w:t xml:space="preserve"> </w:t>
                </w:r>
                <w:r w:rsidRPr="001F0F8F">
                  <w:rPr>
                    <w:rFonts w:ascii="Futura Bk BT" w:hAnsi="Futura Bk BT"/>
                    <w:lang w:val="tr-TR"/>
                  </w:rPr>
                  <w:t>ve</w:t>
                </w:r>
                <w:r w:rsidRPr="001F0F8F">
                  <w:rPr>
                    <w:rFonts w:ascii="Futura Bk BT" w:hAnsi="Futura Bk BT"/>
                    <w:spacing w:val="-4"/>
                    <w:lang w:val="tr-TR"/>
                  </w:rPr>
                  <w:t xml:space="preserve"> </w:t>
                </w:r>
                <w:r w:rsidRPr="001F0F8F">
                  <w:rPr>
                    <w:rFonts w:ascii="Futura Bk BT" w:hAnsi="Futura Bk BT"/>
                    <w:spacing w:val="-1"/>
                    <w:lang w:val="tr-TR"/>
                  </w:rPr>
                  <w:t>Tablo</w:t>
                </w:r>
                <w:r w:rsidRPr="001F0F8F">
                  <w:rPr>
                    <w:rFonts w:ascii="Futura Bk BT" w:hAnsi="Futura Bk BT"/>
                    <w:spacing w:val="-4"/>
                    <w:lang w:val="tr-TR"/>
                  </w:rPr>
                  <w:t xml:space="preserve"> </w:t>
                </w:r>
                <w:r w:rsidRPr="001F0F8F">
                  <w:rPr>
                    <w:rFonts w:ascii="Futura Bk BT" w:hAnsi="Futura Bk BT"/>
                    <w:lang w:val="tr-TR"/>
                  </w:rPr>
                  <w:t>6)</w:t>
                </w:r>
              </w:p>
            </w:tc>
            <w:tc>
              <w:tcPr>
                <w:tcW w:w="3301" w:type="dxa"/>
                <w:tcBorders>
                  <w:top w:val="single" w:sz="5" w:space="0" w:color="000000"/>
                  <w:left w:val="single" w:sz="5" w:space="0" w:color="000000"/>
                  <w:bottom w:val="single" w:sz="5" w:space="0" w:color="000000"/>
                  <w:right w:val="single" w:sz="5" w:space="0" w:color="000000"/>
                </w:tcBorders>
                <w:vAlign w:val="center"/>
              </w:tcPr>
              <w:p w14:paraId="4406BC29"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p>
            </w:tc>
          </w:tr>
          <w:tr w:rsidR="00511C53" w:rsidRPr="001F0F8F" w14:paraId="4A7C90BA" w14:textId="77777777" w:rsidTr="001F0F8F">
            <w:trPr>
              <w:trHeight w:val="340"/>
            </w:trPr>
            <w:tc>
              <w:tcPr>
                <w:tcW w:w="2364" w:type="dxa"/>
                <w:tcBorders>
                  <w:top w:val="single" w:sz="5" w:space="0" w:color="000000"/>
                  <w:left w:val="single" w:sz="3" w:space="0" w:color="000000"/>
                  <w:bottom w:val="single" w:sz="5" w:space="0" w:color="000000"/>
                  <w:right w:val="single" w:sz="3" w:space="0" w:color="000000"/>
                </w:tcBorders>
                <w:shd w:val="clear" w:color="auto" w:fill="0070C0"/>
                <w:vAlign w:val="center"/>
              </w:tcPr>
              <w:p w14:paraId="693A9B92" w14:textId="77777777" w:rsidR="00511C53" w:rsidRPr="001F0F8F" w:rsidRDefault="00511C53" w:rsidP="0091313C">
                <w:pPr>
                  <w:pStyle w:val="ListeParagraf"/>
                  <w:numPr>
                    <w:ilvl w:val="0"/>
                    <w:numId w:val="52"/>
                  </w:numPr>
                  <w:tabs>
                    <w:tab w:val="left" w:pos="362"/>
                  </w:tabs>
                  <w:spacing w:line="288" w:lineRule="auto"/>
                  <w:contextualSpacing w:val="0"/>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Kuruluş</w:t>
                </w:r>
                <w:r w:rsidRPr="001F0F8F">
                  <w:rPr>
                    <w:rFonts w:ascii="Futura Bk BT" w:hAnsi="Futura Bk BT"/>
                    <w:color w:val="FFFFFF" w:themeColor="background1"/>
                    <w:spacing w:val="-8"/>
                    <w:lang w:val="tr-TR"/>
                  </w:rPr>
                  <w:t xml:space="preserve"> </w:t>
                </w:r>
                <w:r w:rsidRPr="001F0F8F">
                  <w:rPr>
                    <w:rFonts w:ascii="Futura Bk BT" w:hAnsi="Futura Bk BT"/>
                    <w:color w:val="FFFFFF" w:themeColor="background1"/>
                    <w:lang w:val="tr-TR"/>
                  </w:rPr>
                  <w:t>İçi</w:t>
                </w:r>
                <w:r w:rsidRPr="001F0F8F">
                  <w:rPr>
                    <w:rFonts w:ascii="Futura Bk BT" w:hAnsi="Futura Bk BT"/>
                    <w:color w:val="FFFFFF" w:themeColor="background1"/>
                    <w:spacing w:val="-9"/>
                    <w:lang w:val="tr-TR"/>
                  </w:rPr>
                  <w:t xml:space="preserve"> </w:t>
                </w:r>
                <w:r w:rsidRPr="001F0F8F">
                  <w:rPr>
                    <w:rFonts w:ascii="Futura Bk BT" w:hAnsi="Futura Bk BT"/>
                    <w:color w:val="FFFFFF" w:themeColor="background1"/>
                    <w:lang w:val="tr-TR"/>
                  </w:rPr>
                  <w:t>Analiz</w:t>
                </w:r>
              </w:p>
            </w:tc>
            <w:tc>
              <w:tcPr>
                <w:tcW w:w="3409" w:type="dxa"/>
                <w:tcBorders>
                  <w:top w:val="single" w:sz="5" w:space="0" w:color="000000"/>
                  <w:left w:val="single" w:sz="3" w:space="0" w:color="000000"/>
                  <w:bottom w:val="single" w:sz="5" w:space="0" w:color="000000"/>
                  <w:right w:val="single" w:sz="5" w:space="0" w:color="000000"/>
                </w:tcBorders>
                <w:vAlign w:val="center"/>
              </w:tcPr>
              <w:p w14:paraId="086F16C5" w14:textId="77777777" w:rsidR="00511C53" w:rsidRPr="001F0F8F" w:rsidRDefault="00511C53" w:rsidP="0096093D">
                <w:pPr>
                  <w:pStyle w:val="TableParagraph"/>
                  <w:spacing w:line="288" w:lineRule="auto"/>
                  <w:ind w:right="3"/>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spacing w:val="-1"/>
                    <w:lang w:val="tr-TR"/>
                  </w:rPr>
                  <w:t>detaylı</w:t>
                </w:r>
                <w:r w:rsidRPr="001F0F8F">
                  <w:rPr>
                    <w:rFonts w:ascii="Futura Bk BT" w:hAnsi="Futura Bk BT"/>
                    <w:b/>
                    <w:spacing w:val="-7"/>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4"/>
                    <w:lang w:val="tr-TR"/>
                  </w:rPr>
                  <w:t xml:space="preserve"> </w:t>
                </w:r>
                <w:r w:rsidRPr="001F0F8F">
                  <w:rPr>
                    <w:rFonts w:ascii="Futura Bk BT" w:hAnsi="Futura Bk BT"/>
                    <w:spacing w:val="-1"/>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8)</w:t>
                </w:r>
              </w:p>
            </w:tc>
            <w:tc>
              <w:tcPr>
                <w:tcW w:w="3301" w:type="dxa"/>
                <w:tcBorders>
                  <w:top w:val="single" w:sz="5" w:space="0" w:color="000000"/>
                  <w:left w:val="single" w:sz="5" w:space="0" w:color="000000"/>
                  <w:bottom w:val="single" w:sz="5" w:space="0" w:color="000000"/>
                  <w:right w:val="single" w:sz="5" w:space="0" w:color="000000"/>
                </w:tcBorders>
                <w:vAlign w:val="center"/>
              </w:tcPr>
              <w:p w14:paraId="28C9382B"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8)</w:t>
                </w:r>
              </w:p>
            </w:tc>
          </w:tr>
          <w:tr w:rsidR="00511C53" w:rsidRPr="001F0F8F" w14:paraId="5687E9C9" w14:textId="77777777" w:rsidTr="001F0F8F">
            <w:trPr>
              <w:trHeight w:val="340"/>
            </w:trPr>
            <w:tc>
              <w:tcPr>
                <w:tcW w:w="2364" w:type="dxa"/>
                <w:tcBorders>
                  <w:top w:val="single" w:sz="5" w:space="0" w:color="000000"/>
                  <w:left w:val="single" w:sz="3" w:space="0" w:color="000000"/>
                  <w:bottom w:val="single" w:sz="5" w:space="0" w:color="000000"/>
                  <w:right w:val="single" w:sz="3" w:space="0" w:color="000000"/>
                </w:tcBorders>
                <w:shd w:val="clear" w:color="auto" w:fill="0070C0"/>
                <w:vAlign w:val="center"/>
              </w:tcPr>
              <w:p w14:paraId="27C917DF" w14:textId="77777777" w:rsidR="00511C53" w:rsidRPr="001F0F8F" w:rsidRDefault="00511C53" w:rsidP="0091313C">
                <w:pPr>
                  <w:pStyle w:val="ListeParagraf"/>
                  <w:numPr>
                    <w:ilvl w:val="0"/>
                    <w:numId w:val="53"/>
                  </w:numPr>
                  <w:tabs>
                    <w:tab w:val="left" w:pos="362"/>
                  </w:tabs>
                  <w:spacing w:line="288" w:lineRule="auto"/>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PESTLE</w:t>
                </w:r>
                <w:r w:rsidRPr="001F0F8F">
                  <w:rPr>
                    <w:rFonts w:ascii="Futura Bk BT" w:hAnsi="Futura Bk BT"/>
                    <w:color w:val="FFFFFF" w:themeColor="background1"/>
                    <w:spacing w:val="-14"/>
                    <w:lang w:val="tr-TR"/>
                  </w:rPr>
                  <w:t xml:space="preserve"> </w:t>
                </w:r>
                <w:r w:rsidRPr="001F0F8F">
                  <w:rPr>
                    <w:rFonts w:ascii="Futura Bk BT" w:hAnsi="Futura Bk BT"/>
                    <w:color w:val="FFFFFF" w:themeColor="background1"/>
                    <w:spacing w:val="-1"/>
                    <w:lang w:val="tr-TR"/>
                  </w:rPr>
                  <w:t>Analizi</w:t>
                </w:r>
              </w:p>
            </w:tc>
            <w:tc>
              <w:tcPr>
                <w:tcW w:w="3409" w:type="dxa"/>
                <w:tcBorders>
                  <w:top w:val="single" w:sz="5" w:space="0" w:color="000000"/>
                  <w:left w:val="single" w:sz="3" w:space="0" w:color="000000"/>
                  <w:bottom w:val="single" w:sz="5" w:space="0" w:color="000000"/>
                  <w:right w:val="single" w:sz="5" w:space="0" w:color="000000"/>
                </w:tcBorders>
                <w:vAlign w:val="center"/>
              </w:tcPr>
              <w:p w14:paraId="68A599DB" w14:textId="77777777" w:rsidR="00511C53" w:rsidRPr="001F0F8F" w:rsidRDefault="00511C53" w:rsidP="0096093D">
                <w:pPr>
                  <w:pStyle w:val="TableParagraph"/>
                  <w:spacing w:line="288" w:lineRule="auto"/>
                  <w:ind w:right="3"/>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spacing w:val="-1"/>
                    <w:lang w:val="tr-TR"/>
                  </w:rPr>
                  <w:t>detaylı</w:t>
                </w:r>
                <w:r w:rsidRPr="001F0F8F">
                  <w:rPr>
                    <w:rFonts w:ascii="Futura Bk BT" w:hAnsi="Futura Bk BT"/>
                    <w:b/>
                    <w:spacing w:val="-7"/>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4"/>
                    <w:lang w:val="tr-TR"/>
                  </w:rPr>
                  <w:t xml:space="preserve"> </w:t>
                </w:r>
                <w:r w:rsidRPr="001F0F8F">
                  <w:rPr>
                    <w:rFonts w:ascii="Futura Bk BT" w:hAnsi="Futura Bk BT"/>
                    <w:spacing w:val="-1"/>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9)</w:t>
                </w:r>
              </w:p>
            </w:tc>
            <w:tc>
              <w:tcPr>
                <w:tcW w:w="3301" w:type="dxa"/>
                <w:tcBorders>
                  <w:top w:val="single" w:sz="5" w:space="0" w:color="000000"/>
                  <w:left w:val="single" w:sz="5" w:space="0" w:color="000000"/>
                  <w:bottom w:val="single" w:sz="5" w:space="0" w:color="000000"/>
                  <w:right w:val="single" w:sz="5" w:space="0" w:color="000000"/>
                </w:tcBorders>
                <w:vAlign w:val="center"/>
              </w:tcPr>
              <w:p w14:paraId="340C4A37"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p>
            </w:tc>
          </w:tr>
        </w:tbl>
        <w:p w14:paraId="78D93827" w14:textId="77777777" w:rsidR="00511C53" w:rsidRPr="001F0F8F" w:rsidRDefault="00511C53" w:rsidP="007E6093">
          <w:pPr>
            <w:spacing w:after="0" w:line="288" w:lineRule="auto"/>
            <w:jc w:val="both"/>
            <w:rPr>
              <w:rFonts w:ascii="Futura Bk BT" w:hAnsi="Futura Bk BT"/>
              <w:sz w:val="24"/>
              <w:szCs w:val="24"/>
              <w:lang w:val="tr-TR" w:eastAsia="tr-TR"/>
            </w:rPr>
          </w:pPr>
          <w:r w:rsidRPr="001F0F8F">
            <w:rPr>
              <w:rFonts w:ascii="Futura Bk BT" w:hAnsi="Futura Bk BT"/>
              <w:sz w:val="24"/>
              <w:szCs w:val="24"/>
              <w:lang w:val="tr-TR" w:eastAsia="tr-TR"/>
            </w:rPr>
            <w:br w:type="page"/>
          </w:r>
        </w:p>
        <w:tbl>
          <w:tblPr>
            <w:tblStyle w:val="TableNormal"/>
            <w:tblW w:w="0" w:type="auto"/>
            <w:tblInd w:w="133" w:type="dxa"/>
            <w:tblLayout w:type="fixed"/>
            <w:tblLook w:val="01E0" w:firstRow="1" w:lastRow="1" w:firstColumn="1" w:lastColumn="1" w:noHBand="0" w:noVBand="0"/>
          </w:tblPr>
          <w:tblGrid>
            <w:gridCol w:w="2415"/>
            <w:gridCol w:w="3358"/>
            <w:gridCol w:w="3301"/>
          </w:tblGrid>
          <w:tr w:rsidR="00511C53" w:rsidRPr="001F0F8F" w14:paraId="3563407B"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404C214F" w14:textId="77777777" w:rsidR="00511C53" w:rsidRPr="001F0F8F" w:rsidRDefault="00511C53" w:rsidP="007E6093">
                <w:pPr>
                  <w:spacing w:line="288" w:lineRule="auto"/>
                  <w:jc w:val="both"/>
                  <w:rPr>
                    <w:rFonts w:ascii="Futura Bk BT" w:hAnsi="Futura Bk BT"/>
                    <w:color w:val="FFFFFF" w:themeColor="background1"/>
                    <w:lang w:val="tr-TR"/>
                  </w:rPr>
                </w:pPr>
              </w:p>
            </w:tc>
            <w:tc>
              <w:tcPr>
                <w:tcW w:w="3358"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43A6B854" w14:textId="77777777" w:rsidR="00511C53" w:rsidRPr="001F0F8F" w:rsidRDefault="00511C53" w:rsidP="007E6093">
                <w:pPr>
                  <w:pStyle w:val="TableParagraph"/>
                  <w:spacing w:line="288" w:lineRule="auto"/>
                  <w:ind w:right="271"/>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Değerlendirilmek</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1"/>
                    <w:lang w:val="tr-TR"/>
                  </w:rPr>
                  <w:t>Üzere</w:t>
                </w:r>
                <w:r w:rsidRPr="001F0F8F">
                  <w:rPr>
                    <w:rFonts w:ascii="Futura Bk BT" w:hAnsi="Futura Bk BT"/>
                    <w:color w:val="FFFFFF" w:themeColor="background1"/>
                    <w:spacing w:val="23"/>
                    <w:lang w:val="tr-TR"/>
                  </w:rPr>
                  <w:t xml:space="preserve"> </w:t>
                </w:r>
                <w:r w:rsidRPr="001F0F8F">
                  <w:rPr>
                    <w:rFonts w:ascii="Futura Bk BT" w:hAnsi="Futura Bk BT"/>
                    <w:color w:val="FFFFFF" w:themeColor="background1"/>
                    <w:spacing w:val="-1"/>
                    <w:lang w:val="tr-TR"/>
                  </w:rPr>
                  <w:t>Gönderilecek</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1"/>
                    <w:lang w:val="tr-TR"/>
                  </w:rPr>
                  <w:t>Taslak</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2"/>
                    <w:lang w:val="tr-TR"/>
                  </w:rPr>
                  <w:t>Planda</w:t>
                </w:r>
                <w:r w:rsidRPr="001F0F8F">
                  <w:rPr>
                    <w:rFonts w:ascii="Futura Bk BT" w:hAnsi="Futura Bk BT"/>
                    <w:color w:val="FFFFFF" w:themeColor="background1"/>
                    <w:spacing w:val="-1"/>
                    <w:lang w:val="tr-TR"/>
                  </w:rPr>
                  <w:t xml:space="preserve"> Yer</w:t>
                </w:r>
                <w:r w:rsidRPr="001F0F8F">
                  <w:rPr>
                    <w:rFonts w:ascii="Futura Bk BT" w:hAnsi="Futura Bk BT"/>
                    <w:color w:val="FFFFFF" w:themeColor="background1"/>
                    <w:spacing w:val="23"/>
                    <w:lang w:val="tr-TR"/>
                  </w:rPr>
                  <w:t xml:space="preserve"> </w:t>
                </w:r>
                <w:r w:rsidRPr="001F0F8F">
                  <w:rPr>
                    <w:rFonts w:ascii="Futura Bk BT" w:hAnsi="Futura Bk BT"/>
                    <w:color w:val="FFFFFF" w:themeColor="background1"/>
                    <w:spacing w:val="-1"/>
                    <w:lang w:val="tr-TR"/>
                  </w:rPr>
                  <w:t>Alacak</w:t>
                </w:r>
                <w:r w:rsidRPr="001F0F8F">
                  <w:rPr>
                    <w:rFonts w:ascii="Futura Bk BT" w:hAnsi="Futura Bk BT"/>
                    <w:color w:val="FFFFFF" w:themeColor="background1"/>
                    <w:spacing w:val="-3"/>
                    <w:lang w:val="tr-TR"/>
                  </w:rPr>
                  <w:t xml:space="preserve"> </w:t>
                </w:r>
                <w:r w:rsidRPr="001F0F8F">
                  <w:rPr>
                    <w:rFonts w:ascii="Futura Bk BT" w:hAnsi="Futura Bk BT"/>
                    <w:color w:val="FFFFFF" w:themeColor="background1"/>
                    <w:spacing w:val="-1"/>
                    <w:lang w:val="tr-TR"/>
                  </w:rPr>
                  <w:t>Bölümler</w:t>
                </w:r>
                <w:r w:rsidRPr="001F0F8F">
                  <w:rPr>
                    <w:rFonts w:ascii="Futura Bk BT" w:hAnsi="Futura Bk BT"/>
                    <w:color w:val="FFFFFF" w:themeColor="background1"/>
                    <w:spacing w:val="-2"/>
                    <w:lang w:val="tr-TR"/>
                  </w:rPr>
                  <w:t xml:space="preserve"> </w:t>
                </w:r>
                <w:r w:rsidRPr="001F0F8F">
                  <w:rPr>
                    <w:rFonts w:ascii="Futura Bk BT" w:hAnsi="Futura Bk BT"/>
                    <w:color w:val="FFFFFF" w:themeColor="background1"/>
                    <w:lang w:val="tr-TR"/>
                  </w:rPr>
                  <w:t>ve</w:t>
                </w:r>
                <w:r w:rsidRPr="001F0F8F">
                  <w:rPr>
                    <w:rFonts w:ascii="Futura Bk BT" w:hAnsi="Futura Bk BT"/>
                    <w:color w:val="FFFFFF" w:themeColor="background1"/>
                    <w:spacing w:val="-3"/>
                    <w:lang w:val="tr-TR"/>
                  </w:rPr>
                  <w:t xml:space="preserve"> </w:t>
                </w:r>
                <w:r w:rsidRPr="001F0F8F">
                  <w:rPr>
                    <w:rFonts w:ascii="Futura Bk BT" w:hAnsi="Futura Bk BT"/>
                    <w:color w:val="FFFFFF" w:themeColor="background1"/>
                    <w:spacing w:val="-2"/>
                    <w:lang w:val="tr-TR"/>
                  </w:rPr>
                  <w:t>Tablolar</w:t>
                </w:r>
              </w:p>
            </w:tc>
            <w:tc>
              <w:tcPr>
                <w:tcW w:w="3301" w:type="dxa"/>
                <w:tcBorders>
                  <w:top w:val="single" w:sz="3" w:space="0" w:color="000000"/>
                  <w:left w:val="single" w:sz="3" w:space="0" w:color="000000"/>
                  <w:bottom w:val="single" w:sz="3" w:space="0" w:color="000000"/>
                  <w:right w:val="single" w:sz="5" w:space="0" w:color="000000"/>
                </w:tcBorders>
                <w:shd w:val="clear" w:color="auto" w:fill="0070C0"/>
                <w:vAlign w:val="center"/>
              </w:tcPr>
              <w:p w14:paraId="6DFA462E" w14:textId="77777777" w:rsidR="00511C53" w:rsidRPr="001F0F8F" w:rsidRDefault="00511C53" w:rsidP="007E6093">
                <w:pPr>
                  <w:pStyle w:val="TableParagraph"/>
                  <w:spacing w:line="288" w:lineRule="auto"/>
                  <w:ind w:right="266"/>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Kamuoyuna</w:t>
                </w:r>
                <w:r w:rsidRPr="001F0F8F">
                  <w:rPr>
                    <w:rFonts w:ascii="Futura Bk BT" w:hAnsi="Futura Bk BT"/>
                    <w:color w:val="FFFFFF" w:themeColor="background1"/>
                    <w:lang w:val="tr-TR"/>
                  </w:rPr>
                  <w:t xml:space="preserve"> </w:t>
                </w:r>
                <w:r w:rsidRPr="001F0F8F">
                  <w:rPr>
                    <w:rFonts w:ascii="Futura Bk BT" w:hAnsi="Futura Bk BT"/>
                    <w:color w:val="FFFFFF" w:themeColor="background1"/>
                    <w:spacing w:val="-1"/>
                    <w:lang w:val="tr-TR"/>
                  </w:rPr>
                  <w:t>Açıklanacak</w:t>
                </w:r>
                <w:r w:rsidRPr="001F0F8F">
                  <w:rPr>
                    <w:rFonts w:ascii="Futura Bk BT" w:hAnsi="Futura Bk BT"/>
                    <w:color w:val="FFFFFF" w:themeColor="background1"/>
                    <w:spacing w:val="1"/>
                    <w:lang w:val="tr-TR"/>
                  </w:rPr>
                  <w:t xml:space="preserve"> </w:t>
                </w:r>
                <w:r w:rsidRPr="001F0F8F">
                  <w:rPr>
                    <w:rFonts w:ascii="Futura Bk BT" w:hAnsi="Futura Bk BT"/>
                    <w:color w:val="FFFFFF" w:themeColor="background1"/>
                    <w:spacing w:val="-1"/>
                    <w:lang w:val="tr-TR"/>
                  </w:rPr>
                  <w:t>Nihai</w:t>
                </w:r>
                <w:r w:rsidRPr="001F0F8F">
                  <w:rPr>
                    <w:rFonts w:ascii="Futura Bk BT" w:hAnsi="Futura Bk BT"/>
                    <w:color w:val="FFFFFF" w:themeColor="background1"/>
                    <w:spacing w:val="24"/>
                    <w:lang w:val="tr-TR"/>
                  </w:rPr>
                  <w:t xml:space="preserve"> </w:t>
                </w:r>
                <w:r w:rsidRPr="001F0F8F">
                  <w:rPr>
                    <w:rFonts w:ascii="Futura Bk BT" w:hAnsi="Futura Bk BT"/>
                    <w:color w:val="FFFFFF" w:themeColor="background1"/>
                    <w:spacing w:val="-1"/>
                    <w:lang w:val="tr-TR"/>
                  </w:rPr>
                  <w:t>Stratejik</w:t>
                </w:r>
                <w:r w:rsidRPr="001F0F8F">
                  <w:rPr>
                    <w:rFonts w:ascii="Futura Bk BT" w:hAnsi="Futura Bk BT"/>
                    <w:color w:val="FFFFFF" w:themeColor="background1"/>
                    <w:spacing w:val="-3"/>
                    <w:lang w:val="tr-TR"/>
                  </w:rPr>
                  <w:t xml:space="preserve"> </w:t>
                </w:r>
                <w:r w:rsidRPr="001F0F8F">
                  <w:rPr>
                    <w:rFonts w:ascii="Futura Bk BT" w:hAnsi="Futura Bk BT"/>
                    <w:color w:val="FFFFFF" w:themeColor="background1"/>
                    <w:spacing w:val="-1"/>
                    <w:lang w:val="tr-TR"/>
                  </w:rPr>
                  <w:t>Planda Yer</w:t>
                </w:r>
                <w:r w:rsidRPr="001F0F8F">
                  <w:rPr>
                    <w:rFonts w:ascii="Futura Bk BT" w:hAnsi="Futura Bk BT"/>
                    <w:color w:val="FFFFFF" w:themeColor="background1"/>
                    <w:spacing w:val="-2"/>
                    <w:lang w:val="tr-TR"/>
                  </w:rPr>
                  <w:t xml:space="preserve"> </w:t>
                </w:r>
                <w:r w:rsidRPr="001F0F8F">
                  <w:rPr>
                    <w:rFonts w:ascii="Futura Bk BT" w:hAnsi="Futura Bk BT"/>
                    <w:color w:val="FFFFFF" w:themeColor="background1"/>
                    <w:spacing w:val="-1"/>
                    <w:lang w:val="tr-TR"/>
                  </w:rPr>
                  <w:t>Alacak</w:t>
                </w:r>
                <w:r w:rsidRPr="001F0F8F">
                  <w:rPr>
                    <w:rFonts w:ascii="Futura Bk BT" w:hAnsi="Futura Bk BT"/>
                    <w:color w:val="FFFFFF" w:themeColor="background1"/>
                    <w:spacing w:val="21"/>
                    <w:lang w:val="tr-TR"/>
                  </w:rPr>
                  <w:t xml:space="preserve"> </w:t>
                </w:r>
                <w:r w:rsidRPr="001F0F8F">
                  <w:rPr>
                    <w:rFonts w:ascii="Futura Bk BT" w:hAnsi="Futura Bk BT"/>
                    <w:color w:val="FFFFFF" w:themeColor="background1"/>
                    <w:spacing w:val="-1"/>
                    <w:lang w:val="tr-TR"/>
                  </w:rPr>
                  <w:t>Bölümler</w:t>
                </w:r>
                <w:r w:rsidRPr="001F0F8F">
                  <w:rPr>
                    <w:rFonts w:ascii="Futura Bk BT" w:hAnsi="Futura Bk BT"/>
                    <w:color w:val="FFFFFF" w:themeColor="background1"/>
                    <w:spacing w:val="-2"/>
                    <w:lang w:val="tr-TR"/>
                  </w:rPr>
                  <w:t xml:space="preserve"> </w:t>
                </w:r>
                <w:r w:rsidRPr="001F0F8F">
                  <w:rPr>
                    <w:rFonts w:ascii="Futura Bk BT" w:hAnsi="Futura Bk BT"/>
                    <w:color w:val="FFFFFF" w:themeColor="background1"/>
                    <w:lang w:val="tr-TR"/>
                  </w:rPr>
                  <w:t>ve</w:t>
                </w:r>
                <w:r w:rsidRPr="001F0F8F">
                  <w:rPr>
                    <w:rFonts w:ascii="Futura Bk BT" w:hAnsi="Futura Bk BT"/>
                    <w:color w:val="FFFFFF" w:themeColor="background1"/>
                    <w:spacing w:val="1"/>
                    <w:lang w:val="tr-TR"/>
                  </w:rPr>
                  <w:t xml:space="preserve"> </w:t>
                </w:r>
                <w:r w:rsidRPr="001F0F8F">
                  <w:rPr>
                    <w:rFonts w:ascii="Futura Bk BT" w:hAnsi="Futura Bk BT"/>
                    <w:color w:val="FFFFFF" w:themeColor="background1"/>
                    <w:spacing w:val="-2"/>
                    <w:lang w:val="tr-TR"/>
                  </w:rPr>
                  <w:t>Tablolar</w:t>
                </w:r>
              </w:p>
            </w:tc>
          </w:tr>
          <w:tr w:rsidR="00511C53" w:rsidRPr="001F0F8F" w14:paraId="13C4812B"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3BAD8C92" w14:textId="77777777" w:rsidR="00511C53" w:rsidRPr="001F0F8F" w:rsidRDefault="00511C53" w:rsidP="0091313C">
                <w:pPr>
                  <w:pStyle w:val="ListeParagraf"/>
                  <w:numPr>
                    <w:ilvl w:val="0"/>
                    <w:numId w:val="54"/>
                  </w:numPr>
                  <w:tabs>
                    <w:tab w:val="left" w:pos="362"/>
                  </w:tabs>
                  <w:spacing w:line="288" w:lineRule="auto"/>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GZFT</w:t>
                </w:r>
                <w:r w:rsidRPr="001F0F8F">
                  <w:rPr>
                    <w:rFonts w:ascii="Futura Bk BT" w:hAnsi="Futura Bk BT"/>
                    <w:color w:val="FFFFFF" w:themeColor="background1"/>
                    <w:spacing w:val="-11"/>
                    <w:lang w:val="tr-TR"/>
                  </w:rPr>
                  <w:t xml:space="preserve"> </w:t>
                </w:r>
                <w:r w:rsidRPr="001F0F8F">
                  <w:rPr>
                    <w:rFonts w:ascii="Futura Bk BT" w:hAnsi="Futura Bk BT"/>
                    <w:color w:val="FFFFFF" w:themeColor="background1"/>
                    <w:spacing w:val="-1"/>
                    <w:lang w:val="tr-TR"/>
                  </w:rPr>
                  <w:t>Analizi</w:t>
                </w:r>
              </w:p>
            </w:tc>
            <w:tc>
              <w:tcPr>
                <w:tcW w:w="3358" w:type="dxa"/>
                <w:tcBorders>
                  <w:top w:val="single" w:sz="3" w:space="0" w:color="000000"/>
                  <w:left w:val="single" w:sz="3" w:space="0" w:color="000000"/>
                  <w:bottom w:val="single" w:sz="3" w:space="0" w:color="000000"/>
                  <w:right w:val="single" w:sz="3" w:space="0" w:color="000000"/>
                </w:tcBorders>
                <w:vAlign w:val="center"/>
              </w:tcPr>
              <w:p w14:paraId="0BF6875F" w14:textId="77777777" w:rsidR="00511C53" w:rsidRPr="001F0F8F" w:rsidRDefault="00511C53" w:rsidP="0096093D">
                <w:pPr>
                  <w:pStyle w:val="TableParagraph"/>
                  <w:spacing w:line="288" w:lineRule="auto"/>
                  <w:ind w:right="3"/>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spacing w:val="-1"/>
                    <w:lang w:val="tr-TR"/>
                  </w:rPr>
                  <w:t>detaylı</w:t>
                </w:r>
                <w:r w:rsidRPr="001F0F8F">
                  <w:rPr>
                    <w:rFonts w:ascii="Futura Bk BT" w:hAnsi="Futura Bk BT"/>
                    <w:b/>
                    <w:spacing w:val="-7"/>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4"/>
                    <w:lang w:val="tr-TR"/>
                  </w:rPr>
                  <w:t xml:space="preserve"> </w:t>
                </w:r>
                <w:r w:rsidRPr="001F0F8F">
                  <w:rPr>
                    <w:rFonts w:ascii="Futura Bk BT" w:hAnsi="Futura Bk BT"/>
                    <w:spacing w:val="-1"/>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5"/>
                    <w:lang w:val="tr-TR"/>
                  </w:rPr>
                  <w:t xml:space="preserve"> </w:t>
                </w:r>
                <w:r w:rsidRPr="001F0F8F">
                  <w:rPr>
                    <w:rFonts w:ascii="Futura Bk BT" w:hAnsi="Futura Bk BT"/>
                    <w:lang w:val="tr-TR"/>
                  </w:rPr>
                  <w:t>10</w:t>
                </w:r>
                <w:r w:rsidRPr="001F0F8F">
                  <w:rPr>
                    <w:rFonts w:ascii="Futura Bk BT" w:hAnsi="Futura Bk BT"/>
                    <w:spacing w:val="-5"/>
                    <w:lang w:val="tr-TR"/>
                  </w:rPr>
                  <w:t xml:space="preserve"> </w:t>
                </w:r>
                <w:r w:rsidRPr="001F0F8F">
                  <w:rPr>
                    <w:rFonts w:ascii="Futura Bk BT" w:hAnsi="Futura Bk BT"/>
                    <w:lang w:val="tr-TR"/>
                  </w:rPr>
                  <w:t>ve</w:t>
                </w:r>
                <w:r w:rsidRPr="001F0F8F">
                  <w:rPr>
                    <w:rFonts w:ascii="Futura Bk BT" w:hAnsi="Futura Bk BT"/>
                    <w:spacing w:val="-5"/>
                    <w:lang w:val="tr-TR"/>
                  </w:rPr>
                  <w:t xml:space="preserve"> </w:t>
                </w:r>
                <w:r w:rsidRPr="001F0F8F">
                  <w:rPr>
                    <w:rFonts w:ascii="Futura Bk BT" w:hAnsi="Futura Bk BT"/>
                    <w:spacing w:val="-1"/>
                    <w:lang w:val="tr-TR"/>
                  </w:rPr>
                  <w:t>Tablo</w:t>
                </w:r>
                <w:r w:rsidRPr="001F0F8F">
                  <w:rPr>
                    <w:rFonts w:ascii="Futura Bk BT" w:hAnsi="Futura Bk BT"/>
                    <w:spacing w:val="-4"/>
                    <w:lang w:val="tr-TR"/>
                  </w:rPr>
                  <w:t xml:space="preserve"> </w:t>
                </w:r>
                <w:r w:rsidRPr="001F0F8F">
                  <w:rPr>
                    <w:rFonts w:ascii="Futura Bk BT" w:hAnsi="Futura Bk BT"/>
                    <w:lang w:val="tr-TR"/>
                  </w:rPr>
                  <w:t>11)</w:t>
                </w:r>
              </w:p>
            </w:tc>
            <w:tc>
              <w:tcPr>
                <w:tcW w:w="3301" w:type="dxa"/>
                <w:tcBorders>
                  <w:top w:val="single" w:sz="3" w:space="0" w:color="000000"/>
                  <w:left w:val="single" w:sz="3" w:space="0" w:color="000000"/>
                  <w:bottom w:val="single" w:sz="3" w:space="0" w:color="000000"/>
                  <w:right w:val="single" w:sz="5" w:space="0" w:color="000000"/>
                </w:tcBorders>
                <w:vAlign w:val="center"/>
              </w:tcPr>
              <w:p w14:paraId="0BB4022F" w14:textId="77777777" w:rsidR="00511C53" w:rsidRPr="001F0F8F" w:rsidRDefault="00511C53" w:rsidP="0096093D">
                <w:pPr>
                  <w:pStyle w:val="TableParagraph"/>
                  <w:spacing w:line="288" w:lineRule="auto"/>
                  <w:ind w:right="1"/>
                  <w:rPr>
                    <w:rFonts w:ascii="Futura Bk BT" w:eastAsia="Calibri" w:hAnsi="Futura Bk BT" w:cs="Calibri"/>
                    <w:lang w:val="tr-TR"/>
                  </w:rPr>
                </w:pPr>
                <w:r w:rsidRPr="001F0F8F">
                  <w:rPr>
                    <w:rFonts w:ascii="Futura Bk BT" w:hAnsi="Futura Bk BT"/>
                    <w:lang w:val="tr-TR"/>
                  </w:rPr>
                  <w:t>Değerlendirme</w:t>
                </w:r>
                <w:r w:rsidRPr="001F0F8F">
                  <w:rPr>
                    <w:rFonts w:ascii="Futura Bk BT" w:hAnsi="Futura Bk BT"/>
                    <w:spacing w:val="-11"/>
                    <w:lang w:val="tr-TR"/>
                  </w:rPr>
                  <w:t xml:space="preserve"> </w:t>
                </w:r>
                <w:r w:rsidRPr="001F0F8F">
                  <w:rPr>
                    <w:rFonts w:ascii="Futura Bk BT" w:hAnsi="Futura Bk BT"/>
                    <w:lang w:val="tr-TR"/>
                  </w:rPr>
                  <w:t>ve</w:t>
                </w:r>
                <w:r w:rsidRPr="001F0F8F">
                  <w:rPr>
                    <w:rFonts w:ascii="Futura Bk BT" w:hAnsi="Futura Bk BT"/>
                    <w:spacing w:val="-10"/>
                    <w:lang w:val="tr-TR"/>
                  </w:rPr>
                  <w:t xml:space="preserve"> </w:t>
                </w:r>
                <w:r w:rsidRPr="001F0F8F">
                  <w:rPr>
                    <w:rFonts w:ascii="Futura Bk BT" w:hAnsi="Futura Bk BT"/>
                    <w:lang w:val="tr-TR"/>
                  </w:rPr>
                  <w:t>analiz</w:t>
                </w:r>
                <w:r w:rsidRPr="001F0F8F">
                  <w:rPr>
                    <w:rFonts w:ascii="Futura Bk BT" w:hAnsi="Futura Bk BT"/>
                    <w:spacing w:val="-10"/>
                    <w:lang w:val="tr-TR"/>
                  </w:rPr>
                  <w:t xml:space="preserve"> </w:t>
                </w:r>
                <w:r w:rsidRPr="001F0F8F">
                  <w:rPr>
                    <w:rFonts w:ascii="Futura Bk BT" w:hAnsi="Futura Bk BT"/>
                    <w:lang w:val="tr-TR"/>
                  </w:rPr>
                  <w:t>sonuçlarına</w:t>
                </w:r>
                <w:r w:rsidRPr="001F0F8F">
                  <w:rPr>
                    <w:rFonts w:ascii="Futura Bk BT" w:eastAsia="Calibri" w:hAnsi="Futura Bk BT" w:cs="Calibri"/>
                    <w:lang w:val="tr-TR"/>
                  </w:rPr>
                  <w:t xml:space="preserve"> </w:t>
                </w:r>
                <w:r w:rsidRPr="001F0F8F">
                  <w:rPr>
                    <w:rFonts w:ascii="Futura Bk BT" w:hAnsi="Futura Bk BT"/>
                    <w:b/>
                    <w:lang w:val="tr-TR"/>
                  </w:rPr>
                  <w:t>özet</w:t>
                </w:r>
                <w:r w:rsidRPr="001F0F8F">
                  <w:rPr>
                    <w:rFonts w:ascii="Futura Bk BT" w:hAnsi="Futura Bk BT"/>
                    <w:b/>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yer</w:t>
                </w:r>
                <w:r w:rsidRPr="001F0F8F">
                  <w:rPr>
                    <w:rFonts w:ascii="Futura Bk BT" w:hAnsi="Futura Bk BT"/>
                    <w:spacing w:val="-5"/>
                    <w:lang w:val="tr-TR"/>
                  </w:rPr>
                  <w:t xml:space="preserve"> </w:t>
                </w:r>
                <w:r w:rsidRPr="001F0F8F">
                  <w:rPr>
                    <w:rFonts w:ascii="Futura Bk BT" w:hAnsi="Futura Bk BT"/>
                    <w:lang w:val="tr-TR"/>
                  </w:rPr>
                  <w:t>verilir.</w:t>
                </w:r>
                <w:r w:rsidRPr="001F0F8F">
                  <w:rPr>
                    <w:rFonts w:ascii="Futura Bk BT" w:hAnsi="Futura Bk BT"/>
                    <w:spacing w:val="26"/>
                    <w:w w:val="99"/>
                    <w:lang w:val="tr-TR"/>
                  </w:rPr>
                  <w:t xml:space="preserve"> </w:t>
                </w:r>
                <w:r w:rsidRPr="001F0F8F">
                  <w:rPr>
                    <w:rFonts w:ascii="Futura Bk BT" w:hAnsi="Futura Bk BT"/>
                    <w:spacing w:val="-1"/>
                    <w:lang w:val="tr-TR"/>
                  </w:rPr>
                  <w:t>(Tablo</w:t>
                </w:r>
                <w:r w:rsidRPr="001F0F8F">
                  <w:rPr>
                    <w:rFonts w:ascii="Futura Bk BT" w:hAnsi="Futura Bk BT"/>
                    <w:spacing w:val="-8"/>
                    <w:lang w:val="tr-TR"/>
                  </w:rPr>
                  <w:t xml:space="preserve"> </w:t>
                </w:r>
                <w:r w:rsidRPr="001F0F8F">
                  <w:rPr>
                    <w:rFonts w:ascii="Futura Bk BT" w:hAnsi="Futura Bk BT"/>
                    <w:lang w:val="tr-TR"/>
                  </w:rPr>
                  <w:t>10)</w:t>
                </w:r>
              </w:p>
            </w:tc>
          </w:tr>
          <w:tr w:rsidR="00511C53" w:rsidRPr="001F0F8F" w14:paraId="5A9C343F"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749C1C05" w14:textId="77777777" w:rsidR="00511C53" w:rsidRPr="001F0F8F" w:rsidRDefault="00511C53" w:rsidP="0091313C">
                <w:pPr>
                  <w:pStyle w:val="ListeParagraf"/>
                  <w:numPr>
                    <w:ilvl w:val="0"/>
                    <w:numId w:val="55"/>
                  </w:numPr>
                  <w:tabs>
                    <w:tab w:val="left" w:pos="362"/>
                  </w:tabs>
                  <w:spacing w:line="288" w:lineRule="auto"/>
                  <w:ind w:right="964"/>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Tespitler</w:t>
                </w:r>
                <w:r w:rsidRPr="001F0F8F">
                  <w:rPr>
                    <w:rFonts w:ascii="Futura Bk BT" w:hAnsi="Futura Bk BT"/>
                    <w:color w:val="FFFFFF" w:themeColor="background1"/>
                    <w:spacing w:val="-4"/>
                    <w:lang w:val="tr-TR"/>
                  </w:rPr>
                  <w:t xml:space="preserve"> </w:t>
                </w:r>
                <w:r w:rsidRPr="001F0F8F">
                  <w:rPr>
                    <w:rFonts w:ascii="Futura Bk BT" w:hAnsi="Futura Bk BT"/>
                    <w:color w:val="FFFFFF" w:themeColor="background1"/>
                    <w:spacing w:val="-1"/>
                    <w:lang w:val="tr-TR"/>
                  </w:rPr>
                  <w:t>ve</w:t>
                </w:r>
                <w:r w:rsidRPr="001F0F8F">
                  <w:rPr>
                    <w:rFonts w:ascii="Futura Bk BT" w:hAnsi="Futura Bk BT"/>
                    <w:color w:val="FFFFFF" w:themeColor="background1"/>
                    <w:spacing w:val="26"/>
                    <w:w w:val="99"/>
                    <w:lang w:val="tr-TR"/>
                  </w:rPr>
                  <w:t xml:space="preserve"> </w:t>
                </w:r>
                <w:r w:rsidRPr="001F0F8F">
                  <w:rPr>
                    <w:rFonts w:ascii="Futura Bk BT" w:hAnsi="Futura Bk BT"/>
                    <w:color w:val="FFFFFF" w:themeColor="background1"/>
                    <w:spacing w:val="-1"/>
                    <w:lang w:val="tr-TR"/>
                  </w:rPr>
                  <w:t>İhtiyaçların</w:t>
                </w:r>
                <w:r w:rsidRPr="001F0F8F">
                  <w:rPr>
                    <w:rFonts w:ascii="Futura Bk BT" w:hAnsi="Futura Bk BT"/>
                    <w:color w:val="FFFFFF" w:themeColor="background1"/>
                    <w:spacing w:val="29"/>
                    <w:w w:val="99"/>
                    <w:lang w:val="tr-TR"/>
                  </w:rPr>
                  <w:t xml:space="preserve"> </w:t>
                </w:r>
                <w:r w:rsidRPr="001F0F8F">
                  <w:rPr>
                    <w:rFonts w:ascii="Futura Bk BT" w:hAnsi="Futura Bk BT"/>
                    <w:color w:val="FFFFFF" w:themeColor="background1"/>
                    <w:spacing w:val="-1"/>
                    <w:lang w:val="tr-TR"/>
                  </w:rPr>
                  <w:t>Belirlenmesi</w:t>
                </w:r>
              </w:p>
            </w:tc>
            <w:tc>
              <w:tcPr>
                <w:tcW w:w="3358" w:type="dxa"/>
                <w:tcBorders>
                  <w:top w:val="single" w:sz="3" w:space="0" w:color="000000"/>
                  <w:left w:val="single" w:sz="3" w:space="0" w:color="000000"/>
                  <w:bottom w:val="single" w:sz="3" w:space="0" w:color="000000"/>
                  <w:right w:val="single" w:sz="3" w:space="0" w:color="000000"/>
                </w:tcBorders>
                <w:vAlign w:val="center"/>
              </w:tcPr>
              <w:p w14:paraId="23EBDE02"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eastAsia="Calibri" w:hAnsi="Futura Bk BT" w:cs="Calibri"/>
                    <w:lang w:val="tr-TR"/>
                  </w:rPr>
                  <w:t>Sadece</w:t>
                </w:r>
                <w:r w:rsidRPr="001F0F8F">
                  <w:rPr>
                    <w:rFonts w:ascii="Futura Bk BT" w:eastAsia="Calibri" w:hAnsi="Futura Bk BT" w:cs="Calibri"/>
                    <w:spacing w:val="-5"/>
                    <w:lang w:val="tr-TR"/>
                  </w:rPr>
                  <w:t xml:space="preserve"> </w:t>
                </w:r>
                <w:r w:rsidRPr="001F0F8F">
                  <w:rPr>
                    <w:rFonts w:ascii="Futura Bk BT" w:eastAsia="Calibri" w:hAnsi="Futura Bk BT" w:cs="Calibri"/>
                    <w:lang w:val="tr-TR"/>
                  </w:rPr>
                  <w:t>Tablo</w:t>
                </w:r>
                <w:r w:rsidRPr="001F0F8F">
                  <w:rPr>
                    <w:rFonts w:ascii="Futura Bk BT" w:eastAsia="Calibri" w:hAnsi="Futura Bk BT" w:cs="Calibri"/>
                    <w:spacing w:val="-6"/>
                    <w:lang w:val="tr-TR"/>
                  </w:rPr>
                  <w:t xml:space="preserve"> </w:t>
                </w:r>
                <w:r w:rsidRPr="001F0F8F">
                  <w:rPr>
                    <w:rFonts w:ascii="Futura Bk BT" w:eastAsia="Calibri" w:hAnsi="Futura Bk BT" w:cs="Calibri"/>
                    <w:lang w:val="tr-TR"/>
                  </w:rPr>
                  <w:t>12’ye</w:t>
                </w:r>
                <w:r w:rsidRPr="001F0F8F">
                  <w:rPr>
                    <w:rFonts w:ascii="Futura Bk BT" w:eastAsia="Calibri" w:hAnsi="Futura Bk BT" w:cs="Calibri"/>
                    <w:spacing w:val="-6"/>
                    <w:lang w:val="tr-TR"/>
                  </w:rPr>
                  <w:t xml:space="preserve"> </w:t>
                </w:r>
                <w:r w:rsidRPr="001F0F8F">
                  <w:rPr>
                    <w:rFonts w:ascii="Futura Bk BT" w:eastAsia="Calibri" w:hAnsi="Futura Bk BT" w:cs="Calibri"/>
                    <w:lang w:val="tr-TR"/>
                  </w:rPr>
                  <w:t>yer</w:t>
                </w:r>
                <w:r w:rsidRPr="001F0F8F">
                  <w:rPr>
                    <w:rFonts w:ascii="Futura Bk BT" w:eastAsia="Calibri" w:hAnsi="Futura Bk BT" w:cs="Calibri"/>
                    <w:spacing w:val="-6"/>
                    <w:lang w:val="tr-TR"/>
                  </w:rPr>
                  <w:t xml:space="preserve"> </w:t>
                </w:r>
                <w:r w:rsidRPr="001F0F8F">
                  <w:rPr>
                    <w:rFonts w:ascii="Futura Bk BT" w:eastAsia="Calibri" w:hAnsi="Futura Bk BT" w:cs="Calibri"/>
                    <w:lang w:val="tr-TR"/>
                  </w:rPr>
                  <w:t>verilir.</w:t>
                </w:r>
              </w:p>
            </w:tc>
            <w:tc>
              <w:tcPr>
                <w:tcW w:w="3301" w:type="dxa"/>
                <w:tcBorders>
                  <w:top w:val="single" w:sz="3" w:space="0" w:color="000000"/>
                  <w:left w:val="single" w:sz="3" w:space="0" w:color="000000"/>
                  <w:bottom w:val="single" w:sz="3" w:space="0" w:color="000000"/>
                  <w:right w:val="single" w:sz="5" w:space="0" w:color="000000"/>
                </w:tcBorders>
                <w:vAlign w:val="center"/>
              </w:tcPr>
              <w:p w14:paraId="2AB0C5AC" w14:textId="77777777" w:rsidR="00511C53" w:rsidRPr="001F0F8F" w:rsidRDefault="00511C53" w:rsidP="0096093D">
                <w:pPr>
                  <w:pStyle w:val="TableParagraph"/>
                  <w:spacing w:line="288" w:lineRule="auto"/>
                  <w:ind w:right="2"/>
                  <w:rPr>
                    <w:rFonts w:ascii="Futura Bk BT" w:eastAsia="Calibri" w:hAnsi="Futura Bk BT" w:cs="Calibri"/>
                    <w:lang w:val="tr-TR"/>
                  </w:rPr>
                </w:pPr>
                <w:r w:rsidRPr="001F0F8F">
                  <w:rPr>
                    <w:rFonts w:ascii="Futura Bk BT" w:hAnsi="Futura Bk BT"/>
                    <w:lang w:val="tr-TR"/>
                  </w:rPr>
                  <w:t>-</w:t>
                </w:r>
              </w:p>
            </w:tc>
          </w:tr>
          <w:tr w:rsidR="00511C53" w:rsidRPr="001F0F8F" w14:paraId="2DCC4221"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358D29C8" w14:textId="77777777" w:rsidR="00511C53" w:rsidRPr="001F0F8F" w:rsidRDefault="00511C53" w:rsidP="007E6093">
                <w:pPr>
                  <w:pStyle w:val="TableParagraph"/>
                  <w:spacing w:line="288" w:lineRule="auto"/>
                  <w:ind w:left="104"/>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Geleceğe</w:t>
                </w:r>
                <w:r w:rsidRPr="001F0F8F">
                  <w:rPr>
                    <w:rFonts w:ascii="Futura Bk BT" w:hAnsi="Futura Bk BT"/>
                    <w:color w:val="FFFFFF" w:themeColor="background1"/>
                    <w:spacing w:val="-3"/>
                    <w:lang w:val="tr-TR"/>
                  </w:rPr>
                  <w:t xml:space="preserve"> </w:t>
                </w:r>
                <w:r w:rsidRPr="001F0F8F">
                  <w:rPr>
                    <w:rFonts w:ascii="Futura Bk BT" w:hAnsi="Futura Bk BT"/>
                    <w:color w:val="FFFFFF" w:themeColor="background1"/>
                    <w:spacing w:val="-1"/>
                    <w:lang w:val="tr-TR"/>
                  </w:rPr>
                  <w:t>Bakış</w:t>
                </w:r>
              </w:p>
            </w:tc>
            <w:tc>
              <w:tcPr>
                <w:tcW w:w="6659" w:type="dxa"/>
                <w:gridSpan w:val="2"/>
                <w:tcBorders>
                  <w:top w:val="single" w:sz="3" w:space="0" w:color="000000"/>
                  <w:left w:val="single" w:sz="3" w:space="0" w:color="000000"/>
                  <w:bottom w:val="single" w:sz="3" w:space="0" w:color="000000"/>
                  <w:right w:val="single" w:sz="5" w:space="0" w:color="000000"/>
                </w:tcBorders>
                <w:vAlign w:val="center"/>
              </w:tcPr>
              <w:p w14:paraId="0388AFC8" w14:textId="77777777" w:rsidR="00511C53" w:rsidRPr="001F0F8F" w:rsidRDefault="00511C53" w:rsidP="0096093D">
                <w:pPr>
                  <w:pStyle w:val="TableParagraph"/>
                  <w:spacing w:line="288" w:lineRule="auto"/>
                  <w:ind w:right="3"/>
                  <w:rPr>
                    <w:rFonts w:ascii="Futura Bk BT" w:eastAsia="Calibri" w:hAnsi="Futura Bk BT" w:cs="Calibri"/>
                    <w:lang w:val="tr-TR"/>
                  </w:rPr>
                </w:pPr>
                <w:r w:rsidRPr="001F0F8F">
                  <w:rPr>
                    <w:rFonts w:ascii="Futura Bk BT" w:hAnsi="Futura Bk BT"/>
                    <w:spacing w:val="-1"/>
                    <w:lang w:val="tr-TR"/>
                  </w:rPr>
                  <w:t>Azami</w:t>
                </w:r>
                <w:r w:rsidRPr="001F0F8F">
                  <w:rPr>
                    <w:rFonts w:ascii="Futura Bk BT" w:hAnsi="Futura Bk BT"/>
                    <w:spacing w:val="-7"/>
                    <w:lang w:val="tr-TR"/>
                  </w:rPr>
                  <w:t xml:space="preserve"> </w:t>
                </w:r>
                <w:r w:rsidRPr="001F0F8F">
                  <w:rPr>
                    <w:rFonts w:ascii="Futura Bk BT" w:hAnsi="Futura Bk BT"/>
                    <w:lang w:val="tr-TR"/>
                  </w:rPr>
                  <w:t>iki</w:t>
                </w:r>
                <w:r w:rsidRPr="001F0F8F">
                  <w:rPr>
                    <w:rFonts w:ascii="Futura Bk BT" w:hAnsi="Futura Bk BT"/>
                    <w:spacing w:val="-6"/>
                    <w:lang w:val="tr-TR"/>
                  </w:rPr>
                  <w:t xml:space="preserve"> </w:t>
                </w:r>
                <w:r w:rsidRPr="001F0F8F">
                  <w:rPr>
                    <w:rFonts w:ascii="Futura Bk BT" w:hAnsi="Futura Bk BT"/>
                    <w:spacing w:val="-1"/>
                    <w:lang w:val="tr-TR"/>
                  </w:rPr>
                  <w:t>sayfa</w:t>
                </w:r>
              </w:p>
            </w:tc>
          </w:tr>
          <w:tr w:rsidR="00511C53" w:rsidRPr="001F0F8F" w14:paraId="5FDC2E37"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1011C7DB" w14:textId="77777777" w:rsidR="00511C53" w:rsidRPr="001F0F8F" w:rsidRDefault="00511C53" w:rsidP="0091313C">
                <w:pPr>
                  <w:pStyle w:val="ListeParagraf"/>
                  <w:numPr>
                    <w:ilvl w:val="0"/>
                    <w:numId w:val="56"/>
                  </w:numPr>
                  <w:tabs>
                    <w:tab w:val="left" w:pos="362"/>
                  </w:tabs>
                  <w:spacing w:line="288" w:lineRule="auto"/>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Misyon</w:t>
                </w:r>
              </w:p>
            </w:tc>
            <w:tc>
              <w:tcPr>
                <w:tcW w:w="3358" w:type="dxa"/>
                <w:tcBorders>
                  <w:top w:val="single" w:sz="3" w:space="0" w:color="000000"/>
                  <w:left w:val="single" w:sz="3" w:space="0" w:color="000000"/>
                  <w:bottom w:val="single" w:sz="3" w:space="0" w:color="000000"/>
                  <w:right w:val="single" w:sz="3" w:space="0" w:color="000000"/>
                </w:tcBorders>
                <w:vAlign w:val="center"/>
              </w:tcPr>
              <w:p w14:paraId="152CC433" w14:textId="77777777" w:rsidR="00511C53" w:rsidRPr="001F0F8F" w:rsidRDefault="00511C53" w:rsidP="0091313C">
                <w:pPr>
                  <w:pStyle w:val="TableParagraph"/>
                  <w:numPr>
                    <w:ilvl w:val="0"/>
                    <w:numId w:val="67"/>
                  </w:numPr>
                  <w:spacing w:line="288" w:lineRule="auto"/>
                  <w:rPr>
                    <w:rFonts w:ascii="Futura Bk BT" w:eastAsia="Wingdings" w:hAnsi="Futura Bk BT" w:cs="Wingdings"/>
                    <w:lang w:val="tr-TR"/>
                  </w:rPr>
                </w:pPr>
              </w:p>
            </w:tc>
            <w:tc>
              <w:tcPr>
                <w:tcW w:w="3301" w:type="dxa"/>
                <w:tcBorders>
                  <w:top w:val="single" w:sz="3" w:space="0" w:color="000000"/>
                  <w:left w:val="single" w:sz="3" w:space="0" w:color="000000"/>
                  <w:bottom w:val="single" w:sz="3" w:space="0" w:color="000000"/>
                  <w:right w:val="single" w:sz="5" w:space="0" w:color="000000"/>
                </w:tcBorders>
                <w:vAlign w:val="center"/>
              </w:tcPr>
              <w:p w14:paraId="716F8F5F" w14:textId="77777777" w:rsidR="00511C53" w:rsidRPr="001F0F8F" w:rsidRDefault="00511C53" w:rsidP="0091313C">
                <w:pPr>
                  <w:pStyle w:val="TableParagraph"/>
                  <w:numPr>
                    <w:ilvl w:val="0"/>
                    <w:numId w:val="67"/>
                  </w:numPr>
                  <w:spacing w:line="288" w:lineRule="auto"/>
                  <w:rPr>
                    <w:rFonts w:ascii="Futura Bk BT" w:eastAsia="Wingdings" w:hAnsi="Futura Bk BT" w:cs="Wingdings"/>
                    <w:lang w:val="tr-TR"/>
                  </w:rPr>
                </w:pPr>
              </w:p>
            </w:tc>
          </w:tr>
          <w:tr w:rsidR="00511C53" w:rsidRPr="001F0F8F" w14:paraId="736560EC"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1CE5D3D1" w14:textId="77777777" w:rsidR="00511C53" w:rsidRPr="001F0F8F" w:rsidRDefault="00511C53" w:rsidP="0091313C">
                <w:pPr>
                  <w:pStyle w:val="ListeParagraf"/>
                  <w:numPr>
                    <w:ilvl w:val="0"/>
                    <w:numId w:val="57"/>
                  </w:numPr>
                  <w:tabs>
                    <w:tab w:val="left" w:pos="362"/>
                  </w:tabs>
                  <w:spacing w:line="288" w:lineRule="auto"/>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Vizyon</w:t>
                </w:r>
              </w:p>
            </w:tc>
            <w:tc>
              <w:tcPr>
                <w:tcW w:w="3358" w:type="dxa"/>
                <w:tcBorders>
                  <w:top w:val="single" w:sz="3" w:space="0" w:color="000000"/>
                  <w:left w:val="single" w:sz="3" w:space="0" w:color="000000"/>
                  <w:bottom w:val="single" w:sz="3" w:space="0" w:color="000000"/>
                  <w:right w:val="single" w:sz="3" w:space="0" w:color="000000"/>
                </w:tcBorders>
                <w:vAlign w:val="center"/>
              </w:tcPr>
              <w:p w14:paraId="37FBB89E" w14:textId="77777777" w:rsidR="00511C53" w:rsidRPr="001F0F8F" w:rsidRDefault="00511C53" w:rsidP="0091313C">
                <w:pPr>
                  <w:pStyle w:val="TableParagraph"/>
                  <w:numPr>
                    <w:ilvl w:val="0"/>
                    <w:numId w:val="67"/>
                  </w:numPr>
                  <w:spacing w:line="288" w:lineRule="auto"/>
                  <w:rPr>
                    <w:rFonts w:ascii="Futura Bk BT" w:eastAsia="Wingdings" w:hAnsi="Futura Bk BT" w:cs="Wingdings"/>
                    <w:lang w:val="tr-TR"/>
                  </w:rPr>
                </w:pPr>
              </w:p>
            </w:tc>
            <w:tc>
              <w:tcPr>
                <w:tcW w:w="3301" w:type="dxa"/>
                <w:tcBorders>
                  <w:top w:val="single" w:sz="3" w:space="0" w:color="000000"/>
                  <w:left w:val="single" w:sz="3" w:space="0" w:color="000000"/>
                  <w:bottom w:val="single" w:sz="3" w:space="0" w:color="000000"/>
                  <w:right w:val="single" w:sz="5" w:space="0" w:color="000000"/>
                </w:tcBorders>
                <w:vAlign w:val="center"/>
              </w:tcPr>
              <w:p w14:paraId="4EE64802" w14:textId="77777777" w:rsidR="00511C53" w:rsidRPr="001F0F8F" w:rsidRDefault="00511C53" w:rsidP="0091313C">
                <w:pPr>
                  <w:pStyle w:val="TableParagraph"/>
                  <w:numPr>
                    <w:ilvl w:val="0"/>
                    <w:numId w:val="67"/>
                  </w:numPr>
                  <w:spacing w:line="288" w:lineRule="auto"/>
                  <w:rPr>
                    <w:rFonts w:ascii="Futura Bk BT" w:eastAsia="Wingdings" w:hAnsi="Futura Bk BT" w:cs="Wingdings"/>
                    <w:lang w:val="tr-TR"/>
                  </w:rPr>
                </w:pPr>
              </w:p>
            </w:tc>
          </w:tr>
          <w:tr w:rsidR="00511C53" w:rsidRPr="001F0F8F" w14:paraId="117A5160"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134422AA" w14:textId="77777777" w:rsidR="00511C53" w:rsidRPr="001F0F8F" w:rsidRDefault="00511C53" w:rsidP="0091313C">
                <w:pPr>
                  <w:pStyle w:val="ListeParagraf"/>
                  <w:numPr>
                    <w:ilvl w:val="0"/>
                    <w:numId w:val="58"/>
                  </w:numPr>
                  <w:tabs>
                    <w:tab w:val="left" w:pos="362"/>
                  </w:tabs>
                  <w:spacing w:line="288" w:lineRule="auto"/>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lang w:val="tr-TR"/>
                  </w:rPr>
                  <w:t>Temel</w:t>
                </w:r>
                <w:r w:rsidRPr="001F0F8F">
                  <w:rPr>
                    <w:rFonts w:ascii="Futura Bk BT" w:hAnsi="Futura Bk BT"/>
                    <w:color w:val="FFFFFF" w:themeColor="background1"/>
                    <w:spacing w:val="-15"/>
                    <w:lang w:val="tr-TR"/>
                  </w:rPr>
                  <w:t xml:space="preserve"> </w:t>
                </w:r>
                <w:r w:rsidRPr="001F0F8F">
                  <w:rPr>
                    <w:rFonts w:ascii="Futura Bk BT" w:hAnsi="Futura Bk BT"/>
                    <w:color w:val="FFFFFF" w:themeColor="background1"/>
                    <w:lang w:val="tr-TR"/>
                  </w:rPr>
                  <w:t>Değerler</w:t>
                </w:r>
              </w:p>
            </w:tc>
            <w:tc>
              <w:tcPr>
                <w:tcW w:w="3358" w:type="dxa"/>
                <w:tcBorders>
                  <w:top w:val="single" w:sz="3" w:space="0" w:color="000000"/>
                  <w:left w:val="single" w:sz="3" w:space="0" w:color="000000"/>
                  <w:bottom w:val="single" w:sz="3" w:space="0" w:color="000000"/>
                  <w:right w:val="single" w:sz="3" w:space="0" w:color="000000"/>
                </w:tcBorders>
                <w:vAlign w:val="center"/>
              </w:tcPr>
              <w:p w14:paraId="37F2A102" w14:textId="77777777" w:rsidR="00511C53" w:rsidRPr="001F0F8F" w:rsidRDefault="00511C53" w:rsidP="0091313C">
                <w:pPr>
                  <w:pStyle w:val="TableParagraph"/>
                  <w:numPr>
                    <w:ilvl w:val="0"/>
                    <w:numId w:val="67"/>
                  </w:numPr>
                  <w:spacing w:line="288" w:lineRule="auto"/>
                  <w:rPr>
                    <w:rFonts w:ascii="Futura Bk BT" w:eastAsia="Wingdings" w:hAnsi="Futura Bk BT" w:cs="Wingdings"/>
                    <w:lang w:val="tr-TR"/>
                  </w:rPr>
                </w:pPr>
              </w:p>
            </w:tc>
            <w:tc>
              <w:tcPr>
                <w:tcW w:w="3301" w:type="dxa"/>
                <w:tcBorders>
                  <w:top w:val="single" w:sz="3" w:space="0" w:color="000000"/>
                  <w:left w:val="single" w:sz="3" w:space="0" w:color="000000"/>
                  <w:bottom w:val="single" w:sz="3" w:space="0" w:color="000000"/>
                  <w:right w:val="single" w:sz="5" w:space="0" w:color="000000"/>
                </w:tcBorders>
                <w:vAlign w:val="center"/>
              </w:tcPr>
              <w:p w14:paraId="7217ADFA" w14:textId="77777777" w:rsidR="00511C53" w:rsidRPr="001F0F8F" w:rsidRDefault="00511C53" w:rsidP="0091313C">
                <w:pPr>
                  <w:pStyle w:val="TableParagraph"/>
                  <w:numPr>
                    <w:ilvl w:val="0"/>
                    <w:numId w:val="67"/>
                  </w:numPr>
                  <w:spacing w:line="288" w:lineRule="auto"/>
                  <w:rPr>
                    <w:rFonts w:ascii="Futura Bk BT" w:eastAsia="Wingdings" w:hAnsi="Futura Bk BT" w:cs="Wingdings"/>
                    <w:lang w:val="tr-TR"/>
                  </w:rPr>
                </w:pPr>
              </w:p>
            </w:tc>
          </w:tr>
          <w:tr w:rsidR="00511C53" w:rsidRPr="001F0F8F" w14:paraId="6644DE1D"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1C90859A" w14:textId="77777777" w:rsidR="00511C53" w:rsidRPr="001F0F8F" w:rsidRDefault="00511C53" w:rsidP="007E6093">
                <w:pPr>
                  <w:pStyle w:val="TableParagraph"/>
                  <w:spacing w:line="288" w:lineRule="auto"/>
                  <w:ind w:left="104"/>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Strateji</w:t>
                </w:r>
                <w:r w:rsidRPr="001F0F8F">
                  <w:rPr>
                    <w:rFonts w:ascii="Futura Bk BT" w:hAnsi="Futura Bk BT"/>
                    <w:color w:val="FFFFFF" w:themeColor="background1"/>
                    <w:spacing w:val="-2"/>
                    <w:lang w:val="tr-TR"/>
                  </w:rPr>
                  <w:t xml:space="preserve"> </w:t>
                </w:r>
                <w:r w:rsidRPr="001F0F8F">
                  <w:rPr>
                    <w:rFonts w:ascii="Futura Bk BT" w:hAnsi="Futura Bk BT"/>
                    <w:color w:val="FFFFFF" w:themeColor="background1"/>
                    <w:spacing w:val="-1"/>
                    <w:lang w:val="tr-TR"/>
                  </w:rPr>
                  <w:t>Geliştirme</w:t>
                </w:r>
              </w:p>
            </w:tc>
            <w:tc>
              <w:tcPr>
                <w:tcW w:w="6659" w:type="dxa"/>
                <w:gridSpan w:val="2"/>
                <w:tcBorders>
                  <w:top w:val="single" w:sz="3" w:space="0" w:color="000000"/>
                  <w:left w:val="single" w:sz="3" w:space="0" w:color="000000"/>
                  <w:bottom w:val="single" w:sz="3" w:space="0" w:color="000000"/>
                  <w:right w:val="single" w:sz="5" w:space="0" w:color="000000"/>
                </w:tcBorders>
                <w:vAlign w:val="center"/>
              </w:tcPr>
              <w:p w14:paraId="6F62217C" w14:textId="77777777" w:rsidR="00511C53" w:rsidRPr="001F0F8F" w:rsidRDefault="00511C53" w:rsidP="0091313C">
                <w:pPr>
                  <w:pStyle w:val="ListeParagraf"/>
                  <w:numPr>
                    <w:ilvl w:val="1"/>
                    <w:numId w:val="66"/>
                  </w:numPr>
                  <w:tabs>
                    <w:tab w:val="left" w:pos="406"/>
                  </w:tabs>
                  <w:spacing w:line="288" w:lineRule="auto"/>
                  <w:ind w:left="357" w:hanging="357"/>
                  <w:rPr>
                    <w:rFonts w:ascii="Futura Bk BT" w:eastAsia="Calibri" w:hAnsi="Futura Bk BT" w:cs="Calibri"/>
                    <w:lang w:val="tr-TR"/>
                  </w:rPr>
                </w:pPr>
                <w:r w:rsidRPr="001F0F8F">
                  <w:rPr>
                    <w:rFonts w:ascii="Futura Bk BT" w:hAnsi="Futura Bk BT"/>
                    <w:lang w:val="tr-TR"/>
                  </w:rPr>
                  <w:t>Hazırlanması</w:t>
                </w:r>
                <w:r w:rsidRPr="001F0F8F">
                  <w:rPr>
                    <w:rFonts w:ascii="Futura Bk BT" w:hAnsi="Futura Bk BT"/>
                    <w:spacing w:val="22"/>
                    <w:lang w:val="tr-TR"/>
                  </w:rPr>
                  <w:t xml:space="preserve"> </w:t>
                </w:r>
                <w:r w:rsidRPr="001F0F8F">
                  <w:rPr>
                    <w:rFonts w:ascii="Futura Bk BT" w:hAnsi="Futura Bk BT"/>
                    <w:lang w:val="tr-TR"/>
                  </w:rPr>
                  <w:t>zorunlu</w:t>
                </w:r>
                <w:r w:rsidRPr="001F0F8F">
                  <w:rPr>
                    <w:rFonts w:ascii="Futura Bk BT" w:hAnsi="Futura Bk BT"/>
                    <w:spacing w:val="23"/>
                    <w:lang w:val="tr-TR"/>
                  </w:rPr>
                  <w:t xml:space="preserve"> </w:t>
                </w:r>
                <w:r w:rsidRPr="001F0F8F">
                  <w:rPr>
                    <w:rFonts w:ascii="Futura Bk BT" w:hAnsi="Futura Bk BT"/>
                    <w:lang w:val="tr-TR"/>
                  </w:rPr>
                  <w:t>olmamakla</w:t>
                </w:r>
                <w:r w:rsidRPr="001F0F8F">
                  <w:rPr>
                    <w:rFonts w:ascii="Futura Bk BT" w:hAnsi="Futura Bk BT"/>
                    <w:spacing w:val="23"/>
                    <w:lang w:val="tr-TR"/>
                  </w:rPr>
                  <w:t xml:space="preserve"> </w:t>
                </w:r>
                <w:r w:rsidRPr="001F0F8F">
                  <w:rPr>
                    <w:rFonts w:ascii="Futura Bk BT" w:hAnsi="Futura Bk BT"/>
                    <w:lang w:val="tr-TR"/>
                  </w:rPr>
                  <w:t>birlikte</w:t>
                </w:r>
                <w:r w:rsidRPr="001F0F8F">
                  <w:rPr>
                    <w:rFonts w:ascii="Futura Bk BT" w:hAnsi="Futura Bk BT"/>
                    <w:spacing w:val="22"/>
                    <w:lang w:val="tr-TR"/>
                  </w:rPr>
                  <w:t xml:space="preserve"> </w:t>
                </w:r>
                <w:r w:rsidRPr="001F0F8F">
                  <w:rPr>
                    <w:rFonts w:ascii="Futura Bk BT" w:hAnsi="Futura Bk BT"/>
                    <w:spacing w:val="-1"/>
                    <w:lang w:val="tr-TR"/>
                  </w:rPr>
                  <w:t>idarenin</w:t>
                </w:r>
                <w:r w:rsidRPr="001F0F8F">
                  <w:rPr>
                    <w:rFonts w:ascii="Futura Bk BT" w:hAnsi="Futura Bk BT"/>
                    <w:spacing w:val="23"/>
                    <w:lang w:val="tr-TR"/>
                  </w:rPr>
                  <w:t xml:space="preserve"> </w:t>
                </w:r>
                <w:r w:rsidRPr="001F0F8F">
                  <w:rPr>
                    <w:rFonts w:ascii="Futura Bk BT" w:hAnsi="Futura Bk BT"/>
                    <w:lang w:val="tr-TR"/>
                  </w:rPr>
                  <w:t>ihtiyaç</w:t>
                </w:r>
                <w:r w:rsidRPr="001F0F8F">
                  <w:rPr>
                    <w:rFonts w:ascii="Futura Bk BT" w:hAnsi="Futura Bk BT"/>
                    <w:spacing w:val="21"/>
                    <w:lang w:val="tr-TR"/>
                  </w:rPr>
                  <w:t xml:space="preserve"> </w:t>
                </w:r>
                <w:r w:rsidRPr="001F0F8F">
                  <w:rPr>
                    <w:rFonts w:ascii="Futura Bk BT" w:hAnsi="Futura Bk BT"/>
                    <w:spacing w:val="-1"/>
                    <w:lang w:val="tr-TR"/>
                  </w:rPr>
                  <w:t>duyması</w:t>
                </w:r>
                <w:r w:rsidRPr="001F0F8F">
                  <w:rPr>
                    <w:rFonts w:ascii="Futura Bk BT" w:hAnsi="Futura Bk BT"/>
                    <w:spacing w:val="22"/>
                    <w:lang w:val="tr-TR"/>
                  </w:rPr>
                  <w:t xml:space="preserve"> </w:t>
                </w:r>
                <w:r w:rsidRPr="001F0F8F">
                  <w:rPr>
                    <w:rFonts w:ascii="Futura Bk BT" w:hAnsi="Futura Bk BT"/>
                    <w:lang w:val="tr-TR"/>
                  </w:rPr>
                  <w:t>halinde,</w:t>
                </w:r>
                <w:r w:rsidRPr="001F0F8F">
                  <w:rPr>
                    <w:rFonts w:ascii="Futura Bk BT" w:hAnsi="Futura Bk BT"/>
                    <w:spacing w:val="38"/>
                    <w:w w:val="99"/>
                    <w:lang w:val="tr-TR"/>
                  </w:rPr>
                  <w:t xml:space="preserve"> </w:t>
                </w:r>
                <w:r w:rsidRPr="001F0F8F">
                  <w:rPr>
                    <w:rFonts w:ascii="Futura Bk BT" w:hAnsi="Futura Bk BT"/>
                    <w:spacing w:val="-1"/>
                    <w:lang w:val="tr-TR"/>
                  </w:rPr>
                  <w:t>her</w:t>
                </w:r>
                <w:r w:rsidRPr="001F0F8F">
                  <w:rPr>
                    <w:rFonts w:ascii="Futura Bk BT" w:hAnsi="Futura Bk BT"/>
                    <w:spacing w:val="-5"/>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amaç</w:t>
                </w:r>
                <w:r w:rsidRPr="001F0F8F">
                  <w:rPr>
                    <w:rFonts w:ascii="Futura Bk BT" w:hAnsi="Futura Bk BT"/>
                    <w:spacing w:val="-4"/>
                    <w:lang w:val="tr-TR"/>
                  </w:rPr>
                  <w:t xml:space="preserve"> </w:t>
                </w:r>
                <w:r w:rsidRPr="001F0F8F">
                  <w:rPr>
                    <w:rFonts w:ascii="Futura Bk BT" w:hAnsi="Futura Bk BT"/>
                    <w:spacing w:val="-1"/>
                    <w:lang w:val="tr-TR"/>
                  </w:rPr>
                  <w:t>için</w:t>
                </w:r>
                <w:r w:rsidRPr="001F0F8F">
                  <w:rPr>
                    <w:rFonts w:ascii="Futura Bk BT" w:hAnsi="Futura Bk BT"/>
                    <w:spacing w:val="-3"/>
                    <w:lang w:val="tr-TR"/>
                  </w:rPr>
                  <w:t xml:space="preserve"> </w:t>
                </w:r>
                <w:r w:rsidRPr="001F0F8F">
                  <w:rPr>
                    <w:rFonts w:ascii="Futura Bk BT" w:hAnsi="Futura Bk BT"/>
                    <w:lang w:val="tr-TR"/>
                  </w:rPr>
                  <w:t>azami</w:t>
                </w:r>
                <w:r w:rsidRPr="001F0F8F">
                  <w:rPr>
                    <w:rFonts w:ascii="Futura Bk BT" w:hAnsi="Futura Bk BT"/>
                    <w:spacing w:val="-6"/>
                    <w:lang w:val="tr-TR"/>
                  </w:rPr>
                  <w:t xml:space="preserve"> </w:t>
                </w:r>
                <w:r w:rsidRPr="001F0F8F">
                  <w:rPr>
                    <w:rFonts w:ascii="Futura Bk BT" w:hAnsi="Futura Bk BT"/>
                    <w:lang w:val="tr-TR"/>
                  </w:rPr>
                  <w:t>bir</w:t>
                </w:r>
                <w:r w:rsidRPr="001F0F8F">
                  <w:rPr>
                    <w:rFonts w:ascii="Futura Bk BT" w:hAnsi="Futura Bk BT"/>
                    <w:spacing w:val="-5"/>
                    <w:lang w:val="tr-TR"/>
                  </w:rPr>
                  <w:t xml:space="preserve"> </w:t>
                </w:r>
                <w:r w:rsidRPr="001F0F8F">
                  <w:rPr>
                    <w:rFonts w:ascii="Futura Bk BT" w:hAnsi="Futura Bk BT"/>
                    <w:lang w:val="tr-TR"/>
                  </w:rPr>
                  <w:t>sayfa</w:t>
                </w:r>
                <w:r w:rsidRPr="001F0F8F">
                  <w:rPr>
                    <w:rFonts w:ascii="Futura Bk BT" w:hAnsi="Futura Bk BT"/>
                    <w:spacing w:val="-5"/>
                    <w:lang w:val="tr-TR"/>
                  </w:rPr>
                  <w:t xml:space="preserve"> </w:t>
                </w:r>
                <w:r w:rsidRPr="001F0F8F">
                  <w:rPr>
                    <w:rFonts w:ascii="Futura Bk BT" w:hAnsi="Futura Bk BT"/>
                    <w:lang w:val="tr-TR"/>
                  </w:rPr>
                  <w:t>açıklama</w:t>
                </w:r>
                <w:r w:rsidRPr="001F0F8F">
                  <w:rPr>
                    <w:rFonts w:ascii="Futura Bk BT" w:hAnsi="Futura Bk BT"/>
                    <w:spacing w:val="-5"/>
                    <w:lang w:val="tr-TR"/>
                  </w:rPr>
                  <w:t xml:space="preserve"> </w:t>
                </w:r>
                <w:r w:rsidRPr="001F0F8F">
                  <w:rPr>
                    <w:rFonts w:ascii="Futura Bk BT" w:hAnsi="Futura Bk BT"/>
                    <w:lang w:val="tr-TR"/>
                  </w:rPr>
                  <w:t>yazılabilir.</w:t>
                </w:r>
              </w:p>
              <w:p w14:paraId="22AB8943" w14:textId="77777777" w:rsidR="00511C53" w:rsidRPr="001F0F8F" w:rsidRDefault="00511C53" w:rsidP="0091313C">
                <w:pPr>
                  <w:pStyle w:val="ListeParagraf"/>
                  <w:numPr>
                    <w:ilvl w:val="1"/>
                    <w:numId w:val="66"/>
                  </w:numPr>
                  <w:tabs>
                    <w:tab w:val="left" w:pos="406"/>
                  </w:tabs>
                  <w:spacing w:line="288" w:lineRule="auto"/>
                  <w:ind w:left="357" w:hanging="357"/>
                  <w:rPr>
                    <w:rFonts w:ascii="Futura Bk BT" w:eastAsia="Calibri" w:hAnsi="Futura Bk BT" w:cs="Calibri"/>
                    <w:lang w:val="tr-TR"/>
                  </w:rPr>
                </w:pPr>
                <w:r w:rsidRPr="001F0F8F">
                  <w:rPr>
                    <w:rFonts w:ascii="Futura Bk BT" w:hAnsi="Futura Bk BT"/>
                    <w:spacing w:val="-1"/>
                    <w:lang w:val="tr-TR"/>
                  </w:rPr>
                  <w:t>Her</w:t>
                </w:r>
                <w:r w:rsidRPr="001F0F8F">
                  <w:rPr>
                    <w:rFonts w:ascii="Futura Bk BT" w:hAnsi="Futura Bk BT"/>
                    <w:spacing w:val="-5"/>
                    <w:lang w:val="tr-TR"/>
                  </w:rPr>
                  <w:t xml:space="preserve"> </w:t>
                </w:r>
                <w:r w:rsidRPr="001F0F8F">
                  <w:rPr>
                    <w:rFonts w:ascii="Futura Bk BT" w:hAnsi="Futura Bk BT"/>
                    <w:lang w:val="tr-TR"/>
                  </w:rPr>
                  <w:t>bir</w:t>
                </w:r>
                <w:r w:rsidRPr="001F0F8F">
                  <w:rPr>
                    <w:rFonts w:ascii="Futura Bk BT" w:hAnsi="Futura Bk BT"/>
                    <w:spacing w:val="-5"/>
                    <w:lang w:val="tr-TR"/>
                  </w:rPr>
                  <w:t xml:space="preserve"> </w:t>
                </w:r>
                <w:r w:rsidRPr="001F0F8F">
                  <w:rPr>
                    <w:rFonts w:ascii="Futura Bk BT" w:hAnsi="Futura Bk BT"/>
                    <w:spacing w:val="-1"/>
                    <w:lang w:val="tr-TR"/>
                  </w:rPr>
                  <w:t>hedef</w:t>
                </w:r>
                <w:r w:rsidRPr="001F0F8F">
                  <w:rPr>
                    <w:rFonts w:ascii="Futura Bk BT" w:hAnsi="Futura Bk BT"/>
                    <w:spacing w:val="-6"/>
                    <w:lang w:val="tr-TR"/>
                  </w:rPr>
                  <w:t xml:space="preserve"> </w:t>
                </w:r>
                <w:r w:rsidRPr="001F0F8F">
                  <w:rPr>
                    <w:rFonts w:ascii="Futura Bk BT" w:hAnsi="Futura Bk BT"/>
                    <w:lang w:val="tr-TR"/>
                  </w:rPr>
                  <w:t>için</w:t>
                </w:r>
                <w:r w:rsidRPr="001F0F8F">
                  <w:rPr>
                    <w:rFonts w:ascii="Futura Bk BT" w:hAnsi="Futura Bk BT"/>
                    <w:spacing w:val="-4"/>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lang w:val="tr-TR"/>
                  </w:rPr>
                  <w:t>hedef</w:t>
                </w:r>
                <w:r w:rsidRPr="001F0F8F">
                  <w:rPr>
                    <w:rFonts w:ascii="Futura Bk BT" w:hAnsi="Futura Bk BT"/>
                    <w:spacing w:val="-5"/>
                    <w:lang w:val="tr-TR"/>
                  </w:rPr>
                  <w:t xml:space="preserve"> </w:t>
                </w:r>
                <w:r w:rsidRPr="001F0F8F">
                  <w:rPr>
                    <w:rFonts w:ascii="Futura Bk BT" w:hAnsi="Futura Bk BT"/>
                    <w:lang w:val="tr-TR"/>
                  </w:rPr>
                  <w:t>kartı</w:t>
                </w:r>
                <w:r w:rsidRPr="001F0F8F">
                  <w:rPr>
                    <w:rFonts w:ascii="Futura Bk BT" w:hAnsi="Futura Bk BT"/>
                    <w:spacing w:val="-5"/>
                    <w:lang w:val="tr-TR"/>
                  </w:rPr>
                  <w:t xml:space="preserve"> </w:t>
                </w:r>
                <w:r w:rsidRPr="001F0F8F">
                  <w:rPr>
                    <w:rFonts w:ascii="Futura Bk BT" w:hAnsi="Futura Bk BT"/>
                    <w:lang w:val="tr-TR"/>
                  </w:rPr>
                  <w:t>tasarlanır.</w:t>
                </w:r>
              </w:p>
              <w:p w14:paraId="29BD8284" w14:textId="77777777" w:rsidR="00511C53" w:rsidRPr="001F0F8F" w:rsidRDefault="00511C53" w:rsidP="0091313C">
                <w:pPr>
                  <w:pStyle w:val="ListeParagraf"/>
                  <w:numPr>
                    <w:ilvl w:val="1"/>
                    <w:numId w:val="66"/>
                  </w:numPr>
                  <w:tabs>
                    <w:tab w:val="left" w:pos="406"/>
                  </w:tabs>
                  <w:spacing w:line="288" w:lineRule="auto"/>
                  <w:ind w:left="357" w:hanging="357"/>
                  <w:rPr>
                    <w:rFonts w:ascii="Futura Bk BT" w:eastAsia="Calibri" w:hAnsi="Futura Bk BT" w:cs="Calibri"/>
                    <w:lang w:val="tr-TR"/>
                  </w:rPr>
                </w:pPr>
                <w:r w:rsidRPr="001F0F8F">
                  <w:rPr>
                    <w:rFonts w:ascii="Futura Bk BT" w:hAnsi="Futura Bk BT"/>
                    <w:spacing w:val="-1"/>
                    <w:lang w:val="tr-TR"/>
                  </w:rPr>
                  <w:t>Her</w:t>
                </w:r>
                <w:r w:rsidRPr="001F0F8F">
                  <w:rPr>
                    <w:rFonts w:ascii="Futura Bk BT" w:hAnsi="Futura Bk BT"/>
                    <w:spacing w:val="-5"/>
                    <w:lang w:val="tr-TR"/>
                  </w:rPr>
                  <w:t xml:space="preserve"> </w:t>
                </w:r>
                <w:r w:rsidRPr="001F0F8F">
                  <w:rPr>
                    <w:rFonts w:ascii="Futura Bk BT" w:hAnsi="Futura Bk BT"/>
                    <w:lang w:val="tr-TR"/>
                  </w:rPr>
                  <w:t>bir</w:t>
                </w:r>
                <w:r w:rsidRPr="001F0F8F">
                  <w:rPr>
                    <w:rFonts w:ascii="Futura Bk BT" w:hAnsi="Futura Bk BT"/>
                    <w:spacing w:val="-6"/>
                    <w:lang w:val="tr-TR"/>
                  </w:rPr>
                  <w:t xml:space="preserve"> </w:t>
                </w:r>
                <w:r w:rsidRPr="001F0F8F">
                  <w:rPr>
                    <w:rFonts w:ascii="Futura Bk BT" w:hAnsi="Futura Bk BT"/>
                    <w:spacing w:val="-1"/>
                    <w:lang w:val="tr-TR"/>
                  </w:rPr>
                  <w:t>hedef</w:t>
                </w:r>
                <w:r w:rsidRPr="001F0F8F">
                  <w:rPr>
                    <w:rFonts w:ascii="Futura Bk BT" w:hAnsi="Futura Bk BT"/>
                    <w:spacing w:val="-6"/>
                    <w:lang w:val="tr-TR"/>
                  </w:rPr>
                  <w:t xml:space="preserve"> </w:t>
                </w:r>
                <w:r w:rsidRPr="001F0F8F">
                  <w:rPr>
                    <w:rFonts w:ascii="Futura Bk BT" w:hAnsi="Futura Bk BT"/>
                    <w:lang w:val="tr-TR"/>
                  </w:rPr>
                  <w:t>kartı</w:t>
                </w:r>
                <w:r w:rsidRPr="001F0F8F">
                  <w:rPr>
                    <w:rFonts w:ascii="Futura Bk BT" w:hAnsi="Futura Bk BT"/>
                    <w:spacing w:val="-5"/>
                    <w:lang w:val="tr-TR"/>
                  </w:rPr>
                  <w:t xml:space="preserve"> </w:t>
                </w:r>
                <w:r w:rsidRPr="001F0F8F">
                  <w:rPr>
                    <w:rFonts w:ascii="Futura Bk BT" w:hAnsi="Futura Bk BT"/>
                    <w:lang w:val="tr-TR"/>
                  </w:rPr>
                  <w:t>azami</w:t>
                </w:r>
                <w:r w:rsidRPr="001F0F8F">
                  <w:rPr>
                    <w:rFonts w:ascii="Futura Bk BT" w:hAnsi="Futura Bk BT"/>
                    <w:spacing w:val="-5"/>
                    <w:lang w:val="tr-TR"/>
                  </w:rPr>
                  <w:t xml:space="preserve"> </w:t>
                </w:r>
                <w:r w:rsidRPr="001F0F8F">
                  <w:rPr>
                    <w:rFonts w:ascii="Futura Bk BT" w:hAnsi="Futura Bk BT"/>
                    <w:lang w:val="tr-TR"/>
                  </w:rPr>
                  <w:t>iki</w:t>
                </w:r>
                <w:r w:rsidRPr="001F0F8F">
                  <w:rPr>
                    <w:rFonts w:ascii="Futura Bk BT" w:hAnsi="Futura Bk BT"/>
                    <w:spacing w:val="-5"/>
                    <w:lang w:val="tr-TR"/>
                  </w:rPr>
                  <w:t xml:space="preserve"> </w:t>
                </w:r>
                <w:r w:rsidRPr="001F0F8F">
                  <w:rPr>
                    <w:rFonts w:ascii="Futura Bk BT" w:hAnsi="Futura Bk BT"/>
                    <w:lang w:val="tr-TR"/>
                  </w:rPr>
                  <w:t>sayfa</w:t>
                </w:r>
                <w:r w:rsidRPr="001F0F8F">
                  <w:rPr>
                    <w:rFonts w:ascii="Futura Bk BT" w:hAnsi="Futura Bk BT"/>
                    <w:spacing w:val="-5"/>
                    <w:lang w:val="tr-TR"/>
                  </w:rPr>
                  <w:t xml:space="preserve"> </w:t>
                </w:r>
                <w:r w:rsidRPr="001F0F8F">
                  <w:rPr>
                    <w:rFonts w:ascii="Futura Bk BT" w:hAnsi="Futura Bk BT"/>
                    <w:lang w:val="tr-TR"/>
                  </w:rPr>
                  <w:t>olacak</w:t>
                </w:r>
                <w:r w:rsidRPr="001F0F8F">
                  <w:rPr>
                    <w:rFonts w:ascii="Futura Bk BT" w:hAnsi="Futura Bk BT"/>
                    <w:spacing w:val="-5"/>
                    <w:lang w:val="tr-TR"/>
                  </w:rPr>
                  <w:t xml:space="preserve"> </w:t>
                </w:r>
                <w:r w:rsidRPr="001F0F8F">
                  <w:rPr>
                    <w:rFonts w:ascii="Futura Bk BT" w:hAnsi="Futura Bk BT"/>
                    <w:spacing w:val="-1"/>
                    <w:lang w:val="tr-TR"/>
                  </w:rPr>
                  <w:t>şekilde</w:t>
                </w:r>
                <w:r w:rsidRPr="001F0F8F">
                  <w:rPr>
                    <w:rFonts w:ascii="Futura Bk BT" w:hAnsi="Futura Bk BT"/>
                    <w:spacing w:val="-6"/>
                    <w:lang w:val="tr-TR"/>
                  </w:rPr>
                  <w:t xml:space="preserve"> </w:t>
                </w:r>
                <w:r w:rsidRPr="001F0F8F">
                  <w:rPr>
                    <w:rFonts w:ascii="Futura Bk BT" w:hAnsi="Futura Bk BT"/>
                    <w:lang w:val="tr-TR"/>
                  </w:rPr>
                  <w:t>hazırlanır.</w:t>
                </w:r>
              </w:p>
            </w:tc>
          </w:tr>
          <w:tr w:rsidR="00511C53" w:rsidRPr="001F0F8F" w14:paraId="075480DF"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7B09E868" w14:textId="77777777" w:rsidR="00511C53" w:rsidRPr="001F0F8F" w:rsidRDefault="00511C53" w:rsidP="0091313C">
                <w:pPr>
                  <w:pStyle w:val="ListeParagraf"/>
                  <w:numPr>
                    <w:ilvl w:val="0"/>
                    <w:numId w:val="59"/>
                  </w:numPr>
                  <w:tabs>
                    <w:tab w:val="left" w:pos="362"/>
                  </w:tabs>
                  <w:spacing w:line="288" w:lineRule="auto"/>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Hedef</w:t>
                </w:r>
                <w:r w:rsidRPr="001F0F8F">
                  <w:rPr>
                    <w:rFonts w:ascii="Futura Bk BT" w:hAnsi="Futura Bk BT"/>
                    <w:color w:val="FFFFFF" w:themeColor="background1"/>
                    <w:spacing w:val="-13"/>
                    <w:lang w:val="tr-TR"/>
                  </w:rPr>
                  <w:t xml:space="preserve"> </w:t>
                </w:r>
                <w:r w:rsidRPr="001F0F8F">
                  <w:rPr>
                    <w:rFonts w:ascii="Futura Bk BT" w:hAnsi="Futura Bk BT"/>
                    <w:color w:val="FFFFFF" w:themeColor="background1"/>
                    <w:lang w:val="tr-TR"/>
                  </w:rPr>
                  <w:t>Kartları</w:t>
                </w:r>
              </w:p>
            </w:tc>
            <w:tc>
              <w:tcPr>
                <w:tcW w:w="3358" w:type="dxa"/>
                <w:tcBorders>
                  <w:top w:val="single" w:sz="3" w:space="0" w:color="000000"/>
                  <w:left w:val="single" w:sz="3" w:space="0" w:color="000000"/>
                  <w:bottom w:val="single" w:sz="3" w:space="0" w:color="000000"/>
                  <w:right w:val="single" w:sz="3" w:space="0" w:color="000000"/>
                </w:tcBorders>
                <w:vAlign w:val="center"/>
              </w:tcPr>
              <w:p w14:paraId="4625D0DF"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spacing w:val="-1"/>
                    <w:lang w:val="tr-TR"/>
                  </w:rPr>
                  <w:t>Tablo</w:t>
                </w:r>
                <w:r w:rsidRPr="001F0F8F">
                  <w:rPr>
                    <w:rFonts w:ascii="Futura Bk BT" w:hAnsi="Futura Bk BT"/>
                    <w:spacing w:val="-4"/>
                    <w:lang w:val="tr-TR"/>
                  </w:rPr>
                  <w:t xml:space="preserve"> </w:t>
                </w:r>
                <w:r w:rsidRPr="001F0F8F">
                  <w:rPr>
                    <w:rFonts w:ascii="Futura Bk BT" w:hAnsi="Futura Bk BT"/>
                    <w:lang w:val="tr-TR"/>
                  </w:rPr>
                  <w:t>14</w:t>
                </w:r>
                <w:r w:rsidRPr="001F0F8F">
                  <w:rPr>
                    <w:rFonts w:ascii="Futura Bk BT" w:hAnsi="Futura Bk BT"/>
                    <w:spacing w:val="-5"/>
                    <w:lang w:val="tr-TR"/>
                  </w:rPr>
                  <w:t xml:space="preserve"> </w:t>
                </w:r>
                <w:r w:rsidRPr="001F0F8F">
                  <w:rPr>
                    <w:rFonts w:ascii="Futura Bk BT" w:hAnsi="Futura Bk BT"/>
                    <w:lang w:val="tr-TR"/>
                  </w:rPr>
                  <w:t>ve</w:t>
                </w:r>
                <w:r w:rsidRPr="001F0F8F">
                  <w:rPr>
                    <w:rFonts w:ascii="Futura Bk BT" w:hAnsi="Futura Bk BT"/>
                    <w:spacing w:val="-5"/>
                    <w:lang w:val="tr-TR"/>
                  </w:rPr>
                  <w:t xml:space="preserve"> </w:t>
                </w:r>
                <w:r w:rsidRPr="001F0F8F">
                  <w:rPr>
                    <w:rFonts w:ascii="Futura Bk BT" w:hAnsi="Futura Bk BT"/>
                    <w:spacing w:val="-1"/>
                    <w:lang w:val="tr-TR"/>
                  </w:rPr>
                  <w:t>Tablo</w:t>
                </w:r>
                <w:r w:rsidRPr="001F0F8F">
                  <w:rPr>
                    <w:rFonts w:ascii="Futura Bk BT" w:hAnsi="Futura Bk BT"/>
                    <w:spacing w:val="-3"/>
                    <w:lang w:val="tr-TR"/>
                  </w:rPr>
                  <w:t xml:space="preserve"> </w:t>
                </w:r>
                <w:r w:rsidRPr="001F0F8F">
                  <w:rPr>
                    <w:rFonts w:ascii="Futura Bk BT" w:hAnsi="Futura Bk BT"/>
                    <w:lang w:val="tr-TR"/>
                  </w:rPr>
                  <w:t>15</w:t>
                </w:r>
              </w:p>
            </w:tc>
            <w:tc>
              <w:tcPr>
                <w:tcW w:w="3301" w:type="dxa"/>
                <w:tcBorders>
                  <w:top w:val="single" w:sz="3" w:space="0" w:color="000000"/>
                  <w:left w:val="single" w:sz="3" w:space="0" w:color="000000"/>
                  <w:bottom w:val="single" w:sz="3" w:space="0" w:color="000000"/>
                  <w:right w:val="single" w:sz="5" w:space="0" w:color="000000"/>
                </w:tcBorders>
                <w:vAlign w:val="center"/>
              </w:tcPr>
              <w:p w14:paraId="33CAD4DA" w14:textId="77777777" w:rsidR="00511C53" w:rsidRPr="001F0F8F" w:rsidRDefault="00511C53" w:rsidP="0096093D">
                <w:pPr>
                  <w:pStyle w:val="TableParagraph"/>
                  <w:spacing w:line="288" w:lineRule="auto"/>
                  <w:rPr>
                    <w:rFonts w:ascii="Futura Bk BT" w:eastAsia="Calibri" w:hAnsi="Futura Bk BT" w:cs="Calibri"/>
                    <w:lang w:val="tr-TR"/>
                  </w:rPr>
                </w:pPr>
                <w:r w:rsidRPr="001F0F8F">
                  <w:rPr>
                    <w:rFonts w:ascii="Futura Bk BT" w:hAnsi="Futura Bk BT"/>
                    <w:spacing w:val="-1"/>
                    <w:lang w:val="tr-TR"/>
                  </w:rPr>
                  <w:t>Tablo</w:t>
                </w:r>
                <w:r w:rsidRPr="001F0F8F">
                  <w:rPr>
                    <w:rFonts w:ascii="Futura Bk BT" w:hAnsi="Futura Bk BT"/>
                    <w:spacing w:val="-4"/>
                    <w:lang w:val="tr-TR"/>
                  </w:rPr>
                  <w:t xml:space="preserve"> </w:t>
                </w:r>
                <w:r w:rsidRPr="001F0F8F">
                  <w:rPr>
                    <w:rFonts w:ascii="Futura Bk BT" w:hAnsi="Futura Bk BT"/>
                    <w:lang w:val="tr-TR"/>
                  </w:rPr>
                  <w:t>14</w:t>
                </w:r>
                <w:r w:rsidRPr="001F0F8F">
                  <w:rPr>
                    <w:rFonts w:ascii="Futura Bk BT" w:hAnsi="Futura Bk BT"/>
                    <w:spacing w:val="-5"/>
                    <w:lang w:val="tr-TR"/>
                  </w:rPr>
                  <w:t xml:space="preserve"> </w:t>
                </w:r>
                <w:r w:rsidRPr="001F0F8F">
                  <w:rPr>
                    <w:rFonts w:ascii="Futura Bk BT" w:hAnsi="Futura Bk BT"/>
                    <w:lang w:val="tr-TR"/>
                  </w:rPr>
                  <w:t>ve</w:t>
                </w:r>
                <w:r w:rsidRPr="001F0F8F">
                  <w:rPr>
                    <w:rFonts w:ascii="Futura Bk BT" w:hAnsi="Futura Bk BT"/>
                    <w:spacing w:val="-5"/>
                    <w:lang w:val="tr-TR"/>
                  </w:rPr>
                  <w:t xml:space="preserve"> </w:t>
                </w:r>
                <w:r w:rsidRPr="001F0F8F">
                  <w:rPr>
                    <w:rFonts w:ascii="Futura Bk BT" w:hAnsi="Futura Bk BT"/>
                    <w:spacing w:val="-1"/>
                    <w:lang w:val="tr-TR"/>
                  </w:rPr>
                  <w:t>Tablo</w:t>
                </w:r>
                <w:r w:rsidRPr="001F0F8F">
                  <w:rPr>
                    <w:rFonts w:ascii="Futura Bk BT" w:hAnsi="Futura Bk BT"/>
                    <w:spacing w:val="-3"/>
                    <w:lang w:val="tr-TR"/>
                  </w:rPr>
                  <w:t xml:space="preserve"> </w:t>
                </w:r>
                <w:r w:rsidRPr="001F0F8F">
                  <w:rPr>
                    <w:rFonts w:ascii="Futura Bk BT" w:hAnsi="Futura Bk BT"/>
                    <w:lang w:val="tr-TR"/>
                  </w:rPr>
                  <w:t>15</w:t>
                </w:r>
              </w:p>
            </w:tc>
          </w:tr>
          <w:tr w:rsidR="00511C53" w:rsidRPr="001F0F8F" w14:paraId="4A9F1AE6"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4FE09E0A" w14:textId="77777777" w:rsidR="00511C53" w:rsidRPr="001F0F8F" w:rsidRDefault="00511C53" w:rsidP="0091313C">
                <w:pPr>
                  <w:pStyle w:val="ListeParagraf"/>
                  <w:numPr>
                    <w:ilvl w:val="0"/>
                    <w:numId w:val="60"/>
                  </w:numPr>
                  <w:tabs>
                    <w:tab w:val="left" w:pos="362"/>
                  </w:tabs>
                  <w:spacing w:line="288" w:lineRule="auto"/>
                  <w:ind w:right="216"/>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Hedeflerden</w:t>
                </w:r>
                <w:r w:rsidRPr="001F0F8F">
                  <w:rPr>
                    <w:rFonts w:ascii="Futura Bk BT" w:hAnsi="Futura Bk BT"/>
                    <w:color w:val="FFFFFF" w:themeColor="background1"/>
                    <w:spacing w:val="-18"/>
                    <w:lang w:val="tr-TR"/>
                  </w:rPr>
                  <w:t xml:space="preserve"> </w:t>
                </w:r>
                <w:r w:rsidRPr="001F0F8F">
                  <w:rPr>
                    <w:rFonts w:ascii="Futura Bk BT" w:hAnsi="Futura Bk BT"/>
                    <w:color w:val="FFFFFF" w:themeColor="background1"/>
                    <w:spacing w:val="-1"/>
                    <w:lang w:val="tr-TR"/>
                  </w:rPr>
                  <w:t>Sorumlu</w:t>
                </w:r>
                <w:r w:rsidRPr="001F0F8F">
                  <w:rPr>
                    <w:rFonts w:ascii="Futura Bk BT" w:hAnsi="Futura Bk BT"/>
                    <w:color w:val="FFFFFF" w:themeColor="background1"/>
                    <w:spacing w:val="27"/>
                    <w:w w:val="99"/>
                    <w:lang w:val="tr-TR"/>
                  </w:rPr>
                  <w:t xml:space="preserve"> </w:t>
                </w:r>
                <w:r w:rsidRPr="001F0F8F">
                  <w:rPr>
                    <w:rFonts w:ascii="Futura Bk BT" w:hAnsi="Futura Bk BT"/>
                    <w:color w:val="FFFFFF" w:themeColor="background1"/>
                    <w:lang w:val="tr-TR"/>
                  </w:rPr>
                  <w:t>Taşra</w:t>
                </w:r>
                <w:r w:rsidRPr="001F0F8F">
                  <w:rPr>
                    <w:rFonts w:ascii="Futura Bk BT" w:hAnsi="Futura Bk BT"/>
                    <w:color w:val="FFFFFF" w:themeColor="background1"/>
                    <w:spacing w:val="-15"/>
                    <w:lang w:val="tr-TR"/>
                  </w:rPr>
                  <w:t xml:space="preserve"> </w:t>
                </w:r>
                <w:r w:rsidRPr="001F0F8F">
                  <w:rPr>
                    <w:rFonts w:ascii="Futura Bk BT" w:hAnsi="Futura Bk BT"/>
                    <w:color w:val="FFFFFF" w:themeColor="background1"/>
                    <w:lang w:val="tr-TR"/>
                  </w:rPr>
                  <w:t>Teşkilatları</w:t>
                </w:r>
              </w:p>
            </w:tc>
            <w:tc>
              <w:tcPr>
                <w:tcW w:w="3358" w:type="dxa"/>
                <w:tcBorders>
                  <w:top w:val="single" w:sz="3" w:space="0" w:color="000000"/>
                  <w:left w:val="single" w:sz="3" w:space="0" w:color="000000"/>
                  <w:bottom w:val="single" w:sz="3" w:space="0" w:color="000000"/>
                  <w:right w:val="single" w:sz="3" w:space="0" w:color="000000"/>
                </w:tcBorders>
                <w:vAlign w:val="center"/>
              </w:tcPr>
              <w:p w14:paraId="771BB3DB" w14:textId="77777777" w:rsidR="00511C53" w:rsidRPr="001F0F8F" w:rsidRDefault="00511C53" w:rsidP="0096093D">
                <w:pPr>
                  <w:pStyle w:val="TableParagraph"/>
                  <w:spacing w:line="288" w:lineRule="auto"/>
                  <w:ind w:right="2"/>
                  <w:rPr>
                    <w:rFonts w:ascii="Futura Bk BT" w:eastAsia="Calibri" w:hAnsi="Futura Bk BT" w:cs="Calibri"/>
                    <w:lang w:val="tr-TR"/>
                  </w:rPr>
                </w:pP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20</w:t>
                </w:r>
              </w:p>
            </w:tc>
            <w:tc>
              <w:tcPr>
                <w:tcW w:w="3301" w:type="dxa"/>
                <w:tcBorders>
                  <w:top w:val="single" w:sz="3" w:space="0" w:color="000000"/>
                  <w:left w:val="single" w:sz="3" w:space="0" w:color="000000"/>
                  <w:bottom w:val="single" w:sz="3" w:space="0" w:color="000000"/>
                  <w:right w:val="single" w:sz="5" w:space="0" w:color="000000"/>
                </w:tcBorders>
                <w:vAlign w:val="center"/>
              </w:tcPr>
              <w:p w14:paraId="7CCFCAAC" w14:textId="77777777" w:rsidR="00511C53" w:rsidRPr="001F0F8F" w:rsidRDefault="00511C53" w:rsidP="0096093D">
                <w:pPr>
                  <w:pStyle w:val="TableParagraph"/>
                  <w:spacing w:line="288" w:lineRule="auto"/>
                  <w:ind w:right="2"/>
                  <w:rPr>
                    <w:rFonts w:ascii="Futura Bk BT" w:eastAsia="Calibri" w:hAnsi="Futura Bk BT" w:cs="Calibri"/>
                    <w:lang w:val="tr-TR"/>
                  </w:rPr>
                </w:pP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20</w:t>
                </w:r>
              </w:p>
            </w:tc>
          </w:tr>
          <w:tr w:rsidR="00511C53" w:rsidRPr="001F0F8F" w14:paraId="4354DAC5"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54D7D17B" w14:textId="77777777" w:rsidR="00511C53" w:rsidRPr="001F0F8F" w:rsidRDefault="00511C53" w:rsidP="0091313C">
                <w:pPr>
                  <w:pStyle w:val="ListeParagraf"/>
                  <w:numPr>
                    <w:ilvl w:val="0"/>
                    <w:numId w:val="61"/>
                  </w:numPr>
                  <w:tabs>
                    <w:tab w:val="left" w:pos="362"/>
                  </w:tabs>
                  <w:spacing w:line="288" w:lineRule="auto"/>
                  <w:ind w:right="407"/>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Hedef</w:t>
                </w:r>
                <w:r w:rsidRPr="001F0F8F">
                  <w:rPr>
                    <w:rFonts w:ascii="Futura Bk BT" w:hAnsi="Futura Bk BT"/>
                    <w:color w:val="FFFFFF" w:themeColor="background1"/>
                    <w:spacing w:val="-8"/>
                    <w:lang w:val="tr-TR"/>
                  </w:rPr>
                  <w:t xml:space="preserve"> </w:t>
                </w:r>
                <w:r w:rsidRPr="001F0F8F">
                  <w:rPr>
                    <w:rFonts w:ascii="Futura Bk BT" w:hAnsi="Futura Bk BT"/>
                    <w:color w:val="FFFFFF" w:themeColor="background1"/>
                    <w:lang w:val="tr-TR"/>
                  </w:rPr>
                  <w:t>Riskleri</w:t>
                </w:r>
                <w:r w:rsidRPr="001F0F8F">
                  <w:rPr>
                    <w:rFonts w:ascii="Futura Bk BT" w:hAnsi="Futura Bk BT"/>
                    <w:color w:val="FFFFFF" w:themeColor="background1"/>
                    <w:spacing w:val="-8"/>
                    <w:lang w:val="tr-TR"/>
                  </w:rPr>
                  <w:t xml:space="preserve"> </w:t>
                </w:r>
                <w:r w:rsidRPr="001F0F8F">
                  <w:rPr>
                    <w:rFonts w:ascii="Futura Bk BT" w:hAnsi="Futura Bk BT"/>
                    <w:color w:val="FFFFFF" w:themeColor="background1"/>
                    <w:spacing w:val="-1"/>
                    <w:lang w:val="tr-TR"/>
                  </w:rPr>
                  <w:t>ve</w:t>
                </w:r>
                <w:r w:rsidRPr="001F0F8F">
                  <w:rPr>
                    <w:rFonts w:ascii="Futura Bk BT" w:hAnsi="Futura Bk BT"/>
                    <w:color w:val="FFFFFF" w:themeColor="background1"/>
                    <w:spacing w:val="23"/>
                    <w:w w:val="99"/>
                    <w:lang w:val="tr-TR"/>
                  </w:rPr>
                  <w:t xml:space="preserve"> </w:t>
                </w:r>
                <w:r w:rsidRPr="001F0F8F">
                  <w:rPr>
                    <w:rFonts w:ascii="Futura Bk BT" w:hAnsi="Futura Bk BT"/>
                    <w:color w:val="FFFFFF" w:themeColor="background1"/>
                    <w:lang w:val="tr-TR"/>
                  </w:rPr>
                  <w:t>Kontrol</w:t>
                </w:r>
                <w:r w:rsidRPr="001F0F8F">
                  <w:rPr>
                    <w:rFonts w:ascii="Futura Bk BT" w:hAnsi="Futura Bk BT"/>
                    <w:color w:val="FFFFFF" w:themeColor="background1"/>
                    <w:spacing w:val="-18"/>
                    <w:lang w:val="tr-TR"/>
                  </w:rPr>
                  <w:t xml:space="preserve"> </w:t>
                </w:r>
                <w:r w:rsidRPr="001F0F8F">
                  <w:rPr>
                    <w:rFonts w:ascii="Futura Bk BT" w:hAnsi="Futura Bk BT"/>
                    <w:color w:val="FFFFFF" w:themeColor="background1"/>
                    <w:spacing w:val="-1"/>
                    <w:lang w:val="tr-TR"/>
                  </w:rPr>
                  <w:t>Faaliyetleri</w:t>
                </w:r>
              </w:p>
            </w:tc>
            <w:tc>
              <w:tcPr>
                <w:tcW w:w="3358" w:type="dxa"/>
                <w:tcBorders>
                  <w:top w:val="single" w:sz="3" w:space="0" w:color="000000"/>
                  <w:left w:val="single" w:sz="3" w:space="0" w:color="000000"/>
                  <w:bottom w:val="single" w:sz="3" w:space="0" w:color="000000"/>
                  <w:right w:val="single" w:sz="3" w:space="0" w:color="000000"/>
                </w:tcBorders>
                <w:vAlign w:val="center"/>
              </w:tcPr>
              <w:p w14:paraId="768C330C" w14:textId="77777777" w:rsidR="00511C53" w:rsidRPr="001F0F8F" w:rsidRDefault="00511C53" w:rsidP="0096093D">
                <w:pPr>
                  <w:pStyle w:val="TableParagraph"/>
                  <w:spacing w:line="288" w:lineRule="auto"/>
                  <w:ind w:right="2"/>
                  <w:rPr>
                    <w:rFonts w:ascii="Futura Bk BT" w:eastAsia="Calibri" w:hAnsi="Futura Bk BT" w:cs="Calibri"/>
                    <w:lang w:val="tr-TR"/>
                  </w:rPr>
                </w:pP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18</w:t>
                </w:r>
              </w:p>
            </w:tc>
            <w:tc>
              <w:tcPr>
                <w:tcW w:w="3301" w:type="dxa"/>
                <w:tcBorders>
                  <w:top w:val="single" w:sz="3" w:space="0" w:color="000000"/>
                  <w:left w:val="single" w:sz="3" w:space="0" w:color="000000"/>
                  <w:bottom w:val="single" w:sz="3" w:space="0" w:color="000000"/>
                  <w:right w:val="single" w:sz="5" w:space="0" w:color="000000"/>
                </w:tcBorders>
                <w:vAlign w:val="center"/>
              </w:tcPr>
              <w:p w14:paraId="7B8F4B9E" w14:textId="77777777" w:rsidR="00511C53" w:rsidRPr="001F0F8F" w:rsidRDefault="00511C53" w:rsidP="0096093D">
                <w:pPr>
                  <w:pStyle w:val="TableParagraph"/>
                  <w:spacing w:line="288" w:lineRule="auto"/>
                  <w:ind w:right="2"/>
                  <w:rPr>
                    <w:rFonts w:ascii="Futura Bk BT" w:eastAsia="Calibri" w:hAnsi="Futura Bk BT" w:cs="Calibri"/>
                    <w:lang w:val="tr-TR"/>
                  </w:rPr>
                </w:pPr>
                <w:r w:rsidRPr="001F0F8F">
                  <w:rPr>
                    <w:rFonts w:ascii="Futura Bk BT" w:hAnsi="Futura Bk BT"/>
                    <w:lang w:val="tr-TR"/>
                  </w:rPr>
                  <w:t>-</w:t>
                </w:r>
              </w:p>
            </w:tc>
          </w:tr>
          <w:tr w:rsidR="00511C53" w:rsidRPr="001F0F8F" w14:paraId="6DDF84CE"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29598079" w14:textId="77777777" w:rsidR="00511C53" w:rsidRPr="001F0F8F" w:rsidRDefault="00511C53" w:rsidP="0091313C">
                <w:pPr>
                  <w:pStyle w:val="ListeParagraf"/>
                  <w:numPr>
                    <w:ilvl w:val="0"/>
                    <w:numId w:val="62"/>
                  </w:numPr>
                  <w:tabs>
                    <w:tab w:val="left" w:pos="362"/>
                  </w:tabs>
                  <w:spacing w:line="288" w:lineRule="auto"/>
                  <w:contextualSpacing w:val="0"/>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Maliyetlendirme</w:t>
                </w:r>
              </w:p>
            </w:tc>
            <w:tc>
              <w:tcPr>
                <w:tcW w:w="3358" w:type="dxa"/>
                <w:tcBorders>
                  <w:top w:val="single" w:sz="3" w:space="0" w:color="000000"/>
                  <w:left w:val="single" w:sz="3" w:space="0" w:color="000000"/>
                  <w:bottom w:val="single" w:sz="3" w:space="0" w:color="000000"/>
                  <w:right w:val="single" w:sz="3" w:space="0" w:color="000000"/>
                </w:tcBorders>
                <w:vAlign w:val="center"/>
              </w:tcPr>
              <w:p w14:paraId="69A271AE" w14:textId="77777777" w:rsidR="00511C53" w:rsidRPr="001F0F8F" w:rsidRDefault="00511C53" w:rsidP="0096093D">
                <w:pPr>
                  <w:pStyle w:val="TableParagraph"/>
                  <w:spacing w:line="288" w:lineRule="auto"/>
                  <w:ind w:right="2"/>
                  <w:rPr>
                    <w:rFonts w:ascii="Futura Bk BT" w:eastAsia="Calibri" w:hAnsi="Futura Bk BT" w:cs="Calibri"/>
                    <w:lang w:val="tr-TR"/>
                  </w:rPr>
                </w:pP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19</w:t>
                </w:r>
              </w:p>
            </w:tc>
            <w:tc>
              <w:tcPr>
                <w:tcW w:w="3301" w:type="dxa"/>
                <w:tcBorders>
                  <w:top w:val="single" w:sz="3" w:space="0" w:color="000000"/>
                  <w:left w:val="single" w:sz="3" w:space="0" w:color="000000"/>
                  <w:bottom w:val="single" w:sz="3" w:space="0" w:color="000000"/>
                  <w:right w:val="single" w:sz="5" w:space="0" w:color="000000"/>
                </w:tcBorders>
                <w:vAlign w:val="center"/>
              </w:tcPr>
              <w:p w14:paraId="17F0043E" w14:textId="77777777" w:rsidR="00511C53" w:rsidRPr="001F0F8F" w:rsidRDefault="00511C53" w:rsidP="0096093D">
                <w:pPr>
                  <w:pStyle w:val="TableParagraph"/>
                  <w:spacing w:line="288" w:lineRule="auto"/>
                  <w:ind w:right="2"/>
                  <w:rPr>
                    <w:rFonts w:ascii="Futura Bk BT" w:eastAsia="Calibri" w:hAnsi="Futura Bk BT" w:cs="Calibri"/>
                    <w:lang w:val="tr-TR"/>
                  </w:rPr>
                </w:pPr>
                <w:r w:rsidRPr="001F0F8F">
                  <w:rPr>
                    <w:rFonts w:ascii="Futura Bk BT" w:hAnsi="Futura Bk BT"/>
                    <w:spacing w:val="-1"/>
                    <w:lang w:val="tr-TR"/>
                  </w:rPr>
                  <w:t>Tablo</w:t>
                </w:r>
                <w:r w:rsidRPr="001F0F8F">
                  <w:rPr>
                    <w:rFonts w:ascii="Futura Bk BT" w:hAnsi="Futura Bk BT"/>
                    <w:spacing w:val="-7"/>
                    <w:lang w:val="tr-TR"/>
                  </w:rPr>
                  <w:t xml:space="preserve"> </w:t>
                </w:r>
                <w:r w:rsidRPr="001F0F8F">
                  <w:rPr>
                    <w:rFonts w:ascii="Futura Bk BT" w:hAnsi="Futura Bk BT"/>
                    <w:lang w:val="tr-TR"/>
                  </w:rPr>
                  <w:t>19</w:t>
                </w:r>
              </w:p>
            </w:tc>
          </w:tr>
          <w:tr w:rsidR="00511C53" w:rsidRPr="001F0F8F" w14:paraId="3E6FF85E" w14:textId="77777777" w:rsidTr="001F0F8F">
            <w:trPr>
              <w:trHeight w:val="340"/>
            </w:trPr>
            <w:tc>
              <w:tcPr>
                <w:tcW w:w="2415" w:type="dxa"/>
                <w:tcBorders>
                  <w:top w:val="single" w:sz="3" w:space="0" w:color="000000"/>
                  <w:left w:val="single" w:sz="3" w:space="0" w:color="000000"/>
                  <w:bottom w:val="single" w:sz="3" w:space="0" w:color="000000"/>
                  <w:right w:val="single" w:sz="3" w:space="0" w:color="000000"/>
                </w:tcBorders>
                <w:shd w:val="clear" w:color="auto" w:fill="0070C0"/>
                <w:vAlign w:val="center"/>
              </w:tcPr>
              <w:p w14:paraId="32F6BB36" w14:textId="77777777" w:rsidR="00511C53" w:rsidRPr="001F0F8F" w:rsidRDefault="00511C53" w:rsidP="007E6093">
                <w:pPr>
                  <w:pStyle w:val="TableParagraph"/>
                  <w:spacing w:line="288" w:lineRule="auto"/>
                  <w:ind w:left="104" w:right="882"/>
                  <w:jc w:val="both"/>
                  <w:rPr>
                    <w:rFonts w:ascii="Futura Bk BT" w:eastAsia="Calibri" w:hAnsi="Futura Bk BT" w:cs="Calibri"/>
                    <w:color w:val="FFFFFF" w:themeColor="background1"/>
                    <w:lang w:val="tr-TR"/>
                  </w:rPr>
                </w:pPr>
                <w:r w:rsidRPr="001F0F8F">
                  <w:rPr>
                    <w:rFonts w:ascii="Futura Bk BT" w:hAnsi="Futura Bk BT"/>
                    <w:color w:val="FFFFFF" w:themeColor="background1"/>
                    <w:spacing w:val="-1"/>
                    <w:lang w:val="tr-TR"/>
                  </w:rPr>
                  <w:t>İzleme</w:t>
                </w:r>
                <w:r w:rsidRPr="001F0F8F">
                  <w:rPr>
                    <w:rFonts w:ascii="Futura Bk BT" w:hAnsi="Futura Bk BT"/>
                    <w:color w:val="FFFFFF" w:themeColor="background1"/>
                    <w:spacing w:val="-2"/>
                    <w:lang w:val="tr-TR"/>
                  </w:rPr>
                  <w:t xml:space="preserve"> </w:t>
                </w:r>
                <w:r w:rsidRPr="001F0F8F">
                  <w:rPr>
                    <w:rFonts w:ascii="Futura Bk BT" w:hAnsi="Futura Bk BT"/>
                    <w:color w:val="FFFFFF" w:themeColor="background1"/>
                    <w:lang w:val="tr-TR"/>
                  </w:rPr>
                  <w:t>ve</w:t>
                </w:r>
                <w:r w:rsidRPr="001F0F8F">
                  <w:rPr>
                    <w:rFonts w:ascii="Futura Bk BT" w:hAnsi="Futura Bk BT"/>
                    <w:color w:val="FFFFFF" w:themeColor="background1"/>
                    <w:spacing w:val="23"/>
                    <w:lang w:val="tr-TR"/>
                  </w:rPr>
                  <w:t xml:space="preserve"> </w:t>
                </w:r>
                <w:r w:rsidRPr="001F0F8F">
                  <w:rPr>
                    <w:rFonts w:ascii="Futura Bk BT" w:hAnsi="Futura Bk BT"/>
                    <w:color w:val="FFFFFF" w:themeColor="background1"/>
                    <w:spacing w:val="-1"/>
                    <w:lang w:val="tr-TR"/>
                  </w:rPr>
                  <w:t>Değerlendirme</w:t>
                </w:r>
              </w:p>
            </w:tc>
            <w:tc>
              <w:tcPr>
                <w:tcW w:w="6659" w:type="dxa"/>
                <w:gridSpan w:val="2"/>
                <w:tcBorders>
                  <w:top w:val="single" w:sz="3" w:space="0" w:color="000000"/>
                  <w:left w:val="single" w:sz="3" w:space="0" w:color="000000"/>
                  <w:bottom w:val="single" w:sz="3" w:space="0" w:color="000000"/>
                  <w:right w:val="single" w:sz="5" w:space="0" w:color="000000"/>
                </w:tcBorders>
                <w:vAlign w:val="center"/>
              </w:tcPr>
              <w:p w14:paraId="3E78E181" w14:textId="77777777" w:rsidR="00511C53" w:rsidRPr="001F0F8F" w:rsidRDefault="00511C53" w:rsidP="0096093D">
                <w:pPr>
                  <w:pStyle w:val="TableParagraph"/>
                  <w:spacing w:line="288" w:lineRule="auto"/>
                  <w:ind w:right="3"/>
                  <w:rPr>
                    <w:rFonts w:ascii="Futura Bk BT" w:eastAsia="Calibri" w:hAnsi="Futura Bk BT" w:cs="Calibri"/>
                    <w:lang w:val="tr-TR"/>
                  </w:rPr>
                </w:pPr>
                <w:r w:rsidRPr="001F0F8F">
                  <w:rPr>
                    <w:rFonts w:ascii="Futura Bk BT" w:hAnsi="Futura Bk BT"/>
                    <w:spacing w:val="-1"/>
                    <w:lang w:val="tr-TR"/>
                  </w:rPr>
                  <w:t>Azami</w:t>
                </w:r>
                <w:r w:rsidRPr="001F0F8F">
                  <w:rPr>
                    <w:rFonts w:ascii="Futura Bk BT" w:hAnsi="Futura Bk BT"/>
                    <w:spacing w:val="-7"/>
                    <w:lang w:val="tr-TR"/>
                  </w:rPr>
                  <w:t xml:space="preserve"> </w:t>
                </w:r>
                <w:r w:rsidRPr="001F0F8F">
                  <w:rPr>
                    <w:rFonts w:ascii="Futura Bk BT" w:hAnsi="Futura Bk BT"/>
                    <w:lang w:val="tr-TR"/>
                  </w:rPr>
                  <w:t>iki</w:t>
                </w:r>
                <w:r w:rsidRPr="001F0F8F">
                  <w:rPr>
                    <w:rFonts w:ascii="Futura Bk BT" w:hAnsi="Futura Bk BT"/>
                    <w:spacing w:val="-6"/>
                    <w:lang w:val="tr-TR"/>
                  </w:rPr>
                  <w:t xml:space="preserve"> </w:t>
                </w:r>
                <w:r w:rsidRPr="001F0F8F">
                  <w:rPr>
                    <w:rFonts w:ascii="Futura Bk BT" w:hAnsi="Futura Bk BT"/>
                    <w:spacing w:val="-1"/>
                    <w:lang w:val="tr-TR"/>
                  </w:rPr>
                  <w:t>sayfa</w:t>
                </w:r>
              </w:p>
            </w:tc>
          </w:tr>
        </w:tbl>
        <w:p w14:paraId="6897F434" w14:textId="77777777" w:rsidR="00511C53" w:rsidRPr="001F0F8F" w:rsidRDefault="00511C53" w:rsidP="007E6093">
          <w:pPr>
            <w:spacing w:after="0" w:line="288" w:lineRule="auto"/>
            <w:ind w:left="142"/>
            <w:jc w:val="both"/>
            <w:rPr>
              <w:rFonts w:ascii="Futura Bk BT" w:hAnsi="Futura Bk BT"/>
              <w:b/>
              <w:i/>
              <w:sz w:val="20"/>
              <w:szCs w:val="20"/>
              <w:lang w:val="tr-TR" w:eastAsia="tr-TR"/>
            </w:rPr>
          </w:pPr>
          <w:r w:rsidRPr="001F0F8F">
            <w:rPr>
              <w:rFonts w:ascii="Futura Bk BT" w:eastAsia="Calibri" w:hAnsi="Futura Bk BT" w:cs="Calibri"/>
              <w:b/>
              <w:i/>
              <w:sz w:val="20"/>
              <w:szCs w:val="20"/>
              <w:lang w:val="tr-TR"/>
            </w:rPr>
            <w:t>Not:</w:t>
          </w:r>
          <w:r w:rsidRPr="001F0F8F">
            <w:rPr>
              <w:rFonts w:ascii="Futura Bk BT" w:eastAsia="Calibri" w:hAnsi="Futura Bk BT" w:cs="Calibri"/>
              <w:b/>
              <w:i/>
              <w:spacing w:val="-7"/>
              <w:sz w:val="20"/>
              <w:szCs w:val="20"/>
              <w:lang w:val="tr-TR"/>
            </w:rPr>
            <w:t xml:space="preserve"> </w:t>
          </w:r>
          <w:r w:rsidRPr="001F0F8F">
            <w:rPr>
              <w:rFonts w:ascii="Futura Bk BT" w:eastAsia="Calibri" w:hAnsi="Futura Bk BT" w:cs="Calibri"/>
              <w:b/>
              <w:i/>
              <w:sz w:val="20"/>
              <w:szCs w:val="20"/>
              <w:lang w:val="tr-TR"/>
            </w:rPr>
            <w:t>Plan</w:t>
          </w:r>
          <w:r w:rsidRPr="001F0F8F">
            <w:rPr>
              <w:rFonts w:ascii="Futura Bk BT" w:eastAsia="Calibri" w:hAnsi="Futura Bk BT" w:cs="Calibri"/>
              <w:b/>
              <w:i/>
              <w:spacing w:val="-5"/>
              <w:sz w:val="20"/>
              <w:szCs w:val="20"/>
              <w:lang w:val="tr-TR"/>
            </w:rPr>
            <w:t xml:space="preserve"> </w:t>
          </w:r>
          <w:r w:rsidRPr="001F0F8F">
            <w:rPr>
              <w:rFonts w:ascii="Futura Bk BT" w:eastAsia="Calibri" w:hAnsi="Futura Bk BT" w:cs="Calibri"/>
              <w:b/>
              <w:i/>
              <w:spacing w:val="-1"/>
              <w:sz w:val="20"/>
              <w:szCs w:val="20"/>
              <w:lang w:val="tr-TR"/>
            </w:rPr>
            <w:t>güncellemesi</w:t>
          </w:r>
          <w:r w:rsidRPr="001F0F8F">
            <w:rPr>
              <w:rFonts w:ascii="Futura Bk BT" w:eastAsia="Calibri" w:hAnsi="Futura Bk BT" w:cs="Calibri"/>
              <w:b/>
              <w:i/>
              <w:spacing w:val="-7"/>
              <w:sz w:val="20"/>
              <w:szCs w:val="20"/>
              <w:lang w:val="tr-TR"/>
            </w:rPr>
            <w:t xml:space="preserve"> </w:t>
          </w:r>
          <w:r w:rsidRPr="001F0F8F">
            <w:rPr>
              <w:rFonts w:ascii="Futura Bk BT" w:eastAsia="Calibri" w:hAnsi="Futura Bk BT" w:cs="Calibri"/>
              <w:b/>
              <w:i/>
              <w:sz w:val="20"/>
              <w:szCs w:val="20"/>
              <w:lang w:val="tr-TR"/>
            </w:rPr>
            <w:t>durumunda</w:t>
          </w:r>
          <w:r w:rsidRPr="001F0F8F">
            <w:rPr>
              <w:rFonts w:ascii="Futura Bk BT" w:eastAsia="Calibri" w:hAnsi="Futura Bk BT" w:cs="Calibri"/>
              <w:b/>
              <w:i/>
              <w:spacing w:val="-3"/>
              <w:sz w:val="20"/>
              <w:szCs w:val="20"/>
              <w:lang w:val="tr-TR"/>
            </w:rPr>
            <w:t xml:space="preserve"> </w:t>
          </w:r>
          <w:r w:rsidRPr="001F0F8F">
            <w:rPr>
              <w:rFonts w:ascii="Futura Bk BT" w:eastAsia="Calibri" w:hAnsi="Futura Bk BT" w:cs="Calibri"/>
              <w:b/>
              <w:i/>
              <w:spacing w:val="-1"/>
              <w:sz w:val="20"/>
              <w:szCs w:val="20"/>
              <w:lang w:val="tr-TR"/>
            </w:rPr>
            <w:t>kamuoyuna</w:t>
          </w:r>
          <w:r w:rsidRPr="001F0F8F">
            <w:rPr>
              <w:rFonts w:ascii="Futura Bk BT" w:eastAsia="Calibri" w:hAnsi="Futura Bk BT" w:cs="Calibri"/>
              <w:b/>
              <w:i/>
              <w:spacing w:val="-6"/>
              <w:sz w:val="20"/>
              <w:szCs w:val="20"/>
              <w:lang w:val="tr-TR"/>
            </w:rPr>
            <w:t xml:space="preserve"> </w:t>
          </w:r>
          <w:r w:rsidRPr="001F0F8F">
            <w:rPr>
              <w:rFonts w:ascii="Futura Bk BT" w:eastAsia="Calibri" w:hAnsi="Futura Bk BT" w:cs="Calibri"/>
              <w:b/>
              <w:i/>
              <w:sz w:val="20"/>
              <w:szCs w:val="20"/>
              <w:lang w:val="tr-TR"/>
            </w:rPr>
            <w:t>açıklanacak</w:t>
          </w:r>
          <w:r w:rsidRPr="001F0F8F">
            <w:rPr>
              <w:rFonts w:ascii="Futura Bk BT" w:eastAsia="Calibri" w:hAnsi="Futura Bk BT" w:cs="Calibri"/>
              <w:b/>
              <w:i/>
              <w:spacing w:val="-8"/>
              <w:sz w:val="20"/>
              <w:szCs w:val="20"/>
              <w:lang w:val="tr-TR"/>
            </w:rPr>
            <w:t xml:space="preserve"> </w:t>
          </w:r>
          <w:r w:rsidRPr="001F0F8F">
            <w:rPr>
              <w:rFonts w:ascii="Futura Bk BT" w:eastAsia="Calibri" w:hAnsi="Futura Bk BT" w:cs="Calibri"/>
              <w:b/>
              <w:i/>
              <w:sz w:val="20"/>
              <w:szCs w:val="20"/>
              <w:lang w:val="tr-TR"/>
            </w:rPr>
            <w:t>nihai</w:t>
          </w:r>
          <w:r w:rsidRPr="001F0F8F">
            <w:rPr>
              <w:rFonts w:ascii="Futura Bk BT" w:eastAsia="Calibri" w:hAnsi="Futura Bk BT" w:cs="Calibri"/>
              <w:b/>
              <w:i/>
              <w:spacing w:val="-6"/>
              <w:sz w:val="20"/>
              <w:szCs w:val="20"/>
              <w:lang w:val="tr-TR"/>
            </w:rPr>
            <w:t xml:space="preserve"> </w:t>
          </w:r>
          <w:r w:rsidRPr="001F0F8F">
            <w:rPr>
              <w:rFonts w:ascii="Futura Bk BT" w:eastAsia="Calibri" w:hAnsi="Futura Bk BT" w:cs="Calibri"/>
              <w:b/>
              <w:i/>
              <w:sz w:val="20"/>
              <w:szCs w:val="20"/>
              <w:lang w:val="tr-TR"/>
            </w:rPr>
            <w:t>stratejik</w:t>
          </w:r>
          <w:r w:rsidRPr="001F0F8F">
            <w:rPr>
              <w:rFonts w:ascii="Futura Bk BT" w:eastAsia="Calibri" w:hAnsi="Futura Bk BT" w:cs="Calibri"/>
              <w:b/>
              <w:i/>
              <w:spacing w:val="-6"/>
              <w:sz w:val="20"/>
              <w:szCs w:val="20"/>
              <w:lang w:val="tr-TR"/>
            </w:rPr>
            <w:t xml:space="preserve"> </w:t>
          </w:r>
          <w:r w:rsidRPr="001F0F8F">
            <w:rPr>
              <w:rFonts w:ascii="Futura Bk BT" w:eastAsia="Calibri" w:hAnsi="Futura Bk BT" w:cs="Calibri"/>
              <w:b/>
              <w:i/>
              <w:sz w:val="20"/>
              <w:szCs w:val="20"/>
              <w:lang w:val="tr-TR"/>
            </w:rPr>
            <w:t>planda</w:t>
          </w:r>
          <w:r w:rsidRPr="001F0F8F">
            <w:rPr>
              <w:rFonts w:ascii="Futura Bk BT" w:eastAsia="Calibri" w:hAnsi="Futura Bk BT" w:cs="Calibri"/>
              <w:b/>
              <w:i/>
              <w:spacing w:val="-3"/>
              <w:sz w:val="20"/>
              <w:szCs w:val="20"/>
              <w:lang w:val="tr-TR"/>
            </w:rPr>
            <w:t xml:space="preserve"> </w:t>
          </w:r>
          <w:r w:rsidRPr="001F0F8F">
            <w:rPr>
              <w:rFonts w:ascii="Futura Bk BT" w:eastAsia="Calibri" w:hAnsi="Futura Bk BT" w:cs="Calibri"/>
              <w:b/>
              <w:i/>
              <w:spacing w:val="-1"/>
              <w:sz w:val="20"/>
              <w:szCs w:val="20"/>
              <w:lang w:val="tr-TR"/>
            </w:rPr>
            <w:t>Tablo</w:t>
          </w:r>
          <w:r w:rsidRPr="001F0F8F">
            <w:rPr>
              <w:rFonts w:ascii="Futura Bk BT" w:eastAsia="Calibri" w:hAnsi="Futura Bk BT" w:cs="Calibri"/>
              <w:b/>
              <w:i/>
              <w:spacing w:val="-6"/>
              <w:sz w:val="20"/>
              <w:szCs w:val="20"/>
              <w:lang w:val="tr-TR"/>
            </w:rPr>
            <w:t xml:space="preserve"> </w:t>
          </w:r>
          <w:r w:rsidRPr="001F0F8F">
            <w:rPr>
              <w:rFonts w:ascii="Futura Bk BT" w:eastAsia="Calibri" w:hAnsi="Futura Bk BT" w:cs="Calibri"/>
              <w:b/>
              <w:i/>
              <w:sz w:val="20"/>
              <w:szCs w:val="20"/>
              <w:lang w:val="tr-TR"/>
            </w:rPr>
            <w:t>26’ya</w:t>
          </w:r>
          <w:r w:rsidRPr="001F0F8F">
            <w:rPr>
              <w:rFonts w:ascii="Futura Bk BT" w:eastAsia="Calibri" w:hAnsi="Futura Bk BT" w:cs="Calibri"/>
              <w:b/>
              <w:i/>
              <w:spacing w:val="-5"/>
              <w:sz w:val="20"/>
              <w:szCs w:val="20"/>
              <w:lang w:val="tr-TR"/>
            </w:rPr>
            <w:t xml:space="preserve"> </w:t>
          </w:r>
          <w:r w:rsidRPr="001F0F8F">
            <w:rPr>
              <w:rFonts w:ascii="Futura Bk BT" w:eastAsia="Calibri" w:hAnsi="Futura Bk BT" w:cs="Calibri"/>
              <w:b/>
              <w:i/>
              <w:sz w:val="20"/>
              <w:szCs w:val="20"/>
              <w:lang w:val="tr-TR"/>
            </w:rPr>
            <w:t>da</w:t>
          </w:r>
          <w:r w:rsidRPr="001F0F8F">
            <w:rPr>
              <w:rFonts w:ascii="Futura Bk BT" w:eastAsia="Calibri" w:hAnsi="Futura Bk BT" w:cs="Calibri"/>
              <w:b/>
              <w:i/>
              <w:spacing w:val="-5"/>
              <w:sz w:val="20"/>
              <w:szCs w:val="20"/>
              <w:lang w:val="tr-TR"/>
            </w:rPr>
            <w:t xml:space="preserve"> </w:t>
          </w:r>
          <w:r w:rsidRPr="001F0F8F">
            <w:rPr>
              <w:rFonts w:ascii="Futura Bk BT" w:eastAsia="Calibri" w:hAnsi="Futura Bk BT" w:cs="Calibri"/>
              <w:b/>
              <w:i/>
              <w:spacing w:val="-1"/>
              <w:sz w:val="20"/>
              <w:szCs w:val="20"/>
              <w:lang w:val="tr-TR"/>
            </w:rPr>
            <w:t>yer</w:t>
          </w:r>
          <w:r w:rsidRPr="001F0F8F">
            <w:rPr>
              <w:rFonts w:ascii="Futura Bk BT" w:eastAsia="Calibri" w:hAnsi="Futura Bk BT" w:cs="Calibri"/>
              <w:b/>
              <w:i/>
              <w:spacing w:val="-6"/>
              <w:sz w:val="20"/>
              <w:szCs w:val="20"/>
              <w:lang w:val="tr-TR"/>
            </w:rPr>
            <w:t xml:space="preserve"> </w:t>
          </w:r>
          <w:r w:rsidRPr="001F0F8F">
            <w:rPr>
              <w:rFonts w:ascii="Futura Bk BT" w:eastAsia="Calibri" w:hAnsi="Futura Bk BT" w:cs="Calibri"/>
              <w:b/>
              <w:i/>
              <w:spacing w:val="-1"/>
              <w:sz w:val="20"/>
              <w:szCs w:val="20"/>
              <w:lang w:val="tr-TR"/>
            </w:rPr>
            <w:t>verilir.</w:t>
          </w:r>
        </w:p>
        <w:p w14:paraId="288068BA" w14:textId="77777777" w:rsidR="00511C53" w:rsidRPr="001F0F8F" w:rsidRDefault="00511C53" w:rsidP="007E6093">
          <w:pPr>
            <w:spacing w:after="0" w:line="288" w:lineRule="auto"/>
            <w:jc w:val="both"/>
            <w:rPr>
              <w:rFonts w:ascii="Futura Bk BT" w:hAnsi="Futura Bk BT"/>
              <w:sz w:val="24"/>
              <w:lang w:val="tr-TR" w:eastAsia="tr-TR"/>
            </w:rPr>
          </w:pPr>
        </w:p>
        <w:p w14:paraId="613E6862" w14:textId="77777777" w:rsidR="00511C53" w:rsidRPr="001F0F8F" w:rsidRDefault="00511C53" w:rsidP="007E6093">
          <w:pPr>
            <w:spacing w:after="0" w:line="288" w:lineRule="auto"/>
            <w:jc w:val="both"/>
            <w:rPr>
              <w:rFonts w:ascii="Futura Bk BT" w:hAnsi="Futura Bk BT"/>
              <w:sz w:val="24"/>
              <w:lang w:val="tr-TR" w:eastAsia="tr-TR"/>
            </w:rPr>
          </w:pPr>
        </w:p>
        <w:p w14:paraId="32375603" w14:textId="77777777" w:rsidR="00511C53" w:rsidRPr="001F0F8F" w:rsidRDefault="00511C53" w:rsidP="007E6093">
          <w:pPr>
            <w:spacing w:after="0" w:line="288" w:lineRule="auto"/>
            <w:jc w:val="both"/>
            <w:rPr>
              <w:rFonts w:ascii="Futura Bk BT" w:hAnsi="Futura Bk BT"/>
              <w:sz w:val="24"/>
              <w:lang w:val="tr-TR" w:eastAsia="tr-TR"/>
            </w:rPr>
          </w:pPr>
        </w:p>
        <w:p w14:paraId="0FEB85D6" w14:textId="77777777" w:rsidR="00511C53" w:rsidRPr="001F0F8F" w:rsidRDefault="00511C53" w:rsidP="007E6093">
          <w:pPr>
            <w:spacing w:after="0" w:line="288" w:lineRule="auto"/>
            <w:jc w:val="both"/>
            <w:rPr>
              <w:rFonts w:ascii="Futura Bk BT" w:hAnsi="Futura Bk BT"/>
              <w:sz w:val="24"/>
              <w:lang w:val="tr-TR" w:eastAsia="tr-TR"/>
            </w:rPr>
          </w:pPr>
        </w:p>
        <w:p w14:paraId="597A26ED" w14:textId="77777777" w:rsidR="00511C53" w:rsidRPr="001F0F8F" w:rsidRDefault="00511C53" w:rsidP="007E6093">
          <w:pPr>
            <w:spacing w:after="0" w:line="288" w:lineRule="auto"/>
            <w:jc w:val="both"/>
            <w:rPr>
              <w:rFonts w:ascii="Futura Bk BT" w:hAnsi="Futura Bk BT"/>
              <w:sz w:val="24"/>
              <w:lang w:val="tr-TR" w:eastAsia="tr-TR"/>
            </w:rPr>
          </w:pPr>
        </w:p>
        <w:p w14:paraId="3E34372D" w14:textId="77777777" w:rsidR="00511C53" w:rsidRPr="001F0F8F" w:rsidRDefault="00511C53" w:rsidP="007E6093">
          <w:pPr>
            <w:spacing w:after="0" w:line="288" w:lineRule="auto"/>
            <w:jc w:val="both"/>
            <w:rPr>
              <w:rFonts w:ascii="Futura Bk BT" w:hAnsi="Futura Bk BT"/>
              <w:sz w:val="24"/>
              <w:lang w:val="tr-TR" w:eastAsia="tr-TR"/>
            </w:rPr>
          </w:pPr>
        </w:p>
        <w:p w14:paraId="74359475" w14:textId="77777777" w:rsidR="00511C53" w:rsidRPr="001F0F8F" w:rsidRDefault="00511C53" w:rsidP="007E6093">
          <w:pPr>
            <w:spacing w:after="0" w:line="288" w:lineRule="auto"/>
            <w:jc w:val="both"/>
            <w:rPr>
              <w:rFonts w:ascii="Futura Bk BT" w:hAnsi="Futura Bk BT"/>
              <w:sz w:val="24"/>
              <w:lang w:val="tr-TR" w:eastAsia="tr-TR"/>
            </w:rPr>
          </w:pPr>
        </w:p>
        <w:p w14:paraId="468D47E9" w14:textId="77777777" w:rsidR="00511C53" w:rsidRPr="001F0F8F" w:rsidRDefault="00511C53" w:rsidP="007E6093">
          <w:pPr>
            <w:spacing w:after="0" w:line="288" w:lineRule="auto"/>
            <w:jc w:val="both"/>
            <w:rPr>
              <w:rFonts w:ascii="Futura Bk BT" w:hAnsi="Futura Bk BT"/>
              <w:sz w:val="24"/>
              <w:lang w:val="tr-TR" w:eastAsia="tr-TR"/>
            </w:rPr>
          </w:pPr>
        </w:p>
        <w:p w14:paraId="350C95C7"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br w:type="page"/>
          </w:r>
        </w:p>
        <w:p w14:paraId="3EDACEDB" w14:textId="4B499505" w:rsidR="00511C53" w:rsidRPr="001F0F8F" w:rsidRDefault="005F6CFD" w:rsidP="007E6093">
          <w:pPr>
            <w:spacing w:after="0" w:line="288" w:lineRule="auto"/>
            <w:jc w:val="both"/>
            <w:rPr>
              <w:rFonts w:ascii="Futura Bk BT" w:hAnsi="Futura Bk BT"/>
              <w:sz w:val="24"/>
              <w:lang w:val="tr-TR" w:eastAsia="tr-TR"/>
            </w:rPr>
          </w:pPr>
          <w:r>
            <w:rPr>
              <w:rFonts w:ascii="Futura Bk BT" w:hAnsi="Futura Bk BT"/>
              <w:noProof/>
              <w:lang w:val="tr-TR" w:eastAsia="tr-TR"/>
            </w:rPr>
            <w:drawing>
              <wp:anchor distT="0" distB="0" distL="114300" distR="114300" simplePos="0" relativeHeight="251742720" behindDoc="1" locked="0" layoutInCell="1" allowOverlap="1" wp14:anchorId="60E6C212" wp14:editId="3D36B4A1">
                <wp:simplePos x="0" y="0"/>
                <wp:positionH relativeFrom="column">
                  <wp:posOffset>-800100</wp:posOffset>
                </wp:positionH>
                <wp:positionV relativeFrom="paragraph">
                  <wp:posOffset>-838835</wp:posOffset>
                </wp:positionV>
                <wp:extent cx="7312914" cy="10447020"/>
                <wp:effectExtent l="0" t="0" r="2540" b="0"/>
                <wp:wrapNone/>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2914" cy="1044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E800C" w14:textId="77777777" w:rsidR="00511C53" w:rsidRPr="001F0F8F" w:rsidRDefault="00511C53" w:rsidP="007E6093">
          <w:pPr>
            <w:spacing w:after="0" w:line="288" w:lineRule="auto"/>
            <w:jc w:val="both"/>
            <w:rPr>
              <w:rFonts w:ascii="Futura Bk BT" w:hAnsi="Futura Bk BT"/>
              <w:sz w:val="24"/>
              <w:lang w:val="tr-TR" w:eastAsia="tr-TR"/>
            </w:rPr>
          </w:pPr>
        </w:p>
        <w:p w14:paraId="57C33A0E" w14:textId="77777777" w:rsidR="00511C53" w:rsidRPr="001F0F8F" w:rsidRDefault="00511C53" w:rsidP="007E6093">
          <w:pPr>
            <w:spacing w:after="0" w:line="288" w:lineRule="auto"/>
            <w:jc w:val="both"/>
            <w:rPr>
              <w:rFonts w:ascii="Futura Bk BT" w:hAnsi="Futura Bk BT"/>
              <w:sz w:val="24"/>
              <w:lang w:val="tr-TR" w:eastAsia="tr-TR"/>
            </w:rPr>
          </w:pPr>
        </w:p>
        <w:p w14:paraId="779701ED" w14:textId="77777777" w:rsidR="00511C53" w:rsidRPr="001F0F8F" w:rsidRDefault="00511C53" w:rsidP="007E6093">
          <w:pPr>
            <w:spacing w:after="0" w:line="288" w:lineRule="auto"/>
            <w:jc w:val="both"/>
            <w:rPr>
              <w:rFonts w:ascii="Futura Bk BT" w:hAnsi="Futura Bk BT"/>
              <w:sz w:val="24"/>
              <w:lang w:val="tr-TR" w:eastAsia="tr-TR"/>
            </w:rPr>
          </w:pPr>
        </w:p>
        <w:p w14:paraId="7731CEF1" w14:textId="77777777" w:rsidR="00511C53" w:rsidRPr="001F0F8F" w:rsidRDefault="00511C53" w:rsidP="007E6093">
          <w:pPr>
            <w:spacing w:after="0" w:line="288" w:lineRule="auto"/>
            <w:jc w:val="both"/>
            <w:rPr>
              <w:rFonts w:ascii="Futura Bk BT" w:hAnsi="Futura Bk BT"/>
              <w:sz w:val="24"/>
              <w:lang w:val="tr-TR" w:eastAsia="tr-TR"/>
            </w:rPr>
          </w:pPr>
        </w:p>
        <w:p w14:paraId="4CDCD87B" w14:textId="77777777" w:rsidR="00511C53" w:rsidRPr="001F0F8F" w:rsidRDefault="00511C53" w:rsidP="007E6093">
          <w:pPr>
            <w:spacing w:after="0" w:line="288" w:lineRule="auto"/>
            <w:jc w:val="both"/>
            <w:rPr>
              <w:rFonts w:ascii="Futura Bk BT" w:hAnsi="Futura Bk BT"/>
              <w:sz w:val="24"/>
              <w:lang w:val="tr-TR" w:eastAsia="tr-TR"/>
            </w:rPr>
          </w:pPr>
        </w:p>
        <w:p w14:paraId="4F69B3EF" w14:textId="77777777" w:rsidR="00511C53" w:rsidRPr="001F0F8F" w:rsidRDefault="00511C53" w:rsidP="007E6093">
          <w:pPr>
            <w:spacing w:after="0" w:line="288" w:lineRule="auto"/>
            <w:jc w:val="both"/>
            <w:rPr>
              <w:rFonts w:ascii="Futura Bk BT" w:hAnsi="Futura Bk BT"/>
              <w:sz w:val="24"/>
              <w:lang w:val="tr-TR" w:eastAsia="tr-TR"/>
            </w:rPr>
          </w:pPr>
        </w:p>
        <w:p w14:paraId="2528BC15" w14:textId="77777777" w:rsidR="00511C53" w:rsidRPr="001F0F8F" w:rsidRDefault="00511C53" w:rsidP="007E6093">
          <w:pPr>
            <w:spacing w:after="0" w:line="288" w:lineRule="auto"/>
            <w:jc w:val="both"/>
            <w:rPr>
              <w:rFonts w:ascii="Futura Bk BT" w:hAnsi="Futura Bk BT"/>
              <w:sz w:val="24"/>
              <w:lang w:val="tr-TR" w:eastAsia="tr-TR"/>
            </w:rPr>
          </w:pPr>
        </w:p>
        <w:p w14:paraId="26C42675" w14:textId="77777777" w:rsidR="00511C53" w:rsidRPr="001F0F8F" w:rsidRDefault="00511C53" w:rsidP="007E6093">
          <w:pPr>
            <w:spacing w:after="0" w:line="288" w:lineRule="auto"/>
            <w:jc w:val="both"/>
            <w:rPr>
              <w:rFonts w:ascii="Futura Bk BT" w:hAnsi="Futura Bk BT"/>
              <w:sz w:val="24"/>
              <w:lang w:val="tr-TR" w:eastAsia="tr-TR"/>
            </w:rPr>
          </w:pPr>
        </w:p>
        <w:p w14:paraId="4E040C27" w14:textId="77777777" w:rsidR="00511C53" w:rsidRPr="001F0F8F" w:rsidRDefault="00511C53" w:rsidP="007E6093">
          <w:pPr>
            <w:spacing w:after="0" w:line="288" w:lineRule="auto"/>
            <w:jc w:val="both"/>
            <w:rPr>
              <w:rFonts w:ascii="Futura Bk BT" w:hAnsi="Futura Bk BT"/>
              <w:sz w:val="24"/>
              <w:lang w:val="tr-TR" w:eastAsia="tr-TR"/>
            </w:rPr>
          </w:pPr>
        </w:p>
        <w:p w14:paraId="0C53101C" w14:textId="77777777" w:rsidR="00511C53" w:rsidRPr="001F0F8F" w:rsidRDefault="00511C53" w:rsidP="007E6093">
          <w:pPr>
            <w:spacing w:after="0" w:line="288" w:lineRule="auto"/>
            <w:jc w:val="both"/>
            <w:rPr>
              <w:rFonts w:ascii="Futura Bk BT" w:hAnsi="Futura Bk BT"/>
              <w:sz w:val="24"/>
              <w:lang w:val="tr-TR" w:eastAsia="tr-TR"/>
            </w:rPr>
          </w:pPr>
        </w:p>
        <w:p w14:paraId="699DB0C6" w14:textId="77777777" w:rsidR="00511C53" w:rsidRPr="001F0F8F" w:rsidRDefault="00511C53" w:rsidP="007E6093">
          <w:pPr>
            <w:spacing w:after="0" w:line="288" w:lineRule="auto"/>
            <w:jc w:val="both"/>
            <w:rPr>
              <w:rFonts w:ascii="Futura Bk BT" w:hAnsi="Futura Bk BT"/>
              <w:sz w:val="24"/>
              <w:lang w:val="tr-TR" w:eastAsia="tr-TR"/>
            </w:rPr>
          </w:pPr>
        </w:p>
        <w:p w14:paraId="61939B62" w14:textId="77777777" w:rsidR="00511C53" w:rsidRPr="001F0F8F" w:rsidRDefault="00511C53" w:rsidP="007E6093">
          <w:pPr>
            <w:spacing w:after="0" w:line="288" w:lineRule="auto"/>
            <w:jc w:val="both"/>
            <w:rPr>
              <w:rFonts w:ascii="Futura Bk BT" w:hAnsi="Futura Bk BT"/>
              <w:sz w:val="24"/>
              <w:lang w:val="tr-TR" w:eastAsia="tr-TR"/>
            </w:rPr>
          </w:pPr>
        </w:p>
        <w:p w14:paraId="76BCD750" w14:textId="77777777" w:rsidR="00511C53" w:rsidRPr="001F0F8F" w:rsidRDefault="00511C53" w:rsidP="007E6093">
          <w:pPr>
            <w:spacing w:after="0" w:line="288" w:lineRule="auto"/>
            <w:jc w:val="both"/>
            <w:rPr>
              <w:rFonts w:ascii="Futura Bk BT" w:hAnsi="Futura Bk BT"/>
              <w:sz w:val="24"/>
              <w:lang w:val="tr-TR" w:eastAsia="tr-TR"/>
            </w:rPr>
          </w:pPr>
        </w:p>
        <w:p w14:paraId="459D1AAA" w14:textId="77777777" w:rsidR="00511C53" w:rsidRPr="001F0F8F" w:rsidRDefault="00511C53" w:rsidP="007E6093">
          <w:pPr>
            <w:spacing w:after="0" w:line="288" w:lineRule="auto"/>
            <w:jc w:val="both"/>
            <w:rPr>
              <w:rFonts w:ascii="Futura Bk BT" w:hAnsi="Futura Bk BT"/>
              <w:sz w:val="24"/>
              <w:lang w:val="tr-TR" w:eastAsia="tr-TR"/>
            </w:rPr>
          </w:pPr>
        </w:p>
        <w:p w14:paraId="3714B650" w14:textId="77777777" w:rsidR="00511C53" w:rsidRPr="001F0F8F" w:rsidRDefault="00511C53" w:rsidP="007E6093">
          <w:pPr>
            <w:spacing w:after="0" w:line="288" w:lineRule="auto"/>
            <w:jc w:val="both"/>
            <w:rPr>
              <w:rFonts w:ascii="Futura Bk BT" w:hAnsi="Futura Bk BT"/>
              <w:sz w:val="24"/>
              <w:lang w:val="tr-TR" w:eastAsia="tr-TR"/>
            </w:rPr>
          </w:pPr>
        </w:p>
        <w:p w14:paraId="30A2EAA3" w14:textId="288FA38D" w:rsidR="00511C53" w:rsidRPr="001F0F8F" w:rsidRDefault="00511C53" w:rsidP="007E6093">
          <w:pPr>
            <w:spacing w:after="0" w:line="288" w:lineRule="auto"/>
            <w:jc w:val="both"/>
            <w:rPr>
              <w:rFonts w:ascii="Futura Bk BT" w:hAnsi="Futura Bk BT"/>
              <w:sz w:val="24"/>
              <w:lang w:val="tr-TR" w:eastAsia="tr-TR"/>
            </w:rPr>
          </w:pPr>
        </w:p>
        <w:p w14:paraId="7510454E" w14:textId="4AFEE0E5" w:rsidR="00511C53" w:rsidRPr="001F0F8F" w:rsidRDefault="00511C53" w:rsidP="007E6093">
          <w:pPr>
            <w:spacing w:after="0" w:line="288" w:lineRule="auto"/>
            <w:jc w:val="both"/>
            <w:rPr>
              <w:rFonts w:ascii="Futura Bk BT" w:hAnsi="Futura Bk BT"/>
              <w:sz w:val="24"/>
              <w:lang w:val="tr-TR" w:eastAsia="tr-TR"/>
            </w:rPr>
          </w:pPr>
        </w:p>
        <w:p w14:paraId="0C3FB63A" w14:textId="1BE782C2" w:rsidR="00511C53" w:rsidRPr="001F0F8F" w:rsidRDefault="00511C53" w:rsidP="007E6093">
          <w:pPr>
            <w:spacing w:after="0" w:line="288" w:lineRule="auto"/>
            <w:jc w:val="both"/>
            <w:rPr>
              <w:rFonts w:ascii="Futura Bk BT" w:hAnsi="Futura Bk BT"/>
              <w:sz w:val="24"/>
              <w:lang w:val="tr-TR" w:eastAsia="tr-TR"/>
            </w:rPr>
          </w:pPr>
        </w:p>
        <w:p w14:paraId="033E9056" w14:textId="1B901AEE" w:rsidR="00511C53" w:rsidRPr="001F0F8F" w:rsidRDefault="005F6CFD" w:rsidP="007E6093">
          <w:pPr>
            <w:spacing w:after="0" w:line="288" w:lineRule="auto"/>
            <w:jc w:val="both"/>
            <w:rPr>
              <w:rFonts w:ascii="Futura Bk BT" w:hAnsi="Futura Bk BT"/>
              <w:sz w:val="24"/>
              <w:lang w:val="tr-TR" w:eastAsia="tr-TR"/>
            </w:rPr>
          </w:pPr>
          <w:r w:rsidRPr="001F0F8F">
            <w:rPr>
              <w:rFonts w:ascii="Futura Bk BT" w:hAnsi="Futura Bk BT"/>
              <w:noProof/>
              <w:sz w:val="24"/>
              <w:lang w:val="tr-TR" w:eastAsia="tr-TR"/>
            </w:rPr>
            <mc:AlternateContent>
              <mc:Choice Requires="wps">
                <w:drawing>
                  <wp:anchor distT="0" distB="0" distL="114300" distR="114300" simplePos="0" relativeHeight="251710976" behindDoc="0" locked="0" layoutInCell="1" allowOverlap="1" wp14:anchorId="26E360E9" wp14:editId="30EAC045">
                    <wp:simplePos x="0" y="0"/>
                    <wp:positionH relativeFrom="column">
                      <wp:posOffset>807720</wp:posOffset>
                    </wp:positionH>
                    <wp:positionV relativeFrom="paragraph">
                      <wp:posOffset>123190</wp:posOffset>
                    </wp:positionV>
                    <wp:extent cx="4480560" cy="845820"/>
                    <wp:effectExtent l="0" t="0" r="0" b="0"/>
                    <wp:wrapNone/>
                    <wp:docPr id="69" name="Metin Kutusu 69"/>
                    <wp:cNvGraphicFramePr/>
                    <a:graphic xmlns:a="http://schemas.openxmlformats.org/drawingml/2006/main">
                      <a:graphicData uri="http://schemas.microsoft.com/office/word/2010/wordprocessingShape">
                        <wps:wsp>
                          <wps:cNvSpPr txBox="1"/>
                          <wps:spPr>
                            <a:xfrm>
                              <a:off x="0" y="0"/>
                              <a:ext cx="4480560" cy="845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00D95"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EKLER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360E9" id="Metin Kutusu 69" o:spid="_x0000_s1049" type="#_x0000_t202" style="position:absolute;left:0;text-align:left;margin-left:63.6pt;margin-top:9.7pt;width:352.8pt;height:6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" filled="f" stroked="f" strokeweight=".5pt">
                    <v:textbox>
                      <w:txbxContent>
                        <w:p w14:paraId="15A00D95" w14:textId="77777777" w:rsidR="00946F36" w:rsidRPr="00CB6E3A" w:rsidRDefault="00946F36" w:rsidP="0091313C">
                          <w:pPr>
                            <w:pStyle w:val="ListeParagraf"/>
                            <w:numPr>
                              <w:ilvl w:val="0"/>
                              <w:numId w:val="78"/>
                            </w:numPr>
                            <w:spacing w:after="0" w:line="240" w:lineRule="auto"/>
                            <w:rPr>
                              <w:rFonts w:ascii="Futura Bk BT" w:hAnsi="Futura Bk BT"/>
                              <w:b/>
                              <w:color w:val="FFFFFF" w:themeColor="background1"/>
                              <w:sz w:val="40"/>
                            </w:rPr>
                          </w:pPr>
                          <w:r w:rsidRPr="00CB6E3A">
                            <w:rPr>
                              <w:rFonts w:ascii="Futura Bk BT" w:hAnsi="Futura Bk BT"/>
                              <w:b/>
                              <w:color w:val="FFFFFF" w:themeColor="background1"/>
                              <w:sz w:val="40"/>
                            </w:rPr>
                            <w:t>EKLER</w:t>
                          </w:r>
                        </w:p>
                      </w:txbxContent>
                    </v:textbox>
                  </v:shape>
                </w:pict>
              </mc:Fallback>
            </mc:AlternateContent>
          </w:r>
        </w:p>
        <w:p w14:paraId="1233EEBD" w14:textId="77777777" w:rsidR="00511C53" w:rsidRPr="001F0F8F" w:rsidRDefault="00511C53" w:rsidP="007E6093">
          <w:pPr>
            <w:spacing w:after="0" w:line="288" w:lineRule="auto"/>
            <w:jc w:val="both"/>
            <w:rPr>
              <w:rFonts w:ascii="Futura Bk BT" w:hAnsi="Futura Bk BT"/>
              <w:sz w:val="24"/>
              <w:lang w:val="tr-TR" w:eastAsia="tr-TR"/>
            </w:rPr>
          </w:pPr>
        </w:p>
        <w:p w14:paraId="6D5A84AD" w14:textId="77777777" w:rsidR="00511C53" w:rsidRPr="001F0F8F" w:rsidRDefault="00511C53" w:rsidP="007E6093">
          <w:pPr>
            <w:spacing w:after="0" w:line="288" w:lineRule="auto"/>
            <w:jc w:val="both"/>
            <w:rPr>
              <w:rFonts w:ascii="Futura Bk BT" w:hAnsi="Futura Bk BT"/>
              <w:sz w:val="24"/>
              <w:lang w:val="tr-TR" w:eastAsia="tr-TR"/>
            </w:rPr>
          </w:pPr>
        </w:p>
        <w:p w14:paraId="44A0E4A6" w14:textId="77777777" w:rsidR="00511C53" w:rsidRPr="001F0F8F" w:rsidRDefault="00511C53" w:rsidP="007E6093">
          <w:pPr>
            <w:spacing w:after="0" w:line="288" w:lineRule="auto"/>
            <w:jc w:val="both"/>
            <w:rPr>
              <w:rFonts w:ascii="Futura Bk BT" w:hAnsi="Futura Bk BT"/>
              <w:sz w:val="24"/>
              <w:lang w:val="tr-TR" w:eastAsia="tr-TR"/>
            </w:rPr>
          </w:pPr>
        </w:p>
        <w:p w14:paraId="6B707B42" w14:textId="77777777" w:rsidR="00511C53" w:rsidRPr="001F0F8F" w:rsidRDefault="00511C53" w:rsidP="007E6093">
          <w:pPr>
            <w:spacing w:after="0" w:line="288" w:lineRule="auto"/>
            <w:jc w:val="both"/>
            <w:rPr>
              <w:rFonts w:ascii="Futura Bk BT" w:hAnsi="Futura Bk BT"/>
              <w:sz w:val="24"/>
              <w:lang w:val="tr-TR" w:eastAsia="tr-TR"/>
            </w:rPr>
          </w:pPr>
        </w:p>
        <w:p w14:paraId="553593B4" w14:textId="77777777" w:rsidR="00511C53" w:rsidRPr="001F0F8F" w:rsidRDefault="00511C53" w:rsidP="007E6093">
          <w:pPr>
            <w:spacing w:after="0" w:line="288" w:lineRule="auto"/>
            <w:jc w:val="both"/>
            <w:rPr>
              <w:rFonts w:ascii="Futura Bk BT" w:hAnsi="Futura Bk BT"/>
              <w:sz w:val="24"/>
              <w:lang w:val="tr-TR" w:eastAsia="tr-TR"/>
            </w:rPr>
          </w:pPr>
        </w:p>
        <w:p w14:paraId="03703CA2" w14:textId="77777777" w:rsidR="00511C53" w:rsidRPr="001F0F8F" w:rsidRDefault="00511C53" w:rsidP="007E6093">
          <w:pPr>
            <w:spacing w:after="0" w:line="288" w:lineRule="auto"/>
            <w:jc w:val="both"/>
            <w:rPr>
              <w:rFonts w:ascii="Futura Bk BT" w:hAnsi="Futura Bk BT"/>
              <w:sz w:val="24"/>
              <w:lang w:val="tr-TR" w:eastAsia="tr-TR"/>
            </w:rPr>
          </w:pPr>
        </w:p>
        <w:p w14:paraId="03D2B6F9" w14:textId="77777777" w:rsidR="00511C53" w:rsidRPr="001F0F8F" w:rsidRDefault="00511C53" w:rsidP="007E6093">
          <w:pPr>
            <w:spacing w:after="0" w:line="288" w:lineRule="auto"/>
            <w:jc w:val="both"/>
            <w:rPr>
              <w:rFonts w:ascii="Futura Bk BT" w:hAnsi="Futura Bk BT"/>
              <w:sz w:val="24"/>
              <w:lang w:val="tr-TR" w:eastAsia="tr-TR"/>
            </w:rPr>
          </w:pPr>
        </w:p>
        <w:p w14:paraId="45C210B3" w14:textId="77777777" w:rsidR="00511C53" w:rsidRPr="001F0F8F" w:rsidRDefault="00511C53" w:rsidP="007E6093">
          <w:pPr>
            <w:spacing w:after="0" w:line="288" w:lineRule="auto"/>
            <w:jc w:val="both"/>
            <w:rPr>
              <w:rFonts w:ascii="Futura Bk BT" w:hAnsi="Futura Bk BT"/>
              <w:sz w:val="24"/>
              <w:lang w:val="tr-TR" w:eastAsia="tr-TR"/>
            </w:rPr>
          </w:pPr>
        </w:p>
        <w:p w14:paraId="41077D3E" w14:textId="77777777" w:rsidR="00511C53" w:rsidRPr="001F0F8F" w:rsidRDefault="00511C53" w:rsidP="007E6093">
          <w:pPr>
            <w:spacing w:after="0" w:line="288" w:lineRule="auto"/>
            <w:jc w:val="both"/>
            <w:rPr>
              <w:rFonts w:ascii="Futura Bk BT" w:hAnsi="Futura Bk BT"/>
              <w:sz w:val="24"/>
              <w:lang w:val="tr-TR" w:eastAsia="tr-TR"/>
            </w:rPr>
          </w:pPr>
        </w:p>
        <w:p w14:paraId="575C81AC" w14:textId="77777777" w:rsidR="00511C53" w:rsidRPr="001F0F8F" w:rsidRDefault="00511C53" w:rsidP="007E6093">
          <w:pPr>
            <w:spacing w:after="0" w:line="288" w:lineRule="auto"/>
            <w:jc w:val="both"/>
            <w:rPr>
              <w:rFonts w:ascii="Futura Bk BT" w:hAnsi="Futura Bk BT"/>
              <w:sz w:val="24"/>
              <w:lang w:val="tr-TR" w:eastAsia="tr-TR"/>
            </w:rPr>
          </w:pPr>
        </w:p>
        <w:p w14:paraId="12E78EA3" w14:textId="77777777" w:rsidR="00511C53" w:rsidRPr="001F0F8F" w:rsidRDefault="00511C53" w:rsidP="007E6093">
          <w:pPr>
            <w:spacing w:after="0" w:line="288" w:lineRule="auto"/>
            <w:jc w:val="both"/>
            <w:rPr>
              <w:rFonts w:ascii="Futura Bk BT" w:hAnsi="Futura Bk BT"/>
              <w:sz w:val="24"/>
              <w:lang w:val="tr-TR" w:eastAsia="tr-TR"/>
            </w:rPr>
          </w:pPr>
        </w:p>
        <w:p w14:paraId="5857ACF3" w14:textId="77777777" w:rsidR="00511C53" w:rsidRPr="001F0F8F" w:rsidRDefault="00511C53" w:rsidP="007E6093">
          <w:pPr>
            <w:spacing w:after="0" w:line="288" w:lineRule="auto"/>
            <w:jc w:val="both"/>
            <w:rPr>
              <w:rFonts w:ascii="Futura Bk BT" w:hAnsi="Futura Bk BT"/>
              <w:sz w:val="24"/>
              <w:lang w:val="tr-TR" w:eastAsia="tr-TR"/>
            </w:rPr>
          </w:pPr>
        </w:p>
        <w:p w14:paraId="3692C6C9" w14:textId="77777777" w:rsidR="00511C53" w:rsidRPr="001F0F8F" w:rsidRDefault="00511C53" w:rsidP="007E6093">
          <w:pPr>
            <w:spacing w:after="0" w:line="288" w:lineRule="auto"/>
            <w:jc w:val="both"/>
            <w:rPr>
              <w:rFonts w:ascii="Futura Bk BT" w:hAnsi="Futura Bk BT"/>
              <w:sz w:val="24"/>
              <w:lang w:val="tr-TR" w:eastAsia="tr-TR"/>
            </w:rPr>
          </w:pPr>
        </w:p>
        <w:p w14:paraId="37E0E510" w14:textId="77777777" w:rsidR="00511C53" w:rsidRPr="001F0F8F" w:rsidRDefault="00511C53" w:rsidP="007E6093">
          <w:pPr>
            <w:spacing w:after="0" w:line="288" w:lineRule="auto"/>
            <w:jc w:val="both"/>
            <w:rPr>
              <w:rFonts w:ascii="Futura Bk BT" w:hAnsi="Futura Bk BT"/>
              <w:sz w:val="24"/>
              <w:lang w:val="tr-TR" w:eastAsia="tr-TR"/>
            </w:rPr>
          </w:pPr>
        </w:p>
        <w:p w14:paraId="49C05AB2" w14:textId="77777777" w:rsidR="00511C53" w:rsidRPr="001F0F8F" w:rsidRDefault="00511C53" w:rsidP="007E6093">
          <w:pPr>
            <w:spacing w:after="0" w:line="288" w:lineRule="auto"/>
            <w:jc w:val="both"/>
            <w:rPr>
              <w:rFonts w:ascii="Futura Bk BT" w:hAnsi="Futura Bk BT"/>
              <w:sz w:val="24"/>
              <w:lang w:val="tr-TR" w:eastAsia="tr-TR"/>
            </w:rPr>
          </w:pPr>
        </w:p>
        <w:p w14:paraId="73644E3B" w14:textId="77777777" w:rsidR="00511C53" w:rsidRPr="001F0F8F" w:rsidRDefault="00511C53" w:rsidP="007E6093">
          <w:pPr>
            <w:spacing w:after="0" w:line="288" w:lineRule="auto"/>
            <w:jc w:val="both"/>
            <w:rPr>
              <w:rFonts w:ascii="Futura Bk BT" w:hAnsi="Futura Bk BT"/>
              <w:sz w:val="24"/>
              <w:lang w:val="tr-TR" w:eastAsia="tr-TR"/>
            </w:rPr>
          </w:pPr>
        </w:p>
        <w:p w14:paraId="6A1A1907" w14:textId="77777777" w:rsidR="00511C53" w:rsidRPr="001F0F8F" w:rsidRDefault="00511C53" w:rsidP="007E6093">
          <w:pPr>
            <w:spacing w:after="0" w:line="288" w:lineRule="auto"/>
            <w:jc w:val="both"/>
            <w:rPr>
              <w:rFonts w:ascii="Futura Bk BT" w:hAnsi="Futura Bk BT"/>
              <w:sz w:val="24"/>
              <w:lang w:val="tr-TR" w:eastAsia="tr-TR"/>
            </w:rPr>
          </w:pPr>
        </w:p>
        <w:p w14:paraId="063F1B75" w14:textId="77777777" w:rsidR="00511C53" w:rsidRPr="001F0F8F" w:rsidRDefault="00511C53" w:rsidP="007E6093">
          <w:pPr>
            <w:spacing w:after="0" w:line="288" w:lineRule="auto"/>
            <w:jc w:val="both"/>
            <w:rPr>
              <w:rFonts w:ascii="Futura Bk BT" w:hAnsi="Futura Bk BT"/>
              <w:sz w:val="24"/>
              <w:lang w:val="tr-TR" w:eastAsia="tr-TR"/>
            </w:rPr>
          </w:pPr>
        </w:p>
        <w:p w14:paraId="3E0CF8EC" w14:textId="77777777" w:rsidR="00511C53" w:rsidRPr="001F0F8F" w:rsidRDefault="00511C53" w:rsidP="007E6093">
          <w:pPr>
            <w:spacing w:after="0" w:line="288" w:lineRule="auto"/>
            <w:jc w:val="both"/>
            <w:rPr>
              <w:rFonts w:ascii="Futura Bk BT" w:hAnsi="Futura Bk BT"/>
              <w:sz w:val="24"/>
              <w:lang w:val="tr-TR" w:eastAsia="tr-TR"/>
            </w:rPr>
          </w:pPr>
          <w:r w:rsidRPr="001F0F8F">
            <w:rPr>
              <w:rFonts w:ascii="Futura Bk BT" w:hAnsi="Futura Bk BT"/>
              <w:sz w:val="24"/>
              <w:lang w:val="tr-TR" w:eastAsia="tr-TR"/>
            </w:rPr>
            <w:br w:type="page"/>
          </w:r>
        </w:p>
        <w:p w14:paraId="12B65007" w14:textId="77777777" w:rsidR="00511C53" w:rsidRPr="001F0F8F" w:rsidRDefault="00511C53" w:rsidP="0091313C">
          <w:pPr>
            <w:pStyle w:val="Balk1"/>
            <w:numPr>
              <w:ilvl w:val="0"/>
              <w:numId w:val="83"/>
            </w:numPr>
            <w:ind w:left="357" w:hanging="357"/>
            <w:rPr>
              <w:lang w:val="tr-TR" w:eastAsia="tr-TR"/>
            </w:rPr>
          </w:pPr>
          <w:bookmarkStart w:id="111" w:name="_Toc522893430"/>
          <w:r w:rsidRPr="001F0F8F">
            <w:rPr>
              <w:lang w:val="tr-TR" w:eastAsia="tr-TR"/>
            </w:rPr>
            <w:t>BÖLÜM 9 - EKLER</w:t>
          </w:r>
          <w:bookmarkEnd w:id="111"/>
        </w:p>
        <w:p w14:paraId="7728CB4C" w14:textId="77777777" w:rsidR="00511C53" w:rsidRPr="001F0F8F" w:rsidRDefault="00511C53" w:rsidP="007E6093">
          <w:pPr>
            <w:pStyle w:val="Balk2"/>
            <w:jc w:val="both"/>
            <w:rPr>
              <w:sz w:val="24"/>
              <w:lang w:val="tr-TR" w:eastAsia="tr-TR"/>
            </w:rPr>
          </w:pPr>
          <w:bookmarkStart w:id="112" w:name="_Toc522893431"/>
          <w:r w:rsidRPr="001F0F8F">
            <w:rPr>
              <w:sz w:val="24"/>
              <w:lang w:val="tr-TR" w:eastAsia="tr-TR"/>
            </w:rPr>
            <w:t>Ek-1 Stratejik Plan Hazırlama Ekibi</w:t>
          </w:r>
          <w:bookmarkEnd w:id="112"/>
        </w:p>
        <w:p w14:paraId="730C09A2" w14:textId="77777777" w:rsidR="00511C53" w:rsidRPr="001F0F8F" w:rsidRDefault="00511C53" w:rsidP="007E6093">
          <w:pPr>
            <w:pStyle w:val="Balk2"/>
            <w:jc w:val="both"/>
            <w:rPr>
              <w:sz w:val="24"/>
              <w:lang w:val="tr-TR" w:eastAsia="tr-TR"/>
            </w:rPr>
          </w:pPr>
          <w:bookmarkStart w:id="113" w:name="_Toc522893432"/>
          <w:r w:rsidRPr="001F0F8F">
            <w:rPr>
              <w:sz w:val="24"/>
              <w:lang w:val="tr-TR" w:eastAsia="tr-TR"/>
            </w:rPr>
            <w:t>Ek-2 Stratejik Planlama Yol Haritası</w:t>
          </w:r>
          <w:bookmarkEnd w:id="113"/>
        </w:p>
        <w:p w14:paraId="2FDA82C4" w14:textId="77777777" w:rsidR="00511C53" w:rsidRPr="001F0F8F" w:rsidRDefault="00511C53" w:rsidP="007E6093">
          <w:pPr>
            <w:pStyle w:val="Balk2"/>
            <w:jc w:val="both"/>
            <w:rPr>
              <w:sz w:val="24"/>
              <w:lang w:val="tr-TR" w:eastAsia="tr-TR"/>
            </w:rPr>
          </w:pPr>
          <w:bookmarkStart w:id="114" w:name="_Toc522893433"/>
          <w:r w:rsidRPr="001F0F8F">
            <w:rPr>
              <w:sz w:val="24"/>
              <w:lang w:val="tr-TR" w:eastAsia="tr-TR"/>
            </w:rPr>
            <w:t>Ek-3 Stratejik Planlama Değerlendirme Toplantı Tutanakları</w:t>
          </w:r>
          <w:bookmarkEnd w:id="114"/>
        </w:p>
        <w:p w14:paraId="6CD756DE" w14:textId="77777777" w:rsidR="00511C53" w:rsidRPr="001F0F8F" w:rsidRDefault="00511C53" w:rsidP="007E6093">
          <w:pPr>
            <w:pStyle w:val="Balk2"/>
            <w:jc w:val="both"/>
            <w:rPr>
              <w:sz w:val="24"/>
              <w:lang w:val="tr-TR" w:eastAsia="tr-TR"/>
            </w:rPr>
          </w:pPr>
          <w:bookmarkStart w:id="115" w:name="_Toc522893434"/>
          <w:r w:rsidRPr="001F0F8F">
            <w:rPr>
              <w:sz w:val="24"/>
              <w:lang w:val="tr-TR" w:eastAsia="tr-TR"/>
            </w:rPr>
            <w:t>Ek-4 Eğitim Katılım Formları</w:t>
          </w:r>
          <w:bookmarkEnd w:id="115"/>
        </w:p>
        <w:p w14:paraId="1C2C6F4C" w14:textId="7C27E7DB" w:rsidR="00511C53" w:rsidRPr="001F0F8F" w:rsidRDefault="00511C53" w:rsidP="007E6093">
          <w:pPr>
            <w:pStyle w:val="Balk2"/>
            <w:jc w:val="both"/>
            <w:rPr>
              <w:sz w:val="24"/>
              <w:lang w:val="tr-TR" w:eastAsia="tr-TR"/>
            </w:rPr>
          </w:pPr>
          <w:bookmarkStart w:id="116" w:name="_Toc522893435"/>
          <w:r w:rsidRPr="001F0F8F">
            <w:rPr>
              <w:sz w:val="24"/>
              <w:lang w:val="tr-TR" w:eastAsia="tr-TR"/>
            </w:rPr>
            <w:t>Ek-5</w:t>
          </w:r>
          <w:r w:rsidR="0096093D">
            <w:rPr>
              <w:sz w:val="24"/>
              <w:lang w:val="tr-TR" w:eastAsia="tr-TR"/>
            </w:rPr>
            <w:t xml:space="preserve"> Vb</w:t>
          </w:r>
          <w:r w:rsidR="005A3B5B">
            <w:rPr>
              <w:sz w:val="24"/>
              <w:lang w:val="tr-TR" w:eastAsia="tr-TR"/>
            </w:rPr>
            <w:t>.</w:t>
          </w:r>
          <w:bookmarkEnd w:id="116"/>
        </w:p>
        <w:p w14:paraId="6FB678C5" w14:textId="77777777" w:rsidR="00511C53" w:rsidRPr="001F0F8F" w:rsidRDefault="00511C53" w:rsidP="007E6093">
          <w:pPr>
            <w:spacing w:after="0" w:line="288" w:lineRule="auto"/>
            <w:jc w:val="both"/>
            <w:rPr>
              <w:rFonts w:ascii="Futura Bk BT" w:hAnsi="Futura Bk BT"/>
              <w:sz w:val="20"/>
              <w:lang w:val="tr-TR" w:eastAsia="tr-TR"/>
            </w:rPr>
          </w:pPr>
        </w:p>
        <w:p w14:paraId="03EC6326" w14:textId="77777777" w:rsidR="00345358" w:rsidRPr="001F0F8F" w:rsidRDefault="00946F36" w:rsidP="007E6093">
          <w:pPr>
            <w:spacing w:after="0" w:line="288" w:lineRule="auto"/>
            <w:jc w:val="both"/>
            <w:rPr>
              <w:rFonts w:ascii="Futura Bk BT" w:hAnsi="Futura Bk BT"/>
              <w:sz w:val="24"/>
              <w:szCs w:val="24"/>
              <w:lang w:val="tr-TR"/>
            </w:rPr>
          </w:pPr>
        </w:p>
      </w:sdtContent>
    </w:sdt>
    <w:sectPr w:rsidR="00345358" w:rsidRPr="001F0F8F" w:rsidSect="00B74458">
      <w:headerReference w:type="default" r:id="rId81"/>
      <w:footerReference w:type="default" r:id="rId82"/>
      <w:pgSz w:w="11906" w:h="16838" w:code="9"/>
      <w:pgMar w:top="1440" w:right="1440" w:bottom="1440" w:left="1440" w:header="709" w:footer="709" w:gutter="0"/>
      <w:pgBorders w:offsetFrom="page">
        <w:top w:val="thinThickThinSmallGap" w:sz="24" w:space="4" w:color="00B0F0"/>
        <w:left w:val="thinThickThinSmallGap" w:sz="24" w:space="4" w:color="00B0F0"/>
        <w:bottom w:val="thinThickThinSmallGap" w:sz="24" w:space="4" w:color="00B0F0"/>
        <w:right w:val="thinThickThinSmallGap" w:sz="24" w:space="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574CF" w14:textId="77777777" w:rsidR="009C6565" w:rsidRDefault="009C6565" w:rsidP="002239C1">
      <w:pPr>
        <w:spacing w:after="0" w:line="240" w:lineRule="auto"/>
      </w:pPr>
      <w:r>
        <w:separator/>
      </w:r>
    </w:p>
  </w:endnote>
  <w:endnote w:type="continuationSeparator" w:id="0">
    <w:p w14:paraId="3BDF8844" w14:textId="77777777" w:rsidR="009C6565" w:rsidRDefault="009C6565" w:rsidP="00223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Futura Bk BT">
    <w:panose1 w:val="020B0502020204020303"/>
    <w:charset w:val="00"/>
    <w:family w:val="swiss"/>
    <w:pitch w:val="variable"/>
    <w:sig w:usb0="00000287" w:usb1="00000000" w:usb2="00000000" w:usb3="00000000" w:csb0="0000001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Distress">
    <w:panose1 w:val="00000400000000000000"/>
    <w:charset w:val="A2"/>
    <w:family w:val="auto"/>
    <w:pitch w:val="variable"/>
    <w:sig w:usb0="800000AF" w:usb1="1000204A" w:usb2="00000000" w:usb3="00000000" w:csb0="00000013" w:csb1="00000000"/>
  </w:font>
  <w:font w:name="Georgia Pro Cond Black">
    <w:altName w:val="Century"/>
    <w:charset w:val="A2"/>
    <w:family w:val="roman"/>
    <w:pitch w:val="variable"/>
    <w:sig w:usb0="00000001" w:usb1="00000043" w:usb2="00000000" w:usb3="00000000" w:csb0="0000009F" w:csb1="00000000"/>
  </w:font>
  <w:font w:name="Segoe UI Light">
    <w:panose1 w:val="020B0502040204020203"/>
    <w:charset w:val="A2"/>
    <w:family w:val="swiss"/>
    <w:pitch w:val="variable"/>
    <w:sig w:usb0="E4002EFF" w:usb1="C000E47F"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Pro">
    <w:altName w:val="Georgia"/>
    <w:charset w:val="A2"/>
    <w:family w:val="roman"/>
    <w:pitch w:val="variable"/>
    <w:sig w:usb0="00000001" w:usb1="00000043"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utura Bk BT" w:hAnsi="Futura Bk BT"/>
        <w:b/>
        <w:sz w:val="24"/>
      </w:rPr>
      <w:id w:val="-1216350471"/>
      <w:docPartObj>
        <w:docPartGallery w:val="Page Numbers (Bottom of Page)"/>
        <w:docPartUnique/>
      </w:docPartObj>
    </w:sdtPr>
    <w:sdtEndPr>
      <w:rPr>
        <w:color w:val="FFFFFF" w:themeColor="background1"/>
      </w:rPr>
    </w:sdtEndPr>
    <w:sdtContent>
      <w:p w14:paraId="5A8670F8" w14:textId="19A7D754" w:rsidR="00946F36" w:rsidRPr="00A43641" w:rsidRDefault="00946F36" w:rsidP="00A43641">
        <w:pPr>
          <w:pStyle w:val="Altbilgi"/>
          <w:tabs>
            <w:tab w:val="clear" w:pos="9026"/>
            <w:tab w:val="right" w:pos="9638"/>
          </w:tabs>
          <w:spacing w:before="120"/>
          <w:rPr>
            <w:rFonts w:ascii="Futura Bk BT" w:hAnsi="Futura Bk BT"/>
            <w:b/>
            <w:color w:val="FFFFFF" w:themeColor="background1"/>
            <w:sz w:val="24"/>
          </w:rPr>
        </w:pPr>
        <w:r w:rsidRPr="00F450C4">
          <w:rPr>
            <w:noProof/>
            <w:color w:val="0070C0"/>
            <w:lang w:val="tr-TR" w:eastAsia="tr-TR"/>
          </w:rPr>
          <mc:AlternateContent>
            <mc:Choice Requires="wps">
              <w:drawing>
                <wp:anchor distT="0" distB="0" distL="114300" distR="114300" simplePos="0" relativeHeight="251672576" behindDoc="1" locked="0" layoutInCell="1" allowOverlap="1" wp14:anchorId="7D6C9E69" wp14:editId="0092211B">
                  <wp:simplePos x="0" y="0"/>
                  <wp:positionH relativeFrom="column">
                    <wp:posOffset>5680710</wp:posOffset>
                  </wp:positionH>
                  <wp:positionV relativeFrom="paragraph">
                    <wp:posOffset>22860</wp:posOffset>
                  </wp:positionV>
                  <wp:extent cx="502920" cy="259080"/>
                  <wp:effectExtent l="0" t="0" r="11430" b="26670"/>
                  <wp:wrapNone/>
                  <wp:docPr id="58" name="Yuvarlatılmış Dikdörtgen 58"/>
                  <wp:cNvGraphicFramePr/>
                  <a:graphic xmlns:a="http://schemas.openxmlformats.org/drawingml/2006/main">
                    <a:graphicData uri="http://schemas.microsoft.com/office/word/2010/wordprocessingShape">
                      <wps:wsp>
                        <wps:cNvSpPr/>
                        <wps:spPr>
                          <a:xfrm>
                            <a:off x="0" y="0"/>
                            <a:ext cx="502920" cy="25908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348B81" id="Yuvarlatılmış Dikdörtgen 58" o:spid="_x0000_s1026" style="position:absolute;margin-left:447.3pt;margin-top:1.8pt;width:39.6pt;height:20.4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" fillcolor="#0070c0" strokecolor="#0070c0" strokeweight="1pt">
                  <v:stroke joinstyle="miter"/>
                </v:roundrect>
              </w:pict>
            </mc:Fallback>
          </mc:AlternateContent>
        </w:r>
        <w:r>
          <w:rPr>
            <w:noProof/>
            <w:lang w:val="tr-TR" w:eastAsia="tr-TR"/>
          </w:rPr>
          <mc:AlternateContent>
            <mc:Choice Requires="wps">
              <w:drawing>
                <wp:anchor distT="0" distB="0" distL="114300" distR="114300" simplePos="0" relativeHeight="251674624" behindDoc="1" locked="0" layoutInCell="1" allowOverlap="1" wp14:anchorId="55A265E5" wp14:editId="59D06D51">
                  <wp:simplePos x="0" y="0"/>
                  <wp:positionH relativeFrom="margin">
                    <wp:align>center</wp:align>
                  </wp:positionH>
                  <wp:positionV relativeFrom="paragraph">
                    <wp:posOffset>0</wp:posOffset>
                  </wp:positionV>
                  <wp:extent cx="7376160" cy="0"/>
                  <wp:effectExtent l="0" t="0" r="34290" b="19050"/>
                  <wp:wrapNone/>
                  <wp:docPr id="371" name="Düz Bağlayıcı 371"/>
                  <wp:cNvGraphicFramePr/>
                  <a:graphic xmlns:a="http://schemas.openxmlformats.org/drawingml/2006/main">
                    <a:graphicData uri="http://schemas.microsoft.com/office/word/2010/wordprocessingShape">
                      <wps:wsp>
                        <wps:cNvCnPr/>
                        <wps:spPr>
                          <a:xfrm>
                            <a:off x="0" y="0"/>
                            <a:ext cx="73761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43F0A" id="Düz Bağlayıcı 371" o:spid="_x0000_s1026" style="position:absolute;z-index:-251641856;visibility:visible;mso-wrap-style:square;mso-wrap-distance-left:9pt;mso-wrap-distance-top:0;mso-wrap-distance-right:9pt;mso-wrap-distance-bottom:0;mso-position-horizontal:center;mso-position-horizontal-relative:margin;mso-position-vertical:absolute;mso-position-vertical-relative:text" from="0,0" to="58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" strokecolor="#00b0f0" strokeweight=".5pt">
                  <v:stroke joinstyle="miter"/>
                  <w10:wrap anchorx="margin"/>
                </v:line>
              </w:pict>
            </mc:Fallback>
          </mc:AlternateContent>
        </w:r>
        <w:hyperlink r:id="rId1" w:history="1">
          <w:r w:rsidRPr="00A43641">
            <w:rPr>
              <w:rStyle w:val="Kpr"/>
              <w:rFonts w:ascii="Futura Bk BT" w:hAnsi="Futura Bk BT"/>
              <w:i/>
              <w:color w:val="0070C0"/>
              <w:sz w:val="24"/>
            </w:rPr>
            <w:t>www.kemalsezen.com</w:t>
          </w:r>
        </w:hyperlink>
        <w:r w:rsidRPr="00A43641">
          <w:rPr>
            <w:rFonts w:ascii="Futura Bk BT" w:hAnsi="Futura Bk BT"/>
            <w:i/>
            <w:color w:val="0070C0"/>
            <w:sz w:val="24"/>
          </w:rPr>
          <w:t xml:space="preserve"> </w:t>
        </w:r>
        <w:r w:rsidRPr="00A43641">
          <w:rPr>
            <w:rFonts w:ascii="Futura Bk BT" w:hAnsi="Futura Bk BT"/>
            <w:i/>
            <w:color w:val="0070C0"/>
            <w:sz w:val="24"/>
          </w:rPr>
          <w:tab/>
          <w:t xml:space="preserve">                  </w:t>
        </w:r>
        <w:hyperlink r:id="rId2" w:history="1">
          <w:r w:rsidRPr="00A43641">
            <w:rPr>
              <w:rStyle w:val="Kpr"/>
              <w:rFonts w:ascii="Futura Bk BT" w:hAnsi="Futura Bk BT"/>
              <w:i/>
              <w:color w:val="0070C0"/>
              <w:sz w:val="24"/>
            </w:rPr>
            <w:t>kemalsezen@outlook.com</w:t>
          </w:r>
        </w:hyperlink>
        <w:r>
          <w:rPr>
            <w:rStyle w:val="Kpr"/>
            <w:rFonts w:ascii="Futura Bk BT" w:hAnsi="Futura Bk BT"/>
            <w:color w:val="0070C0"/>
            <w:sz w:val="24"/>
            <w:u w:val="none"/>
          </w:rPr>
          <w:t xml:space="preserve"> </w:t>
        </w:r>
        <w:r>
          <w:rPr>
            <w:rStyle w:val="Kpr"/>
            <w:rFonts w:ascii="Futura Bk BT" w:hAnsi="Futura Bk BT"/>
            <w:color w:val="0070C0"/>
            <w:sz w:val="24"/>
            <w:u w:val="none"/>
          </w:rPr>
          <w:tab/>
        </w:r>
        <w:r w:rsidRPr="00A43641">
          <w:rPr>
            <w:rFonts w:ascii="Futura Bk BT" w:hAnsi="Futura Bk BT"/>
            <w:b/>
            <w:color w:val="FFFFFF" w:themeColor="background1"/>
            <w:sz w:val="24"/>
          </w:rPr>
          <w:fldChar w:fldCharType="begin"/>
        </w:r>
        <w:r w:rsidRPr="00A43641">
          <w:rPr>
            <w:rFonts w:ascii="Futura Bk BT" w:hAnsi="Futura Bk BT"/>
            <w:b/>
            <w:color w:val="FFFFFF" w:themeColor="background1"/>
            <w:sz w:val="24"/>
          </w:rPr>
          <w:instrText>PAGE   \* MERGEFORMAT</w:instrText>
        </w:r>
        <w:r w:rsidRPr="00A43641">
          <w:rPr>
            <w:rFonts w:ascii="Futura Bk BT" w:hAnsi="Futura Bk BT"/>
            <w:b/>
            <w:color w:val="FFFFFF" w:themeColor="background1"/>
            <w:sz w:val="24"/>
          </w:rPr>
          <w:fldChar w:fldCharType="separate"/>
        </w:r>
        <w:r w:rsidR="00C33ACC" w:rsidRPr="00C33ACC">
          <w:rPr>
            <w:rFonts w:ascii="Futura Bk BT" w:hAnsi="Futura Bk BT"/>
            <w:b/>
            <w:noProof/>
            <w:color w:val="FFFFFF" w:themeColor="background1"/>
            <w:sz w:val="24"/>
            <w:lang w:val="tr-TR"/>
          </w:rPr>
          <w:t>25</w:t>
        </w:r>
        <w:r w:rsidRPr="00A43641">
          <w:rPr>
            <w:rFonts w:ascii="Futura Bk BT" w:hAnsi="Futura Bk BT"/>
            <w:b/>
            <w:color w:val="FFFFFF" w:themeColor="background1"/>
            <w:sz w:val="24"/>
          </w:rPr>
          <w:fldChar w:fldCharType="end"/>
        </w:r>
      </w:p>
    </w:sdtContent>
  </w:sdt>
  <w:p w14:paraId="751C2387" w14:textId="7BE5ACCF" w:rsidR="00946F36" w:rsidRPr="00F15575" w:rsidRDefault="00946F36" w:rsidP="005A155A">
    <w:pPr>
      <w:pStyle w:val="Altbilgi"/>
      <w:jc w:val="right"/>
      <w:rPr>
        <w:b/>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622603073"/>
      <w:docPartObj>
        <w:docPartGallery w:val="Page Numbers (Bottom of Page)"/>
        <w:docPartUnique/>
      </w:docPartObj>
    </w:sdtPr>
    <w:sdtContent>
      <w:p w14:paraId="0DB868C7" w14:textId="33B85A73" w:rsidR="00946F36" w:rsidRPr="00A43641" w:rsidRDefault="00946F36" w:rsidP="00D92EEE">
        <w:pPr>
          <w:pStyle w:val="Altbilgi"/>
          <w:jc w:val="right"/>
          <w:rPr>
            <w:b/>
          </w:rPr>
        </w:pPr>
        <w:r w:rsidRPr="00A43641">
          <w:rPr>
            <w:noProof/>
            <w:lang w:val="tr-TR" w:eastAsia="tr-TR"/>
          </w:rPr>
          <mc:AlternateContent>
            <mc:Choice Requires="wps">
              <w:drawing>
                <wp:anchor distT="0" distB="0" distL="114300" distR="114300" simplePos="0" relativeHeight="251664384" behindDoc="1" locked="0" layoutInCell="1" allowOverlap="1" wp14:anchorId="4DDAB9FE" wp14:editId="669E2586">
                  <wp:simplePos x="0" y="0"/>
                  <wp:positionH relativeFrom="margin">
                    <wp:posOffset>-839470</wp:posOffset>
                  </wp:positionH>
                  <wp:positionV relativeFrom="paragraph">
                    <wp:posOffset>-29210</wp:posOffset>
                  </wp:positionV>
                  <wp:extent cx="7376160" cy="0"/>
                  <wp:effectExtent l="0" t="0" r="34290" b="19050"/>
                  <wp:wrapNone/>
                  <wp:docPr id="60" name="Düz Bağlayıcı 60"/>
                  <wp:cNvGraphicFramePr/>
                  <a:graphic xmlns:a="http://schemas.openxmlformats.org/drawingml/2006/main">
                    <a:graphicData uri="http://schemas.microsoft.com/office/word/2010/wordprocessingShape">
                      <wps:wsp>
                        <wps:cNvCnPr/>
                        <wps:spPr>
                          <a:xfrm>
                            <a:off x="0" y="0"/>
                            <a:ext cx="73761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C54B6" id="Düz Bağlayıcı 60" o:spid="_x0000_s1026" style="position:absolute;z-index:-251652096;visibility:visible;mso-wrap-style:square;mso-wrap-distance-left:9pt;mso-wrap-distance-top:0;mso-wrap-distance-right:9pt;mso-wrap-distance-bottom:0;mso-position-horizontal:absolute;mso-position-horizontal-relative:margin;mso-position-vertical:absolute;mso-position-vertical-relative:text" from="-66.1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" strokecolor="#00b0f0" strokeweight=".5pt">
                  <v:stroke joinstyle="miter"/>
                  <w10:wrap anchorx="margin"/>
                </v:line>
              </w:pict>
            </mc:Fallback>
          </mc:AlternateContent>
        </w:r>
      </w:p>
      <w:sdt>
        <w:sdtPr>
          <w:rPr>
            <w:rFonts w:ascii="Futura Bk BT" w:hAnsi="Futura Bk BT"/>
            <w:b/>
            <w:sz w:val="24"/>
          </w:rPr>
          <w:id w:val="556602962"/>
          <w:docPartObj>
            <w:docPartGallery w:val="Page Numbers (Bottom of Page)"/>
            <w:docPartUnique/>
          </w:docPartObj>
        </w:sdtPr>
        <w:sdtEndPr>
          <w:rPr>
            <w:color w:val="FFFFFF" w:themeColor="background1"/>
          </w:rPr>
        </w:sdtEndPr>
        <w:sdtContent>
          <w:p w14:paraId="31760C95" w14:textId="05019292" w:rsidR="00946F36" w:rsidRPr="00B74458" w:rsidRDefault="00946F36" w:rsidP="00B74458">
            <w:pPr>
              <w:pStyle w:val="Altbilgi"/>
              <w:tabs>
                <w:tab w:val="clear" w:pos="9026"/>
                <w:tab w:val="right" w:pos="9638"/>
              </w:tabs>
              <w:spacing w:before="120"/>
              <w:rPr>
                <w:rFonts w:ascii="Futura Bk BT" w:hAnsi="Futura Bk BT"/>
                <w:b/>
                <w:color w:val="FFFFFF" w:themeColor="background1"/>
                <w:sz w:val="24"/>
              </w:rPr>
            </w:pPr>
            <w:r w:rsidRPr="00F450C4">
              <w:rPr>
                <w:noProof/>
                <w:color w:val="0070C0"/>
                <w:lang w:val="tr-TR" w:eastAsia="tr-TR"/>
              </w:rPr>
              <mc:AlternateContent>
                <mc:Choice Requires="wps">
                  <w:drawing>
                    <wp:anchor distT="0" distB="0" distL="114300" distR="114300" simplePos="0" relativeHeight="251676672" behindDoc="1" locked="0" layoutInCell="1" allowOverlap="1" wp14:anchorId="5F029975" wp14:editId="36A8F4C4">
                      <wp:simplePos x="0" y="0"/>
                      <wp:positionH relativeFrom="column">
                        <wp:posOffset>5292090</wp:posOffset>
                      </wp:positionH>
                      <wp:positionV relativeFrom="paragraph">
                        <wp:posOffset>22860</wp:posOffset>
                      </wp:positionV>
                      <wp:extent cx="502920" cy="259080"/>
                      <wp:effectExtent l="0" t="0" r="11430" b="26670"/>
                      <wp:wrapNone/>
                      <wp:docPr id="532" name="Yuvarlatılmış Dikdörtgen 532"/>
                      <wp:cNvGraphicFramePr/>
                      <a:graphic xmlns:a="http://schemas.openxmlformats.org/drawingml/2006/main">
                        <a:graphicData uri="http://schemas.microsoft.com/office/word/2010/wordprocessingShape">
                          <wps:wsp>
                            <wps:cNvSpPr/>
                            <wps:spPr>
                              <a:xfrm>
                                <a:off x="0" y="0"/>
                                <a:ext cx="502920" cy="25908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21545D" id="Yuvarlatılmış Dikdörtgen 532" o:spid="_x0000_s1026" style="position:absolute;margin-left:416.7pt;margin-top:1.8pt;width:39.6pt;height:20.4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" fillcolor="#0070c0" strokecolor="#0070c0" strokeweight="1pt">
                      <v:stroke joinstyle="miter"/>
                    </v:roundrect>
                  </w:pict>
                </mc:Fallback>
              </mc:AlternateContent>
            </w:r>
            <w:hyperlink r:id="rId1" w:history="1">
              <w:r w:rsidRPr="00A43641">
                <w:rPr>
                  <w:rStyle w:val="Kpr"/>
                  <w:rFonts w:ascii="Futura Bk BT" w:hAnsi="Futura Bk BT"/>
                  <w:i/>
                  <w:color w:val="0070C0"/>
                  <w:sz w:val="24"/>
                </w:rPr>
                <w:t>www.kemalsezen.com</w:t>
              </w:r>
            </w:hyperlink>
            <w:r w:rsidRPr="00A43641">
              <w:rPr>
                <w:rFonts w:ascii="Futura Bk BT" w:hAnsi="Futura Bk BT"/>
                <w:i/>
                <w:color w:val="0070C0"/>
                <w:sz w:val="24"/>
              </w:rPr>
              <w:t xml:space="preserve"> </w:t>
            </w:r>
            <w:r w:rsidRPr="00A43641">
              <w:rPr>
                <w:rFonts w:ascii="Futura Bk BT" w:hAnsi="Futura Bk BT"/>
                <w:i/>
                <w:color w:val="0070C0"/>
                <w:sz w:val="24"/>
              </w:rPr>
              <w:tab/>
              <w:t xml:space="preserve">                  </w:t>
            </w:r>
            <w:hyperlink r:id="rId2" w:history="1">
              <w:r w:rsidRPr="00A43641">
                <w:rPr>
                  <w:rStyle w:val="Kpr"/>
                  <w:rFonts w:ascii="Futura Bk BT" w:hAnsi="Futura Bk BT"/>
                  <w:i/>
                  <w:color w:val="0070C0"/>
                  <w:sz w:val="24"/>
                </w:rPr>
                <w:t>kemalsezen@outlook.com</w:t>
              </w:r>
            </w:hyperlink>
            <w:r>
              <w:rPr>
                <w:rStyle w:val="Kpr"/>
                <w:rFonts w:ascii="Futura Bk BT" w:hAnsi="Futura Bk BT"/>
                <w:color w:val="0070C0"/>
                <w:sz w:val="24"/>
                <w:u w:val="none"/>
              </w:rPr>
              <w:t xml:space="preserve"> </w:t>
            </w:r>
            <w:r>
              <w:rPr>
                <w:rStyle w:val="Kpr"/>
                <w:rFonts w:ascii="Futura Bk BT" w:hAnsi="Futura Bk BT"/>
                <w:color w:val="0070C0"/>
                <w:sz w:val="24"/>
                <w:u w:val="none"/>
              </w:rPr>
              <w:tab/>
            </w:r>
            <w:r w:rsidRPr="00A43641">
              <w:rPr>
                <w:rFonts w:ascii="Futura Bk BT" w:hAnsi="Futura Bk BT"/>
                <w:b/>
                <w:color w:val="FFFFFF" w:themeColor="background1"/>
                <w:sz w:val="24"/>
              </w:rPr>
              <w:fldChar w:fldCharType="begin"/>
            </w:r>
            <w:r w:rsidRPr="00A43641">
              <w:rPr>
                <w:rFonts w:ascii="Futura Bk BT" w:hAnsi="Futura Bk BT"/>
                <w:b/>
                <w:color w:val="FFFFFF" w:themeColor="background1"/>
                <w:sz w:val="24"/>
              </w:rPr>
              <w:instrText>PAGE   \* MERGEFORMAT</w:instrText>
            </w:r>
            <w:r w:rsidRPr="00A43641">
              <w:rPr>
                <w:rFonts w:ascii="Futura Bk BT" w:hAnsi="Futura Bk BT"/>
                <w:b/>
                <w:color w:val="FFFFFF" w:themeColor="background1"/>
                <w:sz w:val="24"/>
              </w:rPr>
              <w:fldChar w:fldCharType="separate"/>
            </w:r>
            <w:r w:rsidR="00C33ACC" w:rsidRPr="00C33ACC">
              <w:rPr>
                <w:rFonts w:ascii="Futura Bk BT" w:hAnsi="Futura Bk BT"/>
                <w:b/>
                <w:noProof/>
                <w:color w:val="FFFFFF" w:themeColor="background1"/>
                <w:sz w:val="24"/>
                <w:lang w:val="tr-TR"/>
              </w:rPr>
              <w:t>131</w:t>
            </w:r>
            <w:r w:rsidRPr="00A43641">
              <w:rPr>
                <w:rFonts w:ascii="Futura Bk BT" w:hAnsi="Futura Bk BT"/>
                <w:b/>
                <w:color w:val="FFFFFF" w:themeColor="background1"/>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9F09C" w14:textId="77777777" w:rsidR="009C6565" w:rsidRDefault="009C6565" w:rsidP="002239C1">
      <w:pPr>
        <w:spacing w:after="0" w:line="240" w:lineRule="auto"/>
      </w:pPr>
      <w:r>
        <w:separator/>
      </w:r>
    </w:p>
  </w:footnote>
  <w:footnote w:type="continuationSeparator" w:id="0">
    <w:p w14:paraId="5B1E95DA" w14:textId="77777777" w:rsidR="009C6565" w:rsidRDefault="009C6565" w:rsidP="002239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F2CAD" w14:textId="77777777" w:rsidR="00946F36" w:rsidRPr="00F15575" w:rsidRDefault="00946F36" w:rsidP="005A155A">
    <w:pPr>
      <w:pStyle w:val="stbilgi"/>
    </w:pPr>
    <w:r>
      <w:rPr>
        <w:noProof/>
        <w:lang w:val="tr-TR" w:eastAsia="tr-TR"/>
      </w:rPr>
      <mc:AlternateContent>
        <mc:Choice Requires="wps">
          <w:drawing>
            <wp:anchor distT="0" distB="0" distL="114300" distR="114300" simplePos="0" relativeHeight="251670528" behindDoc="0" locked="0" layoutInCell="1" allowOverlap="1" wp14:anchorId="39E4D7B4" wp14:editId="1B33DA60">
              <wp:simplePos x="0" y="0"/>
              <wp:positionH relativeFrom="margin">
                <wp:align>center</wp:align>
              </wp:positionH>
              <wp:positionV relativeFrom="paragraph">
                <wp:posOffset>163830</wp:posOffset>
              </wp:positionV>
              <wp:extent cx="7376160" cy="0"/>
              <wp:effectExtent l="0" t="0" r="34290" b="19050"/>
              <wp:wrapNone/>
              <wp:docPr id="8" name="Düz Bağlayıcı 8"/>
              <wp:cNvGraphicFramePr/>
              <a:graphic xmlns:a="http://schemas.openxmlformats.org/drawingml/2006/main">
                <a:graphicData uri="http://schemas.microsoft.com/office/word/2010/wordprocessingShape">
                  <wps:wsp>
                    <wps:cNvCnPr/>
                    <wps:spPr>
                      <a:xfrm>
                        <a:off x="0" y="0"/>
                        <a:ext cx="73761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A145D" id="Düz Bağlayıcı 8" o:spid="_x0000_s1026" style="position:absolute;z-index:251670528;visibility:visible;mso-wrap-style:square;mso-wrap-distance-left:9pt;mso-wrap-distance-top:0;mso-wrap-distance-right:9pt;mso-wrap-distance-bottom:0;mso-position-horizontal:center;mso-position-horizontal-relative:margin;mso-position-vertical:absolute;mso-position-vertical-relative:text" from="0,12.9pt" to="580.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" strokecolor="#00b0f0" strokeweight=".5pt">
              <v:stroke joinstyle="miter"/>
              <w10:wrap anchorx="margin"/>
            </v:line>
          </w:pict>
        </mc:Fallback>
      </mc:AlternateContent>
    </w:r>
    <w:r w:rsidRPr="00A94774">
      <w:rPr>
        <w:noProof/>
        <w:lang w:val="tr-TR" w:eastAsia="tr-TR"/>
      </w:rPr>
      <w:drawing>
        <wp:anchor distT="0" distB="0" distL="114300" distR="114300" simplePos="0" relativeHeight="251668480" behindDoc="0" locked="0" layoutInCell="1" allowOverlap="1" wp14:anchorId="2F4D6161" wp14:editId="469D8B2C">
          <wp:simplePos x="0" y="0"/>
          <wp:positionH relativeFrom="margin">
            <wp:posOffset>5067300</wp:posOffset>
          </wp:positionH>
          <wp:positionV relativeFrom="paragraph">
            <wp:posOffset>-572135</wp:posOffset>
          </wp:positionV>
          <wp:extent cx="1630045" cy="647700"/>
          <wp:effectExtent l="0" t="0" r="825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004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774">
      <w:rPr>
        <w:noProof/>
        <w:lang w:val="tr-TR" w:eastAsia="tr-TR"/>
      </w:rPr>
      <w:drawing>
        <wp:anchor distT="0" distB="0" distL="114300" distR="114300" simplePos="0" relativeHeight="251669504" behindDoc="0" locked="0" layoutInCell="1" allowOverlap="1" wp14:anchorId="24F0F505" wp14:editId="4AF49915">
          <wp:simplePos x="0" y="0"/>
          <wp:positionH relativeFrom="margin">
            <wp:posOffset>-579120</wp:posOffset>
          </wp:positionH>
          <wp:positionV relativeFrom="paragraph">
            <wp:posOffset>-566420</wp:posOffset>
          </wp:positionV>
          <wp:extent cx="1949335" cy="64800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49335" cy="64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87797" w14:textId="77777777" w:rsidR="00946F36" w:rsidRPr="00F15575" w:rsidRDefault="00946F36" w:rsidP="00D92EEE">
    <w:pPr>
      <w:pStyle w:val="stbilgi"/>
      <w:tabs>
        <w:tab w:val="clear" w:pos="4513"/>
        <w:tab w:val="clear" w:pos="9026"/>
      </w:tabs>
    </w:pPr>
    <w:r w:rsidRPr="00A94774">
      <w:rPr>
        <w:noProof/>
        <w:lang w:val="tr-TR" w:eastAsia="tr-TR"/>
      </w:rPr>
      <w:drawing>
        <wp:anchor distT="0" distB="0" distL="114300" distR="114300" simplePos="0" relativeHeight="251660288" behindDoc="0" locked="0" layoutInCell="1" allowOverlap="1" wp14:anchorId="1A6743AA" wp14:editId="069B98FE">
          <wp:simplePos x="0" y="0"/>
          <wp:positionH relativeFrom="margin">
            <wp:posOffset>-806450</wp:posOffset>
          </wp:positionH>
          <wp:positionV relativeFrom="paragraph">
            <wp:posOffset>-312420</wp:posOffset>
          </wp:positionV>
          <wp:extent cx="1948815" cy="647700"/>
          <wp:effectExtent l="0" t="0" r="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881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774">
      <w:rPr>
        <w:noProof/>
        <w:lang w:val="tr-TR" w:eastAsia="tr-TR"/>
      </w:rPr>
      <w:drawing>
        <wp:anchor distT="0" distB="0" distL="114300" distR="114300" simplePos="0" relativeHeight="251659264" behindDoc="0" locked="0" layoutInCell="1" allowOverlap="1" wp14:anchorId="1A48FFA6" wp14:editId="7D843FB2">
          <wp:simplePos x="0" y="0"/>
          <wp:positionH relativeFrom="margin">
            <wp:posOffset>4839970</wp:posOffset>
          </wp:positionH>
          <wp:positionV relativeFrom="paragraph">
            <wp:posOffset>-318135</wp:posOffset>
          </wp:positionV>
          <wp:extent cx="1630045" cy="647700"/>
          <wp:effectExtent l="0" t="0" r="825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004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61312" behindDoc="0" locked="0" layoutInCell="1" allowOverlap="1" wp14:anchorId="558C78F0" wp14:editId="090870F9">
              <wp:simplePos x="0" y="0"/>
              <wp:positionH relativeFrom="margin">
                <wp:align>center</wp:align>
              </wp:positionH>
              <wp:positionV relativeFrom="paragraph">
                <wp:posOffset>417830</wp:posOffset>
              </wp:positionV>
              <wp:extent cx="7376160" cy="0"/>
              <wp:effectExtent l="0" t="0" r="34290" b="19050"/>
              <wp:wrapNone/>
              <wp:docPr id="59" name="Düz Bağlayıcı 59"/>
              <wp:cNvGraphicFramePr/>
              <a:graphic xmlns:a="http://schemas.openxmlformats.org/drawingml/2006/main">
                <a:graphicData uri="http://schemas.microsoft.com/office/word/2010/wordprocessingShape">
                  <wps:wsp>
                    <wps:cNvCnPr/>
                    <wps:spPr>
                      <a:xfrm>
                        <a:off x="0" y="0"/>
                        <a:ext cx="73761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209C4" id="Düz Bağlayıcı 59"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32.9pt" to="580.8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" strokecolor="#00b0f0" strokeweight=".5pt">
              <v:stroke joinstyle="miter"/>
              <w10:wrap anchorx="margin"/>
            </v:line>
          </w:pict>
        </mc:Fallback>
      </mc:AlternateContent>
    </w:r>
  </w:p>
  <w:p w14:paraId="0BB0D851" w14:textId="77777777" w:rsidR="00946F36" w:rsidRDefault="00946F36" w:rsidP="00D92EEE">
    <w:pPr>
      <w:pStyle w:val="stbilgi"/>
    </w:pPr>
  </w:p>
  <w:p w14:paraId="316932FC" w14:textId="25991DC9" w:rsidR="00946F36" w:rsidRDefault="00946F36" w:rsidP="00BF6D1F">
    <w:pPr>
      <w:pStyle w:val="stbilgi"/>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3C6E"/>
    <w:multiLevelType w:val="hybridMultilevel"/>
    <w:tmpl w:val="6518A2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D83611"/>
    <w:multiLevelType w:val="hybridMultilevel"/>
    <w:tmpl w:val="74EE7144"/>
    <w:lvl w:ilvl="0" w:tplc="041F0001">
      <w:start w:val="1"/>
      <w:numFmt w:val="bullet"/>
      <w:lvlText w:val=""/>
      <w:lvlJc w:val="left"/>
      <w:pPr>
        <w:ind w:left="720" w:hanging="360"/>
      </w:pPr>
      <w:rPr>
        <w:rFonts w:ascii="Symbol" w:hAnsi="Symbol" w:hint="default"/>
      </w:rPr>
    </w:lvl>
    <w:lvl w:ilvl="1" w:tplc="041F0009">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B74DDD"/>
    <w:multiLevelType w:val="hybridMultilevel"/>
    <w:tmpl w:val="C8A4E5D4"/>
    <w:lvl w:ilvl="0" w:tplc="6108060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3E77EF"/>
    <w:multiLevelType w:val="hybridMultilevel"/>
    <w:tmpl w:val="D7E89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DA680D"/>
    <w:multiLevelType w:val="hybridMultilevel"/>
    <w:tmpl w:val="0F1C28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88A3D84"/>
    <w:multiLevelType w:val="hybridMultilevel"/>
    <w:tmpl w:val="5BFC5E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9471583"/>
    <w:multiLevelType w:val="hybridMultilevel"/>
    <w:tmpl w:val="CD44421C"/>
    <w:lvl w:ilvl="0" w:tplc="8B549794">
      <w:start w:val="1"/>
      <w:numFmt w:val="bullet"/>
      <w:lvlText w:val="•"/>
      <w:lvlJc w:val="left"/>
      <w:pPr>
        <w:ind w:left="361" w:hanging="168"/>
      </w:pPr>
      <w:rPr>
        <w:rFonts w:ascii="Times New Roman" w:eastAsia="Times New Roman" w:hAnsi="Times New Roman" w:hint="default"/>
        <w:color w:val="FFFFFF"/>
        <w:w w:val="99"/>
        <w:sz w:val="20"/>
        <w:szCs w:val="20"/>
      </w:rPr>
    </w:lvl>
    <w:lvl w:ilvl="1" w:tplc="85B8869C">
      <w:start w:val="1"/>
      <w:numFmt w:val="bullet"/>
      <w:lvlText w:val="•"/>
      <w:lvlJc w:val="left"/>
      <w:pPr>
        <w:ind w:left="560" w:hanging="168"/>
      </w:pPr>
      <w:rPr>
        <w:rFonts w:hint="default"/>
      </w:rPr>
    </w:lvl>
    <w:lvl w:ilvl="2" w:tplc="90DCCD38">
      <w:start w:val="1"/>
      <w:numFmt w:val="bullet"/>
      <w:lvlText w:val="•"/>
      <w:lvlJc w:val="left"/>
      <w:pPr>
        <w:ind w:left="760" w:hanging="168"/>
      </w:pPr>
      <w:rPr>
        <w:rFonts w:hint="default"/>
      </w:rPr>
    </w:lvl>
    <w:lvl w:ilvl="3" w:tplc="5F3AC990">
      <w:start w:val="1"/>
      <w:numFmt w:val="bullet"/>
      <w:lvlText w:val="•"/>
      <w:lvlJc w:val="left"/>
      <w:pPr>
        <w:ind w:left="960" w:hanging="168"/>
      </w:pPr>
      <w:rPr>
        <w:rFonts w:hint="default"/>
      </w:rPr>
    </w:lvl>
    <w:lvl w:ilvl="4" w:tplc="50DC7B3E">
      <w:start w:val="1"/>
      <w:numFmt w:val="bullet"/>
      <w:lvlText w:val="•"/>
      <w:lvlJc w:val="left"/>
      <w:pPr>
        <w:ind w:left="1159" w:hanging="168"/>
      </w:pPr>
      <w:rPr>
        <w:rFonts w:hint="default"/>
      </w:rPr>
    </w:lvl>
    <w:lvl w:ilvl="5" w:tplc="96C0AB3A">
      <w:start w:val="1"/>
      <w:numFmt w:val="bullet"/>
      <w:lvlText w:val="•"/>
      <w:lvlJc w:val="left"/>
      <w:pPr>
        <w:ind w:left="1359" w:hanging="168"/>
      </w:pPr>
      <w:rPr>
        <w:rFonts w:hint="default"/>
      </w:rPr>
    </w:lvl>
    <w:lvl w:ilvl="6" w:tplc="65365996">
      <w:start w:val="1"/>
      <w:numFmt w:val="bullet"/>
      <w:lvlText w:val="•"/>
      <w:lvlJc w:val="left"/>
      <w:pPr>
        <w:ind w:left="1558" w:hanging="168"/>
      </w:pPr>
      <w:rPr>
        <w:rFonts w:hint="default"/>
      </w:rPr>
    </w:lvl>
    <w:lvl w:ilvl="7" w:tplc="28F0DCE2">
      <w:start w:val="1"/>
      <w:numFmt w:val="bullet"/>
      <w:lvlText w:val="•"/>
      <w:lvlJc w:val="left"/>
      <w:pPr>
        <w:ind w:left="1758" w:hanging="168"/>
      </w:pPr>
      <w:rPr>
        <w:rFonts w:hint="default"/>
      </w:rPr>
    </w:lvl>
    <w:lvl w:ilvl="8" w:tplc="822E959C">
      <w:start w:val="1"/>
      <w:numFmt w:val="bullet"/>
      <w:lvlText w:val="•"/>
      <w:lvlJc w:val="left"/>
      <w:pPr>
        <w:ind w:left="1957" w:hanging="168"/>
      </w:pPr>
      <w:rPr>
        <w:rFonts w:hint="default"/>
      </w:rPr>
    </w:lvl>
  </w:abstractNum>
  <w:abstractNum w:abstractNumId="7">
    <w:nsid w:val="0B28256D"/>
    <w:multiLevelType w:val="hybridMultilevel"/>
    <w:tmpl w:val="F59600EA"/>
    <w:lvl w:ilvl="0" w:tplc="6108060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BAB425E"/>
    <w:multiLevelType w:val="hybridMultilevel"/>
    <w:tmpl w:val="6518A2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D674D11"/>
    <w:multiLevelType w:val="hybridMultilevel"/>
    <w:tmpl w:val="756AD522"/>
    <w:lvl w:ilvl="0" w:tplc="6108060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D825C22"/>
    <w:multiLevelType w:val="hybridMultilevel"/>
    <w:tmpl w:val="ACFE0628"/>
    <w:lvl w:ilvl="0" w:tplc="77BCF5D4">
      <w:start w:val="1"/>
      <w:numFmt w:val="bullet"/>
      <w:lvlText w:val="•"/>
      <w:lvlJc w:val="left"/>
      <w:pPr>
        <w:ind w:left="361" w:hanging="168"/>
      </w:pPr>
      <w:rPr>
        <w:rFonts w:ascii="Times New Roman" w:eastAsia="Times New Roman" w:hAnsi="Times New Roman" w:hint="default"/>
        <w:color w:val="FFFFFF"/>
        <w:w w:val="99"/>
        <w:sz w:val="20"/>
        <w:szCs w:val="20"/>
      </w:rPr>
    </w:lvl>
    <w:lvl w:ilvl="1" w:tplc="4F5E3BC6">
      <w:start w:val="1"/>
      <w:numFmt w:val="bullet"/>
      <w:lvlText w:val="•"/>
      <w:lvlJc w:val="left"/>
      <w:pPr>
        <w:ind w:left="560" w:hanging="168"/>
      </w:pPr>
      <w:rPr>
        <w:rFonts w:hint="default"/>
      </w:rPr>
    </w:lvl>
    <w:lvl w:ilvl="2" w:tplc="8E0E4194">
      <w:start w:val="1"/>
      <w:numFmt w:val="bullet"/>
      <w:lvlText w:val="•"/>
      <w:lvlJc w:val="left"/>
      <w:pPr>
        <w:ind w:left="760" w:hanging="168"/>
      </w:pPr>
      <w:rPr>
        <w:rFonts w:hint="default"/>
      </w:rPr>
    </w:lvl>
    <w:lvl w:ilvl="3" w:tplc="33802D0E">
      <w:start w:val="1"/>
      <w:numFmt w:val="bullet"/>
      <w:lvlText w:val="•"/>
      <w:lvlJc w:val="left"/>
      <w:pPr>
        <w:ind w:left="960" w:hanging="168"/>
      </w:pPr>
      <w:rPr>
        <w:rFonts w:hint="default"/>
      </w:rPr>
    </w:lvl>
    <w:lvl w:ilvl="4" w:tplc="D56E5C6C">
      <w:start w:val="1"/>
      <w:numFmt w:val="bullet"/>
      <w:lvlText w:val="•"/>
      <w:lvlJc w:val="left"/>
      <w:pPr>
        <w:ind w:left="1159" w:hanging="168"/>
      </w:pPr>
      <w:rPr>
        <w:rFonts w:hint="default"/>
      </w:rPr>
    </w:lvl>
    <w:lvl w:ilvl="5" w:tplc="259EAA7C">
      <w:start w:val="1"/>
      <w:numFmt w:val="bullet"/>
      <w:lvlText w:val="•"/>
      <w:lvlJc w:val="left"/>
      <w:pPr>
        <w:ind w:left="1359" w:hanging="168"/>
      </w:pPr>
      <w:rPr>
        <w:rFonts w:hint="default"/>
      </w:rPr>
    </w:lvl>
    <w:lvl w:ilvl="6" w:tplc="C7EAF0F4">
      <w:start w:val="1"/>
      <w:numFmt w:val="bullet"/>
      <w:lvlText w:val="•"/>
      <w:lvlJc w:val="left"/>
      <w:pPr>
        <w:ind w:left="1558" w:hanging="168"/>
      </w:pPr>
      <w:rPr>
        <w:rFonts w:hint="default"/>
      </w:rPr>
    </w:lvl>
    <w:lvl w:ilvl="7" w:tplc="637CEEE8">
      <w:start w:val="1"/>
      <w:numFmt w:val="bullet"/>
      <w:lvlText w:val="•"/>
      <w:lvlJc w:val="left"/>
      <w:pPr>
        <w:ind w:left="1758" w:hanging="168"/>
      </w:pPr>
      <w:rPr>
        <w:rFonts w:hint="default"/>
      </w:rPr>
    </w:lvl>
    <w:lvl w:ilvl="8" w:tplc="C4FA2C4E">
      <w:start w:val="1"/>
      <w:numFmt w:val="bullet"/>
      <w:lvlText w:val="•"/>
      <w:lvlJc w:val="left"/>
      <w:pPr>
        <w:ind w:left="1957" w:hanging="168"/>
      </w:pPr>
      <w:rPr>
        <w:rFonts w:hint="default"/>
      </w:rPr>
    </w:lvl>
  </w:abstractNum>
  <w:abstractNum w:abstractNumId="11">
    <w:nsid w:val="0DF36834"/>
    <w:multiLevelType w:val="hybridMultilevel"/>
    <w:tmpl w:val="47F045D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0EA048AA"/>
    <w:multiLevelType w:val="hybridMultilevel"/>
    <w:tmpl w:val="B2DE6AA8"/>
    <w:lvl w:ilvl="0" w:tplc="40EC3130">
      <w:start w:val="1"/>
      <w:numFmt w:val="bullet"/>
      <w:lvlText w:val="•"/>
      <w:lvlJc w:val="left"/>
      <w:pPr>
        <w:ind w:left="361" w:hanging="168"/>
      </w:pPr>
      <w:rPr>
        <w:rFonts w:ascii="Times New Roman" w:eastAsia="Times New Roman" w:hAnsi="Times New Roman" w:hint="default"/>
        <w:color w:val="FFFFFF"/>
        <w:w w:val="99"/>
        <w:sz w:val="20"/>
        <w:szCs w:val="20"/>
      </w:rPr>
    </w:lvl>
    <w:lvl w:ilvl="1" w:tplc="717054A8">
      <w:start w:val="1"/>
      <w:numFmt w:val="bullet"/>
      <w:lvlText w:val="•"/>
      <w:lvlJc w:val="left"/>
      <w:pPr>
        <w:ind w:left="560" w:hanging="168"/>
      </w:pPr>
      <w:rPr>
        <w:rFonts w:hint="default"/>
      </w:rPr>
    </w:lvl>
    <w:lvl w:ilvl="2" w:tplc="14683EC2">
      <w:start w:val="1"/>
      <w:numFmt w:val="bullet"/>
      <w:lvlText w:val="•"/>
      <w:lvlJc w:val="left"/>
      <w:pPr>
        <w:ind w:left="760" w:hanging="168"/>
      </w:pPr>
      <w:rPr>
        <w:rFonts w:hint="default"/>
      </w:rPr>
    </w:lvl>
    <w:lvl w:ilvl="3" w:tplc="14D0B3EE">
      <w:start w:val="1"/>
      <w:numFmt w:val="bullet"/>
      <w:lvlText w:val="•"/>
      <w:lvlJc w:val="left"/>
      <w:pPr>
        <w:ind w:left="960" w:hanging="168"/>
      </w:pPr>
      <w:rPr>
        <w:rFonts w:hint="default"/>
      </w:rPr>
    </w:lvl>
    <w:lvl w:ilvl="4" w:tplc="2850D712">
      <w:start w:val="1"/>
      <w:numFmt w:val="bullet"/>
      <w:lvlText w:val="•"/>
      <w:lvlJc w:val="left"/>
      <w:pPr>
        <w:ind w:left="1159" w:hanging="168"/>
      </w:pPr>
      <w:rPr>
        <w:rFonts w:hint="default"/>
      </w:rPr>
    </w:lvl>
    <w:lvl w:ilvl="5" w:tplc="4B7059FA">
      <w:start w:val="1"/>
      <w:numFmt w:val="bullet"/>
      <w:lvlText w:val="•"/>
      <w:lvlJc w:val="left"/>
      <w:pPr>
        <w:ind w:left="1359" w:hanging="168"/>
      </w:pPr>
      <w:rPr>
        <w:rFonts w:hint="default"/>
      </w:rPr>
    </w:lvl>
    <w:lvl w:ilvl="6" w:tplc="41C0E850">
      <w:start w:val="1"/>
      <w:numFmt w:val="bullet"/>
      <w:lvlText w:val="•"/>
      <w:lvlJc w:val="left"/>
      <w:pPr>
        <w:ind w:left="1558" w:hanging="168"/>
      </w:pPr>
      <w:rPr>
        <w:rFonts w:hint="default"/>
      </w:rPr>
    </w:lvl>
    <w:lvl w:ilvl="7" w:tplc="E050F236">
      <w:start w:val="1"/>
      <w:numFmt w:val="bullet"/>
      <w:lvlText w:val="•"/>
      <w:lvlJc w:val="left"/>
      <w:pPr>
        <w:ind w:left="1758" w:hanging="168"/>
      </w:pPr>
      <w:rPr>
        <w:rFonts w:hint="default"/>
      </w:rPr>
    </w:lvl>
    <w:lvl w:ilvl="8" w:tplc="B5724BDE">
      <w:start w:val="1"/>
      <w:numFmt w:val="bullet"/>
      <w:lvlText w:val="•"/>
      <w:lvlJc w:val="left"/>
      <w:pPr>
        <w:ind w:left="1957" w:hanging="168"/>
      </w:pPr>
      <w:rPr>
        <w:rFonts w:hint="default"/>
      </w:rPr>
    </w:lvl>
  </w:abstractNum>
  <w:abstractNum w:abstractNumId="13">
    <w:nsid w:val="163F2951"/>
    <w:multiLevelType w:val="hybridMultilevel"/>
    <w:tmpl w:val="9C981D9C"/>
    <w:lvl w:ilvl="0" w:tplc="6D58463A">
      <w:start w:val="1"/>
      <w:numFmt w:val="bullet"/>
      <w:lvlText w:val="•"/>
      <w:lvlJc w:val="left"/>
      <w:pPr>
        <w:ind w:left="361" w:hanging="168"/>
      </w:pPr>
      <w:rPr>
        <w:rFonts w:ascii="Times New Roman" w:eastAsia="Times New Roman" w:hAnsi="Times New Roman" w:hint="default"/>
        <w:color w:val="FFFFFF"/>
        <w:w w:val="99"/>
        <w:sz w:val="20"/>
        <w:szCs w:val="20"/>
      </w:rPr>
    </w:lvl>
    <w:lvl w:ilvl="1" w:tplc="8D243330">
      <w:start w:val="1"/>
      <w:numFmt w:val="bullet"/>
      <w:lvlText w:val="•"/>
      <w:lvlJc w:val="left"/>
      <w:pPr>
        <w:ind w:left="560" w:hanging="168"/>
      </w:pPr>
      <w:rPr>
        <w:rFonts w:hint="default"/>
      </w:rPr>
    </w:lvl>
    <w:lvl w:ilvl="2" w:tplc="071AB848">
      <w:start w:val="1"/>
      <w:numFmt w:val="bullet"/>
      <w:lvlText w:val="•"/>
      <w:lvlJc w:val="left"/>
      <w:pPr>
        <w:ind w:left="760" w:hanging="168"/>
      </w:pPr>
      <w:rPr>
        <w:rFonts w:hint="default"/>
      </w:rPr>
    </w:lvl>
    <w:lvl w:ilvl="3" w:tplc="3CB8E8D4">
      <w:start w:val="1"/>
      <w:numFmt w:val="bullet"/>
      <w:lvlText w:val="•"/>
      <w:lvlJc w:val="left"/>
      <w:pPr>
        <w:ind w:left="960" w:hanging="168"/>
      </w:pPr>
      <w:rPr>
        <w:rFonts w:hint="default"/>
      </w:rPr>
    </w:lvl>
    <w:lvl w:ilvl="4" w:tplc="B842628A">
      <w:start w:val="1"/>
      <w:numFmt w:val="bullet"/>
      <w:lvlText w:val="•"/>
      <w:lvlJc w:val="left"/>
      <w:pPr>
        <w:ind w:left="1159" w:hanging="168"/>
      </w:pPr>
      <w:rPr>
        <w:rFonts w:hint="default"/>
      </w:rPr>
    </w:lvl>
    <w:lvl w:ilvl="5" w:tplc="AEEE5512">
      <w:start w:val="1"/>
      <w:numFmt w:val="bullet"/>
      <w:lvlText w:val="•"/>
      <w:lvlJc w:val="left"/>
      <w:pPr>
        <w:ind w:left="1359" w:hanging="168"/>
      </w:pPr>
      <w:rPr>
        <w:rFonts w:hint="default"/>
      </w:rPr>
    </w:lvl>
    <w:lvl w:ilvl="6" w:tplc="FF8E90CC">
      <w:start w:val="1"/>
      <w:numFmt w:val="bullet"/>
      <w:lvlText w:val="•"/>
      <w:lvlJc w:val="left"/>
      <w:pPr>
        <w:ind w:left="1558" w:hanging="168"/>
      </w:pPr>
      <w:rPr>
        <w:rFonts w:hint="default"/>
      </w:rPr>
    </w:lvl>
    <w:lvl w:ilvl="7" w:tplc="817A9210">
      <w:start w:val="1"/>
      <w:numFmt w:val="bullet"/>
      <w:lvlText w:val="•"/>
      <w:lvlJc w:val="left"/>
      <w:pPr>
        <w:ind w:left="1758" w:hanging="168"/>
      </w:pPr>
      <w:rPr>
        <w:rFonts w:hint="default"/>
      </w:rPr>
    </w:lvl>
    <w:lvl w:ilvl="8" w:tplc="0B644BCE">
      <w:start w:val="1"/>
      <w:numFmt w:val="bullet"/>
      <w:lvlText w:val="•"/>
      <w:lvlJc w:val="left"/>
      <w:pPr>
        <w:ind w:left="1957" w:hanging="168"/>
      </w:pPr>
      <w:rPr>
        <w:rFonts w:hint="default"/>
      </w:rPr>
    </w:lvl>
  </w:abstractNum>
  <w:abstractNum w:abstractNumId="14">
    <w:nsid w:val="17A66313"/>
    <w:multiLevelType w:val="hybridMultilevel"/>
    <w:tmpl w:val="502290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17E13757"/>
    <w:multiLevelType w:val="hybridMultilevel"/>
    <w:tmpl w:val="A8F08614"/>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186F12BA"/>
    <w:multiLevelType w:val="hybridMultilevel"/>
    <w:tmpl w:val="317474EC"/>
    <w:lvl w:ilvl="0" w:tplc="6108060C">
      <w:start w:val="1"/>
      <w:numFmt w:val="bullet"/>
      <w:lvlText w:val=""/>
      <w:lvlJc w:val="left"/>
      <w:pPr>
        <w:ind w:left="1869" w:hanging="360"/>
      </w:pPr>
      <w:rPr>
        <w:rFonts w:ascii="Symbol" w:hAnsi="Symbol" w:hint="default"/>
      </w:rPr>
    </w:lvl>
    <w:lvl w:ilvl="1" w:tplc="041F0003" w:tentative="1">
      <w:start w:val="1"/>
      <w:numFmt w:val="bullet"/>
      <w:lvlText w:val="o"/>
      <w:lvlJc w:val="left"/>
      <w:pPr>
        <w:ind w:left="2589" w:hanging="360"/>
      </w:pPr>
      <w:rPr>
        <w:rFonts w:ascii="Courier New" w:hAnsi="Courier New" w:cs="Courier New" w:hint="default"/>
      </w:rPr>
    </w:lvl>
    <w:lvl w:ilvl="2" w:tplc="041F0005" w:tentative="1">
      <w:start w:val="1"/>
      <w:numFmt w:val="bullet"/>
      <w:lvlText w:val=""/>
      <w:lvlJc w:val="left"/>
      <w:pPr>
        <w:ind w:left="3309" w:hanging="360"/>
      </w:pPr>
      <w:rPr>
        <w:rFonts w:ascii="Wingdings" w:hAnsi="Wingdings" w:hint="default"/>
      </w:rPr>
    </w:lvl>
    <w:lvl w:ilvl="3" w:tplc="041F0001" w:tentative="1">
      <w:start w:val="1"/>
      <w:numFmt w:val="bullet"/>
      <w:lvlText w:val=""/>
      <w:lvlJc w:val="left"/>
      <w:pPr>
        <w:ind w:left="4029" w:hanging="360"/>
      </w:pPr>
      <w:rPr>
        <w:rFonts w:ascii="Symbol" w:hAnsi="Symbol" w:hint="default"/>
      </w:rPr>
    </w:lvl>
    <w:lvl w:ilvl="4" w:tplc="041F0003" w:tentative="1">
      <w:start w:val="1"/>
      <w:numFmt w:val="bullet"/>
      <w:lvlText w:val="o"/>
      <w:lvlJc w:val="left"/>
      <w:pPr>
        <w:ind w:left="4749" w:hanging="360"/>
      </w:pPr>
      <w:rPr>
        <w:rFonts w:ascii="Courier New" w:hAnsi="Courier New" w:cs="Courier New" w:hint="default"/>
      </w:rPr>
    </w:lvl>
    <w:lvl w:ilvl="5" w:tplc="041F0005" w:tentative="1">
      <w:start w:val="1"/>
      <w:numFmt w:val="bullet"/>
      <w:lvlText w:val=""/>
      <w:lvlJc w:val="left"/>
      <w:pPr>
        <w:ind w:left="5469" w:hanging="360"/>
      </w:pPr>
      <w:rPr>
        <w:rFonts w:ascii="Wingdings" w:hAnsi="Wingdings" w:hint="default"/>
      </w:rPr>
    </w:lvl>
    <w:lvl w:ilvl="6" w:tplc="041F0001" w:tentative="1">
      <w:start w:val="1"/>
      <w:numFmt w:val="bullet"/>
      <w:lvlText w:val=""/>
      <w:lvlJc w:val="left"/>
      <w:pPr>
        <w:ind w:left="6189" w:hanging="360"/>
      </w:pPr>
      <w:rPr>
        <w:rFonts w:ascii="Symbol" w:hAnsi="Symbol" w:hint="default"/>
      </w:rPr>
    </w:lvl>
    <w:lvl w:ilvl="7" w:tplc="041F0003" w:tentative="1">
      <w:start w:val="1"/>
      <w:numFmt w:val="bullet"/>
      <w:lvlText w:val="o"/>
      <w:lvlJc w:val="left"/>
      <w:pPr>
        <w:ind w:left="6909" w:hanging="360"/>
      </w:pPr>
      <w:rPr>
        <w:rFonts w:ascii="Courier New" w:hAnsi="Courier New" w:cs="Courier New" w:hint="default"/>
      </w:rPr>
    </w:lvl>
    <w:lvl w:ilvl="8" w:tplc="041F0005" w:tentative="1">
      <w:start w:val="1"/>
      <w:numFmt w:val="bullet"/>
      <w:lvlText w:val=""/>
      <w:lvlJc w:val="left"/>
      <w:pPr>
        <w:ind w:left="7629" w:hanging="360"/>
      </w:pPr>
      <w:rPr>
        <w:rFonts w:ascii="Wingdings" w:hAnsi="Wingdings" w:hint="default"/>
      </w:rPr>
    </w:lvl>
  </w:abstractNum>
  <w:abstractNum w:abstractNumId="17">
    <w:nsid w:val="18912AB9"/>
    <w:multiLevelType w:val="hybridMultilevel"/>
    <w:tmpl w:val="8C9CAD4C"/>
    <w:lvl w:ilvl="0" w:tplc="C38EC6DA">
      <w:start w:val="1"/>
      <w:numFmt w:val="bullet"/>
      <w:lvlText w:val="•"/>
      <w:lvlJc w:val="left"/>
      <w:pPr>
        <w:ind w:left="361" w:hanging="168"/>
      </w:pPr>
      <w:rPr>
        <w:rFonts w:ascii="Times New Roman" w:eastAsia="Times New Roman" w:hAnsi="Times New Roman" w:hint="default"/>
        <w:color w:val="FFFFFF"/>
        <w:w w:val="99"/>
        <w:sz w:val="20"/>
        <w:szCs w:val="20"/>
      </w:rPr>
    </w:lvl>
    <w:lvl w:ilvl="1" w:tplc="5156B3D4">
      <w:start w:val="1"/>
      <w:numFmt w:val="bullet"/>
      <w:lvlText w:val="•"/>
      <w:lvlJc w:val="left"/>
      <w:pPr>
        <w:ind w:left="560" w:hanging="168"/>
      </w:pPr>
      <w:rPr>
        <w:rFonts w:hint="default"/>
      </w:rPr>
    </w:lvl>
    <w:lvl w:ilvl="2" w:tplc="6D54B890">
      <w:start w:val="1"/>
      <w:numFmt w:val="bullet"/>
      <w:lvlText w:val="•"/>
      <w:lvlJc w:val="left"/>
      <w:pPr>
        <w:ind w:left="760" w:hanging="168"/>
      </w:pPr>
      <w:rPr>
        <w:rFonts w:hint="default"/>
      </w:rPr>
    </w:lvl>
    <w:lvl w:ilvl="3" w:tplc="2202EE1A">
      <w:start w:val="1"/>
      <w:numFmt w:val="bullet"/>
      <w:lvlText w:val="•"/>
      <w:lvlJc w:val="left"/>
      <w:pPr>
        <w:ind w:left="960" w:hanging="168"/>
      </w:pPr>
      <w:rPr>
        <w:rFonts w:hint="default"/>
      </w:rPr>
    </w:lvl>
    <w:lvl w:ilvl="4" w:tplc="193C7002">
      <w:start w:val="1"/>
      <w:numFmt w:val="bullet"/>
      <w:lvlText w:val="•"/>
      <w:lvlJc w:val="left"/>
      <w:pPr>
        <w:ind w:left="1159" w:hanging="168"/>
      </w:pPr>
      <w:rPr>
        <w:rFonts w:hint="default"/>
      </w:rPr>
    </w:lvl>
    <w:lvl w:ilvl="5" w:tplc="779E438A">
      <w:start w:val="1"/>
      <w:numFmt w:val="bullet"/>
      <w:lvlText w:val="•"/>
      <w:lvlJc w:val="left"/>
      <w:pPr>
        <w:ind w:left="1359" w:hanging="168"/>
      </w:pPr>
      <w:rPr>
        <w:rFonts w:hint="default"/>
      </w:rPr>
    </w:lvl>
    <w:lvl w:ilvl="6" w:tplc="75FCBBA8">
      <w:start w:val="1"/>
      <w:numFmt w:val="bullet"/>
      <w:lvlText w:val="•"/>
      <w:lvlJc w:val="left"/>
      <w:pPr>
        <w:ind w:left="1558" w:hanging="168"/>
      </w:pPr>
      <w:rPr>
        <w:rFonts w:hint="default"/>
      </w:rPr>
    </w:lvl>
    <w:lvl w:ilvl="7" w:tplc="8EC8372C">
      <w:start w:val="1"/>
      <w:numFmt w:val="bullet"/>
      <w:lvlText w:val="•"/>
      <w:lvlJc w:val="left"/>
      <w:pPr>
        <w:ind w:left="1758" w:hanging="168"/>
      </w:pPr>
      <w:rPr>
        <w:rFonts w:hint="default"/>
      </w:rPr>
    </w:lvl>
    <w:lvl w:ilvl="8" w:tplc="16C02CD0">
      <w:start w:val="1"/>
      <w:numFmt w:val="bullet"/>
      <w:lvlText w:val="•"/>
      <w:lvlJc w:val="left"/>
      <w:pPr>
        <w:ind w:left="1957" w:hanging="168"/>
      </w:pPr>
      <w:rPr>
        <w:rFonts w:hint="default"/>
      </w:rPr>
    </w:lvl>
  </w:abstractNum>
  <w:abstractNum w:abstractNumId="18">
    <w:nsid w:val="1B0D7ECA"/>
    <w:multiLevelType w:val="hybridMultilevel"/>
    <w:tmpl w:val="E1ECB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C6B5B27"/>
    <w:multiLevelType w:val="hybridMultilevel"/>
    <w:tmpl w:val="42DA2F78"/>
    <w:lvl w:ilvl="0" w:tplc="90DA766C">
      <w:start w:val="1"/>
      <w:numFmt w:val="bullet"/>
      <w:lvlText w:val="•"/>
      <w:lvlJc w:val="left"/>
      <w:pPr>
        <w:ind w:left="361" w:hanging="168"/>
      </w:pPr>
      <w:rPr>
        <w:rFonts w:ascii="Times New Roman" w:eastAsia="Times New Roman" w:hAnsi="Times New Roman" w:hint="default"/>
        <w:color w:val="FFFFFF"/>
        <w:w w:val="99"/>
        <w:sz w:val="20"/>
        <w:szCs w:val="20"/>
      </w:rPr>
    </w:lvl>
    <w:lvl w:ilvl="1" w:tplc="944EE88E">
      <w:start w:val="1"/>
      <w:numFmt w:val="bullet"/>
      <w:lvlText w:val="•"/>
      <w:lvlJc w:val="left"/>
      <w:pPr>
        <w:ind w:left="560" w:hanging="168"/>
      </w:pPr>
      <w:rPr>
        <w:rFonts w:hint="default"/>
      </w:rPr>
    </w:lvl>
    <w:lvl w:ilvl="2" w:tplc="4BF098B6">
      <w:start w:val="1"/>
      <w:numFmt w:val="bullet"/>
      <w:lvlText w:val="•"/>
      <w:lvlJc w:val="left"/>
      <w:pPr>
        <w:ind w:left="760" w:hanging="168"/>
      </w:pPr>
      <w:rPr>
        <w:rFonts w:hint="default"/>
      </w:rPr>
    </w:lvl>
    <w:lvl w:ilvl="3" w:tplc="E30856F2">
      <w:start w:val="1"/>
      <w:numFmt w:val="bullet"/>
      <w:lvlText w:val="•"/>
      <w:lvlJc w:val="left"/>
      <w:pPr>
        <w:ind w:left="960" w:hanging="168"/>
      </w:pPr>
      <w:rPr>
        <w:rFonts w:hint="default"/>
      </w:rPr>
    </w:lvl>
    <w:lvl w:ilvl="4" w:tplc="D6922B4C">
      <w:start w:val="1"/>
      <w:numFmt w:val="bullet"/>
      <w:lvlText w:val="•"/>
      <w:lvlJc w:val="left"/>
      <w:pPr>
        <w:ind w:left="1159" w:hanging="168"/>
      </w:pPr>
      <w:rPr>
        <w:rFonts w:hint="default"/>
      </w:rPr>
    </w:lvl>
    <w:lvl w:ilvl="5" w:tplc="637055B4">
      <w:start w:val="1"/>
      <w:numFmt w:val="bullet"/>
      <w:lvlText w:val="•"/>
      <w:lvlJc w:val="left"/>
      <w:pPr>
        <w:ind w:left="1359" w:hanging="168"/>
      </w:pPr>
      <w:rPr>
        <w:rFonts w:hint="default"/>
      </w:rPr>
    </w:lvl>
    <w:lvl w:ilvl="6" w:tplc="5C3245E2">
      <w:start w:val="1"/>
      <w:numFmt w:val="bullet"/>
      <w:lvlText w:val="•"/>
      <w:lvlJc w:val="left"/>
      <w:pPr>
        <w:ind w:left="1558" w:hanging="168"/>
      </w:pPr>
      <w:rPr>
        <w:rFonts w:hint="default"/>
      </w:rPr>
    </w:lvl>
    <w:lvl w:ilvl="7" w:tplc="54EA2AC8">
      <w:start w:val="1"/>
      <w:numFmt w:val="bullet"/>
      <w:lvlText w:val="•"/>
      <w:lvlJc w:val="left"/>
      <w:pPr>
        <w:ind w:left="1758" w:hanging="168"/>
      </w:pPr>
      <w:rPr>
        <w:rFonts w:hint="default"/>
      </w:rPr>
    </w:lvl>
    <w:lvl w:ilvl="8" w:tplc="885467EE">
      <w:start w:val="1"/>
      <w:numFmt w:val="bullet"/>
      <w:lvlText w:val="•"/>
      <w:lvlJc w:val="left"/>
      <w:pPr>
        <w:ind w:left="1957" w:hanging="168"/>
      </w:pPr>
      <w:rPr>
        <w:rFonts w:hint="default"/>
      </w:rPr>
    </w:lvl>
  </w:abstractNum>
  <w:abstractNum w:abstractNumId="20">
    <w:nsid w:val="1D3E10A4"/>
    <w:multiLevelType w:val="hybridMultilevel"/>
    <w:tmpl w:val="4D1C9D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01A451E"/>
    <w:multiLevelType w:val="multilevel"/>
    <w:tmpl w:val="DDF8347C"/>
    <w:lvl w:ilvl="0">
      <w:start w:val="1"/>
      <w:numFmt w:val="decimal"/>
      <w:lvlText w:val="%1."/>
      <w:lvlJc w:val="left"/>
      <w:pPr>
        <w:ind w:left="360" w:hanging="360"/>
      </w:pPr>
      <w:rPr>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02C7BD9"/>
    <w:multiLevelType w:val="hybridMultilevel"/>
    <w:tmpl w:val="173013A6"/>
    <w:lvl w:ilvl="0" w:tplc="6108060C">
      <w:start w:val="1"/>
      <w:numFmt w:val="bullet"/>
      <w:lvlText w:val=""/>
      <w:lvlJc w:val="left"/>
      <w:pPr>
        <w:ind w:left="1791" w:hanging="360"/>
      </w:pPr>
      <w:rPr>
        <w:rFonts w:ascii="Symbol" w:hAnsi="Symbol" w:hint="default"/>
      </w:rPr>
    </w:lvl>
    <w:lvl w:ilvl="1" w:tplc="041F0003" w:tentative="1">
      <w:start w:val="1"/>
      <w:numFmt w:val="bullet"/>
      <w:lvlText w:val="o"/>
      <w:lvlJc w:val="left"/>
      <w:pPr>
        <w:ind w:left="2511" w:hanging="360"/>
      </w:pPr>
      <w:rPr>
        <w:rFonts w:ascii="Courier New" w:hAnsi="Courier New" w:cs="Courier New" w:hint="default"/>
      </w:rPr>
    </w:lvl>
    <w:lvl w:ilvl="2" w:tplc="041F0005" w:tentative="1">
      <w:start w:val="1"/>
      <w:numFmt w:val="bullet"/>
      <w:lvlText w:val=""/>
      <w:lvlJc w:val="left"/>
      <w:pPr>
        <w:ind w:left="3231" w:hanging="360"/>
      </w:pPr>
      <w:rPr>
        <w:rFonts w:ascii="Wingdings" w:hAnsi="Wingdings" w:hint="default"/>
      </w:rPr>
    </w:lvl>
    <w:lvl w:ilvl="3" w:tplc="041F0001" w:tentative="1">
      <w:start w:val="1"/>
      <w:numFmt w:val="bullet"/>
      <w:lvlText w:val=""/>
      <w:lvlJc w:val="left"/>
      <w:pPr>
        <w:ind w:left="3951" w:hanging="360"/>
      </w:pPr>
      <w:rPr>
        <w:rFonts w:ascii="Symbol" w:hAnsi="Symbol" w:hint="default"/>
      </w:rPr>
    </w:lvl>
    <w:lvl w:ilvl="4" w:tplc="041F0003" w:tentative="1">
      <w:start w:val="1"/>
      <w:numFmt w:val="bullet"/>
      <w:lvlText w:val="o"/>
      <w:lvlJc w:val="left"/>
      <w:pPr>
        <w:ind w:left="4671" w:hanging="360"/>
      </w:pPr>
      <w:rPr>
        <w:rFonts w:ascii="Courier New" w:hAnsi="Courier New" w:cs="Courier New" w:hint="default"/>
      </w:rPr>
    </w:lvl>
    <w:lvl w:ilvl="5" w:tplc="041F0005" w:tentative="1">
      <w:start w:val="1"/>
      <w:numFmt w:val="bullet"/>
      <w:lvlText w:val=""/>
      <w:lvlJc w:val="left"/>
      <w:pPr>
        <w:ind w:left="5391" w:hanging="360"/>
      </w:pPr>
      <w:rPr>
        <w:rFonts w:ascii="Wingdings" w:hAnsi="Wingdings" w:hint="default"/>
      </w:rPr>
    </w:lvl>
    <w:lvl w:ilvl="6" w:tplc="041F0001" w:tentative="1">
      <w:start w:val="1"/>
      <w:numFmt w:val="bullet"/>
      <w:lvlText w:val=""/>
      <w:lvlJc w:val="left"/>
      <w:pPr>
        <w:ind w:left="6111" w:hanging="360"/>
      </w:pPr>
      <w:rPr>
        <w:rFonts w:ascii="Symbol" w:hAnsi="Symbol" w:hint="default"/>
      </w:rPr>
    </w:lvl>
    <w:lvl w:ilvl="7" w:tplc="041F0003" w:tentative="1">
      <w:start w:val="1"/>
      <w:numFmt w:val="bullet"/>
      <w:lvlText w:val="o"/>
      <w:lvlJc w:val="left"/>
      <w:pPr>
        <w:ind w:left="6831" w:hanging="360"/>
      </w:pPr>
      <w:rPr>
        <w:rFonts w:ascii="Courier New" w:hAnsi="Courier New" w:cs="Courier New" w:hint="default"/>
      </w:rPr>
    </w:lvl>
    <w:lvl w:ilvl="8" w:tplc="041F0005" w:tentative="1">
      <w:start w:val="1"/>
      <w:numFmt w:val="bullet"/>
      <w:lvlText w:val=""/>
      <w:lvlJc w:val="left"/>
      <w:pPr>
        <w:ind w:left="7551" w:hanging="360"/>
      </w:pPr>
      <w:rPr>
        <w:rFonts w:ascii="Wingdings" w:hAnsi="Wingdings" w:hint="default"/>
      </w:rPr>
    </w:lvl>
  </w:abstractNum>
  <w:abstractNum w:abstractNumId="23">
    <w:nsid w:val="21EB7E22"/>
    <w:multiLevelType w:val="hybridMultilevel"/>
    <w:tmpl w:val="47F045D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32F7AFF"/>
    <w:multiLevelType w:val="hybridMultilevel"/>
    <w:tmpl w:val="B13494A4"/>
    <w:lvl w:ilvl="0" w:tplc="E910AAE4">
      <w:start w:val="1"/>
      <w:numFmt w:val="bullet"/>
      <w:lvlText w:val="•"/>
      <w:lvlJc w:val="left"/>
      <w:pPr>
        <w:ind w:left="361" w:hanging="168"/>
      </w:pPr>
      <w:rPr>
        <w:rFonts w:ascii="Times New Roman" w:eastAsia="Times New Roman" w:hAnsi="Times New Roman" w:hint="default"/>
        <w:color w:val="FFFFFF"/>
        <w:w w:val="99"/>
        <w:sz w:val="20"/>
        <w:szCs w:val="20"/>
      </w:rPr>
    </w:lvl>
    <w:lvl w:ilvl="1" w:tplc="66F2BE38">
      <w:start w:val="1"/>
      <w:numFmt w:val="bullet"/>
      <w:lvlText w:val="•"/>
      <w:lvlJc w:val="left"/>
      <w:pPr>
        <w:ind w:left="560" w:hanging="168"/>
      </w:pPr>
      <w:rPr>
        <w:rFonts w:hint="default"/>
      </w:rPr>
    </w:lvl>
    <w:lvl w:ilvl="2" w:tplc="F6FE1E00">
      <w:start w:val="1"/>
      <w:numFmt w:val="bullet"/>
      <w:lvlText w:val="•"/>
      <w:lvlJc w:val="left"/>
      <w:pPr>
        <w:ind w:left="760" w:hanging="168"/>
      </w:pPr>
      <w:rPr>
        <w:rFonts w:hint="default"/>
      </w:rPr>
    </w:lvl>
    <w:lvl w:ilvl="3" w:tplc="332C75A4">
      <w:start w:val="1"/>
      <w:numFmt w:val="bullet"/>
      <w:lvlText w:val="•"/>
      <w:lvlJc w:val="left"/>
      <w:pPr>
        <w:ind w:left="960" w:hanging="168"/>
      </w:pPr>
      <w:rPr>
        <w:rFonts w:hint="default"/>
      </w:rPr>
    </w:lvl>
    <w:lvl w:ilvl="4" w:tplc="724AE6E0">
      <w:start w:val="1"/>
      <w:numFmt w:val="bullet"/>
      <w:lvlText w:val="•"/>
      <w:lvlJc w:val="left"/>
      <w:pPr>
        <w:ind w:left="1159" w:hanging="168"/>
      </w:pPr>
      <w:rPr>
        <w:rFonts w:hint="default"/>
      </w:rPr>
    </w:lvl>
    <w:lvl w:ilvl="5" w:tplc="A15CEA2E">
      <w:start w:val="1"/>
      <w:numFmt w:val="bullet"/>
      <w:lvlText w:val="•"/>
      <w:lvlJc w:val="left"/>
      <w:pPr>
        <w:ind w:left="1359" w:hanging="168"/>
      </w:pPr>
      <w:rPr>
        <w:rFonts w:hint="default"/>
      </w:rPr>
    </w:lvl>
    <w:lvl w:ilvl="6" w:tplc="9402AF40">
      <w:start w:val="1"/>
      <w:numFmt w:val="bullet"/>
      <w:lvlText w:val="•"/>
      <w:lvlJc w:val="left"/>
      <w:pPr>
        <w:ind w:left="1558" w:hanging="168"/>
      </w:pPr>
      <w:rPr>
        <w:rFonts w:hint="default"/>
      </w:rPr>
    </w:lvl>
    <w:lvl w:ilvl="7" w:tplc="A3C43AFE">
      <w:start w:val="1"/>
      <w:numFmt w:val="bullet"/>
      <w:lvlText w:val="•"/>
      <w:lvlJc w:val="left"/>
      <w:pPr>
        <w:ind w:left="1758" w:hanging="168"/>
      </w:pPr>
      <w:rPr>
        <w:rFonts w:hint="default"/>
      </w:rPr>
    </w:lvl>
    <w:lvl w:ilvl="8" w:tplc="AF62EC12">
      <w:start w:val="1"/>
      <w:numFmt w:val="bullet"/>
      <w:lvlText w:val="•"/>
      <w:lvlJc w:val="left"/>
      <w:pPr>
        <w:ind w:left="1957" w:hanging="168"/>
      </w:pPr>
      <w:rPr>
        <w:rFonts w:hint="default"/>
      </w:rPr>
    </w:lvl>
  </w:abstractNum>
  <w:abstractNum w:abstractNumId="25">
    <w:nsid w:val="26AB2190"/>
    <w:multiLevelType w:val="hybridMultilevel"/>
    <w:tmpl w:val="6518A2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27756E35"/>
    <w:multiLevelType w:val="hybridMultilevel"/>
    <w:tmpl w:val="5EAEA6AA"/>
    <w:lvl w:ilvl="0" w:tplc="041F0001">
      <w:start w:val="1"/>
      <w:numFmt w:val="bullet"/>
      <w:lvlText w:val=""/>
      <w:lvlJc w:val="left"/>
      <w:pPr>
        <w:ind w:left="1071" w:hanging="360"/>
      </w:pPr>
      <w:rPr>
        <w:rFonts w:ascii="Symbol" w:hAnsi="Symbol" w:hint="default"/>
      </w:rPr>
    </w:lvl>
    <w:lvl w:ilvl="1" w:tplc="041F0003" w:tentative="1">
      <w:start w:val="1"/>
      <w:numFmt w:val="bullet"/>
      <w:lvlText w:val="o"/>
      <w:lvlJc w:val="left"/>
      <w:pPr>
        <w:ind w:left="1791" w:hanging="360"/>
      </w:pPr>
      <w:rPr>
        <w:rFonts w:ascii="Courier New" w:hAnsi="Courier New" w:cs="Courier New" w:hint="default"/>
      </w:rPr>
    </w:lvl>
    <w:lvl w:ilvl="2" w:tplc="041F0005" w:tentative="1">
      <w:start w:val="1"/>
      <w:numFmt w:val="bullet"/>
      <w:lvlText w:val=""/>
      <w:lvlJc w:val="left"/>
      <w:pPr>
        <w:ind w:left="2511" w:hanging="360"/>
      </w:pPr>
      <w:rPr>
        <w:rFonts w:ascii="Wingdings" w:hAnsi="Wingdings" w:hint="default"/>
      </w:rPr>
    </w:lvl>
    <w:lvl w:ilvl="3" w:tplc="041F0001" w:tentative="1">
      <w:start w:val="1"/>
      <w:numFmt w:val="bullet"/>
      <w:lvlText w:val=""/>
      <w:lvlJc w:val="left"/>
      <w:pPr>
        <w:ind w:left="3231" w:hanging="360"/>
      </w:pPr>
      <w:rPr>
        <w:rFonts w:ascii="Symbol" w:hAnsi="Symbol" w:hint="default"/>
      </w:rPr>
    </w:lvl>
    <w:lvl w:ilvl="4" w:tplc="041F0003" w:tentative="1">
      <w:start w:val="1"/>
      <w:numFmt w:val="bullet"/>
      <w:lvlText w:val="o"/>
      <w:lvlJc w:val="left"/>
      <w:pPr>
        <w:ind w:left="3951" w:hanging="360"/>
      </w:pPr>
      <w:rPr>
        <w:rFonts w:ascii="Courier New" w:hAnsi="Courier New" w:cs="Courier New" w:hint="default"/>
      </w:rPr>
    </w:lvl>
    <w:lvl w:ilvl="5" w:tplc="041F0005" w:tentative="1">
      <w:start w:val="1"/>
      <w:numFmt w:val="bullet"/>
      <w:lvlText w:val=""/>
      <w:lvlJc w:val="left"/>
      <w:pPr>
        <w:ind w:left="4671" w:hanging="360"/>
      </w:pPr>
      <w:rPr>
        <w:rFonts w:ascii="Wingdings" w:hAnsi="Wingdings" w:hint="default"/>
      </w:rPr>
    </w:lvl>
    <w:lvl w:ilvl="6" w:tplc="041F0001" w:tentative="1">
      <w:start w:val="1"/>
      <w:numFmt w:val="bullet"/>
      <w:lvlText w:val=""/>
      <w:lvlJc w:val="left"/>
      <w:pPr>
        <w:ind w:left="5391" w:hanging="360"/>
      </w:pPr>
      <w:rPr>
        <w:rFonts w:ascii="Symbol" w:hAnsi="Symbol" w:hint="default"/>
      </w:rPr>
    </w:lvl>
    <w:lvl w:ilvl="7" w:tplc="041F0003" w:tentative="1">
      <w:start w:val="1"/>
      <w:numFmt w:val="bullet"/>
      <w:lvlText w:val="o"/>
      <w:lvlJc w:val="left"/>
      <w:pPr>
        <w:ind w:left="6111" w:hanging="360"/>
      </w:pPr>
      <w:rPr>
        <w:rFonts w:ascii="Courier New" w:hAnsi="Courier New" w:cs="Courier New" w:hint="default"/>
      </w:rPr>
    </w:lvl>
    <w:lvl w:ilvl="8" w:tplc="041F0005" w:tentative="1">
      <w:start w:val="1"/>
      <w:numFmt w:val="bullet"/>
      <w:lvlText w:val=""/>
      <w:lvlJc w:val="left"/>
      <w:pPr>
        <w:ind w:left="6831" w:hanging="360"/>
      </w:pPr>
      <w:rPr>
        <w:rFonts w:ascii="Wingdings" w:hAnsi="Wingdings" w:hint="default"/>
      </w:rPr>
    </w:lvl>
  </w:abstractNum>
  <w:abstractNum w:abstractNumId="27">
    <w:nsid w:val="2CBB3ACE"/>
    <w:multiLevelType w:val="hybridMultilevel"/>
    <w:tmpl w:val="4DBE0064"/>
    <w:lvl w:ilvl="0" w:tplc="384E8634">
      <w:start w:val="1"/>
      <w:numFmt w:val="bullet"/>
      <w:lvlText w:val="•"/>
      <w:lvlJc w:val="left"/>
      <w:pPr>
        <w:ind w:left="361" w:hanging="168"/>
      </w:pPr>
      <w:rPr>
        <w:rFonts w:ascii="Times New Roman" w:eastAsia="Times New Roman" w:hAnsi="Times New Roman" w:hint="default"/>
        <w:color w:val="FFFFFF"/>
        <w:w w:val="99"/>
        <w:sz w:val="20"/>
        <w:szCs w:val="20"/>
      </w:rPr>
    </w:lvl>
    <w:lvl w:ilvl="1" w:tplc="1C4E4972">
      <w:start w:val="1"/>
      <w:numFmt w:val="bullet"/>
      <w:lvlText w:val="•"/>
      <w:lvlJc w:val="left"/>
      <w:pPr>
        <w:ind w:left="560" w:hanging="168"/>
      </w:pPr>
      <w:rPr>
        <w:rFonts w:hint="default"/>
      </w:rPr>
    </w:lvl>
    <w:lvl w:ilvl="2" w:tplc="ED323F28">
      <w:start w:val="1"/>
      <w:numFmt w:val="bullet"/>
      <w:lvlText w:val="•"/>
      <w:lvlJc w:val="left"/>
      <w:pPr>
        <w:ind w:left="760" w:hanging="168"/>
      </w:pPr>
      <w:rPr>
        <w:rFonts w:hint="default"/>
      </w:rPr>
    </w:lvl>
    <w:lvl w:ilvl="3" w:tplc="54C69A0A">
      <w:start w:val="1"/>
      <w:numFmt w:val="bullet"/>
      <w:lvlText w:val="•"/>
      <w:lvlJc w:val="left"/>
      <w:pPr>
        <w:ind w:left="960" w:hanging="168"/>
      </w:pPr>
      <w:rPr>
        <w:rFonts w:hint="default"/>
      </w:rPr>
    </w:lvl>
    <w:lvl w:ilvl="4" w:tplc="0BBC8AA0">
      <w:start w:val="1"/>
      <w:numFmt w:val="bullet"/>
      <w:lvlText w:val="•"/>
      <w:lvlJc w:val="left"/>
      <w:pPr>
        <w:ind w:left="1159" w:hanging="168"/>
      </w:pPr>
      <w:rPr>
        <w:rFonts w:hint="default"/>
      </w:rPr>
    </w:lvl>
    <w:lvl w:ilvl="5" w:tplc="ADECD43A">
      <w:start w:val="1"/>
      <w:numFmt w:val="bullet"/>
      <w:lvlText w:val="•"/>
      <w:lvlJc w:val="left"/>
      <w:pPr>
        <w:ind w:left="1359" w:hanging="168"/>
      </w:pPr>
      <w:rPr>
        <w:rFonts w:hint="default"/>
      </w:rPr>
    </w:lvl>
    <w:lvl w:ilvl="6" w:tplc="4D5C551E">
      <w:start w:val="1"/>
      <w:numFmt w:val="bullet"/>
      <w:lvlText w:val="•"/>
      <w:lvlJc w:val="left"/>
      <w:pPr>
        <w:ind w:left="1558" w:hanging="168"/>
      </w:pPr>
      <w:rPr>
        <w:rFonts w:hint="default"/>
      </w:rPr>
    </w:lvl>
    <w:lvl w:ilvl="7" w:tplc="E076D04C">
      <w:start w:val="1"/>
      <w:numFmt w:val="bullet"/>
      <w:lvlText w:val="•"/>
      <w:lvlJc w:val="left"/>
      <w:pPr>
        <w:ind w:left="1758" w:hanging="168"/>
      </w:pPr>
      <w:rPr>
        <w:rFonts w:hint="default"/>
      </w:rPr>
    </w:lvl>
    <w:lvl w:ilvl="8" w:tplc="9E1AB8C0">
      <w:start w:val="1"/>
      <w:numFmt w:val="bullet"/>
      <w:lvlText w:val="•"/>
      <w:lvlJc w:val="left"/>
      <w:pPr>
        <w:ind w:left="1957" w:hanging="168"/>
      </w:pPr>
      <w:rPr>
        <w:rFonts w:hint="default"/>
      </w:rPr>
    </w:lvl>
  </w:abstractNum>
  <w:abstractNum w:abstractNumId="28">
    <w:nsid w:val="2D776BD7"/>
    <w:multiLevelType w:val="hybridMultilevel"/>
    <w:tmpl w:val="B5506056"/>
    <w:lvl w:ilvl="0" w:tplc="F6FA83B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17E6412"/>
    <w:multiLevelType w:val="hybridMultilevel"/>
    <w:tmpl w:val="8A90295E"/>
    <w:lvl w:ilvl="0" w:tplc="041F0001">
      <w:start w:val="1"/>
      <w:numFmt w:val="bullet"/>
      <w:lvlText w:val=""/>
      <w:lvlJc w:val="left"/>
      <w:pPr>
        <w:ind w:left="1812" w:hanging="360"/>
      </w:pPr>
      <w:rPr>
        <w:rFonts w:ascii="Symbol" w:hAnsi="Symbol" w:hint="default"/>
      </w:rPr>
    </w:lvl>
    <w:lvl w:ilvl="1" w:tplc="041F0003" w:tentative="1">
      <w:start w:val="1"/>
      <w:numFmt w:val="bullet"/>
      <w:lvlText w:val="o"/>
      <w:lvlJc w:val="left"/>
      <w:pPr>
        <w:ind w:left="2532" w:hanging="360"/>
      </w:pPr>
      <w:rPr>
        <w:rFonts w:ascii="Courier New" w:hAnsi="Courier New" w:cs="Courier New" w:hint="default"/>
      </w:rPr>
    </w:lvl>
    <w:lvl w:ilvl="2" w:tplc="041F0005" w:tentative="1">
      <w:start w:val="1"/>
      <w:numFmt w:val="bullet"/>
      <w:lvlText w:val=""/>
      <w:lvlJc w:val="left"/>
      <w:pPr>
        <w:ind w:left="3252" w:hanging="360"/>
      </w:pPr>
      <w:rPr>
        <w:rFonts w:ascii="Wingdings" w:hAnsi="Wingdings" w:hint="default"/>
      </w:rPr>
    </w:lvl>
    <w:lvl w:ilvl="3" w:tplc="041F0001" w:tentative="1">
      <w:start w:val="1"/>
      <w:numFmt w:val="bullet"/>
      <w:lvlText w:val=""/>
      <w:lvlJc w:val="left"/>
      <w:pPr>
        <w:ind w:left="3972" w:hanging="360"/>
      </w:pPr>
      <w:rPr>
        <w:rFonts w:ascii="Symbol" w:hAnsi="Symbol" w:hint="default"/>
      </w:rPr>
    </w:lvl>
    <w:lvl w:ilvl="4" w:tplc="041F0003" w:tentative="1">
      <w:start w:val="1"/>
      <w:numFmt w:val="bullet"/>
      <w:lvlText w:val="o"/>
      <w:lvlJc w:val="left"/>
      <w:pPr>
        <w:ind w:left="4692" w:hanging="360"/>
      </w:pPr>
      <w:rPr>
        <w:rFonts w:ascii="Courier New" w:hAnsi="Courier New" w:cs="Courier New" w:hint="default"/>
      </w:rPr>
    </w:lvl>
    <w:lvl w:ilvl="5" w:tplc="041F0005" w:tentative="1">
      <w:start w:val="1"/>
      <w:numFmt w:val="bullet"/>
      <w:lvlText w:val=""/>
      <w:lvlJc w:val="left"/>
      <w:pPr>
        <w:ind w:left="5412" w:hanging="360"/>
      </w:pPr>
      <w:rPr>
        <w:rFonts w:ascii="Wingdings" w:hAnsi="Wingdings" w:hint="default"/>
      </w:rPr>
    </w:lvl>
    <w:lvl w:ilvl="6" w:tplc="041F0001" w:tentative="1">
      <w:start w:val="1"/>
      <w:numFmt w:val="bullet"/>
      <w:lvlText w:val=""/>
      <w:lvlJc w:val="left"/>
      <w:pPr>
        <w:ind w:left="6132" w:hanging="360"/>
      </w:pPr>
      <w:rPr>
        <w:rFonts w:ascii="Symbol" w:hAnsi="Symbol" w:hint="default"/>
      </w:rPr>
    </w:lvl>
    <w:lvl w:ilvl="7" w:tplc="041F0003" w:tentative="1">
      <w:start w:val="1"/>
      <w:numFmt w:val="bullet"/>
      <w:lvlText w:val="o"/>
      <w:lvlJc w:val="left"/>
      <w:pPr>
        <w:ind w:left="6852" w:hanging="360"/>
      </w:pPr>
      <w:rPr>
        <w:rFonts w:ascii="Courier New" w:hAnsi="Courier New" w:cs="Courier New" w:hint="default"/>
      </w:rPr>
    </w:lvl>
    <w:lvl w:ilvl="8" w:tplc="041F0005" w:tentative="1">
      <w:start w:val="1"/>
      <w:numFmt w:val="bullet"/>
      <w:lvlText w:val=""/>
      <w:lvlJc w:val="left"/>
      <w:pPr>
        <w:ind w:left="7572" w:hanging="360"/>
      </w:pPr>
      <w:rPr>
        <w:rFonts w:ascii="Wingdings" w:hAnsi="Wingdings" w:hint="default"/>
      </w:rPr>
    </w:lvl>
  </w:abstractNum>
  <w:abstractNum w:abstractNumId="30">
    <w:nsid w:val="344F6E4B"/>
    <w:multiLevelType w:val="hybridMultilevel"/>
    <w:tmpl w:val="E36E7CBC"/>
    <w:lvl w:ilvl="0" w:tplc="6108060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5AF474F"/>
    <w:multiLevelType w:val="hybridMultilevel"/>
    <w:tmpl w:val="97ECB87E"/>
    <w:lvl w:ilvl="0" w:tplc="041F0015">
      <w:start w:val="1"/>
      <w:numFmt w:val="upperLetter"/>
      <w:lvlText w:val="%1."/>
      <w:lvlJc w:val="left"/>
      <w:pPr>
        <w:ind w:left="1434" w:hanging="360"/>
      </w:pPr>
      <w:rPr>
        <w:b/>
      </w:rPr>
    </w:lvl>
    <w:lvl w:ilvl="1" w:tplc="041F0019" w:tentative="1">
      <w:start w:val="1"/>
      <w:numFmt w:val="lowerLetter"/>
      <w:lvlText w:val="%2."/>
      <w:lvlJc w:val="left"/>
      <w:pPr>
        <w:ind w:left="2154" w:hanging="360"/>
      </w:pPr>
    </w:lvl>
    <w:lvl w:ilvl="2" w:tplc="041F001B" w:tentative="1">
      <w:start w:val="1"/>
      <w:numFmt w:val="lowerRoman"/>
      <w:lvlText w:val="%3."/>
      <w:lvlJc w:val="right"/>
      <w:pPr>
        <w:ind w:left="2874" w:hanging="180"/>
      </w:pPr>
    </w:lvl>
    <w:lvl w:ilvl="3" w:tplc="041F000F" w:tentative="1">
      <w:start w:val="1"/>
      <w:numFmt w:val="decimal"/>
      <w:lvlText w:val="%4."/>
      <w:lvlJc w:val="left"/>
      <w:pPr>
        <w:ind w:left="3594" w:hanging="360"/>
      </w:pPr>
    </w:lvl>
    <w:lvl w:ilvl="4" w:tplc="041F0019" w:tentative="1">
      <w:start w:val="1"/>
      <w:numFmt w:val="lowerLetter"/>
      <w:lvlText w:val="%5."/>
      <w:lvlJc w:val="left"/>
      <w:pPr>
        <w:ind w:left="4314" w:hanging="360"/>
      </w:pPr>
    </w:lvl>
    <w:lvl w:ilvl="5" w:tplc="041F001B" w:tentative="1">
      <w:start w:val="1"/>
      <w:numFmt w:val="lowerRoman"/>
      <w:lvlText w:val="%6."/>
      <w:lvlJc w:val="right"/>
      <w:pPr>
        <w:ind w:left="5034" w:hanging="180"/>
      </w:pPr>
    </w:lvl>
    <w:lvl w:ilvl="6" w:tplc="041F000F" w:tentative="1">
      <w:start w:val="1"/>
      <w:numFmt w:val="decimal"/>
      <w:lvlText w:val="%7."/>
      <w:lvlJc w:val="left"/>
      <w:pPr>
        <w:ind w:left="5754" w:hanging="360"/>
      </w:pPr>
    </w:lvl>
    <w:lvl w:ilvl="7" w:tplc="041F0019" w:tentative="1">
      <w:start w:val="1"/>
      <w:numFmt w:val="lowerLetter"/>
      <w:lvlText w:val="%8."/>
      <w:lvlJc w:val="left"/>
      <w:pPr>
        <w:ind w:left="6474" w:hanging="360"/>
      </w:pPr>
    </w:lvl>
    <w:lvl w:ilvl="8" w:tplc="041F001B" w:tentative="1">
      <w:start w:val="1"/>
      <w:numFmt w:val="lowerRoman"/>
      <w:lvlText w:val="%9."/>
      <w:lvlJc w:val="right"/>
      <w:pPr>
        <w:ind w:left="7194" w:hanging="180"/>
      </w:pPr>
    </w:lvl>
  </w:abstractNum>
  <w:abstractNum w:abstractNumId="32">
    <w:nsid w:val="381F46DB"/>
    <w:multiLevelType w:val="hybridMultilevel"/>
    <w:tmpl w:val="23388D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CF305B5"/>
    <w:multiLevelType w:val="hybridMultilevel"/>
    <w:tmpl w:val="ECF61ABE"/>
    <w:lvl w:ilvl="0" w:tplc="455AE6F8">
      <w:start w:val="1"/>
      <w:numFmt w:val="upperLetter"/>
      <w:pStyle w:val="Balk4"/>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3D680745"/>
    <w:multiLevelType w:val="hybridMultilevel"/>
    <w:tmpl w:val="273EE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0430EFA"/>
    <w:multiLevelType w:val="hybridMultilevel"/>
    <w:tmpl w:val="6518A2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41E62BD"/>
    <w:multiLevelType w:val="hybridMultilevel"/>
    <w:tmpl w:val="888A9098"/>
    <w:lvl w:ilvl="0" w:tplc="6108060C">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37">
    <w:nsid w:val="44B63BDE"/>
    <w:multiLevelType w:val="hybridMultilevel"/>
    <w:tmpl w:val="C4C2CC7E"/>
    <w:lvl w:ilvl="0" w:tplc="6108060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8407E77"/>
    <w:multiLevelType w:val="hybridMultilevel"/>
    <w:tmpl w:val="81F87912"/>
    <w:lvl w:ilvl="0" w:tplc="F6FA83BE">
      <w:start w:val="1"/>
      <w:numFmt w:val="decimal"/>
      <w:lvlText w:val="%1."/>
      <w:lvlJc w:val="left"/>
      <w:pPr>
        <w:ind w:left="1152" w:hanging="360"/>
      </w:pPr>
      <w:rPr>
        <w:b/>
      </w:rPr>
    </w:lvl>
    <w:lvl w:ilvl="1" w:tplc="460CCF48">
      <w:start w:val="15"/>
      <w:numFmt w:val="bullet"/>
      <w:lvlText w:val="•"/>
      <w:lvlJc w:val="left"/>
      <w:pPr>
        <w:ind w:left="1872" w:hanging="360"/>
      </w:pPr>
      <w:rPr>
        <w:rFonts w:ascii="Futura Bk BT" w:eastAsiaTheme="minorHAnsi" w:hAnsi="Futura Bk BT" w:cstheme="minorBidi" w:hint="default"/>
      </w:r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39">
    <w:nsid w:val="494801F2"/>
    <w:multiLevelType w:val="hybridMultilevel"/>
    <w:tmpl w:val="9BB4CFC4"/>
    <w:lvl w:ilvl="0" w:tplc="4ADEB200">
      <w:start w:val="1"/>
      <w:numFmt w:val="bullet"/>
      <w:lvlText w:val="•"/>
      <w:lvlJc w:val="left"/>
      <w:pPr>
        <w:ind w:left="361" w:hanging="168"/>
      </w:pPr>
      <w:rPr>
        <w:rFonts w:ascii="Times New Roman" w:eastAsia="Times New Roman" w:hAnsi="Times New Roman" w:hint="default"/>
        <w:color w:val="FFFFFF"/>
        <w:w w:val="99"/>
        <w:sz w:val="20"/>
        <w:szCs w:val="20"/>
      </w:rPr>
    </w:lvl>
    <w:lvl w:ilvl="1" w:tplc="52200442">
      <w:start w:val="1"/>
      <w:numFmt w:val="bullet"/>
      <w:lvlText w:val="•"/>
      <w:lvlJc w:val="left"/>
      <w:pPr>
        <w:ind w:left="560" w:hanging="168"/>
      </w:pPr>
      <w:rPr>
        <w:rFonts w:hint="default"/>
      </w:rPr>
    </w:lvl>
    <w:lvl w:ilvl="2" w:tplc="CC8E057E">
      <w:start w:val="1"/>
      <w:numFmt w:val="bullet"/>
      <w:lvlText w:val="•"/>
      <w:lvlJc w:val="left"/>
      <w:pPr>
        <w:ind w:left="760" w:hanging="168"/>
      </w:pPr>
      <w:rPr>
        <w:rFonts w:hint="default"/>
      </w:rPr>
    </w:lvl>
    <w:lvl w:ilvl="3" w:tplc="1164AE96">
      <w:start w:val="1"/>
      <w:numFmt w:val="bullet"/>
      <w:lvlText w:val="•"/>
      <w:lvlJc w:val="left"/>
      <w:pPr>
        <w:ind w:left="960" w:hanging="168"/>
      </w:pPr>
      <w:rPr>
        <w:rFonts w:hint="default"/>
      </w:rPr>
    </w:lvl>
    <w:lvl w:ilvl="4" w:tplc="4BE4DA90">
      <w:start w:val="1"/>
      <w:numFmt w:val="bullet"/>
      <w:lvlText w:val="•"/>
      <w:lvlJc w:val="left"/>
      <w:pPr>
        <w:ind w:left="1159" w:hanging="168"/>
      </w:pPr>
      <w:rPr>
        <w:rFonts w:hint="default"/>
      </w:rPr>
    </w:lvl>
    <w:lvl w:ilvl="5" w:tplc="73A28418">
      <w:start w:val="1"/>
      <w:numFmt w:val="bullet"/>
      <w:lvlText w:val="•"/>
      <w:lvlJc w:val="left"/>
      <w:pPr>
        <w:ind w:left="1359" w:hanging="168"/>
      </w:pPr>
      <w:rPr>
        <w:rFonts w:hint="default"/>
      </w:rPr>
    </w:lvl>
    <w:lvl w:ilvl="6" w:tplc="F162CA72">
      <w:start w:val="1"/>
      <w:numFmt w:val="bullet"/>
      <w:lvlText w:val="•"/>
      <w:lvlJc w:val="left"/>
      <w:pPr>
        <w:ind w:left="1558" w:hanging="168"/>
      </w:pPr>
      <w:rPr>
        <w:rFonts w:hint="default"/>
      </w:rPr>
    </w:lvl>
    <w:lvl w:ilvl="7" w:tplc="13B2E94C">
      <w:start w:val="1"/>
      <w:numFmt w:val="bullet"/>
      <w:lvlText w:val="•"/>
      <w:lvlJc w:val="left"/>
      <w:pPr>
        <w:ind w:left="1758" w:hanging="168"/>
      </w:pPr>
      <w:rPr>
        <w:rFonts w:hint="default"/>
      </w:rPr>
    </w:lvl>
    <w:lvl w:ilvl="8" w:tplc="CD746A34">
      <w:start w:val="1"/>
      <w:numFmt w:val="bullet"/>
      <w:lvlText w:val="•"/>
      <w:lvlJc w:val="left"/>
      <w:pPr>
        <w:ind w:left="1957" w:hanging="168"/>
      </w:pPr>
      <w:rPr>
        <w:rFonts w:hint="default"/>
      </w:rPr>
    </w:lvl>
  </w:abstractNum>
  <w:abstractNum w:abstractNumId="40">
    <w:nsid w:val="4CF7702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D877ADF"/>
    <w:multiLevelType w:val="hybridMultilevel"/>
    <w:tmpl w:val="6518A2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500E7AD8"/>
    <w:multiLevelType w:val="multilevel"/>
    <w:tmpl w:val="2004B02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012045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41D1EA3"/>
    <w:multiLevelType w:val="hybridMultilevel"/>
    <w:tmpl w:val="F5F69BE8"/>
    <w:lvl w:ilvl="0" w:tplc="C24EC340">
      <w:start w:val="1"/>
      <w:numFmt w:val="bullet"/>
      <w:lvlText w:val="•"/>
      <w:lvlJc w:val="left"/>
      <w:pPr>
        <w:ind w:left="361" w:hanging="168"/>
      </w:pPr>
      <w:rPr>
        <w:rFonts w:ascii="Times New Roman" w:eastAsia="Times New Roman" w:hAnsi="Times New Roman" w:hint="default"/>
        <w:color w:val="FFFFFF"/>
        <w:w w:val="99"/>
        <w:sz w:val="20"/>
        <w:szCs w:val="20"/>
      </w:rPr>
    </w:lvl>
    <w:lvl w:ilvl="1" w:tplc="FF366804">
      <w:start w:val="1"/>
      <w:numFmt w:val="bullet"/>
      <w:lvlText w:val="•"/>
      <w:lvlJc w:val="left"/>
      <w:pPr>
        <w:ind w:left="560" w:hanging="168"/>
      </w:pPr>
      <w:rPr>
        <w:rFonts w:hint="default"/>
      </w:rPr>
    </w:lvl>
    <w:lvl w:ilvl="2" w:tplc="EC369A5C">
      <w:start w:val="1"/>
      <w:numFmt w:val="bullet"/>
      <w:lvlText w:val="•"/>
      <w:lvlJc w:val="left"/>
      <w:pPr>
        <w:ind w:left="760" w:hanging="168"/>
      </w:pPr>
      <w:rPr>
        <w:rFonts w:hint="default"/>
      </w:rPr>
    </w:lvl>
    <w:lvl w:ilvl="3" w:tplc="629679FA">
      <w:start w:val="1"/>
      <w:numFmt w:val="bullet"/>
      <w:lvlText w:val="•"/>
      <w:lvlJc w:val="left"/>
      <w:pPr>
        <w:ind w:left="960" w:hanging="168"/>
      </w:pPr>
      <w:rPr>
        <w:rFonts w:hint="default"/>
      </w:rPr>
    </w:lvl>
    <w:lvl w:ilvl="4" w:tplc="109A20AE">
      <w:start w:val="1"/>
      <w:numFmt w:val="bullet"/>
      <w:lvlText w:val="•"/>
      <w:lvlJc w:val="left"/>
      <w:pPr>
        <w:ind w:left="1159" w:hanging="168"/>
      </w:pPr>
      <w:rPr>
        <w:rFonts w:hint="default"/>
      </w:rPr>
    </w:lvl>
    <w:lvl w:ilvl="5" w:tplc="1296491E">
      <w:start w:val="1"/>
      <w:numFmt w:val="bullet"/>
      <w:lvlText w:val="•"/>
      <w:lvlJc w:val="left"/>
      <w:pPr>
        <w:ind w:left="1359" w:hanging="168"/>
      </w:pPr>
      <w:rPr>
        <w:rFonts w:hint="default"/>
      </w:rPr>
    </w:lvl>
    <w:lvl w:ilvl="6" w:tplc="7B6C6BDA">
      <w:start w:val="1"/>
      <w:numFmt w:val="bullet"/>
      <w:lvlText w:val="•"/>
      <w:lvlJc w:val="left"/>
      <w:pPr>
        <w:ind w:left="1558" w:hanging="168"/>
      </w:pPr>
      <w:rPr>
        <w:rFonts w:hint="default"/>
      </w:rPr>
    </w:lvl>
    <w:lvl w:ilvl="7" w:tplc="060EBC04">
      <w:start w:val="1"/>
      <w:numFmt w:val="bullet"/>
      <w:lvlText w:val="•"/>
      <w:lvlJc w:val="left"/>
      <w:pPr>
        <w:ind w:left="1758" w:hanging="168"/>
      </w:pPr>
      <w:rPr>
        <w:rFonts w:hint="default"/>
      </w:rPr>
    </w:lvl>
    <w:lvl w:ilvl="8" w:tplc="7E4EFDE8">
      <w:start w:val="1"/>
      <w:numFmt w:val="bullet"/>
      <w:lvlText w:val="•"/>
      <w:lvlJc w:val="left"/>
      <w:pPr>
        <w:ind w:left="1957" w:hanging="168"/>
      </w:pPr>
      <w:rPr>
        <w:rFonts w:hint="default"/>
      </w:rPr>
    </w:lvl>
  </w:abstractNum>
  <w:abstractNum w:abstractNumId="45">
    <w:nsid w:val="541E4317"/>
    <w:multiLevelType w:val="multilevel"/>
    <w:tmpl w:val="5316E99A"/>
    <w:lvl w:ilvl="0">
      <w:start w:val="1"/>
      <w:numFmt w:val="decimal"/>
      <w:lvlText w:val="%1."/>
      <w:lvlJc w:val="left"/>
      <w:pPr>
        <w:ind w:left="360" w:hanging="360"/>
      </w:pPr>
      <w:rPr>
        <w:rFonts w:hint="default"/>
      </w:rPr>
    </w:lvl>
    <w:lvl w:ilvl="1">
      <w:start w:val="1"/>
      <w:numFmt w:val="decimal"/>
      <w:lvlText w:val="3.%2."/>
      <w:lvlJc w:val="left"/>
      <w:pPr>
        <w:ind w:left="792" w:hanging="432"/>
      </w:pPr>
      <w:rPr>
        <w:rFonts w:ascii="Futura Bk BT" w:hAnsi="Futura Bk BT"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6287631"/>
    <w:multiLevelType w:val="hybridMultilevel"/>
    <w:tmpl w:val="146AA0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703541A"/>
    <w:multiLevelType w:val="hybridMultilevel"/>
    <w:tmpl w:val="3E082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596D6934"/>
    <w:multiLevelType w:val="hybridMultilevel"/>
    <w:tmpl w:val="9C54E828"/>
    <w:lvl w:ilvl="0" w:tplc="EBE2F59E">
      <w:start w:val="1"/>
      <w:numFmt w:val="bullet"/>
      <w:lvlText w:val="•"/>
      <w:lvlJc w:val="left"/>
      <w:pPr>
        <w:ind w:left="361" w:hanging="168"/>
      </w:pPr>
      <w:rPr>
        <w:rFonts w:ascii="Times New Roman" w:eastAsia="Times New Roman" w:hAnsi="Times New Roman" w:hint="default"/>
        <w:color w:val="FFFFFF"/>
        <w:w w:val="99"/>
        <w:sz w:val="20"/>
        <w:szCs w:val="20"/>
      </w:rPr>
    </w:lvl>
    <w:lvl w:ilvl="1" w:tplc="44DC1452">
      <w:start w:val="1"/>
      <w:numFmt w:val="bullet"/>
      <w:lvlText w:val="•"/>
      <w:lvlJc w:val="left"/>
      <w:pPr>
        <w:ind w:left="560" w:hanging="168"/>
      </w:pPr>
      <w:rPr>
        <w:rFonts w:hint="default"/>
      </w:rPr>
    </w:lvl>
    <w:lvl w:ilvl="2" w:tplc="01AECDD0">
      <w:start w:val="1"/>
      <w:numFmt w:val="bullet"/>
      <w:lvlText w:val="•"/>
      <w:lvlJc w:val="left"/>
      <w:pPr>
        <w:ind w:left="760" w:hanging="168"/>
      </w:pPr>
      <w:rPr>
        <w:rFonts w:hint="default"/>
      </w:rPr>
    </w:lvl>
    <w:lvl w:ilvl="3" w:tplc="5D40E65A">
      <w:start w:val="1"/>
      <w:numFmt w:val="bullet"/>
      <w:lvlText w:val="•"/>
      <w:lvlJc w:val="left"/>
      <w:pPr>
        <w:ind w:left="960" w:hanging="168"/>
      </w:pPr>
      <w:rPr>
        <w:rFonts w:hint="default"/>
      </w:rPr>
    </w:lvl>
    <w:lvl w:ilvl="4" w:tplc="B1A823BC">
      <w:start w:val="1"/>
      <w:numFmt w:val="bullet"/>
      <w:lvlText w:val="•"/>
      <w:lvlJc w:val="left"/>
      <w:pPr>
        <w:ind w:left="1159" w:hanging="168"/>
      </w:pPr>
      <w:rPr>
        <w:rFonts w:hint="default"/>
      </w:rPr>
    </w:lvl>
    <w:lvl w:ilvl="5" w:tplc="68BE9F6A">
      <w:start w:val="1"/>
      <w:numFmt w:val="bullet"/>
      <w:lvlText w:val="•"/>
      <w:lvlJc w:val="left"/>
      <w:pPr>
        <w:ind w:left="1359" w:hanging="168"/>
      </w:pPr>
      <w:rPr>
        <w:rFonts w:hint="default"/>
      </w:rPr>
    </w:lvl>
    <w:lvl w:ilvl="6" w:tplc="44F243E8">
      <w:start w:val="1"/>
      <w:numFmt w:val="bullet"/>
      <w:lvlText w:val="•"/>
      <w:lvlJc w:val="left"/>
      <w:pPr>
        <w:ind w:left="1558" w:hanging="168"/>
      </w:pPr>
      <w:rPr>
        <w:rFonts w:hint="default"/>
      </w:rPr>
    </w:lvl>
    <w:lvl w:ilvl="7" w:tplc="A9A48604">
      <w:start w:val="1"/>
      <w:numFmt w:val="bullet"/>
      <w:lvlText w:val="•"/>
      <w:lvlJc w:val="left"/>
      <w:pPr>
        <w:ind w:left="1758" w:hanging="168"/>
      </w:pPr>
      <w:rPr>
        <w:rFonts w:hint="default"/>
      </w:rPr>
    </w:lvl>
    <w:lvl w:ilvl="8" w:tplc="ED186A64">
      <w:start w:val="1"/>
      <w:numFmt w:val="bullet"/>
      <w:lvlText w:val="•"/>
      <w:lvlJc w:val="left"/>
      <w:pPr>
        <w:ind w:left="1957" w:hanging="168"/>
      </w:pPr>
      <w:rPr>
        <w:rFonts w:hint="default"/>
      </w:rPr>
    </w:lvl>
  </w:abstractNum>
  <w:abstractNum w:abstractNumId="49">
    <w:nsid w:val="59F96BDA"/>
    <w:multiLevelType w:val="multilevel"/>
    <w:tmpl w:val="10BA28FE"/>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ABD3D2B"/>
    <w:multiLevelType w:val="hybridMultilevel"/>
    <w:tmpl w:val="B5AE4A5C"/>
    <w:lvl w:ilvl="0" w:tplc="341EB93C">
      <w:start w:val="1"/>
      <w:numFmt w:val="bullet"/>
      <w:lvlText w:val="•"/>
      <w:lvlJc w:val="left"/>
      <w:pPr>
        <w:ind w:left="361" w:hanging="168"/>
      </w:pPr>
      <w:rPr>
        <w:rFonts w:ascii="Times New Roman" w:eastAsia="Times New Roman" w:hAnsi="Times New Roman" w:hint="default"/>
        <w:color w:val="FFFFFF"/>
        <w:w w:val="99"/>
        <w:sz w:val="20"/>
        <w:szCs w:val="20"/>
      </w:rPr>
    </w:lvl>
    <w:lvl w:ilvl="1" w:tplc="C248DBB6">
      <w:start w:val="1"/>
      <w:numFmt w:val="bullet"/>
      <w:lvlText w:val="•"/>
      <w:lvlJc w:val="left"/>
      <w:pPr>
        <w:ind w:left="560" w:hanging="168"/>
      </w:pPr>
      <w:rPr>
        <w:rFonts w:hint="default"/>
      </w:rPr>
    </w:lvl>
    <w:lvl w:ilvl="2" w:tplc="82C06E1C">
      <w:start w:val="1"/>
      <w:numFmt w:val="bullet"/>
      <w:lvlText w:val="•"/>
      <w:lvlJc w:val="left"/>
      <w:pPr>
        <w:ind w:left="760" w:hanging="168"/>
      </w:pPr>
      <w:rPr>
        <w:rFonts w:hint="default"/>
      </w:rPr>
    </w:lvl>
    <w:lvl w:ilvl="3" w:tplc="8DC67368">
      <w:start w:val="1"/>
      <w:numFmt w:val="bullet"/>
      <w:lvlText w:val="•"/>
      <w:lvlJc w:val="left"/>
      <w:pPr>
        <w:ind w:left="960" w:hanging="168"/>
      </w:pPr>
      <w:rPr>
        <w:rFonts w:hint="default"/>
      </w:rPr>
    </w:lvl>
    <w:lvl w:ilvl="4" w:tplc="C8724F7C">
      <w:start w:val="1"/>
      <w:numFmt w:val="bullet"/>
      <w:lvlText w:val="•"/>
      <w:lvlJc w:val="left"/>
      <w:pPr>
        <w:ind w:left="1159" w:hanging="168"/>
      </w:pPr>
      <w:rPr>
        <w:rFonts w:hint="default"/>
      </w:rPr>
    </w:lvl>
    <w:lvl w:ilvl="5" w:tplc="CA7A51E0">
      <w:start w:val="1"/>
      <w:numFmt w:val="bullet"/>
      <w:lvlText w:val="•"/>
      <w:lvlJc w:val="left"/>
      <w:pPr>
        <w:ind w:left="1359" w:hanging="168"/>
      </w:pPr>
      <w:rPr>
        <w:rFonts w:hint="default"/>
      </w:rPr>
    </w:lvl>
    <w:lvl w:ilvl="6" w:tplc="6B0C3FEA">
      <w:start w:val="1"/>
      <w:numFmt w:val="bullet"/>
      <w:lvlText w:val="•"/>
      <w:lvlJc w:val="left"/>
      <w:pPr>
        <w:ind w:left="1558" w:hanging="168"/>
      </w:pPr>
      <w:rPr>
        <w:rFonts w:hint="default"/>
      </w:rPr>
    </w:lvl>
    <w:lvl w:ilvl="7" w:tplc="666464BE">
      <w:start w:val="1"/>
      <w:numFmt w:val="bullet"/>
      <w:lvlText w:val="•"/>
      <w:lvlJc w:val="left"/>
      <w:pPr>
        <w:ind w:left="1758" w:hanging="168"/>
      </w:pPr>
      <w:rPr>
        <w:rFonts w:hint="default"/>
      </w:rPr>
    </w:lvl>
    <w:lvl w:ilvl="8" w:tplc="5AAA85B6">
      <w:start w:val="1"/>
      <w:numFmt w:val="bullet"/>
      <w:lvlText w:val="•"/>
      <w:lvlJc w:val="left"/>
      <w:pPr>
        <w:ind w:left="1957" w:hanging="168"/>
      </w:pPr>
      <w:rPr>
        <w:rFonts w:hint="default"/>
      </w:rPr>
    </w:lvl>
  </w:abstractNum>
  <w:abstractNum w:abstractNumId="51">
    <w:nsid w:val="5E5C461F"/>
    <w:multiLevelType w:val="hybridMultilevel"/>
    <w:tmpl w:val="B38EE16A"/>
    <w:lvl w:ilvl="0" w:tplc="041F0001">
      <w:start w:val="1"/>
      <w:numFmt w:val="bullet"/>
      <w:lvlText w:val=""/>
      <w:lvlJc w:val="left"/>
      <w:pPr>
        <w:ind w:left="1434" w:hanging="360"/>
      </w:pPr>
      <w:rPr>
        <w:rFonts w:ascii="Symbol" w:hAnsi="Symbol" w:hint="default"/>
      </w:rPr>
    </w:lvl>
    <w:lvl w:ilvl="1" w:tplc="041F0003">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52">
    <w:nsid w:val="5ED30951"/>
    <w:multiLevelType w:val="hybridMultilevel"/>
    <w:tmpl w:val="45B80D8E"/>
    <w:lvl w:ilvl="0" w:tplc="6108060C">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3">
    <w:nsid w:val="622F6A46"/>
    <w:multiLevelType w:val="hybridMultilevel"/>
    <w:tmpl w:val="980212B0"/>
    <w:lvl w:ilvl="0" w:tplc="3A565002">
      <w:start w:val="1"/>
      <w:numFmt w:val="bullet"/>
      <w:lvlText w:val="•"/>
      <w:lvlJc w:val="left"/>
      <w:pPr>
        <w:ind w:left="361" w:hanging="168"/>
      </w:pPr>
      <w:rPr>
        <w:rFonts w:ascii="Times New Roman" w:eastAsia="Times New Roman" w:hAnsi="Times New Roman" w:hint="default"/>
        <w:color w:val="FFFFFF"/>
        <w:w w:val="99"/>
        <w:sz w:val="20"/>
        <w:szCs w:val="20"/>
      </w:rPr>
    </w:lvl>
    <w:lvl w:ilvl="1" w:tplc="C98205DC">
      <w:start w:val="1"/>
      <w:numFmt w:val="bullet"/>
      <w:lvlText w:val="•"/>
      <w:lvlJc w:val="left"/>
      <w:pPr>
        <w:ind w:left="560" w:hanging="168"/>
      </w:pPr>
      <w:rPr>
        <w:rFonts w:hint="default"/>
      </w:rPr>
    </w:lvl>
    <w:lvl w:ilvl="2" w:tplc="487AE5F2">
      <w:start w:val="1"/>
      <w:numFmt w:val="bullet"/>
      <w:lvlText w:val="•"/>
      <w:lvlJc w:val="left"/>
      <w:pPr>
        <w:ind w:left="760" w:hanging="168"/>
      </w:pPr>
      <w:rPr>
        <w:rFonts w:hint="default"/>
      </w:rPr>
    </w:lvl>
    <w:lvl w:ilvl="3" w:tplc="1E28313C">
      <w:start w:val="1"/>
      <w:numFmt w:val="bullet"/>
      <w:lvlText w:val="•"/>
      <w:lvlJc w:val="left"/>
      <w:pPr>
        <w:ind w:left="960" w:hanging="168"/>
      </w:pPr>
      <w:rPr>
        <w:rFonts w:hint="default"/>
      </w:rPr>
    </w:lvl>
    <w:lvl w:ilvl="4" w:tplc="44D88466">
      <w:start w:val="1"/>
      <w:numFmt w:val="bullet"/>
      <w:lvlText w:val="•"/>
      <w:lvlJc w:val="left"/>
      <w:pPr>
        <w:ind w:left="1159" w:hanging="168"/>
      </w:pPr>
      <w:rPr>
        <w:rFonts w:hint="default"/>
      </w:rPr>
    </w:lvl>
    <w:lvl w:ilvl="5" w:tplc="B9045A68">
      <w:start w:val="1"/>
      <w:numFmt w:val="bullet"/>
      <w:lvlText w:val="•"/>
      <w:lvlJc w:val="left"/>
      <w:pPr>
        <w:ind w:left="1359" w:hanging="168"/>
      </w:pPr>
      <w:rPr>
        <w:rFonts w:hint="default"/>
      </w:rPr>
    </w:lvl>
    <w:lvl w:ilvl="6" w:tplc="DA6E3606">
      <w:start w:val="1"/>
      <w:numFmt w:val="bullet"/>
      <w:lvlText w:val="•"/>
      <w:lvlJc w:val="left"/>
      <w:pPr>
        <w:ind w:left="1558" w:hanging="168"/>
      </w:pPr>
      <w:rPr>
        <w:rFonts w:hint="default"/>
      </w:rPr>
    </w:lvl>
    <w:lvl w:ilvl="7" w:tplc="F4167E00">
      <w:start w:val="1"/>
      <w:numFmt w:val="bullet"/>
      <w:lvlText w:val="•"/>
      <w:lvlJc w:val="left"/>
      <w:pPr>
        <w:ind w:left="1758" w:hanging="168"/>
      </w:pPr>
      <w:rPr>
        <w:rFonts w:hint="default"/>
      </w:rPr>
    </w:lvl>
    <w:lvl w:ilvl="8" w:tplc="35544B14">
      <w:start w:val="1"/>
      <w:numFmt w:val="bullet"/>
      <w:lvlText w:val="•"/>
      <w:lvlJc w:val="left"/>
      <w:pPr>
        <w:ind w:left="1957" w:hanging="168"/>
      </w:pPr>
      <w:rPr>
        <w:rFonts w:hint="default"/>
      </w:rPr>
    </w:lvl>
  </w:abstractNum>
  <w:abstractNum w:abstractNumId="54">
    <w:nsid w:val="62634D6B"/>
    <w:multiLevelType w:val="multilevel"/>
    <w:tmpl w:val="041F001D"/>
    <w:styleLink w:val="Stil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30503AE"/>
    <w:multiLevelType w:val="hybridMultilevel"/>
    <w:tmpl w:val="E590423C"/>
    <w:lvl w:ilvl="0" w:tplc="041F000F">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633D6046"/>
    <w:multiLevelType w:val="hybridMultilevel"/>
    <w:tmpl w:val="399C658C"/>
    <w:lvl w:ilvl="0" w:tplc="6108060C">
      <w:start w:val="1"/>
      <w:numFmt w:val="bullet"/>
      <w:lvlText w:val=""/>
      <w:lvlJc w:val="left"/>
      <w:pPr>
        <w:ind w:left="1434" w:hanging="360"/>
      </w:pPr>
      <w:rPr>
        <w:rFonts w:ascii="Symbol" w:hAnsi="Symbol" w:hint="default"/>
      </w:rPr>
    </w:lvl>
    <w:lvl w:ilvl="1" w:tplc="041F0003">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57">
    <w:nsid w:val="64D229A9"/>
    <w:multiLevelType w:val="hybridMultilevel"/>
    <w:tmpl w:val="DD18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65390D76"/>
    <w:multiLevelType w:val="hybridMultilevel"/>
    <w:tmpl w:val="6518A2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65FD71E2"/>
    <w:multiLevelType w:val="hybridMultilevel"/>
    <w:tmpl w:val="95E61B54"/>
    <w:lvl w:ilvl="0" w:tplc="C48CA056">
      <w:start w:val="1"/>
      <w:numFmt w:val="bullet"/>
      <w:lvlText w:val="•"/>
      <w:lvlJc w:val="left"/>
      <w:pPr>
        <w:ind w:left="361" w:hanging="168"/>
      </w:pPr>
      <w:rPr>
        <w:rFonts w:ascii="Times New Roman" w:eastAsia="Times New Roman" w:hAnsi="Times New Roman" w:hint="default"/>
        <w:color w:val="FFFFFF"/>
        <w:w w:val="99"/>
        <w:sz w:val="20"/>
        <w:szCs w:val="20"/>
      </w:rPr>
    </w:lvl>
    <w:lvl w:ilvl="1" w:tplc="A5B6D598">
      <w:start w:val="1"/>
      <w:numFmt w:val="bullet"/>
      <w:lvlText w:val="•"/>
      <w:lvlJc w:val="left"/>
      <w:pPr>
        <w:ind w:left="560" w:hanging="168"/>
      </w:pPr>
      <w:rPr>
        <w:rFonts w:hint="default"/>
      </w:rPr>
    </w:lvl>
    <w:lvl w:ilvl="2" w:tplc="C68EDC80">
      <w:start w:val="1"/>
      <w:numFmt w:val="bullet"/>
      <w:lvlText w:val="•"/>
      <w:lvlJc w:val="left"/>
      <w:pPr>
        <w:ind w:left="760" w:hanging="168"/>
      </w:pPr>
      <w:rPr>
        <w:rFonts w:hint="default"/>
      </w:rPr>
    </w:lvl>
    <w:lvl w:ilvl="3" w:tplc="9B1895DA">
      <w:start w:val="1"/>
      <w:numFmt w:val="bullet"/>
      <w:lvlText w:val="•"/>
      <w:lvlJc w:val="left"/>
      <w:pPr>
        <w:ind w:left="960" w:hanging="168"/>
      </w:pPr>
      <w:rPr>
        <w:rFonts w:hint="default"/>
      </w:rPr>
    </w:lvl>
    <w:lvl w:ilvl="4" w:tplc="5C466452">
      <w:start w:val="1"/>
      <w:numFmt w:val="bullet"/>
      <w:lvlText w:val="•"/>
      <w:lvlJc w:val="left"/>
      <w:pPr>
        <w:ind w:left="1159" w:hanging="168"/>
      </w:pPr>
      <w:rPr>
        <w:rFonts w:hint="default"/>
      </w:rPr>
    </w:lvl>
    <w:lvl w:ilvl="5" w:tplc="191CC39C">
      <w:start w:val="1"/>
      <w:numFmt w:val="bullet"/>
      <w:lvlText w:val="•"/>
      <w:lvlJc w:val="left"/>
      <w:pPr>
        <w:ind w:left="1359" w:hanging="168"/>
      </w:pPr>
      <w:rPr>
        <w:rFonts w:hint="default"/>
      </w:rPr>
    </w:lvl>
    <w:lvl w:ilvl="6" w:tplc="E7846E68">
      <w:start w:val="1"/>
      <w:numFmt w:val="bullet"/>
      <w:lvlText w:val="•"/>
      <w:lvlJc w:val="left"/>
      <w:pPr>
        <w:ind w:left="1558" w:hanging="168"/>
      </w:pPr>
      <w:rPr>
        <w:rFonts w:hint="default"/>
      </w:rPr>
    </w:lvl>
    <w:lvl w:ilvl="7" w:tplc="12AA62A8">
      <w:start w:val="1"/>
      <w:numFmt w:val="bullet"/>
      <w:lvlText w:val="•"/>
      <w:lvlJc w:val="left"/>
      <w:pPr>
        <w:ind w:left="1758" w:hanging="168"/>
      </w:pPr>
      <w:rPr>
        <w:rFonts w:hint="default"/>
      </w:rPr>
    </w:lvl>
    <w:lvl w:ilvl="8" w:tplc="55A02C0C">
      <w:start w:val="1"/>
      <w:numFmt w:val="bullet"/>
      <w:lvlText w:val="•"/>
      <w:lvlJc w:val="left"/>
      <w:pPr>
        <w:ind w:left="1957" w:hanging="168"/>
      </w:pPr>
      <w:rPr>
        <w:rFonts w:hint="default"/>
      </w:rPr>
    </w:lvl>
  </w:abstractNum>
  <w:abstractNum w:abstractNumId="60">
    <w:nsid w:val="673E1070"/>
    <w:multiLevelType w:val="hybridMultilevel"/>
    <w:tmpl w:val="BB84447E"/>
    <w:lvl w:ilvl="0" w:tplc="6108060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85605D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8AC5791"/>
    <w:multiLevelType w:val="hybridMultilevel"/>
    <w:tmpl w:val="2362E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932708B"/>
    <w:multiLevelType w:val="hybridMultilevel"/>
    <w:tmpl w:val="85D24FCC"/>
    <w:lvl w:ilvl="0" w:tplc="6108060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6BB979BC"/>
    <w:multiLevelType w:val="hybridMultilevel"/>
    <w:tmpl w:val="208887EA"/>
    <w:lvl w:ilvl="0" w:tplc="AF0CF1C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6D7A38C3"/>
    <w:multiLevelType w:val="hybridMultilevel"/>
    <w:tmpl w:val="AAB6A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6DCC6C0B"/>
    <w:multiLevelType w:val="hybridMultilevel"/>
    <w:tmpl w:val="F7BA5C3C"/>
    <w:lvl w:ilvl="0" w:tplc="6108060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6E370889"/>
    <w:multiLevelType w:val="hybridMultilevel"/>
    <w:tmpl w:val="31A4B200"/>
    <w:lvl w:ilvl="0" w:tplc="6108060C">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68">
    <w:nsid w:val="6FC3585A"/>
    <w:multiLevelType w:val="multilevel"/>
    <w:tmpl w:val="041F001F"/>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69">
    <w:nsid w:val="704554CF"/>
    <w:multiLevelType w:val="hybridMultilevel"/>
    <w:tmpl w:val="AB986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707F0BB1"/>
    <w:multiLevelType w:val="hybridMultilevel"/>
    <w:tmpl w:val="5564736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71023061"/>
    <w:multiLevelType w:val="hybridMultilevel"/>
    <w:tmpl w:val="69A43E54"/>
    <w:lvl w:ilvl="0" w:tplc="6108060C">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2">
    <w:nsid w:val="72C073A8"/>
    <w:multiLevelType w:val="hybridMultilevel"/>
    <w:tmpl w:val="6518A2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75FE5604"/>
    <w:multiLevelType w:val="hybridMultilevel"/>
    <w:tmpl w:val="D41A696C"/>
    <w:lvl w:ilvl="0" w:tplc="D7B0FCAE">
      <w:start w:val="1"/>
      <w:numFmt w:val="lowerLetter"/>
      <w:lvlText w:val="%1."/>
      <w:lvlJc w:val="left"/>
      <w:pPr>
        <w:ind w:left="1077" w:hanging="360"/>
      </w:pPr>
      <w:rPr>
        <w:b/>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74">
    <w:nsid w:val="760C0216"/>
    <w:multiLevelType w:val="hybridMultilevel"/>
    <w:tmpl w:val="47808474"/>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75">
    <w:nsid w:val="78036534"/>
    <w:multiLevelType w:val="hybridMultilevel"/>
    <w:tmpl w:val="B5D8A8E6"/>
    <w:lvl w:ilvl="0" w:tplc="EE908C7C">
      <w:start w:val="1"/>
      <w:numFmt w:val="bullet"/>
      <w:lvlText w:val="•"/>
      <w:lvlJc w:val="left"/>
      <w:pPr>
        <w:ind w:left="361" w:hanging="168"/>
      </w:pPr>
      <w:rPr>
        <w:rFonts w:ascii="Times New Roman" w:eastAsia="Times New Roman" w:hAnsi="Times New Roman" w:hint="default"/>
        <w:color w:val="FFFFFF"/>
        <w:w w:val="99"/>
        <w:sz w:val="20"/>
        <w:szCs w:val="20"/>
      </w:rPr>
    </w:lvl>
    <w:lvl w:ilvl="1" w:tplc="F3FCC65A">
      <w:start w:val="1"/>
      <w:numFmt w:val="bullet"/>
      <w:lvlText w:val="•"/>
      <w:lvlJc w:val="left"/>
      <w:pPr>
        <w:ind w:left="560" w:hanging="168"/>
      </w:pPr>
      <w:rPr>
        <w:rFonts w:hint="default"/>
      </w:rPr>
    </w:lvl>
    <w:lvl w:ilvl="2" w:tplc="0F5C77B2">
      <w:start w:val="1"/>
      <w:numFmt w:val="bullet"/>
      <w:lvlText w:val="•"/>
      <w:lvlJc w:val="left"/>
      <w:pPr>
        <w:ind w:left="760" w:hanging="168"/>
      </w:pPr>
      <w:rPr>
        <w:rFonts w:hint="default"/>
      </w:rPr>
    </w:lvl>
    <w:lvl w:ilvl="3" w:tplc="544A1636">
      <w:start w:val="1"/>
      <w:numFmt w:val="bullet"/>
      <w:lvlText w:val="•"/>
      <w:lvlJc w:val="left"/>
      <w:pPr>
        <w:ind w:left="960" w:hanging="168"/>
      </w:pPr>
      <w:rPr>
        <w:rFonts w:hint="default"/>
      </w:rPr>
    </w:lvl>
    <w:lvl w:ilvl="4" w:tplc="78889D9C">
      <w:start w:val="1"/>
      <w:numFmt w:val="bullet"/>
      <w:lvlText w:val="•"/>
      <w:lvlJc w:val="left"/>
      <w:pPr>
        <w:ind w:left="1159" w:hanging="168"/>
      </w:pPr>
      <w:rPr>
        <w:rFonts w:hint="default"/>
      </w:rPr>
    </w:lvl>
    <w:lvl w:ilvl="5" w:tplc="DF346C3E">
      <w:start w:val="1"/>
      <w:numFmt w:val="bullet"/>
      <w:lvlText w:val="•"/>
      <w:lvlJc w:val="left"/>
      <w:pPr>
        <w:ind w:left="1359" w:hanging="168"/>
      </w:pPr>
      <w:rPr>
        <w:rFonts w:hint="default"/>
      </w:rPr>
    </w:lvl>
    <w:lvl w:ilvl="6" w:tplc="EF62120A">
      <w:start w:val="1"/>
      <w:numFmt w:val="bullet"/>
      <w:lvlText w:val="•"/>
      <w:lvlJc w:val="left"/>
      <w:pPr>
        <w:ind w:left="1558" w:hanging="168"/>
      </w:pPr>
      <w:rPr>
        <w:rFonts w:hint="default"/>
      </w:rPr>
    </w:lvl>
    <w:lvl w:ilvl="7" w:tplc="57A486C0">
      <w:start w:val="1"/>
      <w:numFmt w:val="bullet"/>
      <w:lvlText w:val="•"/>
      <w:lvlJc w:val="left"/>
      <w:pPr>
        <w:ind w:left="1758" w:hanging="168"/>
      </w:pPr>
      <w:rPr>
        <w:rFonts w:hint="default"/>
      </w:rPr>
    </w:lvl>
    <w:lvl w:ilvl="8" w:tplc="0DA27D1C">
      <w:start w:val="1"/>
      <w:numFmt w:val="bullet"/>
      <w:lvlText w:val="•"/>
      <w:lvlJc w:val="left"/>
      <w:pPr>
        <w:ind w:left="1957" w:hanging="168"/>
      </w:pPr>
      <w:rPr>
        <w:rFonts w:hint="default"/>
      </w:rPr>
    </w:lvl>
  </w:abstractNum>
  <w:abstractNum w:abstractNumId="76">
    <w:nsid w:val="785D6979"/>
    <w:multiLevelType w:val="hybridMultilevel"/>
    <w:tmpl w:val="1DF20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78CC0017"/>
    <w:multiLevelType w:val="hybridMultilevel"/>
    <w:tmpl w:val="252EB348"/>
    <w:lvl w:ilvl="0" w:tplc="6108060C">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78">
    <w:nsid w:val="79306DA6"/>
    <w:multiLevelType w:val="multilevel"/>
    <w:tmpl w:val="10BA28FE"/>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7976014D"/>
    <w:multiLevelType w:val="hybridMultilevel"/>
    <w:tmpl w:val="4A6ECAF0"/>
    <w:lvl w:ilvl="0" w:tplc="0CD6E28C">
      <w:start w:val="1"/>
      <w:numFmt w:val="bullet"/>
      <w:lvlText w:val="•"/>
      <w:lvlJc w:val="left"/>
      <w:pPr>
        <w:ind w:left="361" w:hanging="168"/>
      </w:pPr>
      <w:rPr>
        <w:rFonts w:ascii="Times New Roman" w:eastAsia="Times New Roman" w:hAnsi="Times New Roman" w:hint="default"/>
        <w:color w:val="FFFFFF"/>
        <w:w w:val="99"/>
        <w:sz w:val="20"/>
        <w:szCs w:val="20"/>
      </w:rPr>
    </w:lvl>
    <w:lvl w:ilvl="1" w:tplc="AC6657CA">
      <w:start w:val="1"/>
      <w:numFmt w:val="bullet"/>
      <w:lvlText w:val="•"/>
      <w:lvlJc w:val="left"/>
      <w:pPr>
        <w:ind w:left="560" w:hanging="168"/>
      </w:pPr>
      <w:rPr>
        <w:rFonts w:hint="default"/>
      </w:rPr>
    </w:lvl>
    <w:lvl w:ilvl="2" w:tplc="498E2FC2">
      <w:start w:val="1"/>
      <w:numFmt w:val="bullet"/>
      <w:lvlText w:val="•"/>
      <w:lvlJc w:val="left"/>
      <w:pPr>
        <w:ind w:left="760" w:hanging="168"/>
      </w:pPr>
      <w:rPr>
        <w:rFonts w:hint="default"/>
      </w:rPr>
    </w:lvl>
    <w:lvl w:ilvl="3" w:tplc="8CDEB5A6">
      <w:start w:val="1"/>
      <w:numFmt w:val="bullet"/>
      <w:lvlText w:val="•"/>
      <w:lvlJc w:val="left"/>
      <w:pPr>
        <w:ind w:left="960" w:hanging="168"/>
      </w:pPr>
      <w:rPr>
        <w:rFonts w:hint="default"/>
      </w:rPr>
    </w:lvl>
    <w:lvl w:ilvl="4" w:tplc="14AC5918">
      <w:start w:val="1"/>
      <w:numFmt w:val="bullet"/>
      <w:lvlText w:val="•"/>
      <w:lvlJc w:val="left"/>
      <w:pPr>
        <w:ind w:left="1159" w:hanging="168"/>
      </w:pPr>
      <w:rPr>
        <w:rFonts w:hint="default"/>
      </w:rPr>
    </w:lvl>
    <w:lvl w:ilvl="5" w:tplc="7E70F4E2">
      <w:start w:val="1"/>
      <w:numFmt w:val="bullet"/>
      <w:lvlText w:val="•"/>
      <w:lvlJc w:val="left"/>
      <w:pPr>
        <w:ind w:left="1359" w:hanging="168"/>
      </w:pPr>
      <w:rPr>
        <w:rFonts w:hint="default"/>
      </w:rPr>
    </w:lvl>
    <w:lvl w:ilvl="6" w:tplc="45121D74">
      <w:start w:val="1"/>
      <w:numFmt w:val="bullet"/>
      <w:lvlText w:val="•"/>
      <w:lvlJc w:val="left"/>
      <w:pPr>
        <w:ind w:left="1558" w:hanging="168"/>
      </w:pPr>
      <w:rPr>
        <w:rFonts w:hint="default"/>
      </w:rPr>
    </w:lvl>
    <w:lvl w:ilvl="7" w:tplc="353CD0FE">
      <w:start w:val="1"/>
      <w:numFmt w:val="bullet"/>
      <w:lvlText w:val="•"/>
      <w:lvlJc w:val="left"/>
      <w:pPr>
        <w:ind w:left="1758" w:hanging="168"/>
      </w:pPr>
      <w:rPr>
        <w:rFonts w:hint="default"/>
      </w:rPr>
    </w:lvl>
    <w:lvl w:ilvl="8" w:tplc="3D7C41AC">
      <w:start w:val="1"/>
      <w:numFmt w:val="bullet"/>
      <w:lvlText w:val="•"/>
      <w:lvlJc w:val="left"/>
      <w:pPr>
        <w:ind w:left="1957" w:hanging="168"/>
      </w:pPr>
      <w:rPr>
        <w:rFonts w:hint="default"/>
      </w:rPr>
    </w:lvl>
  </w:abstractNum>
  <w:abstractNum w:abstractNumId="80">
    <w:nsid w:val="7A9F7211"/>
    <w:multiLevelType w:val="hybridMultilevel"/>
    <w:tmpl w:val="6518A2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nsid w:val="7E474488"/>
    <w:multiLevelType w:val="hybridMultilevel"/>
    <w:tmpl w:val="975A01B4"/>
    <w:lvl w:ilvl="0" w:tplc="B464CDF2">
      <w:start w:val="1"/>
      <w:numFmt w:val="bullet"/>
      <w:lvlText w:val="•"/>
      <w:lvlJc w:val="left"/>
      <w:pPr>
        <w:ind w:left="361" w:hanging="168"/>
      </w:pPr>
      <w:rPr>
        <w:rFonts w:ascii="Times New Roman" w:eastAsia="Times New Roman" w:hAnsi="Times New Roman" w:hint="default"/>
        <w:color w:val="FFFFFF"/>
        <w:w w:val="99"/>
        <w:sz w:val="20"/>
        <w:szCs w:val="20"/>
      </w:rPr>
    </w:lvl>
    <w:lvl w:ilvl="1" w:tplc="75E0B51C">
      <w:start w:val="1"/>
      <w:numFmt w:val="bullet"/>
      <w:lvlText w:val="•"/>
      <w:lvlJc w:val="left"/>
      <w:pPr>
        <w:ind w:left="560" w:hanging="168"/>
      </w:pPr>
      <w:rPr>
        <w:rFonts w:hint="default"/>
      </w:rPr>
    </w:lvl>
    <w:lvl w:ilvl="2" w:tplc="92902362">
      <w:start w:val="1"/>
      <w:numFmt w:val="bullet"/>
      <w:lvlText w:val="•"/>
      <w:lvlJc w:val="left"/>
      <w:pPr>
        <w:ind w:left="760" w:hanging="168"/>
      </w:pPr>
      <w:rPr>
        <w:rFonts w:hint="default"/>
      </w:rPr>
    </w:lvl>
    <w:lvl w:ilvl="3" w:tplc="E74E23D4">
      <w:start w:val="1"/>
      <w:numFmt w:val="bullet"/>
      <w:lvlText w:val="•"/>
      <w:lvlJc w:val="left"/>
      <w:pPr>
        <w:ind w:left="960" w:hanging="168"/>
      </w:pPr>
      <w:rPr>
        <w:rFonts w:hint="default"/>
      </w:rPr>
    </w:lvl>
    <w:lvl w:ilvl="4" w:tplc="CD5CBDD8">
      <w:start w:val="1"/>
      <w:numFmt w:val="bullet"/>
      <w:lvlText w:val="•"/>
      <w:lvlJc w:val="left"/>
      <w:pPr>
        <w:ind w:left="1159" w:hanging="168"/>
      </w:pPr>
      <w:rPr>
        <w:rFonts w:hint="default"/>
      </w:rPr>
    </w:lvl>
    <w:lvl w:ilvl="5" w:tplc="9E0E0694">
      <w:start w:val="1"/>
      <w:numFmt w:val="bullet"/>
      <w:lvlText w:val="•"/>
      <w:lvlJc w:val="left"/>
      <w:pPr>
        <w:ind w:left="1359" w:hanging="168"/>
      </w:pPr>
      <w:rPr>
        <w:rFonts w:hint="default"/>
      </w:rPr>
    </w:lvl>
    <w:lvl w:ilvl="6" w:tplc="A442F37E">
      <w:start w:val="1"/>
      <w:numFmt w:val="bullet"/>
      <w:lvlText w:val="•"/>
      <w:lvlJc w:val="left"/>
      <w:pPr>
        <w:ind w:left="1558" w:hanging="168"/>
      </w:pPr>
      <w:rPr>
        <w:rFonts w:hint="default"/>
      </w:rPr>
    </w:lvl>
    <w:lvl w:ilvl="7" w:tplc="C33E98F2">
      <w:start w:val="1"/>
      <w:numFmt w:val="bullet"/>
      <w:lvlText w:val="•"/>
      <w:lvlJc w:val="left"/>
      <w:pPr>
        <w:ind w:left="1758" w:hanging="168"/>
      </w:pPr>
      <w:rPr>
        <w:rFonts w:hint="default"/>
      </w:rPr>
    </w:lvl>
    <w:lvl w:ilvl="8" w:tplc="F79A782A">
      <w:start w:val="1"/>
      <w:numFmt w:val="bullet"/>
      <w:lvlText w:val="•"/>
      <w:lvlJc w:val="left"/>
      <w:pPr>
        <w:ind w:left="1957" w:hanging="168"/>
      </w:pPr>
      <w:rPr>
        <w:rFonts w:hint="default"/>
      </w:rPr>
    </w:lvl>
  </w:abstractNum>
  <w:abstractNum w:abstractNumId="82">
    <w:nsid w:val="7FEB2FD3"/>
    <w:multiLevelType w:val="hybridMultilevel"/>
    <w:tmpl w:val="C590E2B8"/>
    <w:lvl w:ilvl="0" w:tplc="6108060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76"/>
  </w:num>
  <w:num w:numId="3">
    <w:abstractNumId w:val="34"/>
  </w:num>
  <w:num w:numId="4">
    <w:abstractNumId w:val="82"/>
  </w:num>
  <w:num w:numId="5">
    <w:abstractNumId w:val="37"/>
  </w:num>
  <w:num w:numId="6">
    <w:abstractNumId w:val="60"/>
  </w:num>
  <w:num w:numId="7">
    <w:abstractNumId w:val="9"/>
  </w:num>
  <w:num w:numId="8">
    <w:abstractNumId w:val="2"/>
  </w:num>
  <w:num w:numId="9">
    <w:abstractNumId w:val="63"/>
  </w:num>
  <w:num w:numId="10">
    <w:abstractNumId w:val="30"/>
  </w:num>
  <w:num w:numId="11">
    <w:abstractNumId w:val="4"/>
  </w:num>
  <w:num w:numId="12">
    <w:abstractNumId w:val="52"/>
  </w:num>
  <w:num w:numId="13">
    <w:abstractNumId w:val="3"/>
  </w:num>
  <w:num w:numId="14">
    <w:abstractNumId w:val="71"/>
  </w:num>
  <w:num w:numId="15">
    <w:abstractNumId w:val="77"/>
  </w:num>
  <w:num w:numId="16">
    <w:abstractNumId w:val="65"/>
  </w:num>
  <w:num w:numId="17">
    <w:abstractNumId w:val="69"/>
  </w:num>
  <w:num w:numId="18">
    <w:abstractNumId w:val="32"/>
  </w:num>
  <w:num w:numId="19">
    <w:abstractNumId w:val="72"/>
  </w:num>
  <w:num w:numId="20">
    <w:abstractNumId w:val="80"/>
  </w:num>
  <w:num w:numId="21">
    <w:abstractNumId w:val="25"/>
  </w:num>
  <w:num w:numId="22">
    <w:abstractNumId w:val="41"/>
  </w:num>
  <w:num w:numId="23">
    <w:abstractNumId w:val="0"/>
  </w:num>
  <w:num w:numId="24">
    <w:abstractNumId w:val="8"/>
  </w:num>
  <w:num w:numId="25">
    <w:abstractNumId w:val="58"/>
  </w:num>
  <w:num w:numId="26">
    <w:abstractNumId w:val="35"/>
  </w:num>
  <w:num w:numId="27">
    <w:abstractNumId w:val="15"/>
  </w:num>
  <w:num w:numId="28">
    <w:abstractNumId w:val="38"/>
  </w:num>
  <w:num w:numId="29">
    <w:abstractNumId w:val="57"/>
  </w:num>
  <w:num w:numId="30">
    <w:abstractNumId w:val="74"/>
  </w:num>
  <w:num w:numId="31">
    <w:abstractNumId w:val="47"/>
  </w:num>
  <w:num w:numId="32">
    <w:abstractNumId w:val="62"/>
  </w:num>
  <w:num w:numId="33">
    <w:abstractNumId w:val="26"/>
  </w:num>
  <w:num w:numId="34">
    <w:abstractNumId w:val="29"/>
  </w:num>
  <w:num w:numId="35">
    <w:abstractNumId w:val="14"/>
  </w:num>
  <w:num w:numId="36">
    <w:abstractNumId w:val="73"/>
  </w:num>
  <w:num w:numId="37">
    <w:abstractNumId w:val="68"/>
    <w:lvlOverride w:ilvl="0">
      <w:startOverride w:val="1"/>
    </w:lvlOverride>
  </w:num>
  <w:num w:numId="38">
    <w:abstractNumId w:val="51"/>
  </w:num>
  <w:num w:numId="39">
    <w:abstractNumId w:val="56"/>
  </w:num>
  <w:num w:numId="40">
    <w:abstractNumId w:val="68"/>
    <w:lvlOverride w:ilvl="0">
      <w:startOverride w:val="1"/>
    </w:lvlOverride>
  </w:num>
  <w:num w:numId="41">
    <w:abstractNumId w:val="67"/>
  </w:num>
  <w:num w:numId="42">
    <w:abstractNumId w:val="36"/>
  </w:num>
  <w:num w:numId="43">
    <w:abstractNumId w:val="22"/>
  </w:num>
  <w:num w:numId="44">
    <w:abstractNumId w:val="31"/>
  </w:num>
  <w:num w:numId="45">
    <w:abstractNumId w:val="7"/>
  </w:num>
  <w:num w:numId="46">
    <w:abstractNumId w:val="19"/>
  </w:num>
  <w:num w:numId="47">
    <w:abstractNumId w:val="50"/>
  </w:num>
  <w:num w:numId="48">
    <w:abstractNumId w:val="6"/>
  </w:num>
  <w:num w:numId="49">
    <w:abstractNumId w:val="81"/>
  </w:num>
  <w:num w:numId="50">
    <w:abstractNumId w:val="75"/>
  </w:num>
  <w:num w:numId="51">
    <w:abstractNumId w:val="24"/>
  </w:num>
  <w:num w:numId="52">
    <w:abstractNumId w:val="27"/>
  </w:num>
  <w:num w:numId="53">
    <w:abstractNumId w:val="44"/>
  </w:num>
  <w:num w:numId="54">
    <w:abstractNumId w:val="17"/>
  </w:num>
  <w:num w:numId="55">
    <w:abstractNumId w:val="59"/>
  </w:num>
  <w:num w:numId="56">
    <w:abstractNumId w:val="39"/>
  </w:num>
  <w:num w:numId="57">
    <w:abstractNumId w:val="13"/>
  </w:num>
  <w:num w:numId="58">
    <w:abstractNumId w:val="10"/>
  </w:num>
  <w:num w:numId="59">
    <w:abstractNumId w:val="48"/>
  </w:num>
  <w:num w:numId="60">
    <w:abstractNumId w:val="53"/>
  </w:num>
  <w:num w:numId="61">
    <w:abstractNumId w:val="79"/>
  </w:num>
  <w:num w:numId="62">
    <w:abstractNumId w:val="12"/>
  </w:num>
  <w:num w:numId="63">
    <w:abstractNumId w:val="16"/>
  </w:num>
  <w:num w:numId="64">
    <w:abstractNumId w:val="5"/>
  </w:num>
  <w:num w:numId="65">
    <w:abstractNumId w:val="1"/>
  </w:num>
  <w:num w:numId="66">
    <w:abstractNumId w:val="70"/>
  </w:num>
  <w:num w:numId="67">
    <w:abstractNumId w:val="46"/>
  </w:num>
  <w:num w:numId="68">
    <w:abstractNumId w:val="49"/>
  </w:num>
  <w:num w:numId="69">
    <w:abstractNumId w:val="64"/>
  </w:num>
  <w:num w:numId="70">
    <w:abstractNumId w:val="55"/>
  </w:num>
  <w:num w:numId="71">
    <w:abstractNumId w:val="54"/>
  </w:num>
  <w:num w:numId="72">
    <w:abstractNumId w:val="43"/>
  </w:num>
  <w:num w:numId="73">
    <w:abstractNumId w:val="33"/>
  </w:num>
  <w:num w:numId="74">
    <w:abstractNumId w:val="61"/>
  </w:num>
  <w:num w:numId="75">
    <w:abstractNumId w:val="40"/>
  </w:num>
  <w:num w:numId="76">
    <w:abstractNumId w:val="33"/>
    <w:lvlOverride w:ilvl="0">
      <w:startOverride w:val="1"/>
    </w:lvlOverride>
  </w:num>
  <w:num w:numId="77">
    <w:abstractNumId w:val="21"/>
  </w:num>
  <w:num w:numId="78">
    <w:abstractNumId w:val="28"/>
  </w:num>
  <w:num w:numId="79">
    <w:abstractNumId w:val="23"/>
  </w:num>
  <w:num w:numId="80">
    <w:abstractNumId w:val="18"/>
  </w:num>
  <w:num w:numId="81">
    <w:abstractNumId w:val="45"/>
  </w:num>
  <w:num w:numId="82">
    <w:abstractNumId w:val="42"/>
  </w:num>
  <w:num w:numId="83">
    <w:abstractNumId w:val="11"/>
  </w:num>
  <w:num w:numId="84">
    <w:abstractNumId w:val="78"/>
  </w:num>
  <w:num w:numId="85">
    <w:abstractNumId w:val="6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9A4"/>
    <w:rsid w:val="00014265"/>
    <w:rsid w:val="000321C0"/>
    <w:rsid w:val="000360F7"/>
    <w:rsid w:val="000370FB"/>
    <w:rsid w:val="000615FB"/>
    <w:rsid w:val="000657DC"/>
    <w:rsid w:val="00067532"/>
    <w:rsid w:val="00086113"/>
    <w:rsid w:val="000A59DD"/>
    <w:rsid w:val="000B3771"/>
    <w:rsid w:val="000C31AA"/>
    <w:rsid w:val="000C3F90"/>
    <w:rsid w:val="000D11AE"/>
    <w:rsid w:val="000E1493"/>
    <w:rsid w:val="000E278D"/>
    <w:rsid w:val="000F286F"/>
    <w:rsid w:val="001017D0"/>
    <w:rsid w:val="00115105"/>
    <w:rsid w:val="00137FBE"/>
    <w:rsid w:val="00141427"/>
    <w:rsid w:val="001646F0"/>
    <w:rsid w:val="00183DF2"/>
    <w:rsid w:val="00193950"/>
    <w:rsid w:val="001C0592"/>
    <w:rsid w:val="001D363D"/>
    <w:rsid w:val="001F0F8F"/>
    <w:rsid w:val="001F3205"/>
    <w:rsid w:val="00206299"/>
    <w:rsid w:val="002066B0"/>
    <w:rsid w:val="002239C1"/>
    <w:rsid w:val="00227DE5"/>
    <w:rsid w:val="00232E7C"/>
    <w:rsid w:val="00233727"/>
    <w:rsid w:val="0023759D"/>
    <w:rsid w:val="00245C6F"/>
    <w:rsid w:val="0028135F"/>
    <w:rsid w:val="00294B0D"/>
    <w:rsid w:val="002972C6"/>
    <w:rsid w:val="002B6906"/>
    <w:rsid w:val="002C5E67"/>
    <w:rsid w:val="002C68AC"/>
    <w:rsid w:val="00300D98"/>
    <w:rsid w:val="0033746E"/>
    <w:rsid w:val="00345358"/>
    <w:rsid w:val="003737D4"/>
    <w:rsid w:val="00380F71"/>
    <w:rsid w:val="00393060"/>
    <w:rsid w:val="003C4779"/>
    <w:rsid w:val="003F1C2B"/>
    <w:rsid w:val="003F327B"/>
    <w:rsid w:val="00402EE1"/>
    <w:rsid w:val="00416359"/>
    <w:rsid w:val="00441CA4"/>
    <w:rsid w:val="00455BAE"/>
    <w:rsid w:val="004561CB"/>
    <w:rsid w:val="0047070B"/>
    <w:rsid w:val="00497796"/>
    <w:rsid w:val="004A7A25"/>
    <w:rsid w:val="004B2D54"/>
    <w:rsid w:val="004D63B4"/>
    <w:rsid w:val="004F214E"/>
    <w:rsid w:val="004F5E6F"/>
    <w:rsid w:val="005065C2"/>
    <w:rsid w:val="00511C53"/>
    <w:rsid w:val="00515057"/>
    <w:rsid w:val="0053360E"/>
    <w:rsid w:val="00542295"/>
    <w:rsid w:val="00561368"/>
    <w:rsid w:val="00564A8A"/>
    <w:rsid w:val="005958AA"/>
    <w:rsid w:val="005A155A"/>
    <w:rsid w:val="005A3B5B"/>
    <w:rsid w:val="005A48A8"/>
    <w:rsid w:val="005C17C2"/>
    <w:rsid w:val="005C31E2"/>
    <w:rsid w:val="005D455B"/>
    <w:rsid w:val="005D7DE1"/>
    <w:rsid w:val="005E05A3"/>
    <w:rsid w:val="005E0B02"/>
    <w:rsid w:val="005E6F26"/>
    <w:rsid w:val="005F6CFD"/>
    <w:rsid w:val="00614F9B"/>
    <w:rsid w:val="0062243E"/>
    <w:rsid w:val="00672AEE"/>
    <w:rsid w:val="00696714"/>
    <w:rsid w:val="006A0BA7"/>
    <w:rsid w:val="006D156F"/>
    <w:rsid w:val="006F5F1A"/>
    <w:rsid w:val="007105EA"/>
    <w:rsid w:val="00722797"/>
    <w:rsid w:val="00722DFA"/>
    <w:rsid w:val="007339CE"/>
    <w:rsid w:val="007413AF"/>
    <w:rsid w:val="0074564F"/>
    <w:rsid w:val="00767FC7"/>
    <w:rsid w:val="00782D26"/>
    <w:rsid w:val="007B7529"/>
    <w:rsid w:val="007D5700"/>
    <w:rsid w:val="007D6F02"/>
    <w:rsid w:val="007E6093"/>
    <w:rsid w:val="00817144"/>
    <w:rsid w:val="00841B5C"/>
    <w:rsid w:val="00844B09"/>
    <w:rsid w:val="00876601"/>
    <w:rsid w:val="0088679F"/>
    <w:rsid w:val="00890349"/>
    <w:rsid w:val="008A1BDA"/>
    <w:rsid w:val="008A2B2D"/>
    <w:rsid w:val="008B176C"/>
    <w:rsid w:val="008C745D"/>
    <w:rsid w:val="008E5EC4"/>
    <w:rsid w:val="008F2C40"/>
    <w:rsid w:val="008F67E1"/>
    <w:rsid w:val="009126D4"/>
    <w:rsid w:val="0091313C"/>
    <w:rsid w:val="009144C8"/>
    <w:rsid w:val="00932C35"/>
    <w:rsid w:val="0094678C"/>
    <w:rsid w:val="00946F36"/>
    <w:rsid w:val="0096093D"/>
    <w:rsid w:val="009805AE"/>
    <w:rsid w:val="0099004A"/>
    <w:rsid w:val="009B0F56"/>
    <w:rsid w:val="009B29A4"/>
    <w:rsid w:val="009C5437"/>
    <w:rsid w:val="009C6565"/>
    <w:rsid w:val="009E1680"/>
    <w:rsid w:val="00A00CBA"/>
    <w:rsid w:val="00A03CE6"/>
    <w:rsid w:val="00A23472"/>
    <w:rsid w:val="00A23A5B"/>
    <w:rsid w:val="00A43641"/>
    <w:rsid w:val="00A47EAA"/>
    <w:rsid w:val="00A503BC"/>
    <w:rsid w:val="00A512D5"/>
    <w:rsid w:val="00A52DBC"/>
    <w:rsid w:val="00A559CF"/>
    <w:rsid w:val="00A55C41"/>
    <w:rsid w:val="00A6133C"/>
    <w:rsid w:val="00A7455B"/>
    <w:rsid w:val="00A83674"/>
    <w:rsid w:val="00A8602C"/>
    <w:rsid w:val="00A91204"/>
    <w:rsid w:val="00A96FC2"/>
    <w:rsid w:val="00AA1572"/>
    <w:rsid w:val="00AA3B69"/>
    <w:rsid w:val="00AA7FC9"/>
    <w:rsid w:val="00AB4038"/>
    <w:rsid w:val="00AB6129"/>
    <w:rsid w:val="00AB6BF3"/>
    <w:rsid w:val="00AB6F9E"/>
    <w:rsid w:val="00AD5917"/>
    <w:rsid w:val="00AF21EB"/>
    <w:rsid w:val="00AF467B"/>
    <w:rsid w:val="00AF4DD2"/>
    <w:rsid w:val="00B04AEB"/>
    <w:rsid w:val="00B078F8"/>
    <w:rsid w:val="00B1345E"/>
    <w:rsid w:val="00B225BF"/>
    <w:rsid w:val="00B26C4F"/>
    <w:rsid w:val="00B26E91"/>
    <w:rsid w:val="00B57EA6"/>
    <w:rsid w:val="00B623A1"/>
    <w:rsid w:val="00B74458"/>
    <w:rsid w:val="00B76F9A"/>
    <w:rsid w:val="00B93A33"/>
    <w:rsid w:val="00BA1CFD"/>
    <w:rsid w:val="00BA4D2D"/>
    <w:rsid w:val="00BA4F2C"/>
    <w:rsid w:val="00BB3287"/>
    <w:rsid w:val="00BC22D2"/>
    <w:rsid w:val="00BC2B7F"/>
    <w:rsid w:val="00BD25B6"/>
    <w:rsid w:val="00BE6462"/>
    <w:rsid w:val="00BE7E37"/>
    <w:rsid w:val="00BF6D1F"/>
    <w:rsid w:val="00C03EEA"/>
    <w:rsid w:val="00C20DF8"/>
    <w:rsid w:val="00C33ACC"/>
    <w:rsid w:val="00C367DA"/>
    <w:rsid w:val="00C408CA"/>
    <w:rsid w:val="00C41796"/>
    <w:rsid w:val="00C46382"/>
    <w:rsid w:val="00C5718C"/>
    <w:rsid w:val="00C63A5D"/>
    <w:rsid w:val="00C8523C"/>
    <w:rsid w:val="00C87096"/>
    <w:rsid w:val="00CB4CDE"/>
    <w:rsid w:val="00CB6E3A"/>
    <w:rsid w:val="00CC4D9D"/>
    <w:rsid w:val="00CE43E0"/>
    <w:rsid w:val="00CE47C0"/>
    <w:rsid w:val="00CE5213"/>
    <w:rsid w:val="00CE7EB4"/>
    <w:rsid w:val="00CF3651"/>
    <w:rsid w:val="00CF790C"/>
    <w:rsid w:val="00D0207D"/>
    <w:rsid w:val="00D02FBA"/>
    <w:rsid w:val="00D06D93"/>
    <w:rsid w:val="00D23D4C"/>
    <w:rsid w:val="00D24F0B"/>
    <w:rsid w:val="00D43462"/>
    <w:rsid w:val="00D61338"/>
    <w:rsid w:val="00D62336"/>
    <w:rsid w:val="00D92EEE"/>
    <w:rsid w:val="00DD344A"/>
    <w:rsid w:val="00DE25EF"/>
    <w:rsid w:val="00DE5AAE"/>
    <w:rsid w:val="00E147C7"/>
    <w:rsid w:val="00E200E4"/>
    <w:rsid w:val="00E216C9"/>
    <w:rsid w:val="00E40F84"/>
    <w:rsid w:val="00E5719C"/>
    <w:rsid w:val="00E62011"/>
    <w:rsid w:val="00E70734"/>
    <w:rsid w:val="00E73216"/>
    <w:rsid w:val="00E75967"/>
    <w:rsid w:val="00E81FDA"/>
    <w:rsid w:val="00E8578A"/>
    <w:rsid w:val="00E91445"/>
    <w:rsid w:val="00EB1910"/>
    <w:rsid w:val="00EB22D4"/>
    <w:rsid w:val="00EB4134"/>
    <w:rsid w:val="00ED59F8"/>
    <w:rsid w:val="00EE45AC"/>
    <w:rsid w:val="00EE537C"/>
    <w:rsid w:val="00F06437"/>
    <w:rsid w:val="00F1623A"/>
    <w:rsid w:val="00F209BD"/>
    <w:rsid w:val="00F504A2"/>
    <w:rsid w:val="00F5591F"/>
    <w:rsid w:val="00F63A06"/>
    <w:rsid w:val="00F70DE1"/>
    <w:rsid w:val="00F866F3"/>
    <w:rsid w:val="00FC476D"/>
    <w:rsid w:val="00FC5853"/>
    <w:rsid w:val="00FD6899"/>
    <w:rsid w:val="00FD7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7EB35"/>
  <w15:chartTrackingRefBased/>
  <w15:docId w15:val="{AABA6C37-F74C-45E6-9363-D3056B4A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532"/>
  </w:style>
  <w:style w:type="paragraph" w:styleId="Balk1">
    <w:name w:val="heading 1"/>
    <w:basedOn w:val="Normal"/>
    <w:next w:val="Normal"/>
    <w:link w:val="Balk1Char"/>
    <w:uiPriority w:val="9"/>
    <w:qFormat/>
    <w:rsid w:val="000D11AE"/>
    <w:pPr>
      <w:keepNext/>
      <w:keepLines/>
      <w:pBdr>
        <w:top w:val="single" w:sz="12" w:space="1" w:color="00B0F0"/>
        <w:bottom w:val="single" w:sz="12" w:space="1" w:color="00B0F0"/>
      </w:pBdr>
      <w:shd w:val="clear" w:color="auto" w:fill="002060"/>
      <w:spacing w:after="0" w:line="288" w:lineRule="auto"/>
      <w:outlineLvl w:val="0"/>
    </w:pPr>
    <w:rPr>
      <w:rFonts w:ascii="Futura Bk BT" w:eastAsiaTheme="majorEastAsia" w:hAnsi="Futura Bk BT" w:cstheme="majorBidi"/>
      <w:b/>
      <w:color w:val="FFFFFF" w:themeColor="background1"/>
      <w:sz w:val="32"/>
      <w:szCs w:val="32"/>
    </w:rPr>
  </w:style>
  <w:style w:type="paragraph" w:styleId="Balk2">
    <w:name w:val="heading 2"/>
    <w:basedOn w:val="Normal"/>
    <w:next w:val="Normal"/>
    <w:link w:val="Balk2Char"/>
    <w:uiPriority w:val="9"/>
    <w:unhideWhenUsed/>
    <w:qFormat/>
    <w:rsid w:val="00B1345E"/>
    <w:pPr>
      <w:keepNext/>
      <w:keepLines/>
      <w:spacing w:after="0" w:line="288" w:lineRule="auto"/>
      <w:outlineLvl w:val="1"/>
    </w:pPr>
    <w:rPr>
      <w:rFonts w:ascii="Futura Bk BT" w:eastAsiaTheme="majorEastAsia" w:hAnsi="Futura Bk BT" w:cstheme="majorBidi"/>
      <w:color w:val="0B5294" w:themeColor="accent1" w:themeShade="BF"/>
      <w:sz w:val="28"/>
      <w:szCs w:val="26"/>
    </w:rPr>
  </w:style>
  <w:style w:type="paragraph" w:styleId="Balk3">
    <w:name w:val="heading 3"/>
    <w:basedOn w:val="Normal"/>
    <w:next w:val="Normal"/>
    <w:link w:val="Balk3Char"/>
    <w:uiPriority w:val="9"/>
    <w:unhideWhenUsed/>
    <w:qFormat/>
    <w:rsid w:val="00AF21EB"/>
    <w:pPr>
      <w:keepNext/>
      <w:keepLines/>
      <w:spacing w:before="40" w:after="0"/>
      <w:outlineLvl w:val="2"/>
    </w:pPr>
    <w:rPr>
      <w:rFonts w:ascii="Futura Bk BT" w:eastAsiaTheme="majorEastAsia" w:hAnsi="Futura Bk BT" w:cstheme="majorBidi"/>
      <w:color w:val="0B5294" w:themeColor="accent1" w:themeShade="BF"/>
      <w:sz w:val="28"/>
      <w:szCs w:val="24"/>
    </w:rPr>
  </w:style>
  <w:style w:type="paragraph" w:styleId="Balk4">
    <w:name w:val="heading 4"/>
    <w:basedOn w:val="Normal"/>
    <w:next w:val="Normal"/>
    <w:link w:val="Balk4Char"/>
    <w:uiPriority w:val="9"/>
    <w:unhideWhenUsed/>
    <w:qFormat/>
    <w:rsid w:val="00D43462"/>
    <w:pPr>
      <w:keepNext/>
      <w:keepLines/>
      <w:numPr>
        <w:numId w:val="73"/>
      </w:numPr>
      <w:spacing w:before="40" w:after="0"/>
      <w:outlineLvl w:val="3"/>
    </w:pPr>
    <w:rPr>
      <w:rFonts w:ascii="Futura Bk BT" w:eastAsiaTheme="majorEastAsia" w:hAnsi="Futura Bk BT" w:cstheme="majorBidi"/>
      <w:iCs/>
      <w:color w:val="0B5294" w:themeColor="accent1" w:themeShade="BF"/>
      <w:sz w:val="24"/>
    </w:rPr>
  </w:style>
  <w:style w:type="paragraph" w:styleId="Balk5">
    <w:name w:val="heading 5"/>
    <w:basedOn w:val="Normal"/>
    <w:next w:val="Normal"/>
    <w:link w:val="Balk5Char"/>
    <w:uiPriority w:val="9"/>
    <w:unhideWhenUsed/>
    <w:qFormat/>
    <w:rsid w:val="00C87096"/>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C8709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KonuBalChar">
    <w:name w:val="Konu Başlığı Char"/>
    <w:basedOn w:val="VarsaylanParagrafYazTipi"/>
    <w:link w:val="KonuBal"/>
    <w:uiPriority w:val="10"/>
    <w:rsid w:val="00C87096"/>
    <w:rPr>
      <w:rFonts w:asciiTheme="majorHAnsi" w:eastAsiaTheme="majorEastAsia" w:hAnsiTheme="majorHAnsi" w:cstheme="majorBidi"/>
      <w:color w:val="404040" w:themeColor="text1" w:themeTint="BF"/>
      <w:spacing w:val="-10"/>
      <w:kern w:val="28"/>
      <w:sz w:val="56"/>
      <w:szCs w:val="56"/>
      <w:lang w:val="en-US"/>
    </w:rPr>
  </w:style>
  <w:style w:type="paragraph" w:styleId="Altyaz">
    <w:name w:val="Subtitle"/>
    <w:basedOn w:val="Normal"/>
    <w:next w:val="Normal"/>
    <w:link w:val="AltyazChar"/>
    <w:uiPriority w:val="11"/>
    <w:qFormat/>
    <w:rsid w:val="00C87096"/>
    <w:pPr>
      <w:numPr>
        <w:ilvl w:val="1"/>
      </w:numPr>
    </w:pPr>
    <w:rPr>
      <w:rFonts w:eastAsiaTheme="minorEastAsia" w:cs="Times New Roman"/>
      <w:color w:val="5A5A5A" w:themeColor="text1" w:themeTint="A5"/>
      <w:spacing w:val="15"/>
      <w:lang w:val="en-US"/>
    </w:rPr>
  </w:style>
  <w:style w:type="character" w:customStyle="1" w:styleId="AltyazChar">
    <w:name w:val="Altyazı Char"/>
    <w:basedOn w:val="VarsaylanParagrafYazTipi"/>
    <w:link w:val="Altyaz"/>
    <w:uiPriority w:val="11"/>
    <w:rsid w:val="00C87096"/>
    <w:rPr>
      <w:rFonts w:eastAsiaTheme="minorEastAsia" w:cs="Times New Roman"/>
      <w:color w:val="5A5A5A" w:themeColor="text1" w:themeTint="A5"/>
      <w:spacing w:val="15"/>
      <w:lang w:val="en-US"/>
    </w:rPr>
  </w:style>
  <w:style w:type="paragraph" w:styleId="AralkYok">
    <w:name w:val="No Spacing"/>
    <w:link w:val="AralkYokChar"/>
    <w:uiPriority w:val="1"/>
    <w:qFormat/>
    <w:rsid w:val="00C87096"/>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C87096"/>
    <w:rPr>
      <w:rFonts w:eastAsiaTheme="minorEastAsia"/>
      <w:lang w:val="en-US"/>
    </w:rPr>
  </w:style>
  <w:style w:type="character" w:customStyle="1" w:styleId="Balk1Char">
    <w:name w:val="Başlık 1 Char"/>
    <w:basedOn w:val="VarsaylanParagrafYazTipi"/>
    <w:link w:val="Balk1"/>
    <w:uiPriority w:val="9"/>
    <w:rsid w:val="000D11AE"/>
    <w:rPr>
      <w:rFonts w:ascii="Futura Bk BT" w:eastAsiaTheme="majorEastAsia" w:hAnsi="Futura Bk BT" w:cstheme="majorBidi"/>
      <w:b/>
      <w:color w:val="FFFFFF" w:themeColor="background1"/>
      <w:sz w:val="32"/>
      <w:szCs w:val="32"/>
      <w:shd w:val="clear" w:color="auto" w:fill="002060"/>
    </w:rPr>
  </w:style>
  <w:style w:type="character" w:customStyle="1" w:styleId="Balk2Char">
    <w:name w:val="Başlık 2 Char"/>
    <w:basedOn w:val="VarsaylanParagrafYazTipi"/>
    <w:link w:val="Balk2"/>
    <w:uiPriority w:val="9"/>
    <w:rsid w:val="00B1345E"/>
    <w:rPr>
      <w:rFonts w:ascii="Futura Bk BT" w:eastAsiaTheme="majorEastAsia" w:hAnsi="Futura Bk BT" w:cstheme="majorBidi"/>
      <w:color w:val="0B5294" w:themeColor="accent1" w:themeShade="BF"/>
      <w:sz w:val="28"/>
      <w:szCs w:val="26"/>
    </w:rPr>
  </w:style>
  <w:style w:type="character" w:customStyle="1" w:styleId="Balk3Char">
    <w:name w:val="Başlık 3 Char"/>
    <w:basedOn w:val="VarsaylanParagrafYazTipi"/>
    <w:link w:val="Balk3"/>
    <w:uiPriority w:val="9"/>
    <w:rsid w:val="00AF21EB"/>
    <w:rPr>
      <w:rFonts w:ascii="Futura Bk BT" w:eastAsiaTheme="majorEastAsia" w:hAnsi="Futura Bk BT" w:cstheme="majorBidi"/>
      <w:color w:val="0B5294" w:themeColor="accent1" w:themeShade="BF"/>
      <w:sz w:val="28"/>
      <w:szCs w:val="24"/>
    </w:rPr>
  </w:style>
  <w:style w:type="character" w:customStyle="1" w:styleId="Balk4Char">
    <w:name w:val="Başlık 4 Char"/>
    <w:basedOn w:val="VarsaylanParagrafYazTipi"/>
    <w:link w:val="Balk4"/>
    <w:uiPriority w:val="9"/>
    <w:rsid w:val="00D43462"/>
    <w:rPr>
      <w:rFonts w:ascii="Futura Bk BT" w:eastAsiaTheme="majorEastAsia" w:hAnsi="Futura Bk BT" w:cstheme="majorBidi"/>
      <w:iCs/>
      <w:color w:val="0B5294" w:themeColor="accent1" w:themeShade="BF"/>
      <w:sz w:val="24"/>
    </w:rPr>
  </w:style>
  <w:style w:type="character" w:customStyle="1" w:styleId="Balk5Char">
    <w:name w:val="Başlık 5 Char"/>
    <w:basedOn w:val="VarsaylanParagrafYazTipi"/>
    <w:link w:val="Balk5"/>
    <w:uiPriority w:val="9"/>
    <w:rsid w:val="00C87096"/>
    <w:rPr>
      <w:rFonts w:asciiTheme="majorHAnsi" w:eastAsiaTheme="majorEastAsia" w:hAnsiTheme="majorHAnsi" w:cstheme="majorBidi"/>
      <w:color w:val="0B5294" w:themeColor="accent1" w:themeShade="BF"/>
    </w:rPr>
  </w:style>
  <w:style w:type="paragraph" w:styleId="stbilgi">
    <w:name w:val="header"/>
    <w:basedOn w:val="Normal"/>
    <w:link w:val="stbilgiChar"/>
    <w:uiPriority w:val="99"/>
    <w:unhideWhenUsed/>
    <w:rsid w:val="002239C1"/>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2239C1"/>
  </w:style>
  <w:style w:type="paragraph" w:styleId="Altbilgi">
    <w:name w:val="footer"/>
    <w:basedOn w:val="Normal"/>
    <w:link w:val="AltbilgiChar"/>
    <w:uiPriority w:val="99"/>
    <w:unhideWhenUsed/>
    <w:qFormat/>
    <w:rsid w:val="002239C1"/>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2239C1"/>
  </w:style>
  <w:style w:type="paragraph" w:styleId="TBal">
    <w:name w:val="TOC Heading"/>
    <w:basedOn w:val="Balk1"/>
    <w:next w:val="Normal"/>
    <w:uiPriority w:val="39"/>
    <w:unhideWhenUsed/>
    <w:qFormat/>
    <w:rsid w:val="004A7A25"/>
    <w:pPr>
      <w:outlineLvl w:val="9"/>
    </w:pPr>
    <w:rPr>
      <w:lang w:val="en-US"/>
    </w:rPr>
  </w:style>
  <w:style w:type="paragraph" w:styleId="T1">
    <w:name w:val="toc 1"/>
    <w:basedOn w:val="Normal"/>
    <w:next w:val="Normal"/>
    <w:autoRedefine/>
    <w:uiPriority w:val="39"/>
    <w:unhideWhenUsed/>
    <w:rsid w:val="001017D0"/>
    <w:pPr>
      <w:spacing w:before="120" w:after="0"/>
    </w:pPr>
    <w:rPr>
      <w:rFonts w:ascii="Futura Bk BT" w:hAnsi="Futura Bk BT"/>
      <w:b/>
      <w:bCs/>
      <w:sz w:val="28"/>
      <w:szCs w:val="24"/>
    </w:rPr>
  </w:style>
  <w:style w:type="character" w:styleId="Kpr">
    <w:name w:val="Hyperlink"/>
    <w:basedOn w:val="VarsaylanParagrafYazTipi"/>
    <w:uiPriority w:val="99"/>
    <w:unhideWhenUsed/>
    <w:rsid w:val="004A7A25"/>
    <w:rPr>
      <w:color w:val="F49100" w:themeColor="hyperlink"/>
      <w:u w:val="single"/>
    </w:rPr>
  </w:style>
  <w:style w:type="character" w:styleId="YerTutucuMetni">
    <w:name w:val="Placeholder Text"/>
    <w:basedOn w:val="VarsaylanParagrafYazTipi"/>
    <w:uiPriority w:val="99"/>
    <w:semiHidden/>
    <w:rsid w:val="00CE7EB4"/>
    <w:rPr>
      <w:color w:val="808080"/>
    </w:rPr>
  </w:style>
  <w:style w:type="table" w:styleId="TabloKlavuzu">
    <w:name w:val="Table Grid"/>
    <w:basedOn w:val="NormalTablo"/>
    <w:uiPriority w:val="39"/>
    <w:rsid w:val="00767F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lavuzTablo5Koyu-Vurgu1">
    <w:name w:val="Grid Table 5 Dark Accent 1"/>
    <w:basedOn w:val="NormalTablo"/>
    <w:uiPriority w:val="50"/>
    <w:rsid w:val="00767FC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KlavuzuTablo4-Vurgu1">
    <w:name w:val="Grid Table 4 Accent 1"/>
    <w:basedOn w:val="NormalTablo"/>
    <w:uiPriority w:val="49"/>
    <w:rsid w:val="00767FC7"/>
    <w:pPr>
      <w:spacing w:after="0" w:line="240" w:lineRule="auto"/>
    </w:p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KlavuzuTablo4">
    <w:name w:val="Grid Table 4"/>
    <w:basedOn w:val="NormalTablo"/>
    <w:uiPriority w:val="49"/>
    <w:rsid w:val="00227DE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2">
    <w:name w:val="Grid Table 4 Accent 2"/>
    <w:basedOn w:val="NormalTablo"/>
    <w:uiPriority w:val="49"/>
    <w:rsid w:val="00A83674"/>
    <w:pPr>
      <w:spacing w:after="0" w:line="240" w:lineRule="auto"/>
    </w:p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ListeParagraf">
    <w:name w:val="List Paragraph"/>
    <w:basedOn w:val="Normal"/>
    <w:uiPriority w:val="1"/>
    <w:qFormat/>
    <w:rsid w:val="00A83674"/>
    <w:pPr>
      <w:ind w:left="720"/>
      <w:contextualSpacing/>
    </w:pPr>
  </w:style>
  <w:style w:type="paragraph" w:styleId="T2">
    <w:name w:val="toc 2"/>
    <w:basedOn w:val="Normal"/>
    <w:next w:val="Normal"/>
    <w:autoRedefine/>
    <w:uiPriority w:val="39"/>
    <w:unhideWhenUsed/>
    <w:rsid w:val="00946F36"/>
    <w:pPr>
      <w:tabs>
        <w:tab w:val="left" w:pos="660"/>
        <w:tab w:val="right" w:leader="dot" w:pos="9628"/>
      </w:tabs>
      <w:spacing w:after="0"/>
      <w:ind w:left="709" w:hanging="489"/>
    </w:pPr>
    <w:rPr>
      <w:rFonts w:ascii="Futura Bk BT" w:hAnsi="Futura Bk BT"/>
      <w:bCs/>
      <w:sz w:val="24"/>
    </w:rPr>
  </w:style>
  <w:style w:type="character" w:styleId="zlenenKpr">
    <w:name w:val="FollowedHyperlink"/>
    <w:basedOn w:val="VarsaylanParagrafYazTipi"/>
    <w:uiPriority w:val="99"/>
    <w:semiHidden/>
    <w:unhideWhenUsed/>
    <w:rsid w:val="00F866F3"/>
    <w:rPr>
      <w:color w:val="85DFD0" w:themeColor="followedHyperlink"/>
      <w:u w:val="single"/>
    </w:rPr>
  </w:style>
  <w:style w:type="paragraph" w:styleId="T3">
    <w:name w:val="toc 3"/>
    <w:basedOn w:val="Normal"/>
    <w:next w:val="Normal"/>
    <w:autoRedefine/>
    <w:uiPriority w:val="39"/>
    <w:unhideWhenUsed/>
    <w:rsid w:val="00722DFA"/>
    <w:pPr>
      <w:tabs>
        <w:tab w:val="left" w:pos="880"/>
        <w:tab w:val="right" w:leader="dot" w:pos="9628"/>
      </w:tabs>
      <w:spacing w:after="0"/>
      <w:ind w:left="680"/>
    </w:pPr>
    <w:rPr>
      <w:rFonts w:ascii="Futura Bk BT" w:hAnsi="Futura Bk BT"/>
      <w:noProof/>
      <w:sz w:val="24"/>
      <w:lang w:val="tr-TR"/>
    </w:rPr>
  </w:style>
  <w:style w:type="paragraph" w:styleId="T4">
    <w:name w:val="toc 4"/>
    <w:basedOn w:val="Normal"/>
    <w:next w:val="Normal"/>
    <w:autoRedefine/>
    <w:uiPriority w:val="39"/>
    <w:unhideWhenUsed/>
    <w:rsid w:val="007105EA"/>
    <w:pPr>
      <w:spacing w:after="0"/>
      <w:ind w:left="660"/>
    </w:pPr>
    <w:rPr>
      <w:sz w:val="20"/>
      <w:szCs w:val="20"/>
    </w:rPr>
  </w:style>
  <w:style w:type="paragraph" w:styleId="T5">
    <w:name w:val="toc 5"/>
    <w:basedOn w:val="Normal"/>
    <w:next w:val="Normal"/>
    <w:autoRedefine/>
    <w:uiPriority w:val="39"/>
    <w:unhideWhenUsed/>
    <w:rsid w:val="007105EA"/>
    <w:pPr>
      <w:spacing w:after="0"/>
      <w:ind w:left="880"/>
    </w:pPr>
    <w:rPr>
      <w:sz w:val="20"/>
      <w:szCs w:val="20"/>
    </w:rPr>
  </w:style>
  <w:style w:type="paragraph" w:styleId="T6">
    <w:name w:val="toc 6"/>
    <w:basedOn w:val="Normal"/>
    <w:next w:val="Normal"/>
    <w:autoRedefine/>
    <w:uiPriority w:val="39"/>
    <w:unhideWhenUsed/>
    <w:rsid w:val="007105EA"/>
    <w:pPr>
      <w:spacing w:after="0"/>
      <w:ind w:left="1100"/>
    </w:pPr>
    <w:rPr>
      <w:sz w:val="20"/>
      <w:szCs w:val="20"/>
    </w:rPr>
  </w:style>
  <w:style w:type="paragraph" w:styleId="T7">
    <w:name w:val="toc 7"/>
    <w:basedOn w:val="Normal"/>
    <w:next w:val="Normal"/>
    <w:autoRedefine/>
    <w:uiPriority w:val="39"/>
    <w:unhideWhenUsed/>
    <w:rsid w:val="007105EA"/>
    <w:pPr>
      <w:spacing w:after="0"/>
      <w:ind w:left="1320"/>
    </w:pPr>
    <w:rPr>
      <w:sz w:val="20"/>
      <w:szCs w:val="20"/>
    </w:rPr>
  </w:style>
  <w:style w:type="paragraph" w:styleId="T8">
    <w:name w:val="toc 8"/>
    <w:basedOn w:val="Normal"/>
    <w:next w:val="Normal"/>
    <w:autoRedefine/>
    <w:uiPriority w:val="39"/>
    <w:unhideWhenUsed/>
    <w:rsid w:val="007105EA"/>
    <w:pPr>
      <w:spacing w:after="0"/>
      <w:ind w:left="1540"/>
    </w:pPr>
    <w:rPr>
      <w:sz w:val="20"/>
      <w:szCs w:val="20"/>
    </w:rPr>
  </w:style>
  <w:style w:type="paragraph" w:styleId="T9">
    <w:name w:val="toc 9"/>
    <w:basedOn w:val="Normal"/>
    <w:next w:val="Normal"/>
    <w:autoRedefine/>
    <w:uiPriority w:val="39"/>
    <w:unhideWhenUsed/>
    <w:rsid w:val="007105EA"/>
    <w:pPr>
      <w:spacing w:after="0"/>
      <w:ind w:left="1760"/>
    </w:pPr>
    <w:rPr>
      <w:sz w:val="20"/>
      <w:szCs w:val="20"/>
    </w:rPr>
  </w:style>
  <w:style w:type="paragraph" w:styleId="NormalWeb">
    <w:name w:val="Normal (Web)"/>
    <w:basedOn w:val="Normal"/>
    <w:uiPriority w:val="99"/>
    <w:unhideWhenUsed/>
    <w:rsid w:val="00D92EEE"/>
    <w:pPr>
      <w:spacing w:before="100" w:beforeAutospacing="1" w:after="100" w:afterAutospacing="1" w:line="240" w:lineRule="auto"/>
    </w:pPr>
    <w:rPr>
      <w:rFonts w:ascii="Times New Roman" w:eastAsiaTheme="minorEastAsia" w:hAnsi="Times New Roman" w:cs="Times New Roman"/>
      <w:sz w:val="24"/>
      <w:szCs w:val="24"/>
      <w:lang w:val="tr-TR" w:eastAsia="tr-TR"/>
    </w:rPr>
  </w:style>
  <w:style w:type="table" w:customStyle="1" w:styleId="TableNormal">
    <w:name w:val="Table Normal"/>
    <w:uiPriority w:val="2"/>
    <w:semiHidden/>
    <w:unhideWhenUsed/>
    <w:qFormat/>
    <w:rsid w:val="00511C5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1C53"/>
    <w:pPr>
      <w:widowControl w:val="0"/>
      <w:spacing w:after="0" w:line="240" w:lineRule="auto"/>
    </w:pPr>
    <w:rPr>
      <w:lang w:val="en-US"/>
    </w:rPr>
  </w:style>
  <w:style w:type="paragraph" w:customStyle="1" w:styleId="Default">
    <w:name w:val="Default"/>
    <w:rsid w:val="00511C53"/>
    <w:pPr>
      <w:autoSpaceDE w:val="0"/>
      <w:autoSpaceDN w:val="0"/>
      <w:adjustRightInd w:val="0"/>
      <w:spacing w:after="0" w:line="240" w:lineRule="auto"/>
    </w:pPr>
    <w:rPr>
      <w:rFonts w:ascii="Times New Roman" w:hAnsi="Times New Roman" w:cs="Times New Roman"/>
      <w:color w:val="000000"/>
      <w:sz w:val="24"/>
      <w:szCs w:val="24"/>
      <w:lang w:val="tr-TR"/>
    </w:rPr>
  </w:style>
  <w:style w:type="numbering" w:customStyle="1" w:styleId="Stil1">
    <w:name w:val="Stil1"/>
    <w:uiPriority w:val="99"/>
    <w:rsid w:val="00EB22D4"/>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5457">
      <w:bodyDiv w:val="1"/>
      <w:marLeft w:val="0"/>
      <w:marRight w:val="0"/>
      <w:marTop w:val="0"/>
      <w:marBottom w:val="0"/>
      <w:divBdr>
        <w:top w:val="none" w:sz="0" w:space="0" w:color="auto"/>
        <w:left w:val="none" w:sz="0" w:space="0" w:color="auto"/>
        <w:bottom w:val="none" w:sz="0" w:space="0" w:color="auto"/>
        <w:right w:val="none" w:sz="0" w:space="0" w:color="auto"/>
      </w:divBdr>
      <w:divsChild>
        <w:div w:id="1425808592">
          <w:marLeft w:val="547"/>
          <w:marRight w:val="0"/>
          <w:marTop w:val="0"/>
          <w:marBottom w:val="0"/>
          <w:divBdr>
            <w:top w:val="none" w:sz="0" w:space="0" w:color="auto"/>
            <w:left w:val="none" w:sz="0" w:space="0" w:color="auto"/>
            <w:bottom w:val="none" w:sz="0" w:space="0" w:color="auto"/>
            <w:right w:val="none" w:sz="0" w:space="0" w:color="auto"/>
          </w:divBdr>
        </w:div>
        <w:div w:id="210462080">
          <w:marLeft w:val="547"/>
          <w:marRight w:val="0"/>
          <w:marTop w:val="0"/>
          <w:marBottom w:val="0"/>
          <w:divBdr>
            <w:top w:val="none" w:sz="0" w:space="0" w:color="auto"/>
            <w:left w:val="none" w:sz="0" w:space="0" w:color="auto"/>
            <w:bottom w:val="none" w:sz="0" w:space="0" w:color="auto"/>
            <w:right w:val="none" w:sz="0" w:space="0" w:color="auto"/>
          </w:divBdr>
        </w:div>
        <w:div w:id="1600026394">
          <w:marLeft w:val="547"/>
          <w:marRight w:val="0"/>
          <w:marTop w:val="0"/>
          <w:marBottom w:val="0"/>
          <w:divBdr>
            <w:top w:val="none" w:sz="0" w:space="0" w:color="auto"/>
            <w:left w:val="none" w:sz="0" w:space="0" w:color="auto"/>
            <w:bottom w:val="none" w:sz="0" w:space="0" w:color="auto"/>
            <w:right w:val="none" w:sz="0" w:space="0" w:color="auto"/>
          </w:divBdr>
        </w:div>
        <w:div w:id="133062085">
          <w:marLeft w:val="547"/>
          <w:marRight w:val="0"/>
          <w:marTop w:val="0"/>
          <w:marBottom w:val="0"/>
          <w:divBdr>
            <w:top w:val="none" w:sz="0" w:space="0" w:color="auto"/>
            <w:left w:val="none" w:sz="0" w:space="0" w:color="auto"/>
            <w:bottom w:val="none" w:sz="0" w:space="0" w:color="auto"/>
            <w:right w:val="none" w:sz="0" w:space="0" w:color="auto"/>
          </w:divBdr>
        </w:div>
        <w:div w:id="1812863681">
          <w:marLeft w:val="547"/>
          <w:marRight w:val="0"/>
          <w:marTop w:val="0"/>
          <w:marBottom w:val="0"/>
          <w:divBdr>
            <w:top w:val="none" w:sz="0" w:space="0" w:color="auto"/>
            <w:left w:val="none" w:sz="0" w:space="0" w:color="auto"/>
            <w:bottom w:val="none" w:sz="0" w:space="0" w:color="auto"/>
            <w:right w:val="none" w:sz="0" w:space="0" w:color="auto"/>
          </w:divBdr>
        </w:div>
        <w:div w:id="459500081">
          <w:marLeft w:val="547"/>
          <w:marRight w:val="0"/>
          <w:marTop w:val="0"/>
          <w:marBottom w:val="0"/>
          <w:divBdr>
            <w:top w:val="none" w:sz="0" w:space="0" w:color="auto"/>
            <w:left w:val="none" w:sz="0" w:space="0" w:color="auto"/>
            <w:bottom w:val="none" w:sz="0" w:space="0" w:color="auto"/>
            <w:right w:val="none" w:sz="0" w:space="0" w:color="auto"/>
          </w:divBdr>
        </w:div>
        <w:div w:id="1480490296">
          <w:marLeft w:val="547"/>
          <w:marRight w:val="0"/>
          <w:marTop w:val="0"/>
          <w:marBottom w:val="0"/>
          <w:divBdr>
            <w:top w:val="none" w:sz="0" w:space="0" w:color="auto"/>
            <w:left w:val="none" w:sz="0" w:space="0" w:color="auto"/>
            <w:bottom w:val="none" w:sz="0" w:space="0" w:color="auto"/>
            <w:right w:val="none" w:sz="0" w:space="0" w:color="auto"/>
          </w:divBdr>
        </w:div>
        <w:div w:id="838082439">
          <w:marLeft w:val="547"/>
          <w:marRight w:val="0"/>
          <w:marTop w:val="0"/>
          <w:marBottom w:val="0"/>
          <w:divBdr>
            <w:top w:val="none" w:sz="0" w:space="0" w:color="auto"/>
            <w:left w:val="none" w:sz="0" w:space="0" w:color="auto"/>
            <w:bottom w:val="none" w:sz="0" w:space="0" w:color="auto"/>
            <w:right w:val="none" w:sz="0" w:space="0" w:color="auto"/>
          </w:divBdr>
        </w:div>
        <w:div w:id="198517519">
          <w:marLeft w:val="547"/>
          <w:marRight w:val="0"/>
          <w:marTop w:val="0"/>
          <w:marBottom w:val="0"/>
          <w:divBdr>
            <w:top w:val="none" w:sz="0" w:space="0" w:color="auto"/>
            <w:left w:val="none" w:sz="0" w:space="0" w:color="auto"/>
            <w:bottom w:val="none" w:sz="0" w:space="0" w:color="auto"/>
            <w:right w:val="none" w:sz="0" w:space="0" w:color="auto"/>
          </w:divBdr>
        </w:div>
        <w:div w:id="1105731304">
          <w:marLeft w:val="547"/>
          <w:marRight w:val="0"/>
          <w:marTop w:val="0"/>
          <w:marBottom w:val="0"/>
          <w:divBdr>
            <w:top w:val="none" w:sz="0" w:space="0" w:color="auto"/>
            <w:left w:val="none" w:sz="0" w:space="0" w:color="auto"/>
            <w:bottom w:val="none" w:sz="0" w:space="0" w:color="auto"/>
            <w:right w:val="none" w:sz="0" w:space="0" w:color="auto"/>
          </w:divBdr>
        </w:div>
        <w:div w:id="528839489">
          <w:marLeft w:val="547"/>
          <w:marRight w:val="0"/>
          <w:marTop w:val="0"/>
          <w:marBottom w:val="0"/>
          <w:divBdr>
            <w:top w:val="none" w:sz="0" w:space="0" w:color="auto"/>
            <w:left w:val="none" w:sz="0" w:space="0" w:color="auto"/>
            <w:bottom w:val="none" w:sz="0" w:space="0" w:color="auto"/>
            <w:right w:val="none" w:sz="0" w:space="0" w:color="auto"/>
          </w:divBdr>
        </w:div>
        <w:div w:id="113913568">
          <w:marLeft w:val="547"/>
          <w:marRight w:val="0"/>
          <w:marTop w:val="0"/>
          <w:marBottom w:val="0"/>
          <w:divBdr>
            <w:top w:val="none" w:sz="0" w:space="0" w:color="auto"/>
            <w:left w:val="none" w:sz="0" w:space="0" w:color="auto"/>
            <w:bottom w:val="none" w:sz="0" w:space="0" w:color="auto"/>
            <w:right w:val="none" w:sz="0" w:space="0" w:color="auto"/>
          </w:divBdr>
        </w:div>
        <w:div w:id="1180772538">
          <w:marLeft w:val="547"/>
          <w:marRight w:val="0"/>
          <w:marTop w:val="0"/>
          <w:marBottom w:val="0"/>
          <w:divBdr>
            <w:top w:val="none" w:sz="0" w:space="0" w:color="auto"/>
            <w:left w:val="none" w:sz="0" w:space="0" w:color="auto"/>
            <w:bottom w:val="none" w:sz="0" w:space="0" w:color="auto"/>
            <w:right w:val="none" w:sz="0" w:space="0" w:color="auto"/>
          </w:divBdr>
        </w:div>
        <w:div w:id="1323579571">
          <w:marLeft w:val="547"/>
          <w:marRight w:val="0"/>
          <w:marTop w:val="0"/>
          <w:marBottom w:val="0"/>
          <w:divBdr>
            <w:top w:val="none" w:sz="0" w:space="0" w:color="auto"/>
            <w:left w:val="none" w:sz="0" w:space="0" w:color="auto"/>
            <w:bottom w:val="none" w:sz="0" w:space="0" w:color="auto"/>
            <w:right w:val="none" w:sz="0" w:space="0" w:color="auto"/>
          </w:divBdr>
        </w:div>
        <w:div w:id="324938200">
          <w:marLeft w:val="547"/>
          <w:marRight w:val="0"/>
          <w:marTop w:val="0"/>
          <w:marBottom w:val="0"/>
          <w:divBdr>
            <w:top w:val="none" w:sz="0" w:space="0" w:color="auto"/>
            <w:left w:val="none" w:sz="0" w:space="0" w:color="auto"/>
            <w:bottom w:val="none" w:sz="0" w:space="0" w:color="auto"/>
            <w:right w:val="none" w:sz="0" w:space="0" w:color="auto"/>
          </w:divBdr>
        </w:div>
        <w:div w:id="158233152">
          <w:marLeft w:val="547"/>
          <w:marRight w:val="0"/>
          <w:marTop w:val="0"/>
          <w:marBottom w:val="0"/>
          <w:divBdr>
            <w:top w:val="none" w:sz="0" w:space="0" w:color="auto"/>
            <w:left w:val="none" w:sz="0" w:space="0" w:color="auto"/>
            <w:bottom w:val="none" w:sz="0" w:space="0" w:color="auto"/>
            <w:right w:val="none" w:sz="0" w:space="0" w:color="auto"/>
          </w:divBdr>
        </w:div>
        <w:div w:id="1126771485">
          <w:marLeft w:val="547"/>
          <w:marRight w:val="0"/>
          <w:marTop w:val="0"/>
          <w:marBottom w:val="0"/>
          <w:divBdr>
            <w:top w:val="none" w:sz="0" w:space="0" w:color="auto"/>
            <w:left w:val="none" w:sz="0" w:space="0" w:color="auto"/>
            <w:bottom w:val="none" w:sz="0" w:space="0" w:color="auto"/>
            <w:right w:val="none" w:sz="0" w:space="0" w:color="auto"/>
          </w:divBdr>
        </w:div>
        <w:div w:id="1279919789">
          <w:marLeft w:val="547"/>
          <w:marRight w:val="0"/>
          <w:marTop w:val="0"/>
          <w:marBottom w:val="0"/>
          <w:divBdr>
            <w:top w:val="none" w:sz="0" w:space="0" w:color="auto"/>
            <w:left w:val="none" w:sz="0" w:space="0" w:color="auto"/>
            <w:bottom w:val="none" w:sz="0" w:space="0" w:color="auto"/>
            <w:right w:val="none" w:sz="0" w:space="0" w:color="auto"/>
          </w:divBdr>
        </w:div>
        <w:div w:id="535316677">
          <w:marLeft w:val="547"/>
          <w:marRight w:val="0"/>
          <w:marTop w:val="0"/>
          <w:marBottom w:val="0"/>
          <w:divBdr>
            <w:top w:val="none" w:sz="0" w:space="0" w:color="auto"/>
            <w:left w:val="none" w:sz="0" w:space="0" w:color="auto"/>
            <w:bottom w:val="none" w:sz="0" w:space="0" w:color="auto"/>
            <w:right w:val="none" w:sz="0" w:space="0" w:color="auto"/>
          </w:divBdr>
        </w:div>
      </w:divsChild>
    </w:div>
    <w:div w:id="134277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jpeg"/><Relationship Id="rId42" Type="http://schemas.openxmlformats.org/officeDocument/2006/relationships/image" Target="media/image22.png"/><Relationship Id="rId47"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image" Target="media/image38.png"/><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http://www.kemalsezen.com" TargetMode="External"/><Relationship Id="rId32" Type="http://schemas.openxmlformats.org/officeDocument/2006/relationships/image" Target="media/image14.emf"/><Relationship Id="rId37" Type="http://schemas.openxmlformats.org/officeDocument/2006/relationships/header" Target="header1.xml"/><Relationship Id="rId53" Type="http://schemas.openxmlformats.org/officeDocument/2006/relationships/image" Target="media/image29.emf"/><Relationship Id="rId58" Type="http://schemas.openxmlformats.org/officeDocument/2006/relationships/package" Target="embeddings/Microsoft_Excel__al__ma_Sayfas_13.xlsx"/><Relationship Id="rId74" Type="http://schemas.openxmlformats.org/officeDocument/2006/relationships/package" Target="embeddings/Microsoft_Excel__al__ma_Sayfas_17.xlsx"/><Relationship Id="rId79" Type="http://schemas.openxmlformats.org/officeDocument/2006/relationships/package" Target="embeddings/Microsoft_Excel__al__ma_Sayfas_20.xlsx"/><Relationship Id="rId5" Type="http://schemas.openxmlformats.org/officeDocument/2006/relationships/settings" Target="settings.xml"/><Relationship Id="rId61" Type="http://schemas.openxmlformats.org/officeDocument/2006/relationships/image" Target="media/image33.emf"/><Relationship Id="rId82" Type="http://schemas.openxmlformats.org/officeDocument/2006/relationships/footer" Target="footer2.xml"/><Relationship Id="rId19" Type="http://schemas.openxmlformats.org/officeDocument/2006/relationships/hyperlink" Target="mailto:kemalsezen@outlook.com"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package" Target="embeddings/Microsoft_Excel__al__ma_Sayfas_2.xlsx"/><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package" Target="embeddings/Microsoft_Excel__al__ma_Sayfas_8.xlsx"/><Relationship Id="rId56" Type="http://schemas.openxmlformats.org/officeDocument/2006/relationships/package" Target="embeddings/Microsoft_Excel__al__ma_Sayfas_12.xlsx"/><Relationship Id="rId64" Type="http://schemas.openxmlformats.org/officeDocument/2006/relationships/package" Target="embeddings/Microsoft_Excel__al__ma_Sayfas_16.xlsx"/><Relationship Id="rId69" Type="http://schemas.openxmlformats.org/officeDocument/2006/relationships/image" Target="media/image39.png"/><Relationship Id="rId77" Type="http://schemas.openxmlformats.org/officeDocument/2006/relationships/package" Target="embeddings/Microsoft_Excel__al__ma_Sayfas_19.xlsx"/><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2.png"/><Relationship Id="rId80" Type="http://schemas.openxmlformats.org/officeDocument/2006/relationships/image" Target="media/image46.png"/><Relationship Id="rId3" Type="http://schemas.openxmlformats.org/officeDocument/2006/relationships/numbering" Target="numbering.xml"/><Relationship Id="rId12" Type="http://schemas.openxmlformats.org/officeDocument/2006/relationships/hyperlink" Target="mailto:kemalsezen@outlook.com" TargetMode="External"/><Relationship Id="rId17" Type="http://schemas.openxmlformats.org/officeDocument/2006/relationships/image" Target="media/image5.png"/><Relationship Id="rId25" Type="http://schemas.openxmlformats.org/officeDocument/2006/relationships/package" Target="embeddings/Microsoft_Excel__al__ma_Sayfas_1.xlsx"/><Relationship Id="rId33" Type="http://schemas.openxmlformats.org/officeDocument/2006/relationships/package" Target="embeddings/Microsoft_Excel__al__ma_Sayfas_5.xlsx"/><Relationship Id="rId38" Type="http://schemas.openxmlformats.org/officeDocument/2006/relationships/footer" Target="footer1.xml"/><Relationship Id="rId46" Type="http://schemas.openxmlformats.org/officeDocument/2006/relationships/package" Target="embeddings/Microsoft_Excel__al__ma_Sayfas_7.xlsx"/><Relationship Id="rId59" Type="http://schemas.openxmlformats.org/officeDocument/2006/relationships/image" Target="media/image32.emf"/><Relationship Id="rId67" Type="http://schemas.openxmlformats.org/officeDocument/2006/relationships/image" Target="media/image37.png"/><Relationship Id="rId20" Type="http://schemas.openxmlformats.org/officeDocument/2006/relationships/hyperlink" Target="http://www.kemalsezen.com" TargetMode="External"/><Relationship Id="rId41" Type="http://schemas.openxmlformats.org/officeDocument/2006/relationships/image" Target="media/image21.png"/><Relationship Id="rId54" Type="http://schemas.openxmlformats.org/officeDocument/2006/relationships/package" Target="embeddings/Microsoft_Excel__al__ma_Sayfas_11.xlsx"/><Relationship Id="rId62" Type="http://schemas.openxmlformats.org/officeDocument/2006/relationships/package" Target="embeddings/Microsoft_Excel__al__ma_Sayfas_15.xlsx"/><Relationship Id="rId70" Type="http://schemas.openxmlformats.org/officeDocument/2006/relationships/image" Target="media/image40.png"/><Relationship Id="rId75" Type="http://schemas.openxmlformats.org/officeDocument/2006/relationships/image" Target="media/image4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17.png"/><Relationship Id="rId49" Type="http://schemas.openxmlformats.org/officeDocument/2006/relationships/image" Target="media/image27.emf"/><Relationship Id="rId57" Type="http://schemas.openxmlformats.org/officeDocument/2006/relationships/image" Target="media/image31.emf"/><Relationship Id="rId10" Type="http://schemas.openxmlformats.org/officeDocument/2006/relationships/hyperlink" Target="mailto:kemalsezen@outlook.com" TargetMode="External"/><Relationship Id="rId31" Type="http://schemas.openxmlformats.org/officeDocument/2006/relationships/package" Target="embeddings/Microsoft_Excel__al__ma_Sayfas_4.xlsx"/><Relationship Id="rId44" Type="http://schemas.openxmlformats.org/officeDocument/2006/relationships/image" Target="media/image24.png"/><Relationship Id="rId52" Type="http://schemas.openxmlformats.org/officeDocument/2006/relationships/package" Target="embeddings/Microsoft_Excel__al__ma_Sayfas_10.xlsx"/><Relationship Id="rId60" Type="http://schemas.openxmlformats.org/officeDocument/2006/relationships/package" Target="embeddings/Microsoft_Excel__al__ma_Sayfas_14.xlsx"/><Relationship Id="rId65" Type="http://schemas.openxmlformats.org/officeDocument/2006/relationships/image" Target="media/image35.png"/><Relationship Id="rId73" Type="http://schemas.openxmlformats.org/officeDocument/2006/relationships/image" Target="media/image43.emf"/><Relationship Id="rId78" Type="http://schemas.openxmlformats.org/officeDocument/2006/relationships/image" Target="media/image45.emf"/><Relationship Id="rId8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kemalsezen.com" TargetMode="External"/><Relationship Id="rId18" Type="http://schemas.openxmlformats.org/officeDocument/2006/relationships/image" Target="media/image6.png"/><Relationship Id="rId39" Type="http://schemas.openxmlformats.org/officeDocument/2006/relationships/image" Target="media/image20.emf"/><Relationship Id="rId34" Type="http://schemas.openxmlformats.org/officeDocument/2006/relationships/image" Target="media/image15.png"/><Relationship Id="rId50" Type="http://schemas.openxmlformats.org/officeDocument/2006/relationships/package" Target="embeddings/Microsoft_Excel__al__ma_Sayfas_9.xlsx"/><Relationship Id="rId55" Type="http://schemas.openxmlformats.org/officeDocument/2006/relationships/image" Target="media/image30.emf"/><Relationship Id="rId76" Type="http://schemas.openxmlformats.org/officeDocument/2006/relationships/package" Target="embeddings/Microsoft_Excel__al__ma_Sayfas_18.xlsx"/><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package" Target="embeddings/Microsoft_Excel__al__ma_Sayfas_3.xlsx"/><Relationship Id="rId24" Type="http://schemas.openxmlformats.org/officeDocument/2006/relationships/image" Target="media/image10.emf"/><Relationship Id="rId40" Type="http://schemas.openxmlformats.org/officeDocument/2006/relationships/package" Target="embeddings/Microsoft_Excel__al__ma_Sayfas_6.xlsx"/><Relationship Id="rId45" Type="http://schemas.openxmlformats.org/officeDocument/2006/relationships/image" Target="media/image25.emf"/><Relationship Id="rId66" Type="http://schemas.openxmlformats.org/officeDocument/2006/relationships/image" Target="media/image36.png"/></Relationships>
</file>

<file path=word/_rels/footer1.xml.rels><?xml version="1.0" encoding="UTF-8" standalone="yes"?>
<Relationships xmlns="http://schemas.openxmlformats.org/package/2006/relationships"><Relationship Id="rId2" Type="http://schemas.openxmlformats.org/officeDocument/2006/relationships/hyperlink" Target="mailto:kemalsezen@outlook.com" TargetMode="External"/><Relationship Id="rId1" Type="http://schemas.openxmlformats.org/officeDocument/2006/relationships/hyperlink" Target="http://www.kemalsezen.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kemalsezen@outlook.com" TargetMode="External"/><Relationship Id="rId1" Type="http://schemas.openxmlformats.org/officeDocument/2006/relationships/hyperlink" Target="http://www.kemalseze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2017-12-01T00:00:00</PublishDate>
  <Abstract/>
  <CompanyAddress>istAnbul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10B3E9-F8F7-47C1-A3D2-F06B94C5E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131</Pages>
  <Words>25742</Words>
  <Characters>146736</Characters>
  <Application>Microsoft Office Word</Application>
  <DocSecurity>0</DocSecurity>
  <Lines>1222</Lines>
  <Paragraphs>344</Paragraphs>
  <ScaleCrop>false</ScaleCrop>
  <HeadingPairs>
    <vt:vector size="6" baseType="variant">
      <vt:variant>
        <vt:lpstr>Konu Başlığı</vt:lpstr>
      </vt:variant>
      <vt:variant>
        <vt:i4>1</vt:i4>
      </vt:variant>
      <vt:variant>
        <vt:lpstr>Başlıklar</vt:lpstr>
      </vt:variant>
      <vt:variant>
        <vt:i4>31</vt:i4>
      </vt:variant>
      <vt:variant>
        <vt:lpstr>Title</vt:lpstr>
      </vt:variant>
      <vt:variant>
        <vt:i4>1</vt:i4>
      </vt:variant>
    </vt:vector>
  </HeadingPairs>
  <TitlesOfParts>
    <vt:vector size="33" baseType="lpstr">
      <vt:lpstr>STRATEJIK PLAN</vt:lpstr>
      <vt:lpstr>İŞLETME BİLGİLERİ</vt:lpstr>
      <vt:lpstr>ÖNSÖZ</vt:lpstr>
      <vt:lpstr>BÖLÜM 1 - Giriş</vt:lpstr>
      <vt:lpstr>    Başkanın Mesajı</vt:lpstr>
      <vt:lpstr>    Yönetici Özeti</vt:lpstr>
      <vt:lpstr>    Sektörün Genel Değerlendirmesi (Opsiyonel)</vt:lpstr>
      <vt:lpstr>    Stratejik Yönetim Süreci</vt:lpstr>
      <vt:lpstr>    Stratejik Planlama Süreci</vt:lpstr>
      <vt:lpstr>    Stratejik Planın Amacı</vt:lpstr>
      <vt:lpstr>    Stratejik Planın Kapsamı</vt:lpstr>
      <vt:lpstr>    Stratejik Planlama Yasal Dayanakları (Opsiyonel)</vt:lpstr>
      <vt:lpstr>    Yasal Yükümlülükler ve Mevzuat Analizi (Opsiyonel)</vt:lpstr>
      <vt:lpstr>    Stratejik Yol Haritası</vt:lpstr>
      <vt:lpstr>    Stratejik Plan Üst Kurulu (Komitesi)</vt:lpstr>
      <vt:lpstr>    Strateji Geliştirme Birimi (SGB)</vt:lpstr>
      <vt:lpstr>    Stratejik Planlama Ekibi</vt:lpstr>
      <vt:lpstr>    Çalışma Takvimi</vt:lpstr>
      <vt:lpstr>    </vt:lpstr>
      <vt:lpstr>    Stratejik Planlama Değerlendirme Toplantıları</vt:lpstr>
      <vt:lpstr>    Stratejik Planlama Eğitimleri</vt:lpstr>
      <vt:lpstr>BÖLÜM 2 – Mevcut Durum</vt:lpstr>
      <vt:lpstr>    Kurumsal Tarihi Gelişim</vt:lpstr>
      <vt:lpstr>    Organizasyon Şeması</vt:lpstr>
      <vt:lpstr>    Şirketin Tanımı</vt:lpstr>
      <vt:lpstr>    Şirket Teması</vt:lpstr>
      <vt:lpstr>    Şirket Politikaları</vt:lpstr>
      <vt:lpstr>    Ürünlerimizin Kategorisi</vt:lpstr>
      <vt:lpstr>    Pazar ve Rekabetin Kısa Tanıtımı</vt:lpstr>
      <vt:lpstr>    Hedef Pazarlar Bazında Müşterilerin, Ürünlerin ve Dağıtım Kanallarının Analizi</vt:lpstr>
      <vt:lpstr>        Müşteriler</vt:lpstr>
      <vt:lpstr>        Ürünler </vt:lpstr>
      <vt:lpstr>Strategic Plan</vt:lpstr>
    </vt:vector>
  </TitlesOfParts>
  <Company>ahi danışmanlık</Company>
  <LinksUpToDate>false</LinksUpToDate>
  <CharactersWithSpaces>172134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dc:title>
  <dc:subject>2018-2022</dc:subject>
  <dc:creator>[Namık Kemal Sezen]</dc:creator>
  <cp:keywords/>
  <dc:description/>
  <cp:lastModifiedBy>Namık Kemal SEZEN</cp:lastModifiedBy>
  <cp:revision>79</cp:revision>
  <dcterms:created xsi:type="dcterms:W3CDTF">2018-06-23T17:19:00Z</dcterms:created>
  <dcterms:modified xsi:type="dcterms:W3CDTF">2018-08-24T14:09:00Z</dcterms:modified>
</cp:coreProperties>
</file>